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B273" w14:textId="77777777" w:rsidR="005D518A" w:rsidRPr="000B345B" w:rsidRDefault="004B2268" w:rsidP="006F0956">
      <w:pPr>
        <w:tabs>
          <w:tab w:val="left" w:pos="10710"/>
        </w:tabs>
        <w:ind w:firstLine="720"/>
        <w:rPr>
          <w:rFonts w:ascii="Times New Roman" w:hAnsi="Times New Roman"/>
          <w:b/>
          <w:i/>
          <w:sz w:val="36"/>
        </w:rPr>
      </w:pPr>
      <w:bookmarkStart w:id="0" w:name="_GoBack"/>
      <w:bookmarkEnd w:id="0"/>
      <w:r w:rsidRPr="000B345B">
        <w:rPr>
          <w:rFonts w:ascii="Times New Roman" w:hAnsi="Times New Roman"/>
          <w:b/>
          <w:i/>
          <w:sz w:val="36"/>
        </w:rPr>
        <w:t xml:space="preserve">Session </w:t>
      </w:r>
      <w:r w:rsidR="00AC095C" w:rsidRPr="000B345B">
        <w:rPr>
          <w:rFonts w:ascii="Times New Roman" w:hAnsi="Times New Roman"/>
          <w:b/>
          <w:i/>
          <w:sz w:val="36"/>
        </w:rPr>
        <w:t>7</w:t>
      </w:r>
      <w:r w:rsidRPr="000B345B">
        <w:rPr>
          <w:rFonts w:ascii="Times New Roman" w:hAnsi="Times New Roman"/>
          <w:b/>
          <w:i/>
          <w:sz w:val="36"/>
        </w:rPr>
        <w:t xml:space="preserve"> </w:t>
      </w:r>
      <w:proofErr w:type="gramStart"/>
      <w:r w:rsidR="005D518A" w:rsidRPr="000B345B">
        <w:rPr>
          <w:rFonts w:ascii="Times New Roman" w:hAnsi="Times New Roman"/>
          <w:b/>
          <w:i/>
          <w:sz w:val="36"/>
        </w:rPr>
        <w:t>The</w:t>
      </w:r>
      <w:proofErr w:type="gramEnd"/>
      <w:r w:rsidR="005D518A" w:rsidRPr="000B345B">
        <w:rPr>
          <w:rFonts w:ascii="Times New Roman" w:hAnsi="Times New Roman"/>
          <w:b/>
          <w:i/>
          <w:sz w:val="36"/>
        </w:rPr>
        <w:t xml:space="preserve"> </w:t>
      </w:r>
      <w:r w:rsidR="00D272E0" w:rsidRPr="000B345B">
        <w:rPr>
          <w:rFonts w:ascii="Times New Roman" w:hAnsi="Times New Roman"/>
          <w:b/>
          <w:i/>
          <w:sz w:val="36"/>
        </w:rPr>
        <w:t>70</w:t>
      </w:r>
      <w:r w:rsidR="00AC095C" w:rsidRPr="000B345B">
        <w:rPr>
          <w:rFonts w:ascii="Times New Roman" w:hAnsi="Times New Roman"/>
          <w:b/>
          <w:i/>
          <w:sz w:val="36"/>
        </w:rPr>
        <w:t>-</w:t>
      </w:r>
      <w:r w:rsidR="0088074A" w:rsidRPr="000B345B">
        <w:rPr>
          <w:rFonts w:ascii="Times New Roman" w:hAnsi="Times New Roman"/>
          <w:b/>
          <w:i/>
          <w:sz w:val="36"/>
        </w:rPr>
        <w:t xml:space="preserve">Weeks Prophecy </w:t>
      </w:r>
      <w:r w:rsidR="006B18D9" w:rsidRPr="000B345B">
        <w:rPr>
          <w:rFonts w:ascii="Times New Roman" w:hAnsi="Times New Roman"/>
          <w:b/>
          <w:i/>
          <w:sz w:val="36"/>
        </w:rPr>
        <w:t xml:space="preserve">of </w:t>
      </w:r>
      <w:r w:rsidR="005D518A" w:rsidRPr="000B345B">
        <w:rPr>
          <w:rFonts w:ascii="Times New Roman" w:hAnsi="Times New Roman"/>
          <w:b/>
          <w:i/>
          <w:sz w:val="36"/>
        </w:rPr>
        <w:t>Dan</w:t>
      </w:r>
      <w:r w:rsidR="006B18D9" w:rsidRPr="000B345B">
        <w:rPr>
          <w:rFonts w:ascii="Times New Roman" w:hAnsi="Times New Roman"/>
          <w:b/>
          <w:i/>
          <w:sz w:val="36"/>
        </w:rPr>
        <w:t>iel</w:t>
      </w:r>
      <w:r w:rsidR="005D518A" w:rsidRPr="000B345B">
        <w:rPr>
          <w:rFonts w:ascii="Times New Roman" w:hAnsi="Times New Roman"/>
          <w:b/>
          <w:i/>
          <w:sz w:val="36"/>
        </w:rPr>
        <w:t xml:space="preserve"> </w:t>
      </w:r>
      <w:r w:rsidR="0088074A" w:rsidRPr="000B345B">
        <w:rPr>
          <w:rFonts w:ascii="Times New Roman" w:hAnsi="Times New Roman"/>
          <w:b/>
          <w:i/>
          <w:sz w:val="36"/>
        </w:rPr>
        <w:t>9</w:t>
      </w:r>
      <w:r w:rsidR="005D518A" w:rsidRPr="000B345B">
        <w:rPr>
          <w:rFonts w:ascii="Times New Roman" w:hAnsi="Times New Roman"/>
          <w:b/>
          <w:i/>
          <w:sz w:val="36"/>
        </w:rPr>
        <w:t>:</w:t>
      </w:r>
      <w:r w:rsidR="0088074A" w:rsidRPr="000B345B">
        <w:rPr>
          <w:rFonts w:ascii="Times New Roman" w:hAnsi="Times New Roman"/>
          <w:b/>
          <w:i/>
          <w:sz w:val="36"/>
        </w:rPr>
        <w:t>24</w:t>
      </w:r>
      <w:r w:rsidR="005D518A" w:rsidRPr="000B345B">
        <w:rPr>
          <w:rFonts w:ascii="Times New Roman" w:hAnsi="Times New Roman"/>
          <w:b/>
          <w:i/>
          <w:sz w:val="36"/>
        </w:rPr>
        <w:t>-</w:t>
      </w:r>
      <w:r w:rsidR="0088074A" w:rsidRPr="000B345B">
        <w:rPr>
          <w:rFonts w:ascii="Times New Roman" w:hAnsi="Times New Roman"/>
          <w:b/>
          <w:i/>
          <w:sz w:val="36"/>
        </w:rPr>
        <w:t>27</w:t>
      </w:r>
      <w:r w:rsidR="006B18D9" w:rsidRPr="000B345B">
        <w:rPr>
          <w:rFonts w:ascii="Times New Roman" w:hAnsi="Times New Roman"/>
          <w:b/>
          <w:i/>
          <w:sz w:val="36"/>
        </w:rPr>
        <w:t xml:space="preserve"> (</w:t>
      </w:r>
      <w:r w:rsidR="000D1E8A" w:rsidRPr="000B345B">
        <w:rPr>
          <w:rFonts w:ascii="Times New Roman" w:hAnsi="Times New Roman"/>
          <w:b/>
          <w:i/>
          <w:sz w:val="36"/>
        </w:rPr>
        <w:t>Part 1</w:t>
      </w:r>
      <w:r w:rsidR="006B18D9" w:rsidRPr="000B345B">
        <w:rPr>
          <w:rFonts w:ascii="Times New Roman" w:hAnsi="Times New Roman"/>
          <w:b/>
          <w:i/>
          <w:sz w:val="36"/>
        </w:rPr>
        <w:t>)</w:t>
      </w:r>
    </w:p>
    <w:p w14:paraId="5EAD9BA6" w14:textId="77777777" w:rsidR="0024258C" w:rsidRPr="000B345B" w:rsidRDefault="0024258C" w:rsidP="006F0956">
      <w:pPr>
        <w:pStyle w:val="Lv1-H"/>
        <w:rPr>
          <w:szCs w:val="24"/>
        </w:rPr>
      </w:pPr>
      <w:r w:rsidRPr="000B345B">
        <w:rPr>
          <w:szCs w:val="24"/>
        </w:rPr>
        <w:t>outline of Daniel 9:1-27</w:t>
      </w:r>
    </w:p>
    <w:p w14:paraId="45392026" w14:textId="62A39B35" w:rsidR="00366C49" w:rsidRPr="000B345B" w:rsidRDefault="00927AF4" w:rsidP="006F0956">
      <w:pPr>
        <w:pStyle w:val="Lv2-J"/>
        <w:numPr>
          <w:ilvl w:val="0"/>
          <w:numId w:val="0"/>
        </w:numPr>
        <w:ind w:left="720"/>
        <w:rPr>
          <w:szCs w:val="24"/>
        </w:rPr>
      </w:pPr>
      <w:r w:rsidRPr="000B345B">
        <w:rPr>
          <w:szCs w:val="24"/>
        </w:rPr>
        <w:t>A. Daniel’s intercessory prayer (Dan. 9:1-19)</w:t>
      </w:r>
      <w:r w:rsidRPr="000B345B">
        <w:rPr>
          <w:szCs w:val="24"/>
        </w:rPr>
        <w:br/>
      </w:r>
      <w:proofErr w:type="gramStart"/>
      <w:r w:rsidRPr="000B345B">
        <w:rPr>
          <w:szCs w:val="24"/>
        </w:rPr>
        <w:t xml:space="preserve">   </w:t>
      </w:r>
      <w:r w:rsidR="00107A40" w:rsidRPr="000B345B">
        <w:rPr>
          <w:szCs w:val="24"/>
        </w:rPr>
        <w:t xml:space="preserve">  </w:t>
      </w:r>
      <w:r w:rsidRPr="000B345B">
        <w:rPr>
          <w:szCs w:val="24"/>
        </w:rPr>
        <w:t>1</w:t>
      </w:r>
      <w:proofErr w:type="gramEnd"/>
      <w:r w:rsidRPr="000B345B">
        <w:rPr>
          <w:szCs w:val="24"/>
        </w:rPr>
        <w:t>.</w:t>
      </w:r>
      <w:r w:rsidR="00107A40" w:rsidRPr="000B345B">
        <w:rPr>
          <w:szCs w:val="24"/>
        </w:rPr>
        <w:t xml:space="preserve"> The setting of the vision (9:1-</w:t>
      </w:r>
      <w:r w:rsidRPr="000B345B">
        <w:rPr>
          <w:szCs w:val="24"/>
        </w:rPr>
        <w:t>2)</w:t>
      </w:r>
      <w:r w:rsidRPr="000B345B">
        <w:rPr>
          <w:szCs w:val="24"/>
        </w:rPr>
        <w:br/>
      </w:r>
      <w:proofErr w:type="gramStart"/>
      <w:r w:rsidRPr="000B345B">
        <w:rPr>
          <w:szCs w:val="24"/>
        </w:rPr>
        <w:t xml:space="preserve">  </w:t>
      </w:r>
      <w:r w:rsidR="00107A40" w:rsidRPr="000B345B">
        <w:rPr>
          <w:szCs w:val="24"/>
        </w:rPr>
        <w:t xml:space="preserve">  </w:t>
      </w:r>
      <w:r w:rsidRPr="000B345B">
        <w:rPr>
          <w:szCs w:val="24"/>
        </w:rPr>
        <w:t xml:space="preserve"> 2</w:t>
      </w:r>
      <w:proofErr w:type="gramEnd"/>
      <w:r w:rsidRPr="000B345B">
        <w:rPr>
          <w:szCs w:val="24"/>
        </w:rPr>
        <w:t>. Daniel set his heart to seek God (9:3)</w:t>
      </w:r>
      <w:r w:rsidRPr="000B345B">
        <w:rPr>
          <w:szCs w:val="24"/>
        </w:rPr>
        <w:br/>
      </w:r>
      <w:proofErr w:type="gramStart"/>
      <w:r w:rsidRPr="000B345B">
        <w:rPr>
          <w:szCs w:val="24"/>
        </w:rPr>
        <w:t xml:space="preserve">   </w:t>
      </w:r>
      <w:r w:rsidR="00107A40" w:rsidRPr="000B345B">
        <w:rPr>
          <w:szCs w:val="24"/>
        </w:rPr>
        <w:t xml:space="preserve">  </w:t>
      </w:r>
      <w:r w:rsidRPr="000B345B">
        <w:rPr>
          <w:szCs w:val="24"/>
        </w:rPr>
        <w:t>3</w:t>
      </w:r>
      <w:proofErr w:type="gramEnd"/>
      <w:r w:rsidRPr="000B345B">
        <w:rPr>
          <w:szCs w:val="24"/>
        </w:rPr>
        <w:t xml:space="preserve">. Daniel’s </w:t>
      </w:r>
      <w:r w:rsidR="00107A40" w:rsidRPr="000B345B">
        <w:rPr>
          <w:szCs w:val="24"/>
        </w:rPr>
        <w:t>intercessory prayer (9:4-</w:t>
      </w:r>
      <w:r w:rsidR="0096571A" w:rsidRPr="000B345B">
        <w:rPr>
          <w:szCs w:val="24"/>
        </w:rPr>
        <w:t>19)</w:t>
      </w:r>
      <w:r w:rsidR="0096571A" w:rsidRPr="000B345B">
        <w:rPr>
          <w:szCs w:val="24"/>
        </w:rPr>
        <w:br/>
      </w:r>
      <w:r w:rsidRPr="000B345B">
        <w:rPr>
          <w:szCs w:val="24"/>
        </w:rPr>
        <w:t>B. Gabriel visit</w:t>
      </w:r>
      <w:r w:rsidR="008C61AC" w:rsidRPr="000B345B">
        <w:rPr>
          <w:szCs w:val="24"/>
        </w:rPr>
        <w:t>ed</w:t>
      </w:r>
      <w:r w:rsidR="00107A40" w:rsidRPr="000B345B">
        <w:rPr>
          <w:szCs w:val="24"/>
        </w:rPr>
        <w:t xml:space="preserve"> Daniel (9:20-</w:t>
      </w:r>
      <w:r w:rsidRPr="000B345B">
        <w:rPr>
          <w:szCs w:val="24"/>
        </w:rPr>
        <w:t>23)</w:t>
      </w:r>
      <w:r w:rsidRPr="000B345B">
        <w:rPr>
          <w:szCs w:val="24"/>
        </w:rPr>
        <w:br/>
        <w:t>C. The 70</w:t>
      </w:r>
      <w:r w:rsidR="00814F23" w:rsidRPr="000B345B">
        <w:rPr>
          <w:szCs w:val="24"/>
        </w:rPr>
        <w:t>-</w:t>
      </w:r>
      <w:r w:rsidRPr="000B345B">
        <w:rPr>
          <w:szCs w:val="24"/>
        </w:rPr>
        <w:t xml:space="preserve">weeks </w:t>
      </w:r>
      <w:r w:rsidR="00890BBE" w:rsidRPr="000B345B">
        <w:rPr>
          <w:szCs w:val="24"/>
        </w:rPr>
        <w:t>p</w:t>
      </w:r>
      <w:r w:rsidR="005B0B6B" w:rsidRPr="000B345B">
        <w:rPr>
          <w:szCs w:val="24"/>
        </w:rPr>
        <w:t xml:space="preserve">rophecy </w:t>
      </w:r>
      <w:r w:rsidR="00107A40" w:rsidRPr="000B345B">
        <w:rPr>
          <w:szCs w:val="24"/>
        </w:rPr>
        <w:t>(9:24-</w:t>
      </w:r>
      <w:r w:rsidRPr="000B345B">
        <w:rPr>
          <w:szCs w:val="24"/>
        </w:rPr>
        <w:t>27)</w:t>
      </w:r>
      <w:r w:rsidRPr="000B345B">
        <w:rPr>
          <w:szCs w:val="24"/>
        </w:rPr>
        <w:br/>
      </w:r>
      <w:proofErr w:type="gramStart"/>
      <w:r w:rsidRPr="000B345B">
        <w:rPr>
          <w:szCs w:val="24"/>
        </w:rPr>
        <w:t xml:space="preserve">   </w:t>
      </w:r>
      <w:r w:rsidR="00107A40" w:rsidRPr="000B345B">
        <w:rPr>
          <w:szCs w:val="24"/>
        </w:rPr>
        <w:t xml:space="preserve">  </w:t>
      </w:r>
      <w:r w:rsidR="003E759D" w:rsidRPr="000B345B">
        <w:rPr>
          <w:szCs w:val="24"/>
        </w:rPr>
        <w:t>1</w:t>
      </w:r>
      <w:proofErr w:type="gramEnd"/>
      <w:r w:rsidRPr="000B345B">
        <w:rPr>
          <w:szCs w:val="24"/>
        </w:rPr>
        <w:t xml:space="preserve">. Israel’s salvation and restoration: six </w:t>
      </w:r>
      <w:r w:rsidR="00DB4FC2" w:rsidRPr="000B345B">
        <w:rPr>
          <w:szCs w:val="24"/>
        </w:rPr>
        <w:t xml:space="preserve">glorious </w:t>
      </w:r>
      <w:r w:rsidR="005B0B6B" w:rsidRPr="000B345B">
        <w:rPr>
          <w:szCs w:val="24"/>
        </w:rPr>
        <w:t>p</w:t>
      </w:r>
      <w:r w:rsidRPr="000B345B">
        <w:rPr>
          <w:szCs w:val="24"/>
        </w:rPr>
        <w:t>romises (9:24)</w:t>
      </w:r>
      <w:r w:rsidRPr="000B345B">
        <w:rPr>
          <w:szCs w:val="24"/>
        </w:rPr>
        <w:br/>
      </w:r>
      <w:proofErr w:type="gramStart"/>
      <w:r w:rsidRPr="000B345B">
        <w:rPr>
          <w:szCs w:val="24"/>
        </w:rPr>
        <w:t xml:space="preserve">   </w:t>
      </w:r>
      <w:r w:rsidR="00107A40" w:rsidRPr="000B345B">
        <w:rPr>
          <w:szCs w:val="24"/>
        </w:rPr>
        <w:t xml:space="preserve">  </w:t>
      </w:r>
      <w:r w:rsidR="003E759D" w:rsidRPr="000B345B">
        <w:rPr>
          <w:szCs w:val="24"/>
        </w:rPr>
        <w:t>2</w:t>
      </w:r>
      <w:proofErr w:type="gramEnd"/>
      <w:r w:rsidRPr="000B345B">
        <w:rPr>
          <w:szCs w:val="24"/>
        </w:rPr>
        <w:t xml:space="preserve">. </w:t>
      </w:r>
      <w:r w:rsidR="00B366A4" w:rsidRPr="000B345B">
        <w:rPr>
          <w:szCs w:val="24"/>
        </w:rPr>
        <w:t xml:space="preserve">Events </w:t>
      </w:r>
      <w:r w:rsidR="006F0956" w:rsidRPr="000B345B">
        <w:rPr>
          <w:i/>
          <w:szCs w:val="24"/>
        </w:rPr>
        <w:t>during</w:t>
      </w:r>
      <w:r w:rsidR="00BF0729" w:rsidRPr="000B345B">
        <w:rPr>
          <w:szCs w:val="24"/>
        </w:rPr>
        <w:t xml:space="preserve"> </w:t>
      </w:r>
      <w:r w:rsidR="00EA5362" w:rsidRPr="000B345B">
        <w:rPr>
          <w:szCs w:val="24"/>
        </w:rPr>
        <w:t xml:space="preserve">the </w:t>
      </w:r>
      <w:r w:rsidRPr="000B345B">
        <w:rPr>
          <w:szCs w:val="24"/>
        </w:rPr>
        <w:t>69 weeks (9:25)</w:t>
      </w:r>
      <w:r w:rsidR="00FA2CA7" w:rsidRPr="000B345B">
        <w:rPr>
          <w:szCs w:val="24"/>
        </w:rPr>
        <w:t xml:space="preserve">: </w:t>
      </w:r>
      <w:r w:rsidR="009E0BD2" w:rsidRPr="000B345B">
        <w:rPr>
          <w:szCs w:val="24"/>
        </w:rPr>
        <w:t xml:space="preserve">Messiah </w:t>
      </w:r>
      <w:r w:rsidR="00F032D5" w:rsidRPr="000B345B">
        <w:rPr>
          <w:szCs w:val="24"/>
        </w:rPr>
        <w:t xml:space="preserve">came </w:t>
      </w:r>
      <w:r w:rsidR="00FA2CA7" w:rsidRPr="000B345B">
        <w:rPr>
          <w:szCs w:val="24"/>
        </w:rPr>
        <w:t>after Jerusalem was restored</w:t>
      </w:r>
      <w:r w:rsidR="00FA2CA7" w:rsidRPr="000B345B">
        <w:rPr>
          <w:szCs w:val="24"/>
        </w:rPr>
        <w:br/>
      </w:r>
      <w:proofErr w:type="gramStart"/>
      <w:r w:rsidR="00FA2CA7" w:rsidRPr="000B345B">
        <w:rPr>
          <w:szCs w:val="24"/>
        </w:rPr>
        <w:t xml:space="preserve"> </w:t>
      </w:r>
      <w:r w:rsidRPr="000B345B">
        <w:rPr>
          <w:szCs w:val="24"/>
        </w:rPr>
        <w:t xml:space="preserve">  </w:t>
      </w:r>
      <w:r w:rsidR="00107A40" w:rsidRPr="000B345B">
        <w:rPr>
          <w:szCs w:val="24"/>
        </w:rPr>
        <w:t xml:space="preserve">  </w:t>
      </w:r>
      <w:r w:rsidR="003E759D" w:rsidRPr="000B345B">
        <w:rPr>
          <w:szCs w:val="24"/>
        </w:rPr>
        <w:t>3</w:t>
      </w:r>
      <w:proofErr w:type="gramEnd"/>
      <w:r w:rsidRPr="000B345B">
        <w:rPr>
          <w:szCs w:val="24"/>
        </w:rPr>
        <w:t xml:space="preserve">. </w:t>
      </w:r>
      <w:r w:rsidR="00B366A4" w:rsidRPr="000B345B">
        <w:rPr>
          <w:szCs w:val="24"/>
        </w:rPr>
        <w:t>Events</w:t>
      </w:r>
      <w:r w:rsidR="00EA5362" w:rsidRPr="000B345B">
        <w:rPr>
          <w:szCs w:val="24"/>
        </w:rPr>
        <w:t xml:space="preserve"> </w:t>
      </w:r>
      <w:r w:rsidR="00EA5362" w:rsidRPr="000B345B">
        <w:rPr>
          <w:i/>
          <w:szCs w:val="24"/>
        </w:rPr>
        <w:t>a</w:t>
      </w:r>
      <w:r w:rsidRPr="000B345B">
        <w:rPr>
          <w:i/>
          <w:szCs w:val="24"/>
        </w:rPr>
        <w:t xml:space="preserve">fter </w:t>
      </w:r>
      <w:r w:rsidR="00EA5362" w:rsidRPr="000B345B">
        <w:rPr>
          <w:szCs w:val="24"/>
        </w:rPr>
        <w:t xml:space="preserve">the </w:t>
      </w:r>
      <w:r w:rsidRPr="000B345B">
        <w:rPr>
          <w:szCs w:val="24"/>
        </w:rPr>
        <w:t xml:space="preserve">69 </w:t>
      </w:r>
      <w:r w:rsidR="00BF0729" w:rsidRPr="000B345B">
        <w:rPr>
          <w:szCs w:val="24"/>
        </w:rPr>
        <w:t>w</w:t>
      </w:r>
      <w:r w:rsidRPr="000B345B">
        <w:rPr>
          <w:szCs w:val="24"/>
        </w:rPr>
        <w:t>eeks (9:26)</w:t>
      </w:r>
      <w:r w:rsidR="00EA5362" w:rsidRPr="000B345B">
        <w:rPr>
          <w:szCs w:val="24"/>
        </w:rPr>
        <w:t xml:space="preserve">: </w:t>
      </w:r>
      <w:r w:rsidR="00E36C57" w:rsidRPr="000B345B">
        <w:rPr>
          <w:szCs w:val="24"/>
        </w:rPr>
        <w:t xml:space="preserve">Messiah was killed and Jerusalem </w:t>
      </w:r>
      <w:r w:rsidR="00F032D5" w:rsidRPr="000B345B">
        <w:rPr>
          <w:szCs w:val="24"/>
        </w:rPr>
        <w:t xml:space="preserve">was </w:t>
      </w:r>
      <w:r w:rsidR="00E36C57" w:rsidRPr="000B345B">
        <w:rPr>
          <w:szCs w:val="24"/>
        </w:rPr>
        <w:t xml:space="preserve">destroyed </w:t>
      </w:r>
      <w:r w:rsidR="00E36C57" w:rsidRPr="000B345B">
        <w:rPr>
          <w:szCs w:val="24"/>
        </w:rPr>
        <w:br/>
      </w:r>
      <w:proofErr w:type="gramStart"/>
      <w:r w:rsidRPr="000B345B">
        <w:rPr>
          <w:szCs w:val="24"/>
        </w:rPr>
        <w:t xml:space="preserve">   </w:t>
      </w:r>
      <w:r w:rsidR="00107A40" w:rsidRPr="000B345B">
        <w:rPr>
          <w:szCs w:val="24"/>
        </w:rPr>
        <w:t xml:space="preserve">  </w:t>
      </w:r>
      <w:r w:rsidR="003E759D" w:rsidRPr="000B345B">
        <w:rPr>
          <w:szCs w:val="24"/>
        </w:rPr>
        <w:t>4</w:t>
      </w:r>
      <w:proofErr w:type="gramEnd"/>
      <w:r w:rsidRPr="000B345B">
        <w:rPr>
          <w:szCs w:val="24"/>
        </w:rPr>
        <w:t xml:space="preserve">. </w:t>
      </w:r>
      <w:r w:rsidR="00B366A4" w:rsidRPr="000B345B">
        <w:rPr>
          <w:szCs w:val="24"/>
        </w:rPr>
        <w:t>Events</w:t>
      </w:r>
      <w:r w:rsidR="00EA5362" w:rsidRPr="000B345B">
        <w:rPr>
          <w:szCs w:val="24"/>
        </w:rPr>
        <w:t xml:space="preserve"> </w:t>
      </w:r>
      <w:r w:rsidR="00EA5362" w:rsidRPr="000B345B">
        <w:rPr>
          <w:i/>
          <w:szCs w:val="24"/>
        </w:rPr>
        <w:t xml:space="preserve">during </w:t>
      </w:r>
      <w:r w:rsidR="00BF0729" w:rsidRPr="000B345B">
        <w:rPr>
          <w:szCs w:val="24"/>
        </w:rPr>
        <w:t xml:space="preserve">the </w:t>
      </w:r>
      <w:r w:rsidR="00107A40" w:rsidRPr="000B345B">
        <w:rPr>
          <w:szCs w:val="24"/>
        </w:rPr>
        <w:t>70th</w:t>
      </w:r>
      <w:r w:rsidRPr="000B345B">
        <w:rPr>
          <w:szCs w:val="24"/>
        </w:rPr>
        <w:t xml:space="preserve"> week (9:27)</w:t>
      </w:r>
      <w:r w:rsidR="00EA5362" w:rsidRPr="000B345B">
        <w:rPr>
          <w:szCs w:val="24"/>
        </w:rPr>
        <w:t xml:space="preserve">: </w:t>
      </w:r>
      <w:r w:rsidR="00107A40" w:rsidRPr="000B345B">
        <w:rPr>
          <w:szCs w:val="24"/>
        </w:rPr>
        <w:t>t</w:t>
      </w:r>
      <w:r w:rsidR="00E36C57" w:rsidRPr="000B345B">
        <w:rPr>
          <w:szCs w:val="24"/>
        </w:rPr>
        <w:t>he Antichrist</w:t>
      </w:r>
      <w:r w:rsidR="008C3F37" w:rsidRPr="000B345B">
        <w:rPr>
          <w:szCs w:val="24"/>
        </w:rPr>
        <w:t>, his covenant</w:t>
      </w:r>
      <w:r w:rsidR="00107A40" w:rsidRPr="000B345B">
        <w:rPr>
          <w:szCs w:val="24"/>
        </w:rPr>
        <w:t>,</w:t>
      </w:r>
      <w:r w:rsidR="008C3F37" w:rsidRPr="000B345B">
        <w:rPr>
          <w:szCs w:val="24"/>
        </w:rPr>
        <w:t xml:space="preserve"> and the Great Tribulation</w:t>
      </w:r>
      <w:r w:rsidR="00366C49" w:rsidRPr="000B345B">
        <w:rPr>
          <w:szCs w:val="24"/>
        </w:rPr>
        <w:t xml:space="preserve"> </w:t>
      </w:r>
    </w:p>
    <w:p w14:paraId="3B931A69" w14:textId="77777777" w:rsidR="0024258C" w:rsidRPr="000B345B" w:rsidRDefault="0024258C" w:rsidP="006F0956">
      <w:pPr>
        <w:pStyle w:val="Lv1-H"/>
        <w:rPr>
          <w:szCs w:val="24"/>
        </w:rPr>
      </w:pPr>
      <w:r w:rsidRPr="000B345B">
        <w:rPr>
          <w:szCs w:val="24"/>
        </w:rPr>
        <w:t xml:space="preserve">introduction </w:t>
      </w:r>
    </w:p>
    <w:p w14:paraId="1569085C" w14:textId="4102163D" w:rsidR="00C55DC0" w:rsidRPr="000B345B" w:rsidRDefault="00A913AF" w:rsidP="006F0956">
      <w:pPr>
        <w:pStyle w:val="Lv2-J"/>
        <w:rPr>
          <w:szCs w:val="24"/>
        </w:rPr>
      </w:pPr>
      <w:r w:rsidRPr="000B345B">
        <w:rPr>
          <w:szCs w:val="24"/>
        </w:rPr>
        <w:t xml:space="preserve">The </w:t>
      </w:r>
      <w:r w:rsidR="0024258C" w:rsidRPr="000B345B">
        <w:rPr>
          <w:szCs w:val="24"/>
        </w:rPr>
        <w:t xml:space="preserve">third vision </w:t>
      </w:r>
      <w:r w:rsidRPr="000B345B">
        <w:rPr>
          <w:szCs w:val="24"/>
        </w:rPr>
        <w:t xml:space="preserve">in the book of Daniel is recorded in </w:t>
      </w:r>
      <w:r w:rsidR="0024258C" w:rsidRPr="000B345B">
        <w:rPr>
          <w:szCs w:val="24"/>
        </w:rPr>
        <w:t xml:space="preserve">Daniel 9:24-27. </w:t>
      </w:r>
      <w:r w:rsidR="00C55DC0" w:rsidRPr="000B345B">
        <w:rPr>
          <w:szCs w:val="24"/>
        </w:rPr>
        <w:t>Daniel received this vision in the first year of Darius the Mede</w:t>
      </w:r>
      <w:r w:rsidR="00B366A4" w:rsidRPr="000B345B">
        <w:rPr>
          <w:szCs w:val="24"/>
        </w:rPr>
        <w:t>,</w:t>
      </w:r>
      <w:r w:rsidR="00C55DC0" w:rsidRPr="000B345B">
        <w:rPr>
          <w:szCs w:val="24"/>
        </w:rPr>
        <w:t xml:space="preserve"> in 538 BC. Dariu</w:t>
      </w:r>
      <w:r w:rsidR="00005716" w:rsidRPr="000B345B">
        <w:rPr>
          <w:szCs w:val="24"/>
        </w:rPr>
        <w:t>s ruled the province of Chaldea,</w:t>
      </w:r>
      <w:r w:rsidR="00C55DC0" w:rsidRPr="000B345B">
        <w:rPr>
          <w:szCs w:val="24"/>
        </w:rPr>
        <w:t xml:space="preserve"> </w:t>
      </w:r>
      <w:r w:rsidR="00CE442A" w:rsidRPr="000B345B">
        <w:rPr>
          <w:szCs w:val="24"/>
        </w:rPr>
        <w:t>i.e.,</w:t>
      </w:r>
      <w:r w:rsidR="00965FAB" w:rsidRPr="000B345B">
        <w:rPr>
          <w:szCs w:val="24"/>
        </w:rPr>
        <w:t xml:space="preserve"> Babylon. This was 68</w:t>
      </w:r>
      <w:r w:rsidR="00C55DC0" w:rsidRPr="000B345B">
        <w:rPr>
          <w:szCs w:val="24"/>
        </w:rPr>
        <w:t xml:space="preserve"> years after Da</w:t>
      </w:r>
      <w:r w:rsidR="00995B46" w:rsidRPr="000B345B">
        <w:rPr>
          <w:szCs w:val="24"/>
        </w:rPr>
        <w:t>niel was taken to Babylon in 606</w:t>
      </w:r>
      <w:r w:rsidR="00C55DC0" w:rsidRPr="000B345B">
        <w:rPr>
          <w:szCs w:val="24"/>
        </w:rPr>
        <w:t xml:space="preserve"> BC. If he </w:t>
      </w:r>
      <w:proofErr w:type="gramStart"/>
      <w:r w:rsidR="00C55DC0" w:rsidRPr="000B345B">
        <w:rPr>
          <w:szCs w:val="24"/>
        </w:rPr>
        <w:t>was</w:t>
      </w:r>
      <w:proofErr w:type="gramEnd"/>
      <w:r w:rsidR="00C55DC0" w:rsidRPr="000B345B">
        <w:rPr>
          <w:szCs w:val="24"/>
        </w:rPr>
        <w:t xml:space="preserve"> a teen when </w:t>
      </w:r>
      <w:r w:rsidR="00005716" w:rsidRPr="000B345B">
        <w:rPr>
          <w:szCs w:val="24"/>
        </w:rPr>
        <w:t>he arrived</w:t>
      </w:r>
      <w:r w:rsidR="00C55DC0" w:rsidRPr="000B345B">
        <w:rPr>
          <w:szCs w:val="24"/>
        </w:rPr>
        <w:t xml:space="preserve"> in Babylon</w:t>
      </w:r>
      <w:r w:rsidR="00005716" w:rsidRPr="000B345B">
        <w:rPr>
          <w:szCs w:val="24"/>
        </w:rPr>
        <w:t>,</w:t>
      </w:r>
      <w:r w:rsidR="00C55DC0" w:rsidRPr="000B345B">
        <w:rPr>
          <w:szCs w:val="24"/>
        </w:rPr>
        <w:t xml:space="preserve"> then he </w:t>
      </w:r>
      <w:r w:rsidR="00005716" w:rsidRPr="000B345B">
        <w:rPr>
          <w:szCs w:val="24"/>
        </w:rPr>
        <w:t>would have been in his 80</w:t>
      </w:r>
      <w:r w:rsidR="00C55DC0" w:rsidRPr="000B345B">
        <w:rPr>
          <w:szCs w:val="24"/>
        </w:rPr>
        <w:t>s at the time of this vision.</w:t>
      </w:r>
    </w:p>
    <w:p w14:paraId="79727F92" w14:textId="77777777" w:rsidR="0049103D" w:rsidRPr="000B345B" w:rsidRDefault="0049103D" w:rsidP="006F0956">
      <w:pPr>
        <w:pStyle w:val="Sc2-F"/>
        <w:jc w:val="left"/>
        <w:rPr>
          <w:szCs w:val="24"/>
        </w:rPr>
      </w:pPr>
      <w:r w:rsidRPr="000B345B">
        <w:rPr>
          <w:szCs w:val="24"/>
          <w:vertAlign w:val="superscript"/>
        </w:rPr>
        <w:t>1</w:t>
      </w:r>
      <w:r w:rsidRPr="000B345B">
        <w:rPr>
          <w:szCs w:val="24"/>
        </w:rPr>
        <w:t xml:space="preserve">In the </w:t>
      </w:r>
      <w:r w:rsidRPr="000B345B">
        <w:rPr>
          <w:szCs w:val="24"/>
          <w:u w:val="single"/>
        </w:rPr>
        <w:t>first year of Darius</w:t>
      </w:r>
      <w:r w:rsidRPr="000B345B">
        <w:rPr>
          <w:szCs w:val="24"/>
        </w:rPr>
        <w:t xml:space="preserve"> </w:t>
      </w:r>
      <w:r w:rsidRPr="000B345B">
        <w:rPr>
          <w:b w:val="0"/>
          <w:szCs w:val="24"/>
        </w:rPr>
        <w:t>[538 BC]</w:t>
      </w:r>
      <w:r w:rsidRPr="000B345B">
        <w:rPr>
          <w:szCs w:val="24"/>
        </w:rPr>
        <w:t xml:space="preserve"> the son of </w:t>
      </w:r>
      <w:proofErr w:type="spellStart"/>
      <w:r w:rsidRPr="000B345B">
        <w:rPr>
          <w:szCs w:val="24"/>
        </w:rPr>
        <w:t>Ahasuerus</w:t>
      </w:r>
      <w:proofErr w:type="spellEnd"/>
      <w:r w:rsidRPr="000B345B">
        <w:rPr>
          <w:szCs w:val="24"/>
        </w:rPr>
        <w:t>, of the lineage of the Medes, who was made king over the realm of the Chaldeans</w:t>
      </w:r>
      <w:r w:rsidRPr="000B345B">
        <w:rPr>
          <w:b w:val="0"/>
          <w:szCs w:val="24"/>
        </w:rPr>
        <w:t xml:space="preserve"> </w:t>
      </w:r>
      <w:bookmarkStart w:id="1" w:name="OLE_LINK1"/>
      <w:bookmarkStart w:id="2" w:name="OLE_LINK2"/>
      <w:r w:rsidRPr="000B345B">
        <w:rPr>
          <w:b w:val="0"/>
          <w:szCs w:val="24"/>
        </w:rPr>
        <w:t>[Babylon]</w:t>
      </w:r>
      <w:bookmarkEnd w:id="1"/>
      <w:bookmarkEnd w:id="2"/>
      <w:r w:rsidRPr="000B345B">
        <w:rPr>
          <w:szCs w:val="24"/>
        </w:rPr>
        <w:t>… (Da</w:t>
      </w:r>
      <w:r w:rsidR="00860621" w:rsidRPr="000B345B">
        <w:rPr>
          <w:szCs w:val="24"/>
        </w:rPr>
        <w:t>n.</w:t>
      </w:r>
      <w:r w:rsidRPr="000B345B">
        <w:rPr>
          <w:szCs w:val="24"/>
        </w:rPr>
        <w:t xml:space="preserve"> 9:1)</w:t>
      </w:r>
      <w:r w:rsidR="00860621" w:rsidRPr="000B345B">
        <w:rPr>
          <w:szCs w:val="24"/>
        </w:rPr>
        <w:t xml:space="preserve"> </w:t>
      </w:r>
    </w:p>
    <w:p w14:paraId="3894EF30" w14:textId="6B4D1DBD" w:rsidR="003A7685" w:rsidRPr="000B345B" w:rsidRDefault="00BF4C06" w:rsidP="006F0956">
      <w:pPr>
        <w:pStyle w:val="Lv2-J"/>
        <w:rPr>
          <w:szCs w:val="24"/>
        </w:rPr>
      </w:pPr>
      <w:r w:rsidRPr="000B345B">
        <w:rPr>
          <w:szCs w:val="24"/>
        </w:rPr>
        <w:t xml:space="preserve">Daniel had been studying </w:t>
      </w:r>
      <w:r w:rsidR="00CE442A" w:rsidRPr="000B345B">
        <w:rPr>
          <w:szCs w:val="24"/>
        </w:rPr>
        <w:t>Jeremiah’</w:t>
      </w:r>
      <w:r w:rsidR="0024258C" w:rsidRPr="000B345B">
        <w:rPr>
          <w:szCs w:val="24"/>
        </w:rPr>
        <w:t xml:space="preserve">s </w:t>
      </w:r>
      <w:r w:rsidR="002068E5" w:rsidRPr="000B345B">
        <w:rPr>
          <w:szCs w:val="24"/>
        </w:rPr>
        <w:t xml:space="preserve">prophecy </w:t>
      </w:r>
      <w:r w:rsidR="0024258C" w:rsidRPr="000B345B">
        <w:rPr>
          <w:szCs w:val="24"/>
        </w:rPr>
        <w:t>that Jerusalem would be desolate for 70 years</w:t>
      </w:r>
      <w:r w:rsidR="00CE442A" w:rsidRPr="000B345B">
        <w:rPr>
          <w:szCs w:val="24"/>
        </w:rPr>
        <w:t xml:space="preserve">, </w:t>
      </w:r>
      <w:proofErr w:type="gramStart"/>
      <w:r w:rsidR="00CE442A" w:rsidRPr="000B345B">
        <w:rPr>
          <w:szCs w:val="24"/>
        </w:rPr>
        <w:t>then</w:t>
      </w:r>
      <w:proofErr w:type="gramEnd"/>
      <w:r w:rsidR="002068E5" w:rsidRPr="000B345B">
        <w:rPr>
          <w:szCs w:val="24"/>
        </w:rPr>
        <w:t xml:space="preserve"> </w:t>
      </w:r>
      <w:r w:rsidR="00CE442A" w:rsidRPr="000B345B">
        <w:rPr>
          <w:szCs w:val="24"/>
        </w:rPr>
        <w:t>later</w:t>
      </w:r>
      <w:r w:rsidRPr="000B345B">
        <w:rPr>
          <w:szCs w:val="24"/>
        </w:rPr>
        <w:t xml:space="preserve"> </w:t>
      </w:r>
      <w:r w:rsidR="00516A43" w:rsidRPr="000B345B">
        <w:rPr>
          <w:szCs w:val="24"/>
        </w:rPr>
        <w:t>restored</w:t>
      </w:r>
      <w:r w:rsidR="00D06DC0" w:rsidRPr="000B345B">
        <w:rPr>
          <w:szCs w:val="24"/>
        </w:rPr>
        <w:t xml:space="preserve"> </w:t>
      </w:r>
      <w:r w:rsidR="0024258C" w:rsidRPr="000B345B">
        <w:rPr>
          <w:szCs w:val="24"/>
        </w:rPr>
        <w:t>(Jer. 25:11-12; 29:10-14; 36:23, 28</w:t>
      </w:r>
      <w:r w:rsidR="00683DEF" w:rsidRPr="000B345B">
        <w:rPr>
          <w:szCs w:val="24"/>
        </w:rPr>
        <w:t>). It was 538</w:t>
      </w:r>
      <w:r w:rsidR="00067370" w:rsidRPr="000B345B">
        <w:rPr>
          <w:szCs w:val="24"/>
        </w:rPr>
        <w:t xml:space="preserve"> BC</w:t>
      </w:r>
      <w:r w:rsidR="00683DEF" w:rsidRPr="000B345B">
        <w:rPr>
          <w:szCs w:val="24"/>
        </w:rPr>
        <w:t xml:space="preserve">, </w:t>
      </w:r>
      <w:r w:rsidR="00067370" w:rsidRPr="000B345B">
        <w:rPr>
          <w:szCs w:val="24"/>
        </w:rPr>
        <w:t xml:space="preserve">thus he </w:t>
      </w:r>
      <w:r w:rsidR="00683DEF" w:rsidRPr="000B345B">
        <w:rPr>
          <w:szCs w:val="24"/>
        </w:rPr>
        <w:t xml:space="preserve">understood that </w:t>
      </w:r>
      <w:r w:rsidR="00CE442A" w:rsidRPr="000B345B">
        <w:rPr>
          <w:szCs w:val="24"/>
        </w:rPr>
        <w:t>t</w:t>
      </w:r>
      <w:r w:rsidR="00683DEF" w:rsidRPr="000B345B">
        <w:rPr>
          <w:szCs w:val="24"/>
        </w:rPr>
        <w:t xml:space="preserve">here were only two more years before the 70 years </w:t>
      </w:r>
      <w:r w:rsidR="00067370" w:rsidRPr="000B345B">
        <w:rPr>
          <w:szCs w:val="24"/>
        </w:rPr>
        <w:t xml:space="preserve">of captivity </w:t>
      </w:r>
      <w:r w:rsidR="00165DF6" w:rsidRPr="000B345B">
        <w:rPr>
          <w:szCs w:val="24"/>
        </w:rPr>
        <w:t>(</w:t>
      </w:r>
      <w:r w:rsidR="00890BBE" w:rsidRPr="000B345B">
        <w:rPr>
          <w:szCs w:val="24"/>
        </w:rPr>
        <w:t>606–</w:t>
      </w:r>
      <w:r w:rsidR="00D37D19" w:rsidRPr="000B345B">
        <w:rPr>
          <w:szCs w:val="24"/>
        </w:rPr>
        <w:t>536 BC</w:t>
      </w:r>
      <w:r w:rsidR="00107F52" w:rsidRPr="000B345B">
        <w:rPr>
          <w:szCs w:val="24"/>
        </w:rPr>
        <w:t>)</w:t>
      </w:r>
      <w:r w:rsidR="008C61AC" w:rsidRPr="000B345B">
        <w:rPr>
          <w:szCs w:val="24"/>
        </w:rPr>
        <w:t xml:space="preserve"> </w:t>
      </w:r>
      <w:r w:rsidR="00CE442A" w:rsidRPr="000B345B">
        <w:rPr>
          <w:szCs w:val="24"/>
        </w:rPr>
        <w:t>were</w:t>
      </w:r>
      <w:r w:rsidR="008C61AC" w:rsidRPr="000B345B">
        <w:rPr>
          <w:szCs w:val="24"/>
        </w:rPr>
        <w:t xml:space="preserve"> complete</w:t>
      </w:r>
      <w:r w:rsidR="00D06DC0" w:rsidRPr="000B345B">
        <w:rPr>
          <w:szCs w:val="24"/>
        </w:rPr>
        <w:t>.</w:t>
      </w:r>
      <w:r w:rsidR="008C61AC" w:rsidRPr="000B345B">
        <w:rPr>
          <w:szCs w:val="24"/>
        </w:rPr>
        <w:t xml:space="preserve"> </w:t>
      </w:r>
      <w:r w:rsidR="00D37D19" w:rsidRPr="000B345B">
        <w:rPr>
          <w:szCs w:val="24"/>
        </w:rPr>
        <w:t xml:space="preserve"> </w:t>
      </w:r>
    </w:p>
    <w:p w14:paraId="44A8D4B0" w14:textId="77777777" w:rsidR="00ED5EDC" w:rsidRPr="000B345B" w:rsidRDefault="003575A9" w:rsidP="006F0956">
      <w:pPr>
        <w:pStyle w:val="Sc2-F"/>
        <w:jc w:val="left"/>
        <w:rPr>
          <w:szCs w:val="24"/>
        </w:rPr>
      </w:pPr>
      <w:r w:rsidRPr="000B345B">
        <w:rPr>
          <w:szCs w:val="24"/>
          <w:vertAlign w:val="superscript"/>
        </w:rPr>
        <w:t>2</w:t>
      </w:r>
      <w:r w:rsidRPr="000B345B">
        <w:rPr>
          <w:szCs w:val="24"/>
        </w:rPr>
        <w:t xml:space="preserve">In the first year of his </w:t>
      </w:r>
      <w:r w:rsidRPr="000B345B">
        <w:rPr>
          <w:b w:val="0"/>
          <w:szCs w:val="24"/>
        </w:rPr>
        <w:t xml:space="preserve">[Darius’] </w:t>
      </w:r>
      <w:r w:rsidRPr="000B345B">
        <w:rPr>
          <w:szCs w:val="24"/>
        </w:rPr>
        <w:t xml:space="preserve">reign I, Daniel, </w:t>
      </w:r>
      <w:r w:rsidRPr="000B345B">
        <w:rPr>
          <w:szCs w:val="24"/>
          <w:u w:val="single"/>
        </w:rPr>
        <w:t>understood by the books</w:t>
      </w:r>
      <w:r w:rsidRPr="000B345B">
        <w:rPr>
          <w:szCs w:val="24"/>
        </w:rPr>
        <w:t xml:space="preserve"> the number of the years specified by the word of the </w:t>
      </w:r>
      <w:r w:rsidR="006F0956" w:rsidRPr="000B345B">
        <w:rPr>
          <w:bCs/>
          <w:iCs/>
          <w:smallCaps/>
          <w:szCs w:val="24"/>
        </w:rPr>
        <w:t>Lord</w:t>
      </w:r>
      <w:r w:rsidRPr="000B345B">
        <w:rPr>
          <w:szCs w:val="24"/>
        </w:rPr>
        <w:t xml:space="preserve"> through </w:t>
      </w:r>
      <w:r w:rsidRPr="000B345B">
        <w:rPr>
          <w:szCs w:val="24"/>
          <w:u w:val="single"/>
        </w:rPr>
        <w:t>Jeremiah</w:t>
      </w:r>
      <w:r w:rsidRPr="000B345B">
        <w:rPr>
          <w:szCs w:val="24"/>
        </w:rPr>
        <w:t xml:space="preserve"> the prophet, that He would accomplish </w:t>
      </w:r>
      <w:r w:rsidRPr="000B345B">
        <w:rPr>
          <w:szCs w:val="24"/>
          <w:u w:val="single"/>
        </w:rPr>
        <w:t>seventy years</w:t>
      </w:r>
      <w:r w:rsidRPr="000B345B">
        <w:rPr>
          <w:szCs w:val="24"/>
        </w:rPr>
        <w:t xml:space="preserve"> in the desolations of Jerusalem. </w:t>
      </w:r>
      <w:r w:rsidRPr="000B345B">
        <w:rPr>
          <w:szCs w:val="24"/>
          <w:vertAlign w:val="superscript"/>
        </w:rPr>
        <w:t>3</w:t>
      </w:r>
      <w:r w:rsidRPr="000B345B">
        <w:rPr>
          <w:szCs w:val="24"/>
        </w:rPr>
        <w:t xml:space="preserve">Then I </w:t>
      </w:r>
      <w:r w:rsidRPr="000B345B">
        <w:rPr>
          <w:szCs w:val="24"/>
          <w:u w:val="single"/>
        </w:rPr>
        <w:t>set my face</w:t>
      </w:r>
      <w:r w:rsidRPr="000B345B">
        <w:rPr>
          <w:szCs w:val="24"/>
        </w:rPr>
        <w:t xml:space="preserve"> toward the Lord God to make request by prayer and supplications, with fasting</w:t>
      </w:r>
      <w:r w:rsidR="00165DF6" w:rsidRPr="000B345B">
        <w:rPr>
          <w:szCs w:val="24"/>
        </w:rPr>
        <w:t xml:space="preserve">… </w:t>
      </w:r>
      <w:r w:rsidR="00CE442A" w:rsidRPr="000B345B">
        <w:rPr>
          <w:szCs w:val="24"/>
        </w:rPr>
        <w:t>(Dan. 9:2-</w:t>
      </w:r>
      <w:r w:rsidR="00ED5EDC" w:rsidRPr="000B345B">
        <w:rPr>
          <w:szCs w:val="24"/>
        </w:rPr>
        <w:t>3)</w:t>
      </w:r>
    </w:p>
    <w:p w14:paraId="1BF42C05" w14:textId="77777777" w:rsidR="005207FC" w:rsidRPr="000B345B" w:rsidRDefault="003A7685" w:rsidP="006F0956">
      <w:pPr>
        <w:pStyle w:val="Lv3-K"/>
        <w:keepLines w:val="0"/>
        <w:rPr>
          <w:szCs w:val="24"/>
        </w:rPr>
      </w:pPr>
      <w:r w:rsidRPr="000B345B">
        <w:rPr>
          <w:b/>
          <w:i/>
          <w:szCs w:val="24"/>
          <w:u w:val="single"/>
        </w:rPr>
        <w:t>70 years</w:t>
      </w:r>
      <w:r w:rsidRPr="000B345B">
        <w:rPr>
          <w:szCs w:val="24"/>
        </w:rPr>
        <w:t>:</w:t>
      </w:r>
      <w:r w:rsidRPr="000B345B">
        <w:rPr>
          <w:b/>
          <w:i/>
          <w:szCs w:val="24"/>
        </w:rPr>
        <w:t xml:space="preserve"> </w:t>
      </w:r>
      <w:r w:rsidR="0086117E" w:rsidRPr="000B345B">
        <w:rPr>
          <w:szCs w:val="24"/>
        </w:rPr>
        <w:t>As this 70-year period was ending, Daniel prayed for Israel’s restoration</w:t>
      </w:r>
      <w:r w:rsidR="00322B6B" w:rsidRPr="000B345B">
        <w:rPr>
          <w:szCs w:val="24"/>
        </w:rPr>
        <w:t xml:space="preserve">. God </w:t>
      </w:r>
      <w:r w:rsidR="00CE442A" w:rsidRPr="000B345B">
        <w:rPr>
          <w:szCs w:val="24"/>
        </w:rPr>
        <w:t xml:space="preserve">had </w:t>
      </w:r>
      <w:r w:rsidR="00322B6B" w:rsidRPr="000B345B">
        <w:rPr>
          <w:szCs w:val="24"/>
        </w:rPr>
        <w:t xml:space="preserve">promised </w:t>
      </w:r>
      <w:r w:rsidR="00107F52" w:rsidRPr="000B345B">
        <w:rPr>
          <w:szCs w:val="24"/>
        </w:rPr>
        <w:t xml:space="preserve">Jeremiah </w:t>
      </w:r>
      <w:r w:rsidR="00322B6B" w:rsidRPr="000B345B">
        <w:rPr>
          <w:szCs w:val="24"/>
        </w:rPr>
        <w:t>that</w:t>
      </w:r>
      <w:r w:rsidR="0086117E" w:rsidRPr="000B345B">
        <w:rPr>
          <w:szCs w:val="24"/>
        </w:rPr>
        <w:t xml:space="preserve"> </w:t>
      </w:r>
      <w:r w:rsidR="00322B6B" w:rsidRPr="000B345B">
        <w:rPr>
          <w:szCs w:val="24"/>
        </w:rPr>
        <w:t xml:space="preserve">He would deliver Israel </w:t>
      </w:r>
      <w:r w:rsidR="00C55DC0" w:rsidRPr="000B345B">
        <w:rPr>
          <w:szCs w:val="24"/>
        </w:rPr>
        <w:t>i</w:t>
      </w:r>
      <w:r w:rsidR="00165DF6" w:rsidRPr="000B345B">
        <w:rPr>
          <w:szCs w:val="24"/>
        </w:rPr>
        <w:t xml:space="preserve">f they </w:t>
      </w:r>
      <w:r w:rsidR="00C55DC0" w:rsidRPr="000B345B">
        <w:rPr>
          <w:szCs w:val="24"/>
        </w:rPr>
        <w:t xml:space="preserve">cried out </w:t>
      </w:r>
      <w:r w:rsidR="00165DF6" w:rsidRPr="000B345B">
        <w:rPr>
          <w:szCs w:val="24"/>
        </w:rPr>
        <w:t>for it</w:t>
      </w:r>
      <w:r w:rsidR="00B9184C" w:rsidRPr="000B345B">
        <w:rPr>
          <w:szCs w:val="24"/>
        </w:rPr>
        <w:t xml:space="preserve"> </w:t>
      </w:r>
      <w:r w:rsidR="005207FC" w:rsidRPr="000B345B">
        <w:rPr>
          <w:szCs w:val="24"/>
        </w:rPr>
        <w:t xml:space="preserve">(Jer. 29:10-14). </w:t>
      </w:r>
    </w:p>
    <w:p w14:paraId="01498B9F" w14:textId="77777777" w:rsidR="005207FC" w:rsidRPr="000B345B" w:rsidRDefault="005207FC" w:rsidP="006F0956">
      <w:pPr>
        <w:pStyle w:val="Sc3-D"/>
        <w:jc w:val="left"/>
        <w:rPr>
          <w:szCs w:val="24"/>
        </w:rPr>
      </w:pPr>
      <w:r w:rsidRPr="000B345B">
        <w:rPr>
          <w:szCs w:val="24"/>
          <w:vertAlign w:val="superscript"/>
        </w:rPr>
        <w:t>10</w:t>
      </w:r>
      <w:r w:rsidRPr="000B345B">
        <w:rPr>
          <w:szCs w:val="24"/>
        </w:rPr>
        <w:t xml:space="preserve">After </w:t>
      </w:r>
      <w:r w:rsidRPr="000B345B">
        <w:rPr>
          <w:szCs w:val="24"/>
          <w:u w:val="single"/>
        </w:rPr>
        <w:t>seventy years</w:t>
      </w:r>
      <w:r w:rsidRPr="000B345B">
        <w:rPr>
          <w:szCs w:val="24"/>
        </w:rPr>
        <w:t xml:space="preserve"> are completed at Babylon, I will visit you and perform My good word toward you, and cause you to return to this place </w:t>
      </w:r>
      <w:r w:rsidRPr="000B345B">
        <w:rPr>
          <w:b w:val="0"/>
          <w:szCs w:val="24"/>
        </w:rPr>
        <w:t>[Jerusalem]</w:t>
      </w:r>
      <w:r w:rsidR="00BD190E" w:rsidRPr="000B345B">
        <w:rPr>
          <w:szCs w:val="24"/>
        </w:rPr>
        <w:t>…</w:t>
      </w:r>
      <w:r w:rsidRPr="000B345B">
        <w:rPr>
          <w:szCs w:val="24"/>
          <w:vertAlign w:val="superscript"/>
        </w:rPr>
        <w:t>12</w:t>
      </w:r>
      <w:r w:rsidR="007B7A59" w:rsidRPr="000B345B">
        <w:rPr>
          <w:szCs w:val="24"/>
        </w:rPr>
        <w:t>Y</w:t>
      </w:r>
      <w:r w:rsidRPr="000B345B">
        <w:rPr>
          <w:szCs w:val="24"/>
        </w:rPr>
        <w:t xml:space="preserve">ou will call upon Me and go and </w:t>
      </w:r>
      <w:r w:rsidRPr="000B345B">
        <w:rPr>
          <w:szCs w:val="24"/>
          <w:u w:val="single"/>
        </w:rPr>
        <w:t>pray to Me</w:t>
      </w:r>
      <w:r w:rsidR="00BD190E" w:rsidRPr="000B345B">
        <w:rPr>
          <w:szCs w:val="24"/>
        </w:rPr>
        <w:t>…</w:t>
      </w:r>
      <w:r w:rsidRPr="000B345B">
        <w:rPr>
          <w:szCs w:val="24"/>
          <w:vertAlign w:val="superscript"/>
        </w:rPr>
        <w:t>13</w:t>
      </w:r>
      <w:r w:rsidR="00BD190E" w:rsidRPr="000B345B">
        <w:rPr>
          <w:szCs w:val="24"/>
        </w:rPr>
        <w:t>Y</w:t>
      </w:r>
      <w:r w:rsidRPr="000B345B">
        <w:rPr>
          <w:szCs w:val="24"/>
        </w:rPr>
        <w:t>ou will seek Me and find Me, when you search for Me with all your heart</w:t>
      </w:r>
      <w:r w:rsidR="00BD190E" w:rsidRPr="000B345B">
        <w:rPr>
          <w:szCs w:val="24"/>
        </w:rPr>
        <w:t>…</w:t>
      </w:r>
      <w:r w:rsidRPr="000B345B">
        <w:rPr>
          <w:szCs w:val="24"/>
          <w:vertAlign w:val="superscript"/>
        </w:rPr>
        <w:t>14</w:t>
      </w:r>
      <w:r w:rsidRPr="000B345B">
        <w:rPr>
          <w:szCs w:val="24"/>
          <w:u w:val="single"/>
        </w:rPr>
        <w:t>I will bring you back from captivity</w:t>
      </w:r>
      <w:r w:rsidRPr="000B345B">
        <w:rPr>
          <w:szCs w:val="24"/>
        </w:rPr>
        <w:t>… (Jer. 29:10-14)</w:t>
      </w:r>
    </w:p>
    <w:p w14:paraId="7D7DF108" w14:textId="77777777" w:rsidR="00B9184C" w:rsidRPr="000B345B" w:rsidRDefault="005207FC" w:rsidP="006F0956">
      <w:pPr>
        <w:pStyle w:val="Lv3-K"/>
        <w:widowControl w:val="0"/>
        <w:autoSpaceDE w:val="0"/>
        <w:autoSpaceDN w:val="0"/>
        <w:adjustRightInd w:val="0"/>
        <w:rPr>
          <w:szCs w:val="24"/>
        </w:rPr>
      </w:pPr>
      <w:r w:rsidRPr="000B345B">
        <w:rPr>
          <w:b/>
          <w:i/>
          <w:szCs w:val="24"/>
          <w:u w:val="single"/>
        </w:rPr>
        <w:t>Prayer</w:t>
      </w:r>
      <w:r w:rsidRPr="000B345B">
        <w:rPr>
          <w:szCs w:val="24"/>
        </w:rPr>
        <w:t>:</w:t>
      </w:r>
      <w:r w:rsidRPr="000B345B">
        <w:rPr>
          <w:b/>
          <w:i/>
          <w:szCs w:val="24"/>
        </w:rPr>
        <w:t xml:space="preserve"> </w:t>
      </w:r>
      <w:r w:rsidRPr="000B345B">
        <w:rPr>
          <w:szCs w:val="24"/>
        </w:rPr>
        <w:t>Daniel pray</w:t>
      </w:r>
      <w:r w:rsidR="008C61AC" w:rsidRPr="000B345B">
        <w:rPr>
          <w:szCs w:val="24"/>
        </w:rPr>
        <w:t>ed</w:t>
      </w:r>
      <w:r w:rsidRPr="000B345B">
        <w:rPr>
          <w:szCs w:val="24"/>
        </w:rPr>
        <w:t xml:space="preserve"> with fasting for the release of God’s purposes. Daniel 9:3-19 is the prototype of intercession for Israel. It involv</w:t>
      </w:r>
      <w:r w:rsidR="00CE442A" w:rsidRPr="000B345B">
        <w:rPr>
          <w:szCs w:val="24"/>
        </w:rPr>
        <w:t>es deep mourning over Jerusalem’</w:t>
      </w:r>
      <w:r w:rsidRPr="000B345B">
        <w:rPr>
          <w:szCs w:val="24"/>
        </w:rPr>
        <w:t>s sin and condition (spiritually</w:t>
      </w:r>
      <w:r w:rsidR="002F0187" w:rsidRPr="000B345B">
        <w:rPr>
          <w:szCs w:val="24"/>
        </w:rPr>
        <w:t xml:space="preserve"> and </w:t>
      </w:r>
      <w:r w:rsidRPr="000B345B">
        <w:rPr>
          <w:szCs w:val="24"/>
        </w:rPr>
        <w:t xml:space="preserve">politically, etc.). </w:t>
      </w:r>
      <w:bookmarkStart w:id="3" w:name="BegMark"/>
      <w:bookmarkEnd w:id="3"/>
      <w:r w:rsidR="002F0187" w:rsidRPr="000B345B">
        <w:rPr>
          <w:szCs w:val="24"/>
        </w:rPr>
        <w:t>We</w:t>
      </w:r>
      <w:r w:rsidR="00B9184C" w:rsidRPr="000B345B">
        <w:rPr>
          <w:szCs w:val="24"/>
        </w:rPr>
        <w:t xml:space="preserve"> </w:t>
      </w:r>
      <w:r w:rsidR="00CE442A" w:rsidRPr="000B345B">
        <w:rPr>
          <w:szCs w:val="24"/>
        </w:rPr>
        <w:t>see his prayer (9:4-19) and God’</w:t>
      </w:r>
      <w:r w:rsidR="00B9184C" w:rsidRPr="000B345B">
        <w:rPr>
          <w:szCs w:val="24"/>
        </w:rPr>
        <w:t>s response (</w:t>
      </w:r>
      <w:r w:rsidR="00CE442A" w:rsidRPr="000B345B">
        <w:rPr>
          <w:szCs w:val="24"/>
        </w:rPr>
        <w:t>9:20-23). Daniel knew Isaiah’</w:t>
      </w:r>
      <w:r w:rsidR="00B9184C" w:rsidRPr="000B345B">
        <w:rPr>
          <w:szCs w:val="24"/>
        </w:rPr>
        <w:t xml:space="preserve">s prophecy </w:t>
      </w:r>
      <w:r w:rsidR="00CE442A" w:rsidRPr="000B345B">
        <w:rPr>
          <w:szCs w:val="24"/>
        </w:rPr>
        <w:t>about</w:t>
      </w:r>
      <w:r w:rsidR="008C61AC" w:rsidRPr="000B345B">
        <w:rPr>
          <w:szCs w:val="24"/>
        </w:rPr>
        <w:t xml:space="preserve"> </w:t>
      </w:r>
      <w:r w:rsidR="00A710D2" w:rsidRPr="000B345B">
        <w:rPr>
          <w:szCs w:val="24"/>
        </w:rPr>
        <w:t>C</w:t>
      </w:r>
      <w:r w:rsidR="002F0187" w:rsidRPr="000B345B">
        <w:rPr>
          <w:szCs w:val="24"/>
        </w:rPr>
        <w:t>yrus</w:t>
      </w:r>
      <w:r w:rsidR="00CE442A" w:rsidRPr="000B345B">
        <w:rPr>
          <w:szCs w:val="24"/>
        </w:rPr>
        <w:t>,</w:t>
      </w:r>
      <w:r w:rsidR="002F0187" w:rsidRPr="000B345B">
        <w:rPr>
          <w:szCs w:val="24"/>
        </w:rPr>
        <w:t xml:space="preserve"> </w:t>
      </w:r>
      <w:r w:rsidR="00B9184C" w:rsidRPr="000B345B">
        <w:rPr>
          <w:szCs w:val="24"/>
        </w:rPr>
        <w:t>who would help restore Jerusalem (Isa. 44:28; 45:1-</w:t>
      </w:r>
      <w:r w:rsidR="00A710D2" w:rsidRPr="000B345B">
        <w:rPr>
          <w:szCs w:val="24"/>
        </w:rPr>
        <w:t>7</w:t>
      </w:r>
      <w:r w:rsidR="00B9184C" w:rsidRPr="000B345B">
        <w:rPr>
          <w:szCs w:val="24"/>
        </w:rPr>
        <w:t>). Cyrus</w:t>
      </w:r>
      <w:r w:rsidR="00A710D2" w:rsidRPr="000B345B">
        <w:rPr>
          <w:szCs w:val="24"/>
        </w:rPr>
        <w:t xml:space="preserve">, the </w:t>
      </w:r>
      <w:r w:rsidR="00B9184C" w:rsidRPr="000B345B">
        <w:rPr>
          <w:szCs w:val="24"/>
        </w:rPr>
        <w:t xml:space="preserve">king </w:t>
      </w:r>
      <w:r w:rsidR="002F0187" w:rsidRPr="000B345B">
        <w:rPr>
          <w:szCs w:val="24"/>
        </w:rPr>
        <w:t>of Persia</w:t>
      </w:r>
      <w:r w:rsidR="00A710D2" w:rsidRPr="000B345B">
        <w:rPr>
          <w:szCs w:val="24"/>
        </w:rPr>
        <w:t>,</w:t>
      </w:r>
      <w:r w:rsidR="002F0187" w:rsidRPr="000B345B">
        <w:rPr>
          <w:szCs w:val="24"/>
        </w:rPr>
        <w:t xml:space="preserve"> </w:t>
      </w:r>
      <w:r w:rsidR="00A710D2" w:rsidRPr="000B345B">
        <w:rPr>
          <w:szCs w:val="24"/>
        </w:rPr>
        <w:t xml:space="preserve">had just conquered Babylon </w:t>
      </w:r>
      <w:r w:rsidR="00B9184C" w:rsidRPr="000B345B">
        <w:rPr>
          <w:szCs w:val="24"/>
        </w:rPr>
        <w:t>in 539 BC.</w:t>
      </w:r>
    </w:p>
    <w:p w14:paraId="6394A86E" w14:textId="77777777" w:rsidR="00997012" w:rsidRPr="000B345B" w:rsidRDefault="00CA797B" w:rsidP="006F0956">
      <w:pPr>
        <w:pStyle w:val="Lv1-H"/>
        <w:rPr>
          <w:szCs w:val="24"/>
        </w:rPr>
      </w:pPr>
      <w:r w:rsidRPr="000B345B">
        <w:rPr>
          <w:szCs w:val="24"/>
        </w:rPr>
        <w:lastRenderedPageBreak/>
        <w:t xml:space="preserve">Gabriel: the call to </w:t>
      </w:r>
      <w:r w:rsidR="00594090" w:rsidRPr="000B345B">
        <w:rPr>
          <w:szCs w:val="24"/>
        </w:rPr>
        <w:t>S</w:t>
      </w:r>
      <w:r w:rsidR="00997012" w:rsidRPr="000B345B">
        <w:rPr>
          <w:szCs w:val="24"/>
        </w:rPr>
        <w:t xml:space="preserve">eek understanding </w:t>
      </w:r>
      <w:r w:rsidRPr="000B345B">
        <w:rPr>
          <w:szCs w:val="24"/>
        </w:rPr>
        <w:t xml:space="preserve">(Dan. 9:21-23) </w:t>
      </w:r>
    </w:p>
    <w:p w14:paraId="590E7853" w14:textId="2953F793" w:rsidR="0099147F" w:rsidRPr="000B345B" w:rsidRDefault="0099147F" w:rsidP="006F0956">
      <w:pPr>
        <w:pStyle w:val="Lv2-J"/>
        <w:rPr>
          <w:szCs w:val="24"/>
        </w:rPr>
      </w:pPr>
      <w:r w:rsidRPr="000B345B">
        <w:rPr>
          <w:szCs w:val="24"/>
        </w:rPr>
        <w:t>Gabriel appeared to D</w:t>
      </w:r>
      <w:r w:rsidR="00890BBE" w:rsidRPr="000B345B">
        <w:rPr>
          <w:szCs w:val="24"/>
        </w:rPr>
        <w:t xml:space="preserve">aniel twice (8:16; 9:21). </w:t>
      </w:r>
      <w:r w:rsidR="00995B46" w:rsidRPr="000B345B">
        <w:rPr>
          <w:szCs w:val="24"/>
        </w:rPr>
        <w:t xml:space="preserve">“The </w:t>
      </w:r>
      <w:r w:rsidRPr="000B345B">
        <w:rPr>
          <w:szCs w:val="24"/>
        </w:rPr>
        <w:t>man Gabriel” indicates that he appeared in a human form. The evening offering was at 3</w:t>
      </w:r>
      <w:r w:rsidR="00890BBE" w:rsidRPr="000B345B">
        <w:rPr>
          <w:szCs w:val="24"/>
        </w:rPr>
        <w:t>:00</w:t>
      </w:r>
      <w:r w:rsidRPr="000B345B">
        <w:rPr>
          <w:szCs w:val="24"/>
        </w:rPr>
        <w:t>pm</w:t>
      </w:r>
      <w:r w:rsidR="00757930" w:rsidRPr="000B345B">
        <w:rPr>
          <w:szCs w:val="24"/>
        </w:rPr>
        <w:t>,</w:t>
      </w:r>
      <w:r w:rsidRPr="000B345B">
        <w:rPr>
          <w:szCs w:val="24"/>
        </w:rPr>
        <w:t xml:space="preserve"> when devout Je</w:t>
      </w:r>
      <w:r w:rsidR="00890BBE" w:rsidRPr="000B345B">
        <w:rPr>
          <w:szCs w:val="24"/>
        </w:rPr>
        <w:t>ws prayed (9:</w:t>
      </w:r>
      <w:r w:rsidRPr="000B345B">
        <w:rPr>
          <w:szCs w:val="24"/>
        </w:rPr>
        <w:t>21).</w:t>
      </w:r>
    </w:p>
    <w:p w14:paraId="1B2AE55E" w14:textId="77777777" w:rsidR="00997012" w:rsidRPr="000B345B" w:rsidRDefault="00997012" w:rsidP="006F0956">
      <w:pPr>
        <w:pStyle w:val="Sc2-F"/>
        <w:jc w:val="left"/>
        <w:rPr>
          <w:szCs w:val="24"/>
        </w:rPr>
      </w:pPr>
      <w:r w:rsidRPr="000B345B">
        <w:rPr>
          <w:szCs w:val="24"/>
          <w:vertAlign w:val="superscript"/>
        </w:rPr>
        <w:t>21</w:t>
      </w:r>
      <w:r w:rsidRPr="000B345B">
        <w:rPr>
          <w:szCs w:val="24"/>
        </w:rPr>
        <w:t>While I was speaking in prayer…Gabriel…</w:t>
      </w:r>
      <w:r w:rsidRPr="000B345B">
        <w:rPr>
          <w:szCs w:val="24"/>
          <w:vertAlign w:val="superscript"/>
        </w:rPr>
        <w:t>22</w:t>
      </w:r>
      <w:r w:rsidRPr="000B345B">
        <w:rPr>
          <w:szCs w:val="24"/>
        </w:rPr>
        <w:t xml:space="preserve">said, </w:t>
      </w:r>
      <w:r w:rsidR="00757930" w:rsidRPr="000B345B">
        <w:rPr>
          <w:szCs w:val="24"/>
        </w:rPr>
        <w:t>“</w:t>
      </w:r>
      <w:r w:rsidRPr="000B345B">
        <w:rPr>
          <w:szCs w:val="24"/>
        </w:rPr>
        <w:t xml:space="preserve">O Daniel, I have now come forth to give you </w:t>
      </w:r>
      <w:r w:rsidRPr="000B345B">
        <w:rPr>
          <w:szCs w:val="24"/>
          <w:u w:val="single"/>
        </w:rPr>
        <w:t>skill to understand</w:t>
      </w:r>
      <w:r w:rsidR="00D97543" w:rsidRPr="000B345B">
        <w:rPr>
          <w:szCs w:val="24"/>
          <w:u w:val="single"/>
        </w:rPr>
        <w:t>.</w:t>
      </w:r>
      <w:r w:rsidRPr="000B345B">
        <w:rPr>
          <w:szCs w:val="24"/>
        </w:rPr>
        <w:t xml:space="preserve"> </w:t>
      </w:r>
      <w:r w:rsidR="00B92402" w:rsidRPr="000B345B">
        <w:rPr>
          <w:szCs w:val="24"/>
        </w:rPr>
        <w:t xml:space="preserve"> </w:t>
      </w:r>
      <w:r w:rsidRPr="000B345B">
        <w:rPr>
          <w:szCs w:val="24"/>
          <w:vertAlign w:val="superscript"/>
        </w:rPr>
        <w:t>23</w:t>
      </w:r>
      <w:r w:rsidRPr="000B345B">
        <w:rPr>
          <w:szCs w:val="24"/>
        </w:rPr>
        <w:t>…</w:t>
      </w:r>
      <w:r w:rsidR="00D97543" w:rsidRPr="000B345B">
        <w:rPr>
          <w:szCs w:val="24"/>
          <w:u w:val="single"/>
        </w:rPr>
        <w:t>c</w:t>
      </w:r>
      <w:r w:rsidRPr="000B345B">
        <w:rPr>
          <w:szCs w:val="24"/>
          <w:u w:val="single"/>
        </w:rPr>
        <w:t>onsider</w:t>
      </w:r>
      <w:r w:rsidRPr="000B345B">
        <w:rPr>
          <w:szCs w:val="24"/>
        </w:rPr>
        <w:t xml:space="preserve"> the matter, and </w:t>
      </w:r>
      <w:r w:rsidRPr="000B345B">
        <w:rPr>
          <w:szCs w:val="24"/>
          <w:u w:val="single"/>
        </w:rPr>
        <w:t>understand</w:t>
      </w:r>
      <w:r w:rsidRPr="000B345B">
        <w:rPr>
          <w:szCs w:val="24"/>
        </w:rPr>
        <w:t xml:space="preserve"> the vision.</w:t>
      </w:r>
      <w:r w:rsidR="00757930" w:rsidRPr="000B345B">
        <w:rPr>
          <w:szCs w:val="24"/>
        </w:rPr>
        <w:t>”</w:t>
      </w:r>
      <w:r w:rsidRPr="000B345B">
        <w:rPr>
          <w:szCs w:val="24"/>
        </w:rPr>
        <w:t xml:space="preserve"> (Dan. 9:21-23) </w:t>
      </w:r>
    </w:p>
    <w:p w14:paraId="57ADF920" w14:textId="77777777" w:rsidR="0097440C" w:rsidRPr="000B345B" w:rsidRDefault="0099147F" w:rsidP="006F0956">
      <w:pPr>
        <w:pStyle w:val="Lv2-J"/>
        <w:rPr>
          <w:szCs w:val="24"/>
        </w:rPr>
      </w:pPr>
      <w:r w:rsidRPr="000B345B">
        <w:rPr>
          <w:b/>
          <w:i/>
          <w:szCs w:val="24"/>
          <w:u w:val="single"/>
        </w:rPr>
        <w:t>Consider</w:t>
      </w:r>
      <w:r w:rsidRPr="000B345B">
        <w:rPr>
          <w:szCs w:val="24"/>
        </w:rPr>
        <w:t>:</w:t>
      </w:r>
      <w:r w:rsidRPr="000B345B">
        <w:rPr>
          <w:b/>
          <w:i/>
          <w:szCs w:val="24"/>
        </w:rPr>
        <w:t xml:space="preserve"> </w:t>
      </w:r>
      <w:r w:rsidRPr="000B345B">
        <w:rPr>
          <w:szCs w:val="24"/>
        </w:rPr>
        <w:t xml:space="preserve">Gabriel urged Daniel to </w:t>
      </w:r>
      <w:r w:rsidR="00852B84" w:rsidRPr="000B345B">
        <w:rPr>
          <w:szCs w:val="24"/>
        </w:rPr>
        <w:t xml:space="preserve">diligently </w:t>
      </w:r>
      <w:r w:rsidRPr="000B345B">
        <w:rPr>
          <w:szCs w:val="24"/>
        </w:rPr>
        <w:t>seek to understand the vision (9:23</w:t>
      </w:r>
      <w:r w:rsidR="0097440C" w:rsidRPr="000B345B">
        <w:rPr>
          <w:szCs w:val="24"/>
        </w:rPr>
        <w:t>, 25</w:t>
      </w:r>
      <w:r w:rsidRPr="000B345B">
        <w:rPr>
          <w:szCs w:val="24"/>
        </w:rPr>
        <w:t xml:space="preserve">). </w:t>
      </w:r>
      <w:r w:rsidR="00852B84" w:rsidRPr="000B345B">
        <w:rPr>
          <w:szCs w:val="24"/>
        </w:rPr>
        <w:t>The need to seek u</w:t>
      </w:r>
      <w:r w:rsidRPr="000B345B">
        <w:rPr>
          <w:szCs w:val="24"/>
        </w:rPr>
        <w:t xml:space="preserve">nderstanding was </w:t>
      </w:r>
      <w:r w:rsidR="00F161F2" w:rsidRPr="000B345B">
        <w:rPr>
          <w:szCs w:val="24"/>
        </w:rPr>
        <w:t xml:space="preserve">emphasized </w:t>
      </w:r>
      <w:r w:rsidRPr="000B345B">
        <w:rPr>
          <w:szCs w:val="24"/>
        </w:rPr>
        <w:t>in each of Daniel’s four visions (7:16, 19; 8:15, 17; 9:3, 22-23, 25; 10:3, 11-14; 11:33, 35; 12:4, 8-10).</w:t>
      </w:r>
      <w:r w:rsidR="00852B84" w:rsidRPr="000B345B">
        <w:rPr>
          <w:szCs w:val="24"/>
        </w:rPr>
        <w:t xml:space="preserve"> </w:t>
      </w:r>
      <w:r w:rsidR="0097440C" w:rsidRPr="000B345B">
        <w:rPr>
          <w:szCs w:val="24"/>
        </w:rPr>
        <w:t xml:space="preserve">Gabriel spoke in </w:t>
      </w:r>
      <w:r w:rsidR="00FC71F4" w:rsidRPr="000B345B">
        <w:rPr>
          <w:szCs w:val="24"/>
        </w:rPr>
        <w:t xml:space="preserve">such </w:t>
      </w:r>
      <w:r w:rsidR="0097440C" w:rsidRPr="000B345B">
        <w:rPr>
          <w:szCs w:val="24"/>
        </w:rPr>
        <w:t xml:space="preserve">a </w:t>
      </w:r>
      <w:r w:rsidR="007D7DE9" w:rsidRPr="000B345B">
        <w:rPr>
          <w:szCs w:val="24"/>
        </w:rPr>
        <w:t xml:space="preserve">way </w:t>
      </w:r>
      <w:r w:rsidR="0097440C" w:rsidRPr="000B345B">
        <w:rPr>
          <w:szCs w:val="24"/>
        </w:rPr>
        <w:t xml:space="preserve">that God’s plan would be clear </w:t>
      </w:r>
      <w:r w:rsidR="008736AB" w:rsidRPr="000B345B">
        <w:rPr>
          <w:szCs w:val="24"/>
        </w:rPr>
        <w:t xml:space="preserve">only </w:t>
      </w:r>
      <w:r w:rsidR="0097440C" w:rsidRPr="000B345B">
        <w:rPr>
          <w:szCs w:val="24"/>
        </w:rPr>
        <w:t>to those w</w:t>
      </w:r>
      <w:r w:rsidR="008736AB" w:rsidRPr="000B345B">
        <w:rPr>
          <w:szCs w:val="24"/>
        </w:rPr>
        <w:t>ho were hungry to understand it</w:t>
      </w:r>
      <w:r w:rsidR="00FC71F4" w:rsidRPr="000B345B">
        <w:rPr>
          <w:szCs w:val="24"/>
        </w:rPr>
        <w:t xml:space="preserve">, </w:t>
      </w:r>
      <w:r w:rsidR="007D7DE9" w:rsidRPr="000B345B">
        <w:rPr>
          <w:szCs w:val="24"/>
        </w:rPr>
        <w:t>not to the wicked</w:t>
      </w:r>
      <w:r w:rsidR="0097440C" w:rsidRPr="000B345B">
        <w:rPr>
          <w:szCs w:val="24"/>
        </w:rPr>
        <w:t xml:space="preserve"> </w:t>
      </w:r>
      <w:r w:rsidR="0097440C" w:rsidRPr="000B345B">
        <w:rPr>
          <w:color w:val="000000"/>
          <w:szCs w:val="24"/>
        </w:rPr>
        <w:t>(12:10)</w:t>
      </w:r>
      <w:r w:rsidR="007D7DE9" w:rsidRPr="000B345B">
        <w:rPr>
          <w:color w:val="000000"/>
          <w:szCs w:val="24"/>
        </w:rPr>
        <w:t>.</w:t>
      </w:r>
    </w:p>
    <w:p w14:paraId="483B2062" w14:textId="77777777" w:rsidR="0097440C" w:rsidRPr="000B345B" w:rsidRDefault="0097440C" w:rsidP="006F0956">
      <w:pPr>
        <w:pStyle w:val="Sc2-F"/>
        <w:jc w:val="left"/>
        <w:rPr>
          <w:szCs w:val="24"/>
        </w:rPr>
      </w:pPr>
      <w:r w:rsidRPr="000B345B">
        <w:rPr>
          <w:szCs w:val="24"/>
          <w:vertAlign w:val="superscript"/>
        </w:rPr>
        <w:t>10</w:t>
      </w:r>
      <w:r w:rsidR="00BC3572" w:rsidRPr="000B345B">
        <w:rPr>
          <w:szCs w:val="24"/>
        </w:rPr>
        <w:t>“…</w:t>
      </w:r>
      <w:r w:rsidRPr="000B345B">
        <w:rPr>
          <w:szCs w:val="24"/>
        </w:rPr>
        <w:t xml:space="preserve">and none of the wicked shall understand, but </w:t>
      </w:r>
      <w:r w:rsidRPr="000B345B">
        <w:rPr>
          <w:szCs w:val="24"/>
          <w:u w:val="single"/>
        </w:rPr>
        <w:t>the wise shall understand</w:t>
      </w:r>
      <w:r w:rsidRPr="000B345B">
        <w:rPr>
          <w:szCs w:val="24"/>
        </w:rPr>
        <w:t>.</w:t>
      </w:r>
      <w:r w:rsidR="00BC3572" w:rsidRPr="000B345B">
        <w:rPr>
          <w:szCs w:val="24"/>
        </w:rPr>
        <w:t>”</w:t>
      </w:r>
      <w:r w:rsidRPr="000B345B">
        <w:rPr>
          <w:szCs w:val="24"/>
        </w:rPr>
        <w:t xml:space="preserve"> (Dan. 12:10)</w:t>
      </w:r>
    </w:p>
    <w:p w14:paraId="54A377F1" w14:textId="77777777" w:rsidR="004D5C69" w:rsidRPr="000B345B" w:rsidRDefault="004D5C69" w:rsidP="006F0956">
      <w:pPr>
        <w:pStyle w:val="Lv1-H"/>
        <w:rPr>
          <w:szCs w:val="24"/>
        </w:rPr>
      </w:pPr>
      <w:r w:rsidRPr="000B345B">
        <w:rPr>
          <w:szCs w:val="24"/>
        </w:rPr>
        <w:t>the certain triumph of the messiah (Dan. 7:</w:t>
      </w:r>
      <w:r w:rsidR="00566271" w:rsidRPr="000B345B">
        <w:rPr>
          <w:szCs w:val="24"/>
        </w:rPr>
        <w:t>13-</w:t>
      </w:r>
      <w:r w:rsidRPr="000B345B">
        <w:rPr>
          <w:szCs w:val="24"/>
        </w:rPr>
        <w:t xml:space="preserve">14)   </w:t>
      </w:r>
    </w:p>
    <w:p w14:paraId="1E3D4101" w14:textId="2FDC6126" w:rsidR="004D5C69" w:rsidRPr="000B345B" w:rsidRDefault="00DD4531" w:rsidP="006F0956">
      <w:pPr>
        <w:pStyle w:val="Lv2-J"/>
        <w:rPr>
          <w:szCs w:val="24"/>
        </w:rPr>
      </w:pPr>
      <w:r w:rsidRPr="000B345B">
        <w:rPr>
          <w:szCs w:val="24"/>
        </w:rPr>
        <w:t>In Daniel’s first vision</w:t>
      </w:r>
      <w:r w:rsidR="004D5C69" w:rsidRPr="000B345B">
        <w:rPr>
          <w:szCs w:val="24"/>
        </w:rPr>
        <w:t xml:space="preserve"> he saw the Messiah ruling the world in the Millennium (7:13-14). The certainty </w:t>
      </w:r>
      <w:r w:rsidRPr="000B345B">
        <w:rPr>
          <w:szCs w:val="24"/>
        </w:rPr>
        <w:t xml:space="preserve">of Messiah’s </w:t>
      </w:r>
      <w:r w:rsidR="002616F8" w:rsidRPr="000B345B">
        <w:rPr>
          <w:szCs w:val="24"/>
        </w:rPr>
        <w:t xml:space="preserve">eternal </w:t>
      </w:r>
      <w:r w:rsidRPr="000B345B">
        <w:rPr>
          <w:szCs w:val="24"/>
        </w:rPr>
        <w:t xml:space="preserve">triumph </w:t>
      </w:r>
      <w:r w:rsidR="004D5C69" w:rsidRPr="000B345B">
        <w:rPr>
          <w:szCs w:val="24"/>
        </w:rPr>
        <w:t xml:space="preserve">is the background </w:t>
      </w:r>
      <w:r w:rsidR="002616F8" w:rsidRPr="000B345B">
        <w:rPr>
          <w:szCs w:val="24"/>
        </w:rPr>
        <w:t xml:space="preserve">of </w:t>
      </w:r>
      <w:r w:rsidR="004D5C69" w:rsidRPr="000B345B">
        <w:rPr>
          <w:szCs w:val="24"/>
        </w:rPr>
        <w:t xml:space="preserve">Daniel’s third vision (9:24-27). </w:t>
      </w:r>
    </w:p>
    <w:p w14:paraId="2EF37EC8" w14:textId="77777777" w:rsidR="004D5C69" w:rsidRPr="000B345B" w:rsidRDefault="004D5C69" w:rsidP="006F0956">
      <w:pPr>
        <w:pStyle w:val="Sc2-F"/>
        <w:jc w:val="left"/>
        <w:rPr>
          <w:szCs w:val="24"/>
        </w:rPr>
      </w:pPr>
      <w:r w:rsidRPr="000B345B">
        <w:rPr>
          <w:szCs w:val="24"/>
          <w:vertAlign w:val="superscript"/>
        </w:rPr>
        <w:t>13</w:t>
      </w:r>
      <w:r w:rsidR="00BC3572" w:rsidRPr="000B345B">
        <w:rPr>
          <w:szCs w:val="24"/>
        </w:rPr>
        <w:t>“B</w:t>
      </w:r>
      <w:r w:rsidRPr="000B345B">
        <w:rPr>
          <w:szCs w:val="24"/>
        </w:rPr>
        <w:t xml:space="preserve">ehold, One like the </w:t>
      </w:r>
      <w:r w:rsidRPr="000B345B">
        <w:rPr>
          <w:szCs w:val="24"/>
          <w:u w:val="single"/>
        </w:rPr>
        <w:t>Son of Man</w:t>
      </w:r>
      <w:r w:rsidRPr="000B345B">
        <w:rPr>
          <w:szCs w:val="24"/>
        </w:rPr>
        <w:t xml:space="preserve"> </w:t>
      </w:r>
      <w:r w:rsidRPr="000B345B">
        <w:rPr>
          <w:b w:val="0"/>
          <w:szCs w:val="24"/>
        </w:rPr>
        <w:t>[Jesus],</w:t>
      </w:r>
      <w:r w:rsidRPr="000B345B">
        <w:rPr>
          <w:szCs w:val="24"/>
        </w:rPr>
        <w:t xml:space="preserve"> coming with the clouds of heaven!</w:t>
      </w:r>
      <w:r w:rsidR="00DD4531" w:rsidRPr="000B345B">
        <w:rPr>
          <w:szCs w:val="24"/>
        </w:rPr>
        <w:t xml:space="preserve"> …</w:t>
      </w:r>
      <w:r w:rsidRPr="000B345B">
        <w:rPr>
          <w:szCs w:val="24"/>
        </w:rPr>
        <w:t xml:space="preserve"> </w:t>
      </w:r>
      <w:r w:rsidRPr="000B345B">
        <w:rPr>
          <w:szCs w:val="24"/>
          <w:vertAlign w:val="superscript"/>
        </w:rPr>
        <w:t>14</w:t>
      </w:r>
      <w:r w:rsidRPr="000B345B">
        <w:rPr>
          <w:szCs w:val="24"/>
        </w:rPr>
        <w:t xml:space="preserve">Then to Him was given dominion and glory and a </w:t>
      </w:r>
      <w:proofErr w:type="gramStart"/>
      <w:r w:rsidRPr="000B345B">
        <w:rPr>
          <w:szCs w:val="24"/>
        </w:rPr>
        <w:t>kingdom, that</w:t>
      </w:r>
      <w:proofErr w:type="gramEnd"/>
      <w:r w:rsidRPr="000B345B">
        <w:rPr>
          <w:szCs w:val="24"/>
        </w:rPr>
        <w:t xml:space="preserve"> all peoples, nations, and languages should serve Him. His dominion is an everlasting dominion…</w:t>
      </w:r>
      <w:r w:rsidR="00BC3572" w:rsidRPr="000B345B">
        <w:rPr>
          <w:szCs w:val="24"/>
        </w:rPr>
        <w:t>”</w:t>
      </w:r>
      <w:r w:rsidRPr="000B345B">
        <w:rPr>
          <w:szCs w:val="24"/>
        </w:rPr>
        <w:t xml:space="preserve"> (Dan. 7:13-14) </w:t>
      </w:r>
    </w:p>
    <w:p w14:paraId="4E539A11" w14:textId="77777777" w:rsidR="004D5C69" w:rsidRPr="000B345B" w:rsidRDefault="004D5C69" w:rsidP="006F0956">
      <w:pPr>
        <w:pStyle w:val="Lv2-J"/>
        <w:rPr>
          <w:szCs w:val="24"/>
        </w:rPr>
      </w:pPr>
      <w:r w:rsidRPr="000B345B">
        <w:rPr>
          <w:bCs/>
          <w:szCs w:val="24"/>
        </w:rPr>
        <w:t xml:space="preserve">The Millennium is </w:t>
      </w:r>
      <w:r w:rsidRPr="000B345B">
        <w:rPr>
          <w:szCs w:val="24"/>
        </w:rPr>
        <w:t xml:space="preserve">a 1,000-year period in which Jesus will rule this world in righteousness. </w:t>
      </w:r>
      <w:r w:rsidR="00DD566F" w:rsidRPr="000B345B">
        <w:rPr>
          <w:szCs w:val="24"/>
        </w:rPr>
        <w:br/>
      </w:r>
      <w:r w:rsidRPr="000B345B">
        <w:rPr>
          <w:szCs w:val="24"/>
        </w:rPr>
        <w:t xml:space="preserve">At that time the kingdom will be openly manifest worldwide, affecting every sphere of life </w:t>
      </w:r>
      <w:r w:rsidR="00DD566F" w:rsidRPr="000B345B">
        <w:rPr>
          <w:szCs w:val="24"/>
        </w:rPr>
        <w:br/>
      </w:r>
      <w:r w:rsidRPr="000B345B">
        <w:rPr>
          <w:szCs w:val="24"/>
        </w:rPr>
        <w:t xml:space="preserve">(Rev. 20:1-6; Isa. 2:1-4; 9:6-9; 11:1-16; 51:1-8; 60-62; 65:17-25; Mt. 19:28; Acts 1:6; 3:21). </w:t>
      </w:r>
    </w:p>
    <w:p w14:paraId="784A6F17" w14:textId="77777777" w:rsidR="004D5C69" w:rsidRPr="000B345B" w:rsidRDefault="004D5C69" w:rsidP="006F0956">
      <w:pPr>
        <w:pStyle w:val="Sc1-G"/>
        <w:ind w:left="1440"/>
        <w:jc w:val="left"/>
        <w:rPr>
          <w:szCs w:val="24"/>
        </w:rPr>
      </w:pPr>
      <w:r w:rsidRPr="000B345B">
        <w:rPr>
          <w:szCs w:val="24"/>
          <w:vertAlign w:val="superscript"/>
        </w:rPr>
        <w:t>6</w:t>
      </w:r>
      <w:r w:rsidRPr="000B345B">
        <w:rPr>
          <w:szCs w:val="24"/>
        </w:rPr>
        <w:t xml:space="preserve">They shall be priests of God…and shall </w:t>
      </w:r>
      <w:r w:rsidRPr="000B345B">
        <w:rPr>
          <w:szCs w:val="24"/>
          <w:u w:val="single"/>
        </w:rPr>
        <w:t>reign with Him a thousand years</w:t>
      </w:r>
      <w:r w:rsidRPr="000B345B">
        <w:rPr>
          <w:szCs w:val="24"/>
        </w:rPr>
        <w:t>. (Rev. 20:</w:t>
      </w:r>
      <w:r w:rsidR="00DD566F" w:rsidRPr="000B345B">
        <w:rPr>
          <w:szCs w:val="24"/>
        </w:rPr>
        <w:t>6</w:t>
      </w:r>
      <w:r w:rsidRPr="000B345B">
        <w:rPr>
          <w:szCs w:val="24"/>
        </w:rPr>
        <w:t xml:space="preserve">) </w:t>
      </w:r>
    </w:p>
    <w:p w14:paraId="5A94BB4B" w14:textId="77777777" w:rsidR="0024258C" w:rsidRPr="000B345B" w:rsidRDefault="0079413B" w:rsidP="006F0956">
      <w:pPr>
        <w:pStyle w:val="Lv1-H"/>
        <w:rPr>
          <w:szCs w:val="24"/>
        </w:rPr>
      </w:pPr>
      <w:r w:rsidRPr="000B345B">
        <w:rPr>
          <w:szCs w:val="24"/>
        </w:rPr>
        <w:t xml:space="preserve">God’s sovereign 70-week Plan: </w:t>
      </w:r>
      <w:r w:rsidR="0024258C" w:rsidRPr="000B345B">
        <w:rPr>
          <w:szCs w:val="24"/>
        </w:rPr>
        <w:t xml:space="preserve">490 years </w:t>
      </w:r>
    </w:p>
    <w:p w14:paraId="16E2027E" w14:textId="3021967A" w:rsidR="00851BD9" w:rsidRPr="000B345B" w:rsidRDefault="00851BD9" w:rsidP="006F0956">
      <w:pPr>
        <w:pStyle w:val="Lv2-J"/>
        <w:rPr>
          <w:szCs w:val="24"/>
        </w:rPr>
      </w:pPr>
      <w:r w:rsidRPr="000B345B">
        <w:rPr>
          <w:szCs w:val="24"/>
        </w:rPr>
        <w:t>God</w:t>
      </w:r>
      <w:r w:rsidR="00647223" w:rsidRPr="000B345B">
        <w:rPr>
          <w:szCs w:val="24"/>
        </w:rPr>
        <w:t xml:space="preserve"> determined that it would take “70 weeks” </w:t>
      </w:r>
      <w:r w:rsidRPr="000B345B">
        <w:rPr>
          <w:szCs w:val="24"/>
        </w:rPr>
        <w:t xml:space="preserve">(490 years) </w:t>
      </w:r>
      <w:r w:rsidR="00F77C64">
        <w:rPr>
          <w:szCs w:val="24"/>
        </w:rPr>
        <w:t xml:space="preserve">to </w:t>
      </w:r>
      <w:r w:rsidRPr="000B345B">
        <w:rPr>
          <w:szCs w:val="24"/>
        </w:rPr>
        <w:t xml:space="preserve">prepare Israel </w:t>
      </w:r>
      <w:r w:rsidR="007C7AE8">
        <w:rPr>
          <w:szCs w:val="24"/>
        </w:rPr>
        <w:t xml:space="preserve">to receive </w:t>
      </w:r>
      <w:r w:rsidR="00F77C64">
        <w:rPr>
          <w:szCs w:val="24"/>
        </w:rPr>
        <w:t>salvation</w:t>
      </w:r>
      <w:r w:rsidR="007C7AE8">
        <w:rPr>
          <w:szCs w:val="24"/>
        </w:rPr>
        <w:t xml:space="preserve">. Israel will be the first nation in which every person </w:t>
      </w:r>
      <w:r w:rsidR="00AE17F3">
        <w:rPr>
          <w:szCs w:val="24"/>
        </w:rPr>
        <w:t xml:space="preserve">will be </w:t>
      </w:r>
      <w:r w:rsidR="007C7AE8">
        <w:rPr>
          <w:szCs w:val="24"/>
        </w:rPr>
        <w:t>saved (Isa. 60:21).</w:t>
      </w:r>
      <w:r w:rsidR="00F77C64">
        <w:rPr>
          <w:szCs w:val="24"/>
        </w:rPr>
        <w:t xml:space="preserve"> </w:t>
      </w:r>
      <w:r w:rsidR="00AE17F3">
        <w:rPr>
          <w:szCs w:val="24"/>
        </w:rPr>
        <w:t xml:space="preserve">God has a plan to prepare Israel for national salvation as well as her role of </w:t>
      </w:r>
      <w:r w:rsidRPr="000B345B">
        <w:rPr>
          <w:szCs w:val="24"/>
        </w:rPr>
        <w:t>world leadership</w:t>
      </w:r>
      <w:r w:rsidR="00F77C64">
        <w:rPr>
          <w:szCs w:val="24"/>
        </w:rPr>
        <w:t xml:space="preserve"> in the Millennium</w:t>
      </w:r>
      <w:r w:rsidRPr="000B345B">
        <w:rPr>
          <w:szCs w:val="24"/>
        </w:rPr>
        <w:t xml:space="preserve">. </w:t>
      </w:r>
    </w:p>
    <w:p w14:paraId="778651DE" w14:textId="77777777" w:rsidR="008A17A4" w:rsidRPr="000B345B" w:rsidRDefault="008A17A4" w:rsidP="006F0956">
      <w:pPr>
        <w:pStyle w:val="Sc2-F"/>
        <w:jc w:val="left"/>
        <w:rPr>
          <w:szCs w:val="24"/>
        </w:rPr>
      </w:pPr>
      <w:r w:rsidRPr="000B345B">
        <w:rPr>
          <w:szCs w:val="24"/>
          <w:vertAlign w:val="superscript"/>
        </w:rPr>
        <w:t>24</w:t>
      </w:r>
      <w:r w:rsidR="00BC3572" w:rsidRPr="000B345B">
        <w:rPr>
          <w:szCs w:val="24"/>
        </w:rPr>
        <w:t>“</w:t>
      </w:r>
      <w:r w:rsidR="00BC3572" w:rsidRPr="000B345B">
        <w:rPr>
          <w:szCs w:val="24"/>
          <w:u w:val="single"/>
        </w:rPr>
        <w:t>S</w:t>
      </w:r>
      <w:r w:rsidRPr="000B345B">
        <w:rPr>
          <w:szCs w:val="24"/>
          <w:u w:val="single"/>
        </w:rPr>
        <w:t>eventy weeks</w:t>
      </w:r>
      <w:r w:rsidRPr="000B345B">
        <w:rPr>
          <w:szCs w:val="24"/>
        </w:rPr>
        <w:t xml:space="preserve"> are determined for your people and for your </w:t>
      </w:r>
      <w:r w:rsidRPr="000B345B">
        <w:rPr>
          <w:szCs w:val="24"/>
          <w:u w:val="single"/>
        </w:rPr>
        <w:t>holy city</w:t>
      </w:r>
      <w:r w:rsidR="00851BD9" w:rsidRPr="000B345B">
        <w:rPr>
          <w:szCs w:val="24"/>
        </w:rPr>
        <w:t xml:space="preserve"> </w:t>
      </w:r>
      <w:r w:rsidR="00851BD9" w:rsidRPr="000B345B">
        <w:rPr>
          <w:b w:val="0"/>
          <w:szCs w:val="24"/>
        </w:rPr>
        <w:t>[Jerusalem]</w:t>
      </w:r>
      <w:r w:rsidRPr="000B345B">
        <w:rPr>
          <w:szCs w:val="24"/>
        </w:rPr>
        <w:t>…</w:t>
      </w:r>
      <w:r w:rsidR="00FB7F65" w:rsidRPr="000B345B">
        <w:rPr>
          <w:szCs w:val="24"/>
        </w:rPr>
        <w:t>”</w:t>
      </w:r>
      <w:r w:rsidR="00851BD9" w:rsidRPr="000B345B">
        <w:rPr>
          <w:szCs w:val="24"/>
        </w:rPr>
        <w:br/>
      </w:r>
      <w:r w:rsidRPr="000B345B">
        <w:rPr>
          <w:szCs w:val="24"/>
        </w:rPr>
        <w:t xml:space="preserve">(Dan. 9:24) </w:t>
      </w:r>
    </w:p>
    <w:p w14:paraId="51C37ED0" w14:textId="395D79FE" w:rsidR="00CD1672" w:rsidRPr="000D7F42" w:rsidRDefault="00133C80" w:rsidP="006F0956">
      <w:pPr>
        <w:pStyle w:val="Lv2-J"/>
        <w:rPr>
          <w:szCs w:val="24"/>
        </w:rPr>
      </w:pPr>
      <w:r w:rsidRPr="000D7F42">
        <w:rPr>
          <w:b/>
          <w:i/>
          <w:szCs w:val="24"/>
          <w:u w:val="single"/>
        </w:rPr>
        <w:t>70 weeks</w:t>
      </w:r>
      <w:r w:rsidRPr="000D7F42">
        <w:rPr>
          <w:szCs w:val="24"/>
        </w:rPr>
        <w:t>:</w:t>
      </w:r>
      <w:r w:rsidRPr="000D7F42">
        <w:rPr>
          <w:i/>
          <w:szCs w:val="24"/>
        </w:rPr>
        <w:t xml:space="preserve"> </w:t>
      </w:r>
      <w:r w:rsidR="0024258C" w:rsidRPr="000D7F42">
        <w:rPr>
          <w:szCs w:val="24"/>
        </w:rPr>
        <w:t xml:space="preserve">A week </w:t>
      </w:r>
      <w:r w:rsidR="007A1D37" w:rsidRPr="000D7F42">
        <w:rPr>
          <w:szCs w:val="24"/>
        </w:rPr>
        <w:t xml:space="preserve">in ancient Israel </w:t>
      </w:r>
      <w:r w:rsidR="0024258C" w:rsidRPr="000D7F42">
        <w:rPr>
          <w:szCs w:val="24"/>
        </w:rPr>
        <w:t xml:space="preserve">was a period of </w:t>
      </w:r>
      <w:r w:rsidR="007A1D37" w:rsidRPr="000D7F42">
        <w:rPr>
          <w:szCs w:val="24"/>
        </w:rPr>
        <w:t xml:space="preserve">seven </w:t>
      </w:r>
      <w:r w:rsidR="0024258C" w:rsidRPr="000D7F42">
        <w:rPr>
          <w:szCs w:val="24"/>
        </w:rPr>
        <w:t xml:space="preserve">days or </w:t>
      </w:r>
      <w:r w:rsidR="007A1D37" w:rsidRPr="000D7F42">
        <w:rPr>
          <w:szCs w:val="24"/>
        </w:rPr>
        <w:t>seven</w:t>
      </w:r>
      <w:r w:rsidR="0024258C" w:rsidRPr="000D7F42">
        <w:rPr>
          <w:szCs w:val="24"/>
        </w:rPr>
        <w:t xml:space="preserve"> years. </w:t>
      </w:r>
      <w:r w:rsidR="007A1D37" w:rsidRPr="000D7F42">
        <w:rPr>
          <w:szCs w:val="24"/>
        </w:rPr>
        <w:t xml:space="preserve">Most </w:t>
      </w:r>
      <w:r w:rsidR="0024258C" w:rsidRPr="000D7F42">
        <w:rPr>
          <w:szCs w:val="24"/>
        </w:rPr>
        <w:t xml:space="preserve">agree that </w:t>
      </w:r>
      <w:r w:rsidR="00B82ADE" w:rsidRPr="000D7F42">
        <w:rPr>
          <w:szCs w:val="24"/>
        </w:rPr>
        <w:t>a</w:t>
      </w:r>
      <w:r w:rsidR="0024258C" w:rsidRPr="000D7F42">
        <w:rPr>
          <w:szCs w:val="24"/>
        </w:rPr>
        <w:t xml:space="preserve"> week </w:t>
      </w:r>
      <w:r w:rsidR="007A1D37" w:rsidRPr="000D7F42">
        <w:rPr>
          <w:szCs w:val="24"/>
        </w:rPr>
        <w:t xml:space="preserve">here refers to </w:t>
      </w:r>
      <w:r w:rsidR="0024258C" w:rsidRPr="000D7F42">
        <w:rPr>
          <w:szCs w:val="24"/>
        </w:rPr>
        <w:t xml:space="preserve">a </w:t>
      </w:r>
      <w:r w:rsidR="00152C2B" w:rsidRPr="000D7F42">
        <w:rPr>
          <w:szCs w:val="24"/>
        </w:rPr>
        <w:t>“</w:t>
      </w:r>
      <w:r w:rsidR="0024258C" w:rsidRPr="000D7F42">
        <w:rPr>
          <w:i/>
          <w:szCs w:val="24"/>
        </w:rPr>
        <w:t>week of years</w:t>
      </w:r>
      <w:r w:rsidR="00152C2B" w:rsidRPr="000D7F42">
        <w:rPr>
          <w:szCs w:val="24"/>
        </w:rPr>
        <w:t>”</w:t>
      </w:r>
      <w:r w:rsidR="0024258C" w:rsidRPr="000D7F42">
        <w:rPr>
          <w:szCs w:val="24"/>
        </w:rPr>
        <w:t xml:space="preserve"> (</w:t>
      </w:r>
      <w:r w:rsidR="000D7F42" w:rsidRPr="000D7F42">
        <w:rPr>
          <w:szCs w:val="24"/>
        </w:rPr>
        <w:t>7</w:t>
      </w:r>
      <w:r w:rsidR="007A1D37" w:rsidRPr="000D7F42">
        <w:rPr>
          <w:szCs w:val="24"/>
        </w:rPr>
        <w:t xml:space="preserve"> </w:t>
      </w:r>
      <w:r w:rsidR="0024258C" w:rsidRPr="000D7F42">
        <w:rPr>
          <w:szCs w:val="24"/>
        </w:rPr>
        <w:t xml:space="preserve">years) not a </w:t>
      </w:r>
      <w:r w:rsidR="00152C2B" w:rsidRPr="000D7F42">
        <w:rPr>
          <w:szCs w:val="24"/>
        </w:rPr>
        <w:t>“</w:t>
      </w:r>
      <w:r w:rsidR="0024258C" w:rsidRPr="000D7F42">
        <w:rPr>
          <w:i/>
          <w:szCs w:val="24"/>
        </w:rPr>
        <w:t>week of days</w:t>
      </w:r>
      <w:r w:rsidR="00152C2B" w:rsidRPr="000D7F42">
        <w:rPr>
          <w:szCs w:val="24"/>
        </w:rPr>
        <w:t>”</w:t>
      </w:r>
      <w:r w:rsidR="0024258C" w:rsidRPr="000D7F42">
        <w:rPr>
          <w:i/>
          <w:szCs w:val="24"/>
        </w:rPr>
        <w:t xml:space="preserve"> </w:t>
      </w:r>
      <w:r w:rsidR="0024258C" w:rsidRPr="000D7F42">
        <w:rPr>
          <w:szCs w:val="24"/>
        </w:rPr>
        <w:t>(</w:t>
      </w:r>
      <w:r w:rsidR="000D7F42" w:rsidRPr="000D7F42">
        <w:rPr>
          <w:szCs w:val="24"/>
        </w:rPr>
        <w:t>7</w:t>
      </w:r>
      <w:r w:rsidR="007A1D37" w:rsidRPr="000D7F42">
        <w:rPr>
          <w:szCs w:val="24"/>
        </w:rPr>
        <w:t xml:space="preserve"> </w:t>
      </w:r>
      <w:r w:rsidR="0024258C" w:rsidRPr="000D7F42">
        <w:rPr>
          <w:szCs w:val="24"/>
        </w:rPr>
        <w:t>days)</w:t>
      </w:r>
      <w:r w:rsidR="000D7F42" w:rsidRPr="000D7F42">
        <w:rPr>
          <w:szCs w:val="24"/>
        </w:rPr>
        <w:t>—</w:t>
      </w:r>
      <w:r w:rsidR="000D7F42">
        <w:rPr>
          <w:szCs w:val="24"/>
        </w:rPr>
        <w:t>a</w:t>
      </w:r>
      <w:r w:rsidR="00CD1672" w:rsidRPr="000D7F42">
        <w:rPr>
          <w:szCs w:val="24"/>
        </w:rPr>
        <w:t xml:space="preserve"> week of days does not have any historical application. </w:t>
      </w:r>
      <w:r w:rsidR="00B82ADE" w:rsidRPr="000D7F42">
        <w:rPr>
          <w:szCs w:val="24"/>
        </w:rPr>
        <w:t>7</w:t>
      </w:r>
      <w:r w:rsidRPr="000D7F42">
        <w:rPr>
          <w:szCs w:val="24"/>
        </w:rPr>
        <w:t>0 weeks</w:t>
      </w:r>
      <w:r w:rsidR="00647223" w:rsidRPr="000D7F42">
        <w:rPr>
          <w:szCs w:val="24"/>
        </w:rPr>
        <w:t>,</w:t>
      </w:r>
      <w:r w:rsidRPr="000D7F42">
        <w:rPr>
          <w:szCs w:val="24"/>
        </w:rPr>
        <w:t xml:space="preserve"> or </w:t>
      </w:r>
      <w:r w:rsidR="000D01E0" w:rsidRPr="000D7F42">
        <w:rPr>
          <w:szCs w:val="24"/>
        </w:rPr>
        <w:t>“</w:t>
      </w:r>
      <w:r w:rsidRPr="000D7F42">
        <w:rPr>
          <w:i/>
          <w:szCs w:val="24"/>
        </w:rPr>
        <w:t>70 units of 7 years</w:t>
      </w:r>
      <w:r w:rsidR="00647223" w:rsidRPr="000D7F42">
        <w:rPr>
          <w:szCs w:val="24"/>
        </w:rPr>
        <w:t>,</w:t>
      </w:r>
      <w:r w:rsidR="000D01E0" w:rsidRPr="000D7F42">
        <w:rPr>
          <w:szCs w:val="24"/>
        </w:rPr>
        <w:t>”</w:t>
      </w:r>
      <w:r w:rsidRPr="000D7F42">
        <w:rPr>
          <w:i/>
          <w:szCs w:val="24"/>
        </w:rPr>
        <w:t xml:space="preserve"> </w:t>
      </w:r>
      <w:r w:rsidR="00B82ADE" w:rsidRPr="000D7F42">
        <w:rPr>
          <w:b/>
          <w:i/>
          <w:szCs w:val="24"/>
        </w:rPr>
        <w:t>totals</w:t>
      </w:r>
      <w:r w:rsidR="00647223" w:rsidRPr="000D7F42">
        <w:rPr>
          <w:b/>
          <w:i/>
          <w:szCs w:val="24"/>
        </w:rPr>
        <w:t xml:space="preserve"> 490 years</w:t>
      </w:r>
      <w:r w:rsidR="00647223" w:rsidRPr="000D7F42">
        <w:rPr>
          <w:szCs w:val="24"/>
        </w:rPr>
        <w:t xml:space="preserve">. </w:t>
      </w:r>
    </w:p>
    <w:p w14:paraId="4B2B805F" w14:textId="77777777" w:rsidR="00DD62A3" w:rsidRDefault="00DD62A3" w:rsidP="006F0956">
      <w:pPr>
        <w:pStyle w:val="Lv2-J"/>
        <w:rPr>
          <w:szCs w:val="24"/>
        </w:rPr>
      </w:pPr>
      <w:r w:rsidRPr="000B345B">
        <w:rPr>
          <w:b/>
          <w:i/>
          <w:szCs w:val="24"/>
          <w:u w:val="single"/>
        </w:rPr>
        <w:t>Your people and holy city</w:t>
      </w:r>
      <w:r w:rsidRPr="000B345B">
        <w:rPr>
          <w:szCs w:val="24"/>
        </w:rPr>
        <w:t>:</w:t>
      </w:r>
      <w:r w:rsidRPr="000B345B">
        <w:rPr>
          <w:b/>
          <w:szCs w:val="24"/>
        </w:rPr>
        <w:t xml:space="preserve"> </w:t>
      </w:r>
      <w:r w:rsidRPr="000B345B">
        <w:rPr>
          <w:szCs w:val="24"/>
        </w:rPr>
        <w:t xml:space="preserve">Gabriel’s focus was </w:t>
      </w:r>
      <w:r w:rsidR="007D7DE9" w:rsidRPr="000B345B">
        <w:rPr>
          <w:szCs w:val="24"/>
        </w:rPr>
        <w:t xml:space="preserve">on </w:t>
      </w:r>
      <w:r w:rsidRPr="000B345B">
        <w:rPr>
          <w:szCs w:val="24"/>
        </w:rPr>
        <w:t>Jerusalem.</w:t>
      </w:r>
      <w:r w:rsidR="007D7DE9" w:rsidRPr="000B345B">
        <w:rPr>
          <w:szCs w:val="24"/>
        </w:rPr>
        <w:t xml:space="preserve"> </w:t>
      </w:r>
      <w:r w:rsidRPr="000B345B">
        <w:rPr>
          <w:szCs w:val="24"/>
        </w:rPr>
        <w:t xml:space="preserve">His words answered Daniel’s prayer for ethnic Israel and Jerusalem (9:4-19). God’s end-time purpose </w:t>
      </w:r>
      <w:r w:rsidR="004E2769" w:rsidRPr="000B345B">
        <w:rPr>
          <w:szCs w:val="24"/>
        </w:rPr>
        <w:t xml:space="preserve">is </w:t>
      </w:r>
      <w:r w:rsidR="00F83ADC" w:rsidRPr="000B345B">
        <w:rPr>
          <w:szCs w:val="24"/>
        </w:rPr>
        <w:t>“</w:t>
      </w:r>
      <w:r w:rsidRPr="000B345B">
        <w:rPr>
          <w:i/>
          <w:szCs w:val="24"/>
        </w:rPr>
        <w:t>Jerusalem</w:t>
      </w:r>
      <w:r w:rsidR="00F83ADC" w:rsidRPr="000B345B">
        <w:rPr>
          <w:i/>
          <w:szCs w:val="24"/>
        </w:rPr>
        <w:t>-centric.</w:t>
      </w:r>
      <w:r w:rsidR="00F83ADC" w:rsidRPr="000B345B">
        <w:rPr>
          <w:szCs w:val="24"/>
        </w:rPr>
        <w:t>”</w:t>
      </w:r>
      <w:r w:rsidRPr="000B345B">
        <w:rPr>
          <w:i/>
          <w:szCs w:val="24"/>
        </w:rPr>
        <w:t xml:space="preserve"> </w:t>
      </w:r>
      <w:r w:rsidR="00DD566F" w:rsidRPr="000B345B">
        <w:rPr>
          <w:szCs w:val="24"/>
        </w:rPr>
        <w:t xml:space="preserve">One view is that the “prophetic </w:t>
      </w:r>
      <w:r w:rsidR="008F7404" w:rsidRPr="000B345B">
        <w:rPr>
          <w:szCs w:val="24"/>
        </w:rPr>
        <w:t>calendar</w:t>
      </w:r>
      <w:r w:rsidR="00D71760" w:rsidRPr="000B345B">
        <w:rPr>
          <w:szCs w:val="24"/>
        </w:rPr>
        <w:t>”</w:t>
      </w:r>
      <w:r w:rsidR="00DD566F" w:rsidRPr="000B345B">
        <w:rPr>
          <w:szCs w:val="24"/>
        </w:rPr>
        <w:t xml:space="preserve"> of the 490 years only goes forward when Isr</w:t>
      </w:r>
      <w:r w:rsidR="00F83ADC" w:rsidRPr="000B345B">
        <w:rPr>
          <w:szCs w:val="24"/>
        </w:rPr>
        <w:t xml:space="preserve">ael is in the </w:t>
      </w:r>
      <w:proofErr w:type="gramStart"/>
      <w:r w:rsidR="00F83ADC" w:rsidRPr="000B345B">
        <w:rPr>
          <w:szCs w:val="24"/>
        </w:rPr>
        <w:t>promised l</w:t>
      </w:r>
      <w:r w:rsidR="00DD566F" w:rsidRPr="000B345B">
        <w:rPr>
          <w:szCs w:val="24"/>
        </w:rPr>
        <w:t>and</w:t>
      </w:r>
      <w:proofErr w:type="gramEnd"/>
      <w:r w:rsidR="00F83ADC" w:rsidRPr="000B345B">
        <w:rPr>
          <w:szCs w:val="24"/>
        </w:rPr>
        <w:t>,</w:t>
      </w:r>
      <w:r w:rsidR="00DD566F" w:rsidRPr="000B345B">
        <w:rPr>
          <w:szCs w:val="24"/>
        </w:rPr>
        <w:t xml:space="preserve"> living in a restored Jerusalem (as her capital)</w:t>
      </w:r>
      <w:r w:rsidR="00F83ADC" w:rsidRPr="000B345B">
        <w:rPr>
          <w:szCs w:val="24"/>
        </w:rPr>
        <w:t>,</w:t>
      </w:r>
      <w:r w:rsidR="00DD566F" w:rsidRPr="000B345B">
        <w:rPr>
          <w:szCs w:val="24"/>
        </w:rPr>
        <w:t xml:space="preserve"> with a functioning temple.</w:t>
      </w:r>
    </w:p>
    <w:p w14:paraId="13969346" w14:textId="77777777" w:rsidR="00AE17F3" w:rsidRPr="000B345B" w:rsidRDefault="00AE17F3" w:rsidP="00AE17F3">
      <w:pPr>
        <w:pStyle w:val="Lv2-J"/>
        <w:numPr>
          <w:ilvl w:val="0"/>
          <w:numId w:val="0"/>
        </w:numPr>
        <w:ind w:left="1440"/>
        <w:rPr>
          <w:szCs w:val="24"/>
        </w:rPr>
      </w:pPr>
    </w:p>
    <w:p w14:paraId="5EE89EE4" w14:textId="77777777" w:rsidR="0024258C" w:rsidRPr="000B345B" w:rsidRDefault="00E317B0" w:rsidP="006F0956">
      <w:pPr>
        <w:pStyle w:val="Lv1-H"/>
        <w:rPr>
          <w:szCs w:val="24"/>
        </w:rPr>
      </w:pPr>
      <w:r w:rsidRPr="000B345B">
        <w:rPr>
          <w:szCs w:val="24"/>
        </w:rPr>
        <w:lastRenderedPageBreak/>
        <w:t>Gabriel declare</w:t>
      </w:r>
      <w:r w:rsidR="00C47C2C" w:rsidRPr="000B345B">
        <w:rPr>
          <w:szCs w:val="24"/>
        </w:rPr>
        <w:t>d</w:t>
      </w:r>
      <w:r w:rsidRPr="000B345B">
        <w:rPr>
          <w:szCs w:val="24"/>
        </w:rPr>
        <w:t xml:space="preserve"> </w:t>
      </w:r>
      <w:r w:rsidR="0024258C" w:rsidRPr="000B345B">
        <w:rPr>
          <w:szCs w:val="24"/>
        </w:rPr>
        <w:t>six Promises (</w:t>
      </w:r>
      <w:r w:rsidR="000537FD" w:rsidRPr="000B345B">
        <w:rPr>
          <w:szCs w:val="24"/>
        </w:rPr>
        <w:t xml:space="preserve">Dan. </w:t>
      </w:r>
      <w:r w:rsidR="0024258C" w:rsidRPr="000B345B">
        <w:rPr>
          <w:szCs w:val="24"/>
        </w:rPr>
        <w:t>9:24)</w:t>
      </w:r>
    </w:p>
    <w:p w14:paraId="1D247DA0" w14:textId="77777777" w:rsidR="004D5C69" w:rsidRPr="000B345B" w:rsidRDefault="0024258C" w:rsidP="006F0956">
      <w:pPr>
        <w:pStyle w:val="Lv2-J"/>
        <w:rPr>
          <w:szCs w:val="24"/>
        </w:rPr>
      </w:pPr>
      <w:r w:rsidRPr="000B345B">
        <w:rPr>
          <w:szCs w:val="24"/>
        </w:rPr>
        <w:t xml:space="preserve">Gabriel </w:t>
      </w:r>
      <w:r w:rsidR="008215BD" w:rsidRPr="000B345B">
        <w:rPr>
          <w:szCs w:val="24"/>
        </w:rPr>
        <w:t xml:space="preserve">revealed </w:t>
      </w:r>
      <w:r w:rsidRPr="000B345B">
        <w:rPr>
          <w:szCs w:val="24"/>
        </w:rPr>
        <w:t xml:space="preserve">that </w:t>
      </w:r>
      <w:r w:rsidR="00CD35A5" w:rsidRPr="000B345B">
        <w:rPr>
          <w:szCs w:val="24"/>
        </w:rPr>
        <w:t>70 weeks</w:t>
      </w:r>
      <w:r w:rsidR="0016293C" w:rsidRPr="000B345B">
        <w:rPr>
          <w:szCs w:val="24"/>
        </w:rPr>
        <w:t>,</w:t>
      </w:r>
      <w:r w:rsidR="00CD35A5" w:rsidRPr="000B345B">
        <w:rPr>
          <w:szCs w:val="24"/>
        </w:rPr>
        <w:t xml:space="preserve"> or </w:t>
      </w:r>
      <w:r w:rsidRPr="000B345B">
        <w:rPr>
          <w:szCs w:val="24"/>
        </w:rPr>
        <w:t>490 years</w:t>
      </w:r>
      <w:r w:rsidR="0016293C" w:rsidRPr="000B345B">
        <w:rPr>
          <w:szCs w:val="24"/>
        </w:rPr>
        <w:t>,</w:t>
      </w:r>
      <w:r w:rsidRPr="000B345B">
        <w:rPr>
          <w:szCs w:val="24"/>
        </w:rPr>
        <w:t xml:space="preserve"> were determined by God </w:t>
      </w:r>
      <w:r w:rsidR="00CD197B" w:rsidRPr="000B345B">
        <w:rPr>
          <w:szCs w:val="24"/>
        </w:rPr>
        <w:t xml:space="preserve">to prepare Israel to receive salvation and </w:t>
      </w:r>
      <w:r w:rsidR="00CD35A5" w:rsidRPr="000B345B">
        <w:rPr>
          <w:szCs w:val="24"/>
        </w:rPr>
        <w:t xml:space="preserve">to </w:t>
      </w:r>
      <w:r w:rsidR="00042C1F" w:rsidRPr="000B345B">
        <w:rPr>
          <w:szCs w:val="24"/>
        </w:rPr>
        <w:t xml:space="preserve">walk in </w:t>
      </w:r>
      <w:r w:rsidR="00CD35A5" w:rsidRPr="000B345B">
        <w:rPr>
          <w:szCs w:val="24"/>
        </w:rPr>
        <w:t xml:space="preserve">her </w:t>
      </w:r>
      <w:r w:rsidR="00CD197B" w:rsidRPr="000B345B">
        <w:rPr>
          <w:szCs w:val="24"/>
        </w:rPr>
        <w:t>leadership</w:t>
      </w:r>
      <w:r w:rsidR="00F14A27" w:rsidRPr="000B345B">
        <w:rPr>
          <w:szCs w:val="24"/>
        </w:rPr>
        <w:t xml:space="preserve"> </w:t>
      </w:r>
      <w:r w:rsidR="00042C1F" w:rsidRPr="000B345B">
        <w:rPr>
          <w:szCs w:val="24"/>
        </w:rPr>
        <w:t>calling over t</w:t>
      </w:r>
      <w:r w:rsidR="00EA67A6" w:rsidRPr="000B345B">
        <w:rPr>
          <w:szCs w:val="24"/>
        </w:rPr>
        <w:t xml:space="preserve">he nations </w:t>
      </w:r>
      <w:r w:rsidR="00F14A27" w:rsidRPr="000B345B">
        <w:rPr>
          <w:szCs w:val="24"/>
        </w:rPr>
        <w:t>(Isa. 2:2-4). He emphasized</w:t>
      </w:r>
      <w:r w:rsidR="00CD35A5" w:rsidRPr="000B345B">
        <w:rPr>
          <w:szCs w:val="24"/>
        </w:rPr>
        <w:t xml:space="preserve"> </w:t>
      </w:r>
      <w:r w:rsidR="00CD197B" w:rsidRPr="000B345B">
        <w:rPr>
          <w:szCs w:val="24"/>
        </w:rPr>
        <w:t>six promises</w:t>
      </w:r>
      <w:r w:rsidR="00042C1F" w:rsidRPr="000B345B">
        <w:rPr>
          <w:szCs w:val="24"/>
        </w:rPr>
        <w:t>,</w:t>
      </w:r>
      <w:r w:rsidR="00EA67A6" w:rsidRPr="000B345B">
        <w:rPr>
          <w:szCs w:val="24"/>
        </w:rPr>
        <w:t xml:space="preserve"> which are </w:t>
      </w:r>
      <w:r w:rsidR="0016293C" w:rsidRPr="000B345B">
        <w:rPr>
          <w:szCs w:val="24"/>
        </w:rPr>
        <w:t>based on</w:t>
      </w:r>
      <w:r w:rsidR="004D5C69" w:rsidRPr="000B345B">
        <w:rPr>
          <w:szCs w:val="24"/>
        </w:rPr>
        <w:t xml:space="preserve"> Jesus’ </w:t>
      </w:r>
      <w:r w:rsidR="00EA67A6" w:rsidRPr="000B345B">
        <w:rPr>
          <w:szCs w:val="24"/>
        </w:rPr>
        <w:t xml:space="preserve">atoning </w:t>
      </w:r>
      <w:r w:rsidR="004D5C69" w:rsidRPr="000B345B">
        <w:rPr>
          <w:szCs w:val="24"/>
        </w:rPr>
        <w:t>work on the cross. They are partially experienced by God’s people now</w:t>
      </w:r>
      <w:r w:rsidR="0016293C" w:rsidRPr="000B345B">
        <w:rPr>
          <w:szCs w:val="24"/>
        </w:rPr>
        <w:t>,</w:t>
      </w:r>
      <w:r w:rsidR="004D5C69" w:rsidRPr="000B345B">
        <w:rPr>
          <w:szCs w:val="24"/>
        </w:rPr>
        <w:t xml:space="preserve"> and will be fully manifest when Jesus returns. </w:t>
      </w:r>
    </w:p>
    <w:p w14:paraId="1BF43313" w14:textId="77777777" w:rsidR="0024258C" w:rsidRPr="000B345B" w:rsidRDefault="0024258C" w:rsidP="006F0956">
      <w:pPr>
        <w:pStyle w:val="Sc1-G"/>
        <w:ind w:left="1440"/>
        <w:jc w:val="left"/>
        <w:rPr>
          <w:szCs w:val="24"/>
        </w:rPr>
      </w:pPr>
      <w:r w:rsidRPr="000B345B">
        <w:rPr>
          <w:szCs w:val="24"/>
          <w:vertAlign w:val="superscript"/>
        </w:rPr>
        <w:t>24</w:t>
      </w:r>
      <w:r w:rsidR="00BC3572" w:rsidRPr="000B345B">
        <w:rPr>
          <w:szCs w:val="24"/>
        </w:rPr>
        <w:t>“S</w:t>
      </w:r>
      <w:r w:rsidRPr="000B345B">
        <w:rPr>
          <w:szCs w:val="24"/>
        </w:rPr>
        <w:t xml:space="preserve">eventy weeks </w:t>
      </w:r>
      <w:r w:rsidRPr="000B345B">
        <w:rPr>
          <w:b w:val="0"/>
          <w:szCs w:val="24"/>
        </w:rPr>
        <w:t>[490 years]</w:t>
      </w:r>
      <w:r w:rsidRPr="000B345B">
        <w:rPr>
          <w:szCs w:val="24"/>
        </w:rPr>
        <w:t xml:space="preserve"> are </w:t>
      </w:r>
      <w:r w:rsidRPr="000B345B">
        <w:rPr>
          <w:szCs w:val="24"/>
          <w:u w:val="single"/>
        </w:rPr>
        <w:t>determined</w:t>
      </w:r>
      <w:r w:rsidRPr="000B345B">
        <w:rPr>
          <w:szCs w:val="24"/>
        </w:rPr>
        <w:t xml:space="preserve"> for your people </w:t>
      </w:r>
      <w:r w:rsidRPr="000B345B">
        <w:rPr>
          <w:b w:val="0"/>
          <w:szCs w:val="24"/>
        </w:rPr>
        <w:t>[Israel]</w:t>
      </w:r>
      <w:r w:rsidRPr="000B345B">
        <w:rPr>
          <w:szCs w:val="24"/>
        </w:rPr>
        <w:t xml:space="preserve"> and for your holy city</w:t>
      </w:r>
      <w:r w:rsidR="0016293C" w:rsidRPr="000B345B">
        <w:rPr>
          <w:szCs w:val="24"/>
        </w:rPr>
        <w:t xml:space="preserve"> </w:t>
      </w:r>
      <w:r w:rsidR="0016293C" w:rsidRPr="000B345B">
        <w:rPr>
          <w:b w:val="0"/>
          <w:szCs w:val="24"/>
        </w:rPr>
        <w:t>[Jerusalem]</w:t>
      </w:r>
      <w:r w:rsidRPr="000B345B">
        <w:rPr>
          <w:szCs w:val="24"/>
        </w:rPr>
        <w:t>, to finish the transgression, to make an end of sins, to make reconciliation for iniquity, to bring in everlasting righteousness, to seal up vision and prophecy, and to anoint the Most Holy.</w:t>
      </w:r>
      <w:r w:rsidR="00BC3572" w:rsidRPr="000B345B">
        <w:rPr>
          <w:szCs w:val="24"/>
        </w:rPr>
        <w:t>”</w:t>
      </w:r>
      <w:r w:rsidRPr="000B345B">
        <w:rPr>
          <w:szCs w:val="24"/>
        </w:rPr>
        <w:t xml:space="preserve"> (Dan. 9:24) </w:t>
      </w:r>
    </w:p>
    <w:p w14:paraId="0258327A" w14:textId="62FF9503" w:rsidR="00196806" w:rsidRPr="000B345B" w:rsidRDefault="0024258C" w:rsidP="006F0956">
      <w:pPr>
        <w:pStyle w:val="Lv2-J"/>
        <w:rPr>
          <w:szCs w:val="24"/>
        </w:rPr>
      </w:pPr>
      <w:r w:rsidRPr="000B345B">
        <w:rPr>
          <w:b/>
          <w:i/>
          <w:szCs w:val="24"/>
          <w:u w:val="single"/>
        </w:rPr>
        <w:t>To finish the transgression</w:t>
      </w:r>
      <w:r w:rsidR="00E317B0" w:rsidRPr="000B345B">
        <w:rPr>
          <w:szCs w:val="24"/>
        </w:rPr>
        <w:t>:</w:t>
      </w:r>
      <w:r w:rsidRPr="000B345B">
        <w:rPr>
          <w:szCs w:val="24"/>
        </w:rPr>
        <w:t xml:space="preserve"> Israel’s </w:t>
      </w:r>
      <w:r w:rsidRPr="000B345B">
        <w:rPr>
          <w:i/>
          <w:szCs w:val="24"/>
        </w:rPr>
        <w:t>national rebellion</w:t>
      </w:r>
      <w:r w:rsidRPr="000B345B">
        <w:rPr>
          <w:szCs w:val="24"/>
        </w:rPr>
        <w:t xml:space="preserve"> against God</w:t>
      </w:r>
      <w:r w:rsidR="00196806" w:rsidRPr="000B345B">
        <w:rPr>
          <w:szCs w:val="24"/>
        </w:rPr>
        <w:t xml:space="preserve"> will come to an end</w:t>
      </w:r>
      <w:r w:rsidRPr="000B345B">
        <w:rPr>
          <w:szCs w:val="24"/>
        </w:rPr>
        <w:t xml:space="preserve">. </w:t>
      </w:r>
      <w:r w:rsidR="00196806" w:rsidRPr="000B345B">
        <w:rPr>
          <w:szCs w:val="24"/>
        </w:rPr>
        <w:br/>
      </w:r>
      <w:r w:rsidRPr="000B345B">
        <w:rPr>
          <w:szCs w:val="24"/>
        </w:rPr>
        <w:t xml:space="preserve">The Hebrew word </w:t>
      </w:r>
      <w:r w:rsidRPr="000B345B">
        <w:rPr>
          <w:i/>
          <w:szCs w:val="24"/>
        </w:rPr>
        <w:t>transgression</w:t>
      </w:r>
      <w:r w:rsidRPr="000B345B">
        <w:rPr>
          <w:szCs w:val="24"/>
        </w:rPr>
        <w:t xml:space="preserve"> has a definite article</w:t>
      </w:r>
      <w:r w:rsidR="00BC3572" w:rsidRPr="000B345B">
        <w:rPr>
          <w:szCs w:val="24"/>
        </w:rPr>
        <w:t xml:space="preserve"> here</w:t>
      </w:r>
      <w:r w:rsidR="0016293C" w:rsidRPr="000B345B">
        <w:rPr>
          <w:szCs w:val="24"/>
        </w:rPr>
        <w:t>,</w:t>
      </w:r>
      <w:r w:rsidRPr="000B345B">
        <w:rPr>
          <w:szCs w:val="24"/>
        </w:rPr>
        <w:t xml:space="preserve"> </w:t>
      </w:r>
      <w:r w:rsidR="006473A3" w:rsidRPr="000B345B">
        <w:rPr>
          <w:szCs w:val="24"/>
        </w:rPr>
        <w:t>“</w:t>
      </w:r>
      <w:r w:rsidRPr="000B345B">
        <w:rPr>
          <w:szCs w:val="24"/>
        </w:rPr>
        <w:t>the</w:t>
      </w:r>
      <w:r w:rsidR="0016293C" w:rsidRPr="000B345B">
        <w:rPr>
          <w:szCs w:val="24"/>
        </w:rPr>
        <w:t>,</w:t>
      </w:r>
      <w:r w:rsidR="006473A3" w:rsidRPr="000B345B">
        <w:rPr>
          <w:szCs w:val="24"/>
        </w:rPr>
        <w:t>”</w:t>
      </w:r>
      <w:r w:rsidRPr="000B345B">
        <w:rPr>
          <w:szCs w:val="24"/>
        </w:rPr>
        <w:t xml:space="preserve"> implying that it refers to a specific transgression</w:t>
      </w:r>
      <w:r w:rsidR="006473A3" w:rsidRPr="000B345B">
        <w:rPr>
          <w:szCs w:val="24"/>
        </w:rPr>
        <w:t>—</w:t>
      </w:r>
      <w:r w:rsidR="00BC3572" w:rsidRPr="000B345B">
        <w:rPr>
          <w:szCs w:val="24"/>
        </w:rPr>
        <w:t>Israel’</w:t>
      </w:r>
      <w:r w:rsidRPr="000B345B">
        <w:rPr>
          <w:szCs w:val="24"/>
        </w:rPr>
        <w:t xml:space="preserve">s rebellion </w:t>
      </w:r>
      <w:r w:rsidR="00BA18E2" w:rsidRPr="000B345B">
        <w:rPr>
          <w:szCs w:val="24"/>
        </w:rPr>
        <w:t xml:space="preserve">against God </w:t>
      </w:r>
      <w:r w:rsidR="00B87787">
        <w:rPr>
          <w:szCs w:val="24"/>
        </w:rPr>
        <w:t xml:space="preserve">which is </w:t>
      </w:r>
      <w:r w:rsidR="00212926">
        <w:rPr>
          <w:szCs w:val="24"/>
        </w:rPr>
        <w:t xml:space="preserve">manifest </w:t>
      </w:r>
      <w:r w:rsidR="004B3669">
        <w:rPr>
          <w:szCs w:val="24"/>
        </w:rPr>
        <w:t xml:space="preserve">mostly clearly </w:t>
      </w:r>
      <w:r w:rsidR="00212926">
        <w:rPr>
          <w:szCs w:val="24"/>
        </w:rPr>
        <w:t xml:space="preserve">in </w:t>
      </w:r>
      <w:r w:rsidRPr="000B345B">
        <w:rPr>
          <w:szCs w:val="24"/>
        </w:rPr>
        <w:t>rejecting Jesus</w:t>
      </w:r>
      <w:r w:rsidR="00C25E0F" w:rsidRPr="000B345B">
        <w:rPr>
          <w:szCs w:val="24"/>
        </w:rPr>
        <w:t xml:space="preserve">. </w:t>
      </w:r>
      <w:r w:rsidR="00212926">
        <w:rPr>
          <w:szCs w:val="24"/>
        </w:rPr>
        <w:t xml:space="preserve">God promised </w:t>
      </w:r>
      <w:r w:rsidR="00B87787">
        <w:rPr>
          <w:szCs w:val="24"/>
        </w:rPr>
        <w:t>a time when a</w:t>
      </w:r>
      <w:r w:rsidR="00042C1F" w:rsidRPr="000B345B">
        <w:rPr>
          <w:szCs w:val="24"/>
        </w:rPr>
        <w:t xml:space="preserve">ll </w:t>
      </w:r>
      <w:r w:rsidR="00C25E0F" w:rsidRPr="000B345B">
        <w:rPr>
          <w:szCs w:val="24"/>
        </w:rPr>
        <w:t>Israel will be saved (</w:t>
      </w:r>
      <w:r w:rsidR="00196806" w:rsidRPr="000B345B">
        <w:rPr>
          <w:szCs w:val="24"/>
        </w:rPr>
        <w:t>Isa. 45:17, 25; R</w:t>
      </w:r>
      <w:r w:rsidR="00C25E0F" w:rsidRPr="000B345B">
        <w:rPr>
          <w:szCs w:val="24"/>
        </w:rPr>
        <w:t>om. 11:26</w:t>
      </w:r>
      <w:r w:rsidR="00042C1F" w:rsidRPr="000B345B">
        <w:rPr>
          <w:szCs w:val="24"/>
        </w:rPr>
        <w:t>)</w:t>
      </w:r>
      <w:r w:rsidR="00C25E0F" w:rsidRPr="000B345B">
        <w:rPr>
          <w:szCs w:val="24"/>
        </w:rPr>
        <w:t xml:space="preserve">. </w:t>
      </w:r>
    </w:p>
    <w:p w14:paraId="0C952C3E" w14:textId="77777777" w:rsidR="00E4356F" w:rsidRPr="000B345B" w:rsidRDefault="00E4356F" w:rsidP="006F0956">
      <w:pPr>
        <w:pStyle w:val="Sc2-F"/>
        <w:jc w:val="left"/>
        <w:rPr>
          <w:szCs w:val="24"/>
        </w:rPr>
      </w:pPr>
      <w:r w:rsidRPr="000B345B">
        <w:rPr>
          <w:szCs w:val="24"/>
          <w:vertAlign w:val="superscript"/>
        </w:rPr>
        <w:t>26</w:t>
      </w:r>
      <w:r w:rsidRPr="000B345B">
        <w:rPr>
          <w:szCs w:val="24"/>
        </w:rPr>
        <w:t xml:space="preserve">So </w:t>
      </w:r>
      <w:r w:rsidRPr="000B345B">
        <w:rPr>
          <w:szCs w:val="24"/>
          <w:u w:val="single"/>
        </w:rPr>
        <w:t>all Israel will be saved</w:t>
      </w:r>
      <w:r w:rsidRPr="000B345B">
        <w:rPr>
          <w:szCs w:val="24"/>
        </w:rPr>
        <w:t xml:space="preserve">, as it is written: “The Deliverer </w:t>
      </w:r>
      <w:r w:rsidRPr="000B345B">
        <w:rPr>
          <w:b w:val="0"/>
          <w:szCs w:val="24"/>
        </w:rPr>
        <w:t xml:space="preserve">[Jesus] </w:t>
      </w:r>
      <w:r w:rsidRPr="000B345B">
        <w:rPr>
          <w:szCs w:val="24"/>
        </w:rPr>
        <w:t>will come out of Zion…</w:t>
      </w:r>
      <w:r w:rsidR="00757930" w:rsidRPr="000B345B">
        <w:rPr>
          <w:szCs w:val="24"/>
        </w:rPr>
        <w:t>”</w:t>
      </w:r>
    </w:p>
    <w:p w14:paraId="51CF09A9" w14:textId="77777777" w:rsidR="00E4356F" w:rsidRPr="000B345B" w:rsidRDefault="00E4356F" w:rsidP="006F0956">
      <w:pPr>
        <w:pStyle w:val="Sc2-F"/>
        <w:jc w:val="left"/>
        <w:rPr>
          <w:szCs w:val="24"/>
        </w:rPr>
      </w:pPr>
      <w:r w:rsidRPr="000B345B">
        <w:rPr>
          <w:szCs w:val="24"/>
        </w:rPr>
        <w:t>(Rom. 11:26)</w:t>
      </w:r>
    </w:p>
    <w:p w14:paraId="0EB27FA4" w14:textId="77777777" w:rsidR="00C25E0F" w:rsidRPr="000B345B" w:rsidRDefault="0024258C" w:rsidP="006F0956">
      <w:pPr>
        <w:pStyle w:val="Lv2-J"/>
        <w:rPr>
          <w:szCs w:val="24"/>
        </w:rPr>
      </w:pPr>
      <w:r w:rsidRPr="000B345B">
        <w:rPr>
          <w:b/>
          <w:i/>
          <w:szCs w:val="24"/>
          <w:u w:val="single"/>
        </w:rPr>
        <w:t>To make an end of sins</w:t>
      </w:r>
      <w:r w:rsidR="00E317B0" w:rsidRPr="000B345B">
        <w:rPr>
          <w:szCs w:val="24"/>
        </w:rPr>
        <w:t>:</w:t>
      </w:r>
      <w:r w:rsidRPr="000B345B">
        <w:rPr>
          <w:szCs w:val="24"/>
        </w:rPr>
        <w:t xml:space="preserve"> </w:t>
      </w:r>
      <w:r w:rsidR="00E4356F" w:rsidRPr="000B345B">
        <w:rPr>
          <w:szCs w:val="24"/>
        </w:rPr>
        <w:t>S</w:t>
      </w:r>
      <w:r w:rsidRPr="000B345B">
        <w:rPr>
          <w:szCs w:val="24"/>
        </w:rPr>
        <w:t>ins in the plural speak</w:t>
      </w:r>
      <w:r w:rsidR="00D35502" w:rsidRPr="000B345B">
        <w:rPr>
          <w:szCs w:val="24"/>
        </w:rPr>
        <w:t>s</w:t>
      </w:r>
      <w:r w:rsidRPr="000B345B">
        <w:rPr>
          <w:szCs w:val="24"/>
        </w:rPr>
        <w:t xml:space="preserve"> of </w:t>
      </w:r>
      <w:r w:rsidR="00D35502" w:rsidRPr="000B345B">
        <w:rPr>
          <w:szCs w:val="24"/>
        </w:rPr>
        <w:t xml:space="preserve">one’s </w:t>
      </w:r>
      <w:r w:rsidRPr="000B345B">
        <w:rPr>
          <w:i/>
          <w:szCs w:val="24"/>
        </w:rPr>
        <w:t xml:space="preserve">individual sins </w:t>
      </w:r>
      <w:r w:rsidRPr="000B345B">
        <w:rPr>
          <w:szCs w:val="24"/>
        </w:rPr>
        <w:t xml:space="preserve">in everyday life. </w:t>
      </w:r>
      <w:r w:rsidR="00E4356F" w:rsidRPr="000B345B">
        <w:rPr>
          <w:szCs w:val="24"/>
        </w:rPr>
        <w:br/>
      </w:r>
      <w:r w:rsidR="00175C85" w:rsidRPr="000B345B">
        <w:rPr>
          <w:szCs w:val="24"/>
        </w:rPr>
        <w:t xml:space="preserve">Israel will be the first nation in which </w:t>
      </w:r>
      <w:r w:rsidR="006B18D9" w:rsidRPr="000B345B">
        <w:rPr>
          <w:szCs w:val="24"/>
        </w:rPr>
        <w:t xml:space="preserve">every </w:t>
      </w:r>
      <w:r w:rsidR="00175C85" w:rsidRPr="000B345B">
        <w:rPr>
          <w:szCs w:val="24"/>
        </w:rPr>
        <w:t xml:space="preserve">person </w:t>
      </w:r>
      <w:r w:rsidR="00E4356F" w:rsidRPr="000B345B">
        <w:rPr>
          <w:szCs w:val="24"/>
        </w:rPr>
        <w:t xml:space="preserve">will </w:t>
      </w:r>
      <w:r w:rsidR="006B18D9" w:rsidRPr="000B345B">
        <w:rPr>
          <w:szCs w:val="24"/>
        </w:rPr>
        <w:t xml:space="preserve">live </w:t>
      </w:r>
      <w:r w:rsidR="00175C85" w:rsidRPr="000B345B">
        <w:rPr>
          <w:szCs w:val="24"/>
        </w:rPr>
        <w:t>hol</w:t>
      </w:r>
      <w:r w:rsidR="006B18D9" w:rsidRPr="000B345B">
        <w:rPr>
          <w:szCs w:val="24"/>
        </w:rPr>
        <w:t>y</w:t>
      </w:r>
      <w:r w:rsidR="00387796" w:rsidRPr="000B345B">
        <w:rPr>
          <w:szCs w:val="24"/>
        </w:rPr>
        <w:t xml:space="preserve"> (</w:t>
      </w:r>
      <w:r w:rsidR="006B18D9" w:rsidRPr="000B345B">
        <w:rPr>
          <w:szCs w:val="24"/>
        </w:rPr>
        <w:t xml:space="preserve">Isa. 60:21; </w:t>
      </w:r>
      <w:r w:rsidR="00387796" w:rsidRPr="000B345B">
        <w:rPr>
          <w:szCs w:val="24"/>
        </w:rPr>
        <w:t xml:space="preserve">Zech. 14:20-21). </w:t>
      </w:r>
    </w:p>
    <w:p w14:paraId="70D7664E" w14:textId="77777777" w:rsidR="006B18D9" w:rsidRPr="000B345B" w:rsidRDefault="0061028A" w:rsidP="006F0956">
      <w:pPr>
        <w:pStyle w:val="Sc2-F"/>
        <w:jc w:val="left"/>
        <w:rPr>
          <w:szCs w:val="24"/>
        </w:rPr>
      </w:pPr>
      <w:r w:rsidRPr="000B345B">
        <w:rPr>
          <w:szCs w:val="24"/>
          <w:vertAlign w:val="superscript"/>
        </w:rPr>
        <w:t>21</w:t>
      </w:r>
      <w:r w:rsidR="00934437" w:rsidRPr="000B345B">
        <w:rPr>
          <w:szCs w:val="24"/>
        </w:rPr>
        <w:t>“Y</w:t>
      </w:r>
      <w:r w:rsidRPr="000B345B">
        <w:rPr>
          <w:szCs w:val="24"/>
        </w:rPr>
        <w:t xml:space="preserve">our people shall </w:t>
      </w:r>
      <w:r w:rsidRPr="000B345B">
        <w:rPr>
          <w:szCs w:val="24"/>
          <w:u w:val="single"/>
        </w:rPr>
        <w:t>all</w:t>
      </w:r>
      <w:r w:rsidRPr="000B345B">
        <w:rPr>
          <w:szCs w:val="24"/>
        </w:rPr>
        <w:t xml:space="preserve"> be </w:t>
      </w:r>
      <w:r w:rsidRPr="000B345B">
        <w:rPr>
          <w:szCs w:val="24"/>
          <w:u w:val="single"/>
        </w:rPr>
        <w:t>righteous</w:t>
      </w:r>
      <w:r w:rsidRPr="000B345B">
        <w:rPr>
          <w:szCs w:val="24"/>
        </w:rPr>
        <w:t>; they shall inherit the land forever…</w:t>
      </w:r>
      <w:r w:rsidR="00934437" w:rsidRPr="000B345B">
        <w:rPr>
          <w:szCs w:val="24"/>
        </w:rPr>
        <w:t>”</w:t>
      </w:r>
      <w:r w:rsidRPr="000B345B">
        <w:rPr>
          <w:szCs w:val="24"/>
        </w:rPr>
        <w:t xml:space="preserve"> (Isa. 60:21) </w:t>
      </w:r>
    </w:p>
    <w:p w14:paraId="127CB33A" w14:textId="77777777" w:rsidR="0022644D" w:rsidRPr="000B345B" w:rsidRDefault="001718F9" w:rsidP="001718F9">
      <w:pPr>
        <w:pStyle w:val="Lv2-J"/>
        <w:rPr>
          <w:szCs w:val="24"/>
        </w:rPr>
      </w:pPr>
      <w:r w:rsidRPr="000B345B">
        <w:rPr>
          <w:b/>
          <w:i/>
          <w:szCs w:val="24"/>
          <w:u w:val="single"/>
        </w:rPr>
        <w:t>To make reconciliation for iniquity</w:t>
      </w:r>
      <w:r w:rsidRPr="000B345B">
        <w:rPr>
          <w:szCs w:val="24"/>
        </w:rPr>
        <w:t xml:space="preserve">: There will be </w:t>
      </w:r>
      <w:r w:rsidRPr="000B345B">
        <w:rPr>
          <w:i/>
          <w:szCs w:val="24"/>
        </w:rPr>
        <w:t>no consequences</w:t>
      </w:r>
      <w:r w:rsidRPr="000B345B">
        <w:rPr>
          <w:szCs w:val="24"/>
        </w:rPr>
        <w:t xml:space="preserve"> for past sins that have been repented of—for individuals, family lines, or nations. </w:t>
      </w:r>
      <w:r w:rsidR="0022644D" w:rsidRPr="000B345B">
        <w:rPr>
          <w:szCs w:val="24"/>
        </w:rPr>
        <w:t>In this age</w:t>
      </w:r>
      <w:r w:rsidRPr="000B345B">
        <w:rPr>
          <w:szCs w:val="24"/>
        </w:rPr>
        <w:t xml:space="preserve">, a criminal may repent of his serious crimes, but he will </w:t>
      </w:r>
      <w:r w:rsidR="0022644D" w:rsidRPr="000B345B">
        <w:rPr>
          <w:szCs w:val="24"/>
        </w:rPr>
        <w:t xml:space="preserve">be sent to </w:t>
      </w:r>
      <w:r w:rsidRPr="000B345B">
        <w:rPr>
          <w:szCs w:val="24"/>
        </w:rPr>
        <w:t xml:space="preserve">prison. </w:t>
      </w:r>
      <w:r w:rsidR="0022644D" w:rsidRPr="000B345B">
        <w:rPr>
          <w:szCs w:val="24"/>
        </w:rPr>
        <w:t>However, t</w:t>
      </w:r>
      <w:r w:rsidRPr="000B345B">
        <w:rPr>
          <w:szCs w:val="24"/>
        </w:rPr>
        <w:t>he negative “sow and reap” effect of sin will be finished, because Jesus paid the debt for national and individual sins (2 Cor. 5:17-21).</w:t>
      </w:r>
      <w:r w:rsidR="0022644D" w:rsidRPr="000B345B">
        <w:rPr>
          <w:szCs w:val="24"/>
        </w:rPr>
        <w:br/>
      </w:r>
      <w:r w:rsidRPr="000B345B">
        <w:rPr>
          <w:szCs w:val="24"/>
        </w:rPr>
        <w:t>To “make reconciliation” is the Hebrew verb</w:t>
      </w:r>
      <w:r w:rsidRPr="000B345B">
        <w:rPr>
          <w:i/>
          <w:szCs w:val="24"/>
        </w:rPr>
        <w:t xml:space="preserve"> </w:t>
      </w:r>
      <w:proofErr w:type="spellStart"/>
      <w:r w:rsidRPr="000B345B">
        <w:rPr>
          <w:i/>
          <w:szCs w:val="24"/>
        </w:rPr>
        <w:t>kaphar</w:t>
      </w:r>
      <w:proofErr w:type="spellEnd"/>
      <w:r w:rsidRPr="000B345B">
        <w:rPr>
          <w:szCs w:val="24"/>
        </w:rPr>
        <w:t>, meaning “to atone” or “to cover.” This inc</w:t>
      </w:r>
      <w:r w:rsidR="0022644D" w:rsidRPr="000B345B">
        <w:rPr>
          <w:szCs w:val="24"/>
        </w:rPr>
        <w:t>l</w:t>
      </w:r>
      <w:r w:rsidRPr="000B345B">
        <w:rPr>
          <w:szCs w:val="24"/>
        </w:rPr>
        <w:t xml:space="preserve">udes cleansing the land </w:t>
      </w:r>
      <w:r w:rsidR="0022644D" w:rsidRPr="000B345B">
        <w:rPr>
          <w:szCs w:val="24"/>
        </w:rPr>
        <w:t xml:space="preserve">of curses and demonic </w:t>
      </w:r>
      <w:r w:rsidR="00A2193B" w:rsidRPr="000B345B">
        <w:rPr>
          <w:szCs w:val="24"/>
        </w:rPr>
        <w:t xml:space="preserve">spirit, etc. </w:t>
      </w:r>
      <w:r w:rsidRPr="000B345B">
        <w:rPr>
          <w:szCs w:val="24"/>
        </w:rPr>
        <w:t xml:space="preserve">(Zech. 13:2). </w:t>
      </w:r>
    </w:p>
    <w:p w14:paraId="41DF93BC" w14:textId="49C219ED" w:rsidR="00137C9D" w:rsidRPr="000B345B" w:rsidRDefault="00137C9D" w:rsidP="006F0956">
      <w:pPr>
        <w:pStyle w:val="Sc2-F"/>
        <w:jc w:val="left"/>
        <w:rPr>
          <w:szCs w:val="24"/>
        </w:rPr>
      </w:pPr>
      <w:r w:rsidRPr="000B345B">
        <w:rPr>
          <w:szCs w:val="24"/>
          <w:vertAlign w:val="superscript"/>
        </w:rPr>
        <w:t>2</w:t>
      </w:r>
      <w:r w:rsidRPr="000B345B">
        <w:rPr>
          <w:szCs w:val="24"/>
        </w:rPr>
        <w:t>“In that day</w:t>
      </w:r>
      <w:r w:rsidR="008A2AA2" w:rsidRPr="000B345B">
        <w:rPr>
          <w:szCs w:val="24"/>
        </w:rPr>
        <w:t>…</w:t>
      </w:r>
      <w:r w:rsidRPr="000B345B">
        <w:rPr>
          <w:szCs w:val="24"/>
        </w:rPr>
        <w:t>I will also cause</w:t>
      </w:r>
      <w:r w:rsidR="003746C6" w:rsidRPr="000B345B">
        <w:rPr>
          <w:szCs w:val="24"/>
        </w:rPr>
        <w:t>…</w:t>
      </w:r>
      <w:r w:rsidRPr="000B345B">
        <w:rPr>
          <w:szCs w:val="24"/>
        </w:rPr>
        <w:t xml:space="preserve">the </w:t>
      </w:r>
      <w:r w:rsidRPr="000B345B">
        <w:rPr>
          <w:szCs w:val="24"/>
          <w:u w:val="single"/>
        </w:rPr>
        <w:t>unclean spirit to depart from the land</w:t>
      </w:r>
      <w:r w:rsidRPr="000B345B">
        <w:rPr>
          <w:szCs w:val="24"/>
        </w:rPr>
        <w:t>.</w:t>
      </w:r>
      <w:r w:rsidR="003746C6" w:rsidRPr="000B345B">
        <w:rPr>
          <w:szCs w:val="24"/>
        </w:rPr>
        <w:t>”</w:t>
      </w:r>
      <w:r w:rsidRPr="000B345B">
        <w:rPr>
          <w:szCs w:val="24"/>
        </w:rPr>
        <w:t xml:space="preserve"> (Zech. 13:2)</w:t>
      </w:r>
    </w:p>
    <w:p w14:paraId="393375AE" w14:textId="77777777" w:rsidR="0024258C" w:rsidRPr="000B345B" w:rsidRDefault="0024258C" w:rsidP="006F0956">
      <w:pPr>
        <w:pStyle w:val="Lv2-J"/>
        <w:rPr>
          <w:szCs w:val="24"/>
        </w:rPr>
      </w:pPr>
      <w:r w:rsidRPr="000B345B">
        <w:rPr>
          <w:b/>
          <w:i/>
          <w:szCs w:val="24"/>
          <w:u w:val="single"/>
        </w:rPr>
        <w:t>To bring in everlasting righteousness</w:t>
      </w:r>
      <w:r w:rsidR="00E317B0" w:rsidRPr="000B345B">
        <w:rPr>
          <w:szCs w:val="24"/>
        </w:rPr>
        <w:t>:</w:t>
      </w:r>
      <w:r w:rsidRPr="000B345B">
        <w:rPr>
          <w:szCs w:val="24"/>
        </w:rPr>
        <w:t xml:space="preserve"> </w:t>
      </w:r>
      <w:r w:rsidR="00D51182" w:rsidRPr="000B345B">
        <w:rPr>
          <w:szCs w:val="24"/>
        </w:rPr>
        <w:t xml:space="preserve">King </w:t>
      </w:r>
      <w:r w:rsidR="00261004" w:rsidRPr="000B345B">
        <w:rPr>
          <w:szCs w:val="24"/>
        </w:rPr>
        <w:t xml:space="preserve">Jesus </w:t>
      </w:r>
      <w:r w:rsidRPr="000B345B">
        <w:rPr>
          <w:szCs w:val="24"/>
        </w:rPr>
        <w:t xml:space="preserve">will </w:t>
      </w:r>
      <w:r w:rsidR="00261004" w:rsidRPr="000B345B">
        <w:rPr>
          <w:szCs w:val="24"/>
        </w:rPr>
        <w:t xml:space="preserve">establish </w:t>
      </w:r>
      <w:r w:rsidRPr="000B345B">
        <w:rPr>
          <w:szCs w:val="24"/>
        </w:rPr>
        <w:t xml:space="preserve">a new world order in which righteousness </w:t>
      </w:r>
      <w:r w:rsidR="00D51182" w:rsidRPr="000B345B">
        <w:rPr>
          <w:szCs w:val="24"/>
        </w:rPr>
        <w:t xml:space="preserve">will be expressed in the </w:t>
      </w:r>
      <w:r w:rsidRPr="000B345B">
        <w:rPr>
          <w:szCs w:val="24"/>
        </w:rPr>
        <w:t>people</w:t>
      </w:r>
      <w:r w:rsidR="00D51182" w:rsidRPr="000B345B">
        <w:rPr>
          <w:szCs w:val="24"/>
        </w:rPr>
        <w:t xml:space="preserve"> and all the </w:t>
      </w:r>
      <w:r w:rsidRPr="000B345B">
        <w:rPr>
          <w:szCs w:val="24"/>
        </w:rPr>
        <w:t xml:space="preserve">social </w:t>
      </w:r>
      <w:r w:rsidR="00D51182" w:rsidRPr="000B345B">
        <w:rPr>
          <w:szCs w:val="24"/>
        </w:rPr>
        <w:t xml:space="preserve">and governmental </w:t>
      </w:r>
      <w:r w:rsidRPr="000B345B">
        <w:rPr>
          <w:szCs w:val="24"/>
        </w:rPr>
        <w:t xml:space="preserve">structures. </w:t>
      </w:r>
      <w:r w:rsidR="00D51182" w:rsidRPr="000B345B">
        <w:rPr>
          <w:szCs w:val="24"/>
        </w:rPr>
        <w:br/>
        <w:t xml:space="preserve">The </w:t>
      </w:r>
      <w:r w:rsidRPr="000B345B">
        <w:rPr>
          <w:szCs w:val="24"/>
        </w:rPr>
        <w:t xml:space="preserve">earth </w:t>
      </w:r>
      <w:r w:rsidR="00D51182" w:rsidRPr="000B345B">
        <w:rPr>
          <w:szCs w:val="24"/>
        </w:rPr>
        <w:t xml:space="preserve">will be </w:t>
      </w:r>
      <w:r w:rsidRPr="000B345B">
        <w:rPr>
          <w:szCs w:val="24"/>
        </w:rPr>
        <w:t>filled with righteousness forever (Isa</w:t>
      </w:r>
      <w:r w:rsidR="00D26532" w:rsidRPr="000B345B">
        <w:rPr>
          <w:szCs w:val="24"/>
        </w:rPr>
        <w:t>.</w:t>
      </w:r>
      <w:r w:rsidRPr="000B345B">
        <w:rPr>
          <w:szCs w:val="24"/>
        </w:rPr>
        <w:t xml:space="preserve"> 11:2-5; Jer</w:t>
      </w:r>
      <w:r w:rsidR="000B0CF5" w:rsidRPr="000B345B">
        <w:rPr>
          <w:szCs w:val="24"/>
        </w:rPr>
        <w:t>.</w:t>
      </w:r>
      <w:r w:rsidRPr="000B345B">
        <w:rPr>
          <w:szCs w:val="24"/>
        </w:rPr>
        <w:t xml:space="preserve"> 23:5-6; 33:15-18).</w:t>
      </w:r>
    </w:p>
    <w:p w14:paraId="06365AA6" w14:textId="77777777" w:rsidR="0024258C" w:rsidRPr="000B345B" w:rsidRDefault="0024258C" w:rsidP="006F0956">
      <w:pPr>
        <w:pStyle w:val="Sc2-F"/>
        <w:jc w:val="left"/>
        <w:rPr>
          <w:szCs w:val="24"/>
        </w:rPr>
      </w:pPr>
      <w:r w:rsidRPr="000B345B">
        <w:rPr>
          <w:szCs w:val="24"/>
          <w:vertAlign w:val="superscript"/>
        </w:rPr>
        <w:t>13</w:t>
      </w:r>
      <w:r w:rsidRPr="000B345B">
        <w:rPr>
          <w:szCs w:val="24"/>
        </w:rPr>
        <w:t xml:space="preserve">We…look for new heavens and a new earth in which </w:t>
      </w:r>
      <w:r w:rsidRPr="000B345B">
        <w:rPr>
          <w:szCs w:val="24"/>
          <w:u w:val="single"/>
        </w:rPr>
        <w:t>righteousness</w:t>
      </w:r>
      <w:r w:rsidRPr="000B345B">
        <w:rPr>
          <w:szCs w:val="24"/>
        </w:rPr>
        <w:t xml:space="preserve"> dwells. (2 Pet. 3:13) </w:t>
      </w:r>
    </w:p>
    <w:p w14:paraId="6E403BE3" w14:textId="77777777" w:rsidR="00886475" w:rsidRPr="000B345B" w:rsidRDefault="00886475" w:rsidP="006F0956">
      <w:pPr>
        <w:pStyle w:val="Sc2-F"/>
        <w:jc w:val="left"/>
        <w:rPr>
          <w:szCs w:val="24"/>
          <w:vertAlign w:val="superscript"/>
        </w:rPr>
      </w:pPr>
    </w:p>
    <w:p w14:paraId="31466C66" w14:textId="77777777" w:rsidR="006A1EC3" w:rsidRPr="000B345B" w:rsidRDefault="006A1EC3" w:rsidP="006F0956">
      <w:pPr>
        <w:pStyle w:val="Sc2-F"/>
        <w:jc w:val="left"/>
        <w:rPr>
          <w:szCs w:val="24"/>
        </w:rPr>
      </w:pPr>
      <w:r w:rsidRPr="000B345B">
        <w:rPr>
          <w:szCs w:val="24"/>
          <w:vertAlign w:val="superscript"/>
        </w:rPr>
        <w:t>5</w:t>
      </w:r>
      <w:r w:rsidR="004F015B" w:rsidRPr="000B345B">
        <w:rPr>
          <w:szCs w:val="24"/>
        </w:rPr>
        <w:t>“A</w:t>
      </w:r>
      <w:r w:rsidRPr="000B345B">
        <w:rPr>
          <w:szCs w:val="24"/>
        </w:rPr>
        <w:t xml:space="preserve"> King shall reign and prosper, and execute judgment and righteousness in the earth…</w:t>
      </w:r>
      <w:r w:rsidR="004F015B" w:rsidRPr="000B345B">
        <w:rPr>
          <w:szCs w:val="24"/>
        </w:rPr>
        <w:t>”</w:t>
      </w:r>
      <w:r w:rsidRPr="000B345B">
        <w:rPr>
          <w:szCs w:val="24"/>
        </w:rPr>
        <w:br/>
        <w:t>(Jer. 23:5)</w:t>
      </w:r>
    </w:p>
    <w:p w14:paraId="75B9657C" w14:textId="77777777" w:rsidR="00044F8F" w:rsidRPr="000B345B" w:rsidRDefault="00044F8F" w:rsidP="006F0956">
      <w:pPr>
        <w:pStyle w:val="Sc2-F"/>
        <w:jc w:val="left"/>
        <w:rPr>
          <w:szCs w:val="24"/>
        </w:rPr>
      </w:pPr>
    </w:p>
    <w:p w14:paraId="64773D7B" w14:textId="77777777" w:rsidR="00044F8F" w:rsidRPr="000B345B" w:rsidRDefault="005B7736" w:rsidP="006F0956">
      <w:pPr>
        <w:pStyle w:val="Sc2-F"/>
        <w:jc w:val="left"/>
        <w:rPr>
          <w:szCs w:val="24"/>
        </w:rPr>
      </w:pPr>
      <w:r w:rsidRPr="000B345B">
        <w:rPr>
          <w:szCs w:val="24"/>
          <w:vertAlign w:val="superscript"/>
        </w:rPr>
        <w:t>13</w:t>
      </w:r>
      <w:r w:rsidR="00555ED6" w:rsidRPr="000B345B">
        <w:rPr>
          <w:szCs w:val="24"/>
        </w:rPr>
        <w:t>“T</w:t>
      </w:r>
      <w:r w:rsidR="00044F8F" w:rsidRPr="000B345B">
        <w:rPr>
          <w:szCs w:val="24"/>
        </w:rPr>
        <w:t xml:space="preserve">he remnant of Israel shall do </w:t>
      </w:r>
      <w:r w:rsidR="00044F8F" w:rsidRPr="000B345B">
        <w:rPr>
          <w:szCs w:val="24"/>
          <w:u w:val="single"/>
        </w:rPr>
        <w:t>no unrighteousness</w:t>
      </w:r>
      <w:r w:rsidR="00044F8F" w:rsidRPr="000B345B">
        <w:rPr>
          <w:szCs w:val="24"/>
        </w:rPr>
        <w:t xml:space="preserve"> </w:t>
      </w:r>
      <w:r w:rsidRPr="000B345B">
        <w:rPr>
          <w:szCs w:val="24"/>
        </w:rPr>
        <w:t>a</w:t>
      </w:r>
      <w:r w:rsidR="00044F8F" w:rsidRPr="000B345B">
        <w:rPr>
          <w:szCs w:val="24"/>
        </w:rPr>
        <w:t xml:space="preserve">nd speak </w:t>
      </w:r>
      <w:r w:rsidR="00044F8F" w:rsidRPr="000B345B">
        <w:rPr>
          <w:szCs w:val="24"/>
          <w:u w:val="single"/>
        </w:rPr>
        <w:t>no lies</w:t>
      </w:r>
      <w:r w:rsidRPr="000B345B">
        <w:rPr>
          <w:szCs w:val="24"/>
        </w:rPr>
        <w:t>…</w:t>
      </w:r>
      <w:r w:rsidR="00555ED6" w:rsidRPr="000B345B">
        <w:rPr>
          <w:szCs w:val="24"/>
        </w:rPr>
        <w:t>”</w:t>
      </w:r>
      <w:r w:rsidRPr="000B345B">
        <w:rPr>
          <w:szCs w:val="24"/>
        </w:rPr>
        <w:t xml:space="preserve"> </w:t>
      </w:r>
      <w:r w:rsidR="00044F8F" w:rsidRPr="000B345B">
        <w:rPr>
          <w:szCs w:val="24"/>
        </w:rPr>
        <w:t xml:space="preserve">(Zeph. 3:13) </w:t>
      </w:r>
    </w:p>
    <w:p w14:paraId="4D7E8634" w14:textId="492CC01D" w:rsidR="005B7736" w:rsidRPr="000B345B" w:rsidRDefault="0024258C" w:rsidP="006F0956">
      <w:pPr>
        <w:pStyle w:val="Lv2-J"/>
        <w:widowControl w:val="0"/>
        <w:autoSpaceDE w:val="0"/>
        <w:autoSpaceDN w:val="0"/>
        <w:adjustRightInd w:val="0"/>
        <w:spacing w:after="320"/>
        <w:rPr>
          <w:szCs w:val="24"/>
        </w:rPr>
      </w:pPr>
      <w:r w:rsidRPr="000B345B">
        <w:rPr>
          <w:b/>
          <w:i/>
          <w:szCs w:val="24"/>
          <w:u w:val="single"/>
        </w:rPr>
        <w:lastRenderedPageBreak/>
        <w:t xml:space="preserve">To seal up vision and </w:t>
      </w:r>
      <w:proofErr w:type="gramStart"/>
      <w:r w:rsidRPr="000B345B">
        <w:rPr>
          <w:b/>
          <w:i/>
          <w:szCs w:val="24"/>
          <w:u w:val="single"/>
        </w:rPr>
        <w:t>prophecy</w:t>
      </w:r>
      <w:proofErr w:type="gramEnd"/>
      <w:r w:rsidR="00E317B0" w:rsidRPr="000B345B">
        <w:rPr>
          <w:szCs w:val="24"/>
        </w:rPr>
        <w:t>:</w:t>
      </w:r>
      <w:r w:rsidRPr="000B345B">
        <w:rPr>
          <w:szCs w:val="24"/>
        </w:rPr>
        <w:t xml:space="preserve"> </w:t>
      </w:r>
      <w:r w:rsidR="003B3CCD" w:rsidRPr="000B345B">
        <w:t xml:space="preserve">To “seal up” prophetic visions means that God will bring the fulfillment of all </w:t>
      </w:r>
      <w:r w:rsidR="00243146" w:rsidRPr="000B345B">
        <w:t xml:space="preserve">the </w:t>
      </w:r>
      <w:r w:rsidR="003B3CCD" w:rsidRPr="000B345B">
        <w:t xml:space="preserve">promises given in the visions. He </w:t>
      </w:r>
      <w:r w:rsidR="005B7736" w:rsidRPr="000B345B">
        <w:rPr>
          <w:szCs w:val="24"/>
        </w:rPr>
        <w:t xml:space="preserve">will set His seal on all that He promised. He will release the complete fulfillment and understanding of every vision and promise. A sealed document was one that was </w:t>
      </w:r>
      <w:r w:rsidR="005B7736" w:rsidRPr="000B345B">
        <w:rPr>
          <w:i/>
          <w:iCs/>
          <w:szCs w:val="24"/>
        </w:rPr>
        <w:t>guaranteed</w:t>
      </w:r>
      <w:r w:rsidR="00D26532" w:rsidRPr="000B345B">
        <w:rPr>
          <w:szCs w:val="24"/>
        </w:rPr>
        <w:t>. Sealing</w:t>
      </w:r>
      <w:r w:rsidR="005B7736" w:rsidRPr="000B345B">
        <w:rPr>
          <w:szCs w:val="24"/>
        </w:rPr>
        <w:t xml:space="preserve"> a document involved closing it, but it also included </w:t>
      </w:r>
      <w:r w:rsidR="005B7736" w:rsidRPr="000B345B">
        <w:rPr>
          <w:i/>
          <w:iCs/>
          <w:szCs w:val="24"/>
        </w:rPr>
        <w:t xml:space="preserve">authenticating it legally </w:t>
      </w:r>
      <w:r w:rsidR="005B7736" w:rsidRPr="000B345B">
        <w:rPr>
          <w:szCs w:val="24"/>
        </w:rPr>
        <w:t>with one’s seal (i.e., signature). Also, prophetic revelation will be fully made known. Peter spoke of “the times of restoration of all things” (Acts 3:21).</w:t>
      </w:r>
    </w:p>
    <w:p w14:paraId="09EF4FA9" w14:textId="77777777" w:rsidR="005B7736" w:rsidRPr="000B345B" w:rsidRDefault="005B7736" w:rsidP="006F0956">
      <w:pPr>
        <w:pStyle w:val="Lv3-K"/>
      </w:pPr>
      <w:r w:rsidRPr="000B345B">
        <w:t xml:space="preserve">The NKJV translates </w:t>
      </w:r>
      <w:r w:rsidR="00EB4CD4" w:rsidRPr="000B345B">
        <w:t xml:space="preserve">the Hebrew verb </w:t>
      </w:r>
      <w:proofErr w:type="spellStart"/>
      <w:r w:rsidR="00EB4CD4" w:rsidRPr="000B345B">
        <w:rPr>
          <w:bCs/>
          <w:i/>
        </w:rPr>
        <w:t>hatom</w:t>
      </w:r>
      <w:proofErr w:type="spellEnd"/>
      <w:r w:rsidR="00EB4CD4" w:rsidRPr="000B345B">
        <w:rPr>
          <w:i/>
        </w:rPr>
        <w:t xml:space="preserve"> </w:t>
      </w:r>
      <w:r w:rsidRPr="000B345B">
        <w:t xml:space="preserve">as </w:t>
      </w:r>
      <w:r w:rsidR="00173F19" w:rsidRPr="000B345B">
        <w:t xml:space="preserve">to </w:t>
      </w:r>
      <w:r w:rsidR="00D26532" w:rsidRPr="000B345B">
        <w:t>“</w:t>
      </w:r>
      <w:r w:rsidR="00D26532" w:rsidRPr="000B345B">
        <w:rPr>
          <w:i/>
        </w:rPr>
        <w:t>seal up</w:t>
      </w:r>
      <w:r w:rsidR="00D26532" w:rsidRPr="000B345B">
        <w:t>”</w:t>
      </w:r>
      <w:r w:rsidRPr="000B345B">
        <w:rPr>
          <w:i/>
        </w:rPr>
        <w:t xml:space="preserve"> </w:t>
      </w:r>
      <w:r w:rsidRPr="000B345B">
        <w:t xml:space="preserve">vision. </w:t>
      </w:r>
      <w:r w:rsidR="00EB4CD4" w:rsidRPr="000B345B">
        <w:t xml:space="preserve">It </w:t>
      </w:r>
      <w:r w:rsidRPr="000B345B">
        <w:t xml:space="preserve">can be translated </w:t>
      </w:r>
      <w:r w:rsidR="00D26532" w:rsidRPr="000B345B">
        <w:t>“</w:t>
      </w:r>
      <w:r w:rsidRPr="000B345B">
        <w:rPr>
          <w:i/>
        </w:rPr>
        <w:t>to seal, to ratify or to confirm.</w:t>
      </w:r>
      <w:r w:rsidR="00D26532" w:rsidRPr="000B345B">
        <w:t xml:space="preserve">” </w:t>
      </w:r>
      <w:r w:rsidRPr="000B345B">
        <w:t xml:space="preserve">Most do not add </w:t>
      </w:r>
      <w:r w:rsidR="00EB4CD4" w:rsidRPr="000B345B">
        <w:t xml:space="preserve">the word </w:t>
      </w:r>
      <w:r w:rsidR="00D26532" w:rsidRPr="000B345B">
        <w:rPr>
          <w:i/>
        </w:rPr>
        <w:t xml:space="preserve">up </w:t>
      </w:r>
      <w:r w:rsidRPr="000B345B">
        <w:t xml:space="preserve">after </w:t>
      </w:r>
      <w:r w:rsidRPr="000B345B">
        <w:rPr>
          <w:i/>
        </w:rPr>
        <w:t>seal</w:t>
      </w:r>
      <w:r w:rsidR="00D26532" w:rsidRPr="000B345B">
        <w:t xml:space="preserve">, </w:t>
      </w:r>
      <w:r w:rsidRPr="000B345B">
        <w:t xml:space="preserve">to avoid giving the idea of hiding the information </w:t>
      </w:r>
      <w:r w:rsidR="00D26532" w:rsidRPr="000B345B">
        <w:t>rather than</w:t>
      </w:r>
      <w:r w:rsidRPr="000B345B">
        <w:t xml:space="preserve"> guaranteeing or authenticating it.</w:t>
      </w:r>
    </w:p>
    <w:p w14:paraId="3CCFC6E9" w14:textId="6A4D87C4" w:rsidR="00A2193B" w:rsidRPr="000B345B" w:rsidRDefault="005B7736" w:rsidP="006F0956">
      <w:pPr>
        <w:pStyle w:val="Lv3-K"/>
      </w:pPr>
      <w:r w:rsidRPr="000B345B">
        <w:t>The same verb</w:t>
      </w:r>
      <w:r w:rsidR="00D26532" w:rsidRPr="000B345B">
        <w:t>,</w:t>
      </w:r>
      <w:r w:rsidRPr="000B345B">
        <w:t xml:space="preserve"> </w:t>
      </w:r>
      <w:proofErr w:type="spellStart"/>
      <w:r w:rsidR="00B754FD" w:rsidRPr="000B345B">
        <w:rPr>
          <w:bCs/>
          <w:i/>
        </w:rPr>
        <w:t>hatom</w:t>
      </w:r>
      <w:proofErr w:type="spellEnd"/>
      <w:r w:rsidR="00B754FD" w:rsidRPr="000B345B">
        <w:rPr>
          <w:i/>
        </w:rPr>
        <w:t xml:space="preserve"> </w:t>
      </w:r>
      <w:r w:rsidR="00E04E2D" w:rsidRPr="000B345B">
        <w:t>(to seal)</w:t>
      </w:r>
      <w:r w:rsidR="00D26532" w:rsidRPr="000B345B">
        <w:t>,</w:t>
      </w:r>
      <w:r w:rsidR="00E04E2D" w:rsidRPr="000B345B">
        <w:rPr>
          <w:i/>
        </w:rPr>
        <w:t xml:space="preserve"> </w:t>
      </w:r>
      <w:r w:rsidRPr="000B345B">
        <w:t>is used in Isaiah 8:16</w:t>
      </w:r>
      <w:r w:rsidR="00082851" w:rsidRPr="000B345B">
        <w:t xml:space="preserve">, referring to </w:t>
      </w:r>
      <w:r w:rsidRPr="000B345B">
        <w:t>seal</w:t>
      </w:r>
      <w:r w:rsidR="008624C2" w:rsidRPr="000B345B">
        <w:t>ing</w:t>
      </w:r>
      <w:r w:rsidRPr="000B345B">
        <w:t xml:space="preserve"> the </w:t>
      </w:r>
      <w:r w:rsidR="00B754FD" w:rsidRPr="000B345B">
        <w:t>law</w:t>
      </w:r>
      <w:r w:rsidR="00082851" w:rsidRPr="000B345B">
        <w:t>,</w:t>
      </w:r>
      <w:r w:rsidR="00B754FD" w:rsidRPr="000B345B">
        <w:t xml:space="preserve"> or </w:t>
      </w:r>
      <w:r w:rsidRPr="000B345B">
        <w:t>teaching.</w:t>
      </w:r>
      <w:r w:rsidR="00E04E2D" w:rsidRPr="000B345B">
        <w:t xml:space="preserve"> </w:t>
      </w:r>
      <w:r w:rsidR="00045047" w:rsidRPr="000B345B">
        <w:t>The</w:t>
      </w:r>
      <w:r w:rsidRPr="000B345B">
        <w:t xml:space="preserve"> king of </w:t>
      </w:r>
      <w:proofErr w:type="spellStart"/>
      <w:r w:rsidRPr="000B345B">
        <w:t>Tyre</w:t>
      </w:r>
      <w:proofErr w:type="spellEnd"/>
      <w:r w:rsidRPr="000B345B">
        <w:t xml:space="preserve"> is described as being the seal </w:t>
      </w:r>
      <w:r w:rsidR="009917FB" w:rsidRPr="000B345B">
        <w:rPr>
          <w:i/>
        </w:rPr>
        <w:t>(</w:t>
      </w:r>
      <w:proofErr w:type="spellStart"/>
      <w:r w:rsidR="009917FB" w:rsidRPr="000B345B">
        <w:rPr>
          <w:bCs/>
          <w:i/>
        </w:rPr>
        <w:t>hatom</w:t>
      </w:r>
      <w:proofErr w:type="spellEnd"/>
      <w:r w:rsidR="009917FB" w:rsidRPr="000B345B">
        <w:rPr>
          <w:bCs/>
          <w:i/>
        </w:rPr>
        <w:t>)</w:t>
      </w:r>
      <w:r w:rsidR="009917FB" w:rsidRPr="000B345B">
        <w:rPr>
          <w:i/>
        </w:rPr>
        <w:t xml:space="preserve"> </w:t>
      </w:r>
      <w:r w:rsidRPr="000B345B">
        <w:t xml:space="preserve">of perfection </w:t>
      </w:r>
      <w:r w:rsidR="00045047" w:rsidRPr="000B345B">
        <w:t>(Ezek</w:t>
      </w:r>
      <w:r w:rsidR="008624C2" w:rsidRPr="000B345B">
        <w:t>.</w:t>
      </w:r>
      <w:r w:rsidR="00045047" w:rsidRPr="000B345B">
        <w:t xml:space="preserve"> 28:12). T</w:t>
      </w:r>
      <w:r w:rsidRPr="000B345B">
        <w:t xml:space="preserve">he use of the root </w:t>
      </w:r>
      <w:r w:rsidR="00E04E2D" w:rsidRPr="000B345B">
        <w:t xml:space="preserve">of </w:t>
      </w:r>
      <w:proofErr w:type="spellStart"/>
      <w:r w:rsidR="00E04E2D" w:rsidRPr="000B345B">
        <w:rPr>
          <w:bCs/>
          <w:i/>
        </w:rPr>
        <w:t>hatom</w:t>
      </w:r>
      <w:proofErr w:type="spellEnd"/>
      <w:r w:rsidR="00E04E2D" w:rsidRPr="000B345B">
        <w:rPr>
          <w:i/>
        </w:rPr>
        <w:t xml:space="preserve"> </w:t>
      </w:r>
      <w:r w:rsidRPr="000B345B">
        <w:t>has to do with a seal of approval on him.</w:t>
      </w:r>
      <w:r w:rsidR="00D62B79" w:rsidRPr="000B345B">
        <w:t xml:space="preserve"> </w:t>
      </w:r>
      <w:r w:rsidR="00B50DDF" w:rsidRPr="000B345B">
        <w:t>S</w:t>
      </w:r>
      <w:r w:rsidR="00D62B79" w:rsidRPr="000B345B">
        <w:t xml:space="preserve">ix verbs in verse 24, “to finish,” “to make an end,” </w:t>
      </w:r>
      <w:r w:rsidR="009917FB" w:rsidRPr="000B345B">
        <w:t>etc.</w:t>
      </w:r>
      <w:r w:rsidR="00D26532" w:rsidRPr="000B345B">
        <w:t>,</w:t>
      </w:r>
      <w:r w:rsidR="009917FB" w:rsidRPr="000B345B">
        <w:t xml:space="preserve"> each </w:t>
      </w:r>
      <w:r w:rsidR="00B50DDF" w:rsidRPr="000B345B">
        <w:t>indicate the</w:t>
      </w:r>
      <w:r w:rsidR="00D62B79" w:rsidRPr="000B345B">
        <w:t xml:space="preserve"> conclusion of a process. </w:t>
      </w:r>
    </w:p>
    <w:p w14:paraId="0A0E9B2F" w14:textId="77777777" w:rsidR="00B754FD" w:rsidRPr="000B345B" w:rsidRDefault="00B754FD" w:rsidP="006F0956">
      <w:pPr>
        <w:pStyle w:val="Sc3-D"/>
        <w:jc w:val="left"/>
      </w:pPr>
      <w:r w:rsidRPr="000B345B">
        <w:rPr>
          <w:vertAlign w:val="superscript"/>
        </w:rPr>
        <w:t>16</w:t>
      </w:r>
      <w:r w:rsidRPr="000B345B">
        <w:t xml:space="preserve">Bind up the </w:t>
      </w:r>
      <w:proofErr w:type="gramStart"/>
      <w:r w:rsidRPr="000B345B">
        <w:t>testimony,</w:t>
      </w:r>
      <w:proofErr w:type="gramEnd"/>
      <w:r w:rsidRPr="000B345B">
        <w:t xml:space="preserve"> </w:t>
      </w:r>
      <w:r w:rsidRPr="000B345B">
        <w:rPr>
          <w:u w:val="single"/>
        </w:rPr>
        <w:t>seal the law</w:t>
      </w:r>
      <w:r w:rsidRPr="000B345B">
        <w:t xml:space="preserve"> among my disciples. (Is</w:t>
      </w:r>
      <w:r w:rsidR="00FF3A4B" w:rsidRPr="000B345B">
        <w:t>a.</w:t>
      </w:r>
      <w:r w:rsidRPr="000B345B">
        <w:t xml:space="preserve"> 8:16)</w:t>
      </w:r>
    </w:p>
    <w:p w14:paraId="6D6418F0" w14:textId="77777777" w:rsidR="00555E28" w:rsidRPr="000B345B" w:rsidRDefault="0024258C" w:rsidP="006F0956">
      <w:pPr>
        <w:pStyle w:val="Lv2-J"/>
        <w:rPr>
          <w:szCs w:val="24"/>
        </w:rPr>
      </w:pPr>
      <w:r w:rsidRPr="000B345B">
        <w:rPr>
          <w:b/>
          <w:i/>
          <w:szCs w:val="24"/>
          <w:u w:val="single"/>
        </w:rPr>
        <w:t>To anoint the Most Holy</w:t>
      </w:r>
      <w:r w:rsidR="00E317B0" w:rsidRPr="000B345B">
        <w:rPr>
          <w:szCs w:val="24"/>
        </w:rPr>
        <w:t>:</w:t>
      </w:r>
      <w:r w:rsidRPr="000B345B">
        <w:rPr>
          <w:szCs w:val="24"/>
        </w:rPr>
        <w:t xml:space="preserve"> </w:t>
      </w:r>
      <w:r w:rsidR="00E317B0" w:rsidRPr="000B345B">
        <w:rPr>
          <w:szCs w:val="24"/>
        </w:rPr>
        <w:t xml:space="preserve">To </w:t>
      </w:r>
      <w:r w:rsidR="00292E81" w:rsidRPr="000B345B">
        <w:rPr>
          <w:szCs w:val="24"/>
        </w:rPr>
        <w:t xml:space="preserve">anoint is to </w:t>
      </w:r>
      <w:r w:rsidRPr="000B345B">
        <w:rPr>
          <w:szCs w:val="24"/>
        </w:rPr>
        <w:t xml:space="preserve">consecrate </w:t>
      </w:r>
      <w:r w:rsidR="00FF5ADC" w:rsidRPr="000B345B">
        <w:rPr>
          <w:szCs w:val="24"/>
        </w:rPr>
        <w:t xml:space="preserve">and empower </w:t>
      </w:r>
      <w:r w:rsidRPr="000B345B">
        <w:rPr>
          <w:szCs w:val="24"/>
        </w:rPr>
        <w:t xml:space="preserve">for God’s service. </w:t>
      </w:r>
      <w:r w:rsidR="00555E28" w:rsidRPr="000B345B">
        <w:rPr>
          <w:szCs w:val="24"/>
        </w:rPr>
        <w:t xml:space="preserve">The progression of God’s blessings </w:t>
      </w:r>
      <w:r w:rsidR="009917FB" w:rsidRPr="000B345B">
        <w:rPr>
          <w:szCs w:val="24"/>
        </w:rPr>
        <w:t xml:space="preserve">in verse 24 </w:t>
      </w:r>
      <w:r w:rsidR="00555E28" w:rsidRPr="000B345B">
        <w:rPr>
          <w:szCs w:val="24"/>
        </w:rPr>
        <w:t xml:space="preserve">reaches </w:t>
      </w:r>
      <w:r w:rsidR="00B50DDF" w:rsidRPr="000B345B">
        <w:rPr>
          <w:szCs w:val="24"/>
        </w:rPr>
        <w:t>the</w:t>
      </w:r>
      <w:r w:rsidR="00555E28" w:rsidRPr="000B345B">
        <w:rPr>
          <w:szCs w:val="24"/>
        </w:rPr>
        <w:t xml:space="preserve"> ultimate here—in two applications. </w:t>
      </w:r>
    </w:p>
    <w:p w14:paraId="341D983D" w14:textId="77777777" w:rsidR="009917FB" w:rsidRPr="000B345B" w:rsidRDefault="0024258C" w:rsidP="006F0956">
      <w:pPr>
        <w:pStyle w:val="Lv3-K"/>
        <w:rPr>
          <w:szCs w:val="24"/>
        </w:rPr>
      </w:pPr>
      <w:r w:rsidRPr="000B345B">
        <w:rPr>
          <w:szCs w:val="24"/>
        </w:rPr>
        <w:t xml:space="preserve">Jesus is the </w:t>
      </w:r>
      <w:r w:rsidR="009917FB" w:rsidRPr="000B345B">
        <w:rPr>
          <w:szCs w:val="24"/>
        </w:rPr>
        <w:t>“</w:t>
      </w:r>
      <w:r w:rsidRPr="000B345B">
        <w:rPr>
          <w:szCs w:val="24"/>
        </w:rPr>
        <w:t>anointed One</w:t>
      </w:r>
      <w:r w:rsidR="009917FB" w:rsidRPr="000B345B">
        <w:rPr>
          <w:szCs w:val="24"/>
        </w:rPr>
        <w:t>”</w:t>
      </w:r>
      <w:r w:rsidR="00B50DDF" w:rsidRPr="000B345B">
        <w:rPr>
          <w:szCs w:val="24"/>
        </w:rPr>
        <w:t>—the Hebrew</w:t>
      </w:r>
      <w:r w:rsidR="008109CD" w:rsidRPr="000B345B">
        <w:rPr>
          <w:szCs w:val="24"/>
        </w:rPr>
        <w:t xml:space="preserve"> word </w:t>
      </w:r>
      <w:r w:rsidR="00B50DDF" w:rsidRPr="000B345B">
        <w:rPr>
          <w:szCs w:val="24"/>
        </w:rPr>
        <w:t>means</w:t>
      </w:r>
      <w:r w:rsidR="008109CD" w:rsidRPr="000B345B">
        <w:rPr>
          <w:szCs w:val="24"/>
        </w:rPr>
        <w:t xml:space="preserve"> “</w:t>
      </w:r>
      <w:r w:rsidR="009917FB" w:rsidRPr="000B345B">
        <w:rPr>
          <w:szCs w:val="24"/>
        </w:rPr>
        <w:t>M</w:t>
      </w:r>
      <w:r w:rsidRPr="000B345B">
        <w:rPr>
          <w:szCs w:val="24"/>
        </w:rPr>
        <w:t>essiah.</w:t>
      </w:r>
      <w:r w:rsidR="008109CD" w:rsidRPr="000B345B">
        <w:rPr>
          <w:szCs w:val="24"/>
        </w:rPr>
        <w:t>”</w:t>
      </w:r>
      <w:r w:rsidRPr="000B345B">
        <w:rPr>
          <w:szCs w:val="24"/>
        </w:rPr>
        <w:t xml:space="preserve"> H</w:t>
      </w:r>
      <w:r w:rsidR="00FF5ADC" w:rsidRPr="000B345B">
        <w:rPr>
          <w:szCs w:val="24"/>
        </w:rPr>
        <w:t>is</w:t>
      </w:r>
      <w:r w:rsidR="008109CD" w:rsidRPr="000B345B">
        <w:rPr>
          <w:szCs w:val="24"/>
        </w:rPr>
        <w:t xml:space="preserve"> anointed </w:t>
      </w:r>
      <w:r w:rsidRPr="000B345B">
        <w:rPr>
          <w:szCs w:val="24"/>
        </w:rPr>
        <w:t xml:space="preserve">ministry </w:t>
      </w:r>
      <w:r w:rsidR="00FF5ADC" w:rsidRPr="000B345B">
        <w:rPr>
          <w:szCs w:val="24"/>
        </w:rPr>
        <w:t xml:space="preserve">will </w:t>
      </w:r>
      <w:r w:rsidR="009917FB" w:rsidRPr="000B345B">
        <w:rPr>
          <w:szCs w:val="24"/>
        </w:rPr>
        <w:t>“branch out</w:t>
      </w:r>
      <w:r w:rsidR="00B50DDF" w:rsidRPr="000B345B">
        <w:rPr>
          <w:szCs w:val="24"/>
        </w:rPr>
        <w:t>,</w:t>
      </w:r>
      <w:r w:rsidR="009917FB" w:rsidRPr="000B345B">
        <w:rPr>
          <w:szCs w:val="24"/>
        </w:rPr>
        <w:t xml:space="preserve">” or </w:t>
      </w:r>
      <w:r w:rsidR="00FF5ADC" w:rsidRPr="000B345B">
        <w:rPr>
          <w:szCs w:val="24"/>
        </w:rPr>
        <w:t xml:space="preserve">be fully manifest in all the nations in </w:t>
      </w:r>
      <w:r w:rsidR="008109CD" w:rsidRPr="000B345B">
        <w:rPr>
          <w:szCs w:val="24"/>
        </w:rPr>
        <w:t>the Millennium</w:t>
      </w:r>
      <w:r w:rsidR="009917FB" w:rsidRPr="000B345B">
        <w:rPr>
          <w:szCs w:val="24"/>
        </w:rPr>
        <w:t xml:space="preserve"> (Zech. 6:12)</w:t>
      </w:r>
      <w:r w:rsidRPr="000B345B">
        <w:rPr>
          <w:szCs w:val="24"/>
        </w:rPr>
        <w:t xml:space="preserve">. </w:t>
      </w:r>
    </w:p>
    <w:p w14:paraId="6E66291C" w14:textId="4BC3916D" w:rsidR="00555E28" w:rsidRPr="000B345B" w:rsidRDefault="00555E28" w:rsidP="006F0956">
      <w:pPr>
        <w:pStyle w:val="Sc3-D"/>
        <w:jc w:val="left"/>
        <w:rPr>
          <w:szCs w:val="24"/>
        </w:rPr>
      </w:pPr>
      <w:r w:rsidRPr="000B345B">
        <w:rPr>
          <w:szCs w:val="24"/>
          <w:vertAlign w:val="superscript"/>
        </w:rPr>
        <w:t>12</w:t>
      </w:r>
      <w:r w:rsidRPr="000B345B">
        <w:rPr>
          <w:szCs w:val="24"/>
        </w:rPr>
        <w:t xml:space="preserve">“Behold, the Man whose name is the </w:t>
      </w:r>
      <w:r w:rsidR="00082851" w:rsidRPr="000B345B">
        <w:rPr>
          <w:szCs w:val="24"/>
        </w:rPr>
        <w:t>BRANCH</w:t>
      </w:r>
      <w:r w:rsidRPr="000B345B">
        <w:rPr>
          <w:szCs w:val="24"/>
        </w:rPr>
        <w:t xml:space="preserve">! From His place </w:t>
      </w:r>
      <w:r w:rsidRPr="000B345B">
        <w:rPr>
          <w:szCs w:val="24"/>
          <w:u w:val="single"/>
        </w:rPr>
        <w:t>He shall branch out</w:t>
      </w:r>
      <w:r w:rsidRPr="000B345B">
        <w:rPr>
          <w:szCs w:val="24"/>
        </w:rPr>
        <w:t xml:space="preserve">, </w:t>
      </w:r>
      <w:r w:rsidR="005F71F2" w:rsidRPr="000B345B">
        <w:rPr>
          <w:szCs w:val="24"/>
        </w:rPr>
        <w:t>a</w:t>
      </w:r>
      <w:r w:rsidRPr="000B345B">
        <w:rPr>
          <w:szCs w:val="24"/>
        </w:rPr>
        <w:t xml:space="preserve">nd He shall build the temple of the </w:t>
      </w:r>
      <w:r w:rsidR="00A43BA9" w:rsidRPr="000B345B">
        <w:rPr>
          <w:bCs/>
          <w:iCs/>
          <w:smallCaps/>
          <w:szCs w:val="24"/>
        </w:rPr>
        <w:t>Lord</w:t>
      </w:r>
      <w:r w:rsidR="005F71F2" w:rsidRPr="000B345B">
        <w:rPr>
          <w:szCs w:val="24"/>
        </w:rPr>
        <w:t>…</w:t>
      </w:r>
      <w:r w:rsidRPr="000B345B">
        <w:rPr>
          <w:szCs w:val="24"/>
        </w:rPr>
        <w:t>” (Zec</w:t>
      </w:r>
      <w:r w:rsidR="005F71F2" w:rsidRPr="000B345B">
        <w:rPr>
          <w:szCs w:val="24"/>
        </w:rPr>
        <w:t>h.</w:t>
      </w:r>
      <w:r w:rsidRPr="000B345B">
        <w:rPr>
          <w:szCs w:val="24"/>
        </w:rPr>
        <w:t xml:space="preserve"> 6:12)</w:t>
      </w:r>
    </w:p>
    <w:p w14:paraId="604405EA" w14:textId="77777777" w:rsidR="008C44A4" w:rsidRPr="000B345B" w:rsidRDefault="00200721" w:rsidP="006F0956">
      <w:pPr>
        <w:pStyle w:val="Lv3-K"/>
        <w:rPr>
          <w:szCs w:val="24"/>
        </w:rPr>
      </w:pPr>
      <w:r w:rsidRPr="000B345B">
        <w:rPr>
          <w:szCs w:val="24"/>
        </w:rPr>
        <w:t>The millennial temple</w:t>
      </w:r>
      <w:r w:rsidR="00B50DDF" w:rsidRPr="000B345B">
        <w:rPr>
          <w:szCs w:val="24"/>
        </w:rPr>
        <w:t xml:space="preserve">: </w:t>
      </w:r>
      <w:r w:rsidR="0024258C" w:rsidRPr="000B345B">
        <w:rPr>
          <w:szCs w:val="24"/>
        </w:rPr>
        <w:t>God’s anointing</w:t>
      </w:r>
      <w:r w:rsidR="00B50DDF" w:rsidRPr="000B345B">
        <w:rPr>
          <w:szCs w:val="24"/>
        </w:rPr>
        <w:t>,</w:t>
      </w:r>
      <w:r w:rsidR="0024258C" w:rsidRPr="000B345B">
        <w:rPr>
          <w:szCs w:val="24"/>
        </w:rPr>
        <w:t xml:space="preserve"> </w:t>
      </w:r>
      <w:r w:rsidR="008109CD" w:rsidRPr="000B345B">
        <w:rPr>
          <w:szCs w:val="24"/>
        </w:rPr>
        <w:t xml:space="preserve">or </w:t>
      </w:r>
      <w:r w:rsidR="0024258C" w:rsidRPr="000B345B">
        <w:rPr>
          <w:szCs w:val="24"/>
        </w:rPr>
        <w:t>glory</w:t>
      </w:r>
      <w:r w:rsidR="00B50DDF" w:rsidRPr="000B345B">
        <w:rPr>
          <w:szCs w:val="24"/>
        </w:rPr>
        <w:t>,</w:t>
      </w:r>
      <w:r w:rsidR="0024258C" w:rsidRPr="000B345B">
        <w:rPr>
          <w:szCs w:val="24"/>
        </w:rPr>
        <w:t xml:space="preserve"> </w:t>
      </w:r>
      <w:r w:rsidRPr="000B345B">
        <w:rPr>
          <w:szCs w:val="24"/>
        </w:rPr>
        <w:t xml:space="preserve">will be </w:t>
      </w:r>
      <w:r w:rsidR="0024258C" w:rsidRPr="000B345B">
        <w:rPr>
          <w:szCs w:val="24"/>
        </w:rPr>
        <w:t xml:space="preserve">manifest in the </w:t>
      </w:r>
      <w:r w:rsidRPr="000B345B">
        <w:rPr>
          <w:szCs w:val="24"/>
        </w:rPr>
        <w:t>h</w:t>
      </w:r>
      <w:r w:rsidR="0024258C" w:rsidRPr="000B345B">
        <w:rPr>
          <w:szCs w:val="24"/>
        </w:rPr>
        <w:t xml:space="preserve">oly of </w:t>
      </w:r>
      <w:r w:rsidRPr="000B345B">
        <w:rPr>
          <w:szCs w:val="24"/>
        </w:rPr>
        <w:t>h</w:t>
      </w:r>
      <w:r w:rsidR="0024258C" w:rsidRPr="000B345B">
        <w:rPr>
          <w:szCs w:val="24"/>
        </w:rPr>
        <w:t xml:space="preserve">olies in the new </w:t>
      </w:r>
      <w:r w:rsidRPr="000B345B">
        <w:rPr>
          <w:szCs w:val="24"/>
        </w:rPr>
        <w:t>t</w:t>
      </w:r>
      <w:r w:rsidR="0024258C" w:rsidRPr="000B345B">
        <w:rPr>
          <w:szCs w:val="24"/>
        </w:rPr>
        <w:t>emple</w:t>
      </w:r>
      <w:r w:rsidRPr="000B345B">
        <w:rPr>
          <w:szCs w:val="24"/>
        </w:rPr>
        <w:t xml:space="preserve"> (</w:t>
      </w:r>
      <w:r w:rsidR="00927389" w:rsidRPr="000B345B">
        <w:rPr>
          <w:szCs w:val="24"/>
        </w:rPr>
        <w:t>Ezek. 43:6-7</w:t>
      </w:r>
      <w:r w:rsidRPr="000B345B">
        <w:rPr>
          <w:szCs w:val="24"/>
        </w:rPr>
        <w:t>)</w:t>
      </w:r>
      <w:r w:rsidR="00B50DDF" w:rsidRPr="000B345B">
        <w:rPr>
          <w:szCs w:val="24"/>
        </w:rPr>
        <w:t>,</w:t>
      </w:r>
      <w:r w:rsidR="00555E28" w:rsidRPr="000B345B">
        <w:rPr>
          <w:szCs w:val="24"/>
        </w:rPr>
        <w:t xml:space="preserve"> and </w:t>
      </w:r>
      <w:r w:rsidR="005F71F2" w:rsidRPr="000B345B">
        <w:rPr>
          <w:szCs w:val="24"/>
        </w:rPr>
        <w:t xml:space="preserve">will </w:t>
      </w:r>
      <w:r w:rsidR="00927389" w:rsidRPr="000B345B">
        <w:rPr>
          <w:szCs w:val="24"/>
        </w:rPr>
        <w:t>“</w:t>
      </w:r>
      <w:r w:rsidR="008C44A4" w:rsidRPr="000B345B">
        <w:rPr>
          <w:szCs w:val="24"/>
        </w:rPr>
        <w:t>rest on</w:t>
      </w:r>
      <w:r w:rsidR="00927389" w:rsidRPr="000B345B">
        <w:rPr>
          <w:szCs w:val="24"/>
        </w:rPr>
        <w:t>”</w:t>
      </w:r>
      <w:r w:rsidR="008C44A4" w:rsidRPr="000B345B">
        <w:rPr>
          <w:szCs w:val="24"/>
        </w:rPr>
        <w:t xml:space="preserve"> Jerusalem and fill the </w:t>
      </w:r>
      <w:r w:rsidR="004C343F" w:rsidRPr="000B345B">
        <w:rPr>
          <w:szCs w:val="24"/>
        </w:rPr>
        <w:t xml:space="preserve">earth (Hab. 2:14). </w:t>
      </w:r>
    </w:p>
    <w:p w14:paraId="2CA3CDD5" w14:textId="0EA51B50" w:rsidR="00F01D09" w:rsidRPr="000B345B" w:rsidRDefault="00F01D09" w:rsidP="006F0956">
      <w:pPr>
        <w:pStyle w:val="Sc3-D"/>
        <w:jc w:val="left"/>
      </w:pPr>
      <w:r w:rsidRPr="000B345B">
        <w:rPr>
          <w:vertAlign w:val="superscript"/>
        </w:rPr>
        <w:t>5</w:t>
      </w:r>
      <w:r w:rsidRPr="000B345B">
        <w:t xml:space="preserve">…behold, the glory of the </w:t>
      </w:r>
      <w:r w:rsidR="00A43BA9" w:rsidRPr="000B345B">
        <w:rPr>
          <w:bCs/>
          <w:iCs/>
          <w:smallCaps/>
          <w:szCs w:val="24"/>
        </w:rPr>
        <w:t>Lord</w:t>
      </w:r>
      <w:r w:rsidR="00A43BA9" w:rsidRPr="000B345B">
        <w:t xml:space="preserve"> </w:t>
      </w:r>
      <w:r w:rsidRPr="000B345B">
        <w:t xml:space="preserve">filled the temple… </w:t>
      </w:r>
      <w:r w:rsidRPr="000B345B">
        <w:rPr>
          <w:vertAlign w:val="superscript"/>
        </w:rPr>
        <w:t>7</w:t>
      </w:r>
      <w:r w:rsidRPr="000B345B">
        <w:t xml:space="preserve">And He </w:t>
      </w:r>
      <w:r w:rsidRPr="000B345B">
        <w:rPr>
          <w:b w:val="0"/>
        </w:rPr>
        <w:t xml:space="preserve">[Jesus] </w:t>
      </w:r>
      <w:r w:rsidR="00A43BA9" w:rsidRPr="000B345B">
        <w:t>said to me</w:t>
      </w:r>
      <w:r w:rsidR="00082851" w:rsidRPr="000B345B">
        <w:t>, “…t</w:t>
      </w:r>
      <w:r w:rsidRPr="000B345B">
        <w:t xml:space="preserve">his is the place of </w:t>
      </w:r>
      <w:proofErr w:type="gramStart"/>
      <w:r w:rsidRPr="000B345B">
        <w:t>My</w:t>
      </w:r>
      <w:proofErr w:type="gramEnd"/>
      <w:r w:rsidRPr="000B345B">
        <w:t xml:space="preserve"> throne…where I will dwell in the midst of…Israel forever.” (Ezek. 43: </w:t>
      </w:r>
      <w:r w:rsidR="00A43BA9" w:rsidRPr="000B345B">
        <w:t>5-</w:t>
      </w:r>
      <w:r w:rsidRPr="000B345B">
        <w:t xml:space="preserve">7) </w:t>
      </w:r>
    </w:p>
    <w:p w14:paraId="231C2678" w14:textId="77777777" w:rsidR="00F01D09" w:rsidRPr="000B345B" w:rsidRDefault="00F01D09" w:rsidP="006F0956">
      <w:pPr>
        <w:pStyle w:val="Sc3-D"/>
        <w:jc w:val="left"/>
        <w:rPr>
          <w:sz w:val="22"/>
          <w:szCs w:val="24"/>
          <w:vertAlign w:val="superscript"/>
        </w:rPr>
      </w:pPr>
    </w:p>
    <w:p w14:paraId="09FC8504" w14:textId="68E559D0" w:rsidR="008C44A4" w:rsidRPr="000B345B" w:rsidRDefault="008C44A4" w:rsidP="006F0956">
      <w:pPr>
        <w:pStyle w:val="Sc3-D"/>
        <w:jc w:val="left"/>
        <w:rPr>
          <w:szCs w:val="24"/>
        </w:rPr>
      </w:pPr>
      <w:r w:rsidRPr="000B345B">
        <w:rPr>
          <w:szCs w:val="24"/>
          <w:vertAlign w:val="superscript"/>
        </w:rPr>
        <w:t>2</w:t>
      </w:r>
      <w:r w:rsidR="001B25E7" w:rsidRPr="000B345B">
        <w:rPr>
          <w:szCs w:val="24"/>
        </w:rPr>
        <w:t>…</w:t>
      </w:r>
      <w:r w:rsidRPr="000B345B">
        <w:rPr>
          <w:szCs w:val="24"/>
        </w:rPr>
        <w:t xml:space="preserve">the </w:t>
      </w:r>
      <w:r w:rsidR="00B50DDF" w:rsidRPr="000B345B">
        <w:rPr>
          <w:bCs/>
          <w:iCs/>
          <w:smallCaps/>
          <w:szCs w:val="24"/>
        </w:rPr>
        <w:t>Lord</w:t>
      </w:r>
      <w:r w:rsidR="00B50DDF" w:rsidRPr="000B345B">
        <w:t xml:space="preserve"> </w:t>
      </w:r>
      <w:r w:rsidRPr="000B345B">
        <w:rPr>
          <w:szCs w:val="24"/>
        </w:rPr>
        <w:t xml:space="preserve">will </w:t>
      </w:r>
      <w:r w:rsidRPr="000B345B">
        <w:rPr>
          <w:szCs w:val="24"/>
          <w:u w:val="single"/>
        </w:rPr>
        <w:t>arise over you</w:t>
      </w:r>
      <w:r w:rsidRPr="000B345B">
        <w:rPr>
          <w:szCs w:val="24"/>
        </w:rPr>
        <w:t xml:space="preserve"> </w:t>
      </w:r>
      <w:r w:rsidRPr="000B345B">
        <w:rPr>
          <w:b w:val="0"/>
          <w:szCs w:val="24"/>
        </w:rPr>
        <w:t>[Jerusalem]</w:t>
      </w:r>
      <w:r w:rsidRPr="000B345B">
        <w:rPr>
          <w:szCs w:val="24"/>
        </w:rPr>
        <w:t xml:space="preserve">, and </w:t>
      </w:r>
      <w:r w:rsidRPr="000B345B">
        <w:rPr>
          <w:szCs w:val="24"/>
          <w:u w:val="single"/>
        </w:rPr>
        <w:t xml:space="preserve">His glory will be seen </w:t>
      </w:r>
      <w:r w:rsidR="00755F44" w:rsidRPr="000B345B">
        <w:rPr>
          <w:szCs w:val="24"/>
          <w:u w:val="single"/>
        </w:rPr>
        <w:t>up</w:t>
      </w:r>
      <w:r w:rsidRPr="000B345B">
        <w:rPr>
          <w:szCs w:val="24"/>
          <w:u w:val="single"/>
        </w:rPr>
        <w:t>on you</w:t>
      </w:r>
      <w:r w:rsidRPr="000B345B">
        <w:rPr>
          <w:szCs w:val="24"/>
        </w:rPr>
        <w:t>.</w:t>
      </w:r>
      <w:r w:rsidRPr="000B345B">
        <w:rPr>
          <w:szCs w:val="24"/>
          <w:vertAlign w:val="superscript"/>
        </w:rPr>
        <w:t xml:space="preserve"> </w:t>
      </w:r>
      <w:r w:rsidRPr="000B345B">
        <w:rPr>
          <w:szCs w:val="24"/>
          <w:vertAlign w:val="superscript"/>
        </w:rPr>
        <w:br/>
        <w:t>3</w:t>
      </w:r>
      <w:r w:rsidR="00755F44" w:rsidRPr="000B345B">
        <w:rPr>
          <w:szCs w:val="24"/>
        </w:rPr>
        <w:t>The G</w:t>
      </w:r>
      <w:r w:rsidRPr="000B345B">
        <w:rPr>
          <w:szCs w:val="24"/>
        </w:rPr>
        <w:t xml:space="preserve">entiles </w:t>
      </w:r>
      <w:r w:rsidRPr="000B345B">
        <w:rPr>
          <w:b w:val="0"/>
          <w:szCs w:val="24"/>
        </w:rPr>
        <w:t xml:space="preserve">[nations] </w:t>
      </w:r>
      <w:r w:rsidRPr="000B345B">
        <w:rPr>
          <w:szCs w:val="24"/>
        </w:rPr>
        <w:t>shall come to your light</w:t>
      </w:r>
      <w:r w:rsidR="00927389" w:rsidRPr="000B345B">
        <w:rPr>
          <w:szCs w:val="24"/>
        </w:rPr>
        <w:t>…</w:t>
      </w:r>
      <w:r w:rsidRPr="000B345B">
        <w:rPr>
          <w:szCs w:val="24"/>
        </w:rPr>
        <w:t xml:space="preserve"> (Isa. 60:2-3) </w:t>
      </w:r>
    </w:p>
    <w:p w14:paraId="37879F81" w14:textId="77777777" w:rsidR="00D3767B" w:rsidRPr="000B345B" w:rsidRDefault="00D3767B" w:rsidP="006F0956">
      <w:pPr>
        <w:pStyle w:val="Sc3-D"/>
        <w:jc w:val="left"/>
        <w:rPr>
          <w:sz w:val="22"/>
          <w:szCs w:val="24"/>
          <w:vertAlign w:val="superscript"/>
        </w:rPr>
      </w:pPr>
    </w:p>
    <w:p w14:paraId="68FEE26A" w14:textId="77777777" w:rsidR="00CB6FBD" w:rsidRPr="000B345B" w:rsidRDefault="004C343F" w:rsidP="006F0956">
      <w:pPr>
        <w:pStyle w:val="Sc3-D"/>
        <w:jc w:val="left"/>
        <w:rPr>
          <w:szCs w:val="24"/>
        </w:rPr>
      </w:pPr>
      <w:r w:rsidRPr="000B345B">
        <w:rPr>
          <w:szCs w:val="24"/>
          <w:vertAlign w:val="superscript"/>
        </w:rPr>
        <w:t>14</w:t>
      </w:r>
      <w:r w:rsidR="00B50DDF" w:rsidRPr="000B345B">
        <w:rPr>
          <w:szCs w:val="24"/>
        </w:rPr>
        <w:t>“T</w:t>
      </w:r>
      <w:r w:rsidRPr="000B345B">
        <w:rPr>
          <w:szCs w:val="24"/>
        </w:rPr>
        <w:t xml:space="preserve">he </w:t>
      </w:r>
      <w:r w:rsidRPr="000B345B">
        <w:rPr>
          <w:szCs w:val="24"/>
          <w:u w:val="single"/>
        </w:rPr>
        <w:t>earth will be filled</w:t>
      </w:r>
      <w:r w:rsidRPr="000B345B">
        <w:rPr>
          <w:szCs w:val="24"/>
        </w:rPr>
        <w:t xml:space="preserve"> with the knowledge of the </w:t>
      </w:r>
      <w:r w:rsidRPr="000B345B">
        <w:rPr>
          <w:szCs w:val="24"/>
          <w:u w:val="single"/>
        </w:rPr>
        <w:t>glory</w:t>
      </w:r>
      <w:r w:rsidRPr="000B345B">
        <w:rPr>
          <w:szCs w:val="24"/>
        </w:rPr>
        <w:t xml:space="preserve"> of the </w:t>
      </w:r>
      <w:r w:rsidR="00B50DDF" w:rsidRPr="000B345B">
        <w:rPr>
          <w:bCs/>
          <w:iCs/>
          <w:smallCaps/>
          <w:szCs w:val="24"/>
        </w:rPr>
        <w:t>Lord</w:t>
      </w:r>
      <w:r w:rsidRPr="000B345B">
        <w:rPr>
          <w:szCs w:val="24"/>
        </w:rPr>
        <w:t>…</w:t>
      </w:r>
      <w:r w:rsidR="00B50DDF" w:rsidRPr="000B345B">
        <w:rPr>
          <w:szCs w:val="24"/>
        </w:rPr>
        <w:t>”</w:t>
      </w:r>
      <w:r w:rsidRPr="000B345B">
        <w:rPr>
          <w:szCs w:val="24"/>
        </w:rPr>
        <w:t xml:space="preserve"> (Hab. 2:14) </w:t>
      </w:r>
    </w:p>
    <w:p w14:paraId="1540F273" w14:textId="77777777" w:rsidR="004D5BB8" w:rsidRPr="000B345B" w:rsidRDefault="00634186" w:rsidP="006F0956">
      <w:pPr>
        <w:pStyle w:val="Lv3-K"/>
        <w:rPr>
          <w:szCs w:val="24"/>
        </w:rPr>
      </w:pPr>
      <w:r w:rsidRPr="000B345B">
        <w:rPr>
          <w:szCs w:val="24"/>
        </w:rPr>
        <w:t xml:space="preserve">The phrase </w:t>
      </w:r>
      <w:r w:rsidR="008F487B" w:rsidRPr="000B345B">
        <w:rPr>
          <w:i/>
          <w:szCs w:val="24"/>
        </w:rPr>
        <w:t xml:space="preserve">the </w:t>
      </w:r>
      <w:r w:rsidR="00F01D09" w:rsidRPr="000B345B">
        <w:rPr>
          <w:i/>
          <w:szCs w:val="24"/>
        </w:rPr>
        <w:t>M</w:t>
      </w:r>
      <w:r w:rsidR="008F487B" w:rsidRPr="000B345B">
        <w:rPr>
          <w:i/>
          <w:szCs w:val="24"/>
        </w:rPr>
        <w:t xml:space="preserve">ost </w:t>
      </w:r>
      <w:r w:rsidR="00F01D09" w:rsidRPr="000B345B">
        <w:rPr>
          <w:i/>
          <w:szCs w:val="24"/>
        </w:rPr>
        <w:t>H</w:t>
      </w:r>
      <w:r w:rsidRPr="000B345B">
        <w:rPr>
          <w:i/>
          <w:szCs w:val="24"/>
        </w:rPr>
        <w:t>oly</w:t>
      </w:r>
      <w:r w:rsidR="008F487B" w:rsidRPr="000B345B">
        <w:rPr>
          <w:szCs w:val="24"/>
        </w:rPr>
        <w:t xml:space="preserve"> </w:t>
      </w:r>
      <w:r w:rsidR="00815520" w:rsidRPr="000B345B">
        <w:rPr>
          <w:szCs w:val="24"/>
        </w:rPr>
        <w:t xml:space="preserve">is </w:t>
      </w:r>
      <w:proofErr w:type="spellStart"/>
      <w:r w:rsidR="008F487B" w:rsidRPr="000B345B">
        <w:rPr>
          <w:i/>
          <w:szCs w:val="24"/>
        </w:rPr>
        <w:t>godes</w:t>
      </w:r>
      <w:proofErr w:type="spellEnd"/>
      <w:r w:rsidR="008F487B" w:rsidRPr="000B345B">
        <w:rPr>
          <w:szCs w:val="24"/>
        </w:rPr>
        <w:t xml:space="preserve"> </w:t>
      </w:r>
      <w:proofErr w:type="spellStart"/>
      <w:r w:rsidR="008F487B" w:rsidRPr="000B345B">
        <w:rPr>
          <w:i/>
          <w:szCs w:val="24"/>
        </w:rPr>
        <w:t>gada</w:t>
      </w:r>
      <w:proofErr w:type="spellEnd"/>
      <w:r w:rsidR="008F487B" w:rsidRPr="000B345B">
        <w:rPr>
          <w:szCs w:val="24"/>
        </w:rPr>
        <w:t xml:space="preserve"> </w:t>
      </w:r>
      <w:r w:rsidRPr="000B345B">
        <w:rPr>
          <w:szCs w:val="24"/>
        </w:rPr>
        <w:t>in Hebrew (“holy of holies”</w:t>
      </w:r>
      <w:r w:rsidR="008F487B" w:rsidRPr="000B345B">
        <w:rPr>
          <w:szCs w:val="24"/>
        </w:rPr>
        <w:t>)</w:t>
      </w:r>
      <w:r w:rsidRPr="000B345B">
        <w:rPr>
          <w:szCs w:val="24"/>
        </w:rPr>
        <w:t>,</w:t>
      </w:r>
      <w:r w:rsidR="004D5BB8" w:rsidRPr="000B345B">
        <w:rPr>
          <w:szCs w:val="24"/>
        </w:rPr>
        <w:t xml:space="preserve"> and </w:t>
      </w:r>
      <w:proofErr w:type="spellStart"/>
      <w:r w:rsidR="008F487B" w:rsidRPr="000B345B">
        <w:rPr>
          <w:i/>
          <w:szCs w:val="24"/>
        </w:rPr>
        <w:t>godes</w:t>
      </w:r>
      <w:proofErr w:type="spellEnd"/>
      <w:r w:rsidRPr="000B345B">
        <w:rPr>
          <w:szCs w:val="24"/>
        </w:rPr>
        <w:t xml:space="preserve"> (“holy”</w:t>
      </w:r>
      <w:r w:rsidR="008F487B" w:rsidRPr="000B345B">
        <w:rPr>
          <w:szCs w:val="24"/>
        </w:rPr>
        <w:t xml:space="preserve">) </w:t>
      </w:r>
      <w:r w:rsidR="004D5BB8" w:rsidRPr="000B345B">
        <w:rPr>
          <w:szCs w:val="24"/>
        </w:rPr>
        <w:t xml:space="preserve">is translated as </w:t>
      </w:r>
      <w:r w:rsidRPr="000B345B">
        <w:rPr>
          <w:szCs w:val="24"/>
        </w:rPr>
        <w:t>“the sanctuary”</w:t>
      </w:r>
      <w:r w:rsidR="008F487B" w:rsidRPr="000B345B">
        <w:rPr>
          <w:szCs w:val="24"/>
        </w:rPr>
        <w:t xml:space="preserve"> in v</w:t>
      </w:r>
      <w:r w:rsidR="00815520" w:rsidRPr="000B345B">
        <w:rPr>
          <w:szCs w:val="24"/>
        </w:rPr>
        <w:t>erse</w:t>
      </w:r>
      <w:r w:rsidR="008F487B" w:rsidRPr="000B345B">
        <w:rPr>
          <w:szCs w:val="24"/>
        </w:rPr>
        <w:t xml:space="preserve"> 26</w:t>
      </w:r>
      <w:r w:rsidR="00F01D09" w:rsidRPr="000B345B">
        <w:rPr>
          <w:szCs w:val="24"/>
        </w:rPr>
        <w:t>.</w:t>
      </w:r>
      <w:r w:rsidR="006B0358" w:rsidRPr="000B345B">
        <w:rPr>
          <w:szCs w:val="24"/>
        </w:rPr>
        <w:t xml:space="preserve"> </w:t>
      </w:r>
      <w:r w:rsidRPr="000B345B">
        <w:rPr>
          <w:szCs w:val="24"/>
        </w:rPr>
        <w:t xml:space="preserve">The phrase </w:t>
      </w:r>
      <w:r w:rsidRPr="000B345B">
        <w:rPr>
          <w:i/>
          <w:szCs w:val="24"/>
        </w:rPr>
        <w:t>the most holy</w:t>
      </w:r>
      <w:r w:rsidR="008F487B" w:rsidRPr="000B345B">
        <w:rPr>
          <w:szCs w:val="24"/>
        </w:rPr>
        <w:t xml:space="preserve"> is used </w:t>
      </w:r>
      <w:r w:rsidR="004D5BB8" w:rsidRPr="000B345B">
        <w:rPr>
          <w:szCs w:val="24"/>
        </w:rPr>
        <w:t xml:space="preserve">over </w:t>
      </w:r>
      <w:r w:rsidR="008F487B" w:rsidRPr="000B345B">
        <w:rPr>
          <w:szCs w:val="24"/>
        </w:rPr>
        <w:t xml:space="preserve">40 times in Scripture to speak of the temple or </w:t>
      </w:r>
      <w:r w:rsidR="00815520" w:rsidRPr="000B345B">
        <w:rPr>
          <w:szCs w:val="24"/>
        </w:rPr>
        <w:t xml:space="preserve">the </w:t>
      </w:r>
      <w:r w:rsidR="008F487B" w:rsidRPr="000B345B">
        <w:rPr>
          <w:szCs w:val="24"/>
        </w:rPr>
        <w:t xml:space="preserve">tabernacle. </w:t>
      </w:r>
    </w:p>
    <w:p w14:paraId="77A1D581" w14:textId="77777777" w:rsidR="00111E5B" w:rsidRPr="000B345B" w:rsidRDefault="00111E5B" w:rsidP="006F0956">
      <w:pPr>
        <w:pStyle w:val="Lv2-J"/>
        <w:keepLines w:val="0"/>
        <w:rPr>
          <w:szCs w:val="24"/>
        </w:rPr>
      </w:pPr>
      <w:r w:rsidRPr="000B345B">
        <w:rPr>
          <w:szCs w:val="24"/>
        </w:rPr>
        <w:t xml:space="preserve">A remnant of </w:t>
      </w:r>
      <w:r w:rsidR="003070CC" w:rsidRPr="000B345B">
        <w:rPr>
          <w:szCs w:val="24"/>
        </w:rPr>
        <w:t xml:space="preserve">individual Jewish believers </w:t>
      </w:r>
      <w:r w:rsidR="00753EC9" w:rsidRPr="000B345B">
        <w:rPr>
          <w:szCs w:val="24"/>
        </w:rPr>
        <w:t>has</w:t>
      </w:r>
      <w:r w:rsidRPr="000B345B">
        <w:rPr>
          <w:szCs w:val="24"/>
        </w:rPr>
        <w:t xml:space="preserve"> partially experienced these blessings. Israel as </w:t>
      </w:r>
      <w:r w:rsidR="001B25E7" w:rsidRPr="000B345B">
        <w:rPr>
          <w:szCs w:val="24"/>
        </w:rPr>
        <w:t>an entire</w:t>
      </w:r>
      <w:r w:rsidR="001B25E7" w:rsidRPr="000B345B">
        <w:rPr>
          <w:sz w:val="21"/>
          <w:szCs w:val="21"/>
        </w:rPr>
        <w:t xml:space="preserve"> </w:t>
      </w:r>
      <w:r w:rsidRPr="000B345B">
        <w:rPr>
          <w:szCs w:val="24"/>
        </w:rPr>
        <w:t>nation</w:t>
      </w:r>
      <w:r w:rsidRPr="000B345B">
        <w:rPr>
          <w:sz w:val="21"/>
          <w:szCs w:val="21"/>
        </w:rPr>
        <w:t xml:space="preserve"> </w:t>
      </w:r>
      <w:r w:rsidRPr="000B345B">
        <w:rPr>
          <w:szCs w:val="24"/>
        </w:rPr>
        <w:t>will</w:t>
      </w:r>
      <w:r w:rsidRPr="000B345B">
        <w:rPr>
          <w:sz w:val="21"/>
          <w:szCs w:val="21"/>
        </w:rPr>
        <w:t xml:space="preserve"> </w:t>
      </w:r>
      <w:r w:rsidRPr="000B345B">
        <w:rPr>
          <w:szCs w:val="24"/>
        </w:rPr>
        <w:t>enter</w:t>
      </w:r>
      <w:r w:rsidRPr="000B345B">
        <w:rPr>
          <w:sz w:val="21"/>
          <w:szCs w:val="21"/>
        </w:rPr>
        <w:t xml:space="preserve"> </w:t>
      </w:r>
      <w:r w:rsidRPr="000B345B">
        <w:rPr>
          <w:szCs w:val="24"/>
        </w:rPr>
        <w:t>into</w:t>
      </w:r>
      <w:r w:rsidRPr="000B345B">
        <w:rPr>
          <w:sz w:val="21"/>
          <w:szCs w:val="21"/>
        </w:rPr>
        <w:t xml:space="preserve"> </w:t>
      </w:r>
      <w:r w:rsidRPr="000B345B">
        <w:rPr>
          <w:szCs w:val="24"/>
        </w:rPr>
        <w:t>the</w:t>
      </w:r>
      <w:r w:rsidRPr="000B345B">
        <w:rPr>
          <w:sz w:val="21"/>
          <w:szCs w:val="21"/>
        </w:rPr>
        <w:t xml:space="preserve"> </w:t>
      </w:r>
      <w:r w:rsidRPr="000B345B">
        <w:rPr>
          <w:szCs w:val="24"/>
        </w:rPr>
        <w:t>fullness</w:t>
      </w:r>
      <w:r w:rsidRPr="000B345B">
        <w:rPr>
          <w:sz w:val="21"/>
          <w:szCs w:val="21"/>
        </w:rPr>
        <w:t xml:space="preserve"> </w:t>
      </w:r>
      <w:r w:rsidRPr="000B345B">
        <w:rPr>
          <w:szCs w:val="24"/>
        </w:rPr>
        <w:t>of</w:t>
      </w:r>
      <w:r w:rsidRPr="000B345B">
        <w:rPr>
          <w:sz w:val="21"/>
          <w:szCs w:val="21"/>
        </w:rPr>
        <w:t xml:space="preserve"> </w:t>
      </w:r>
      <w:r w:rsidRPr="000B345B">
        <w:rPr>
          <w:szCs w:val="24"/>
        </w:rPr>
        <w:t>all six</w:t>
      </w:r>
      <w:r w:rsidRPr="000B345B">
        <w:rPr>
          <w:sz w:val="21"/>
          <w:szCs w:val="21"/>
        </w:rPr>
        <w:t xml:space="preserve"> </w:t>
      </w:r>
      <w:r w:rsidR="00753EC9" w:rsidRPr="000B345B">
        <w:rPr>
          <w:szCs w:val="24"/>
        </w:rPr>
        <w:t>blessings</w:t>
      </w:r>
      <w:r w:rsidR="00753EC9" w:rsidRPr="000B345B">
        <w:rPr>
          <w:sz w:val="21"/>
          <w:szCs w:val="21"/>
        </w:rPr>
        <w:t xml:space="preserve"> </w:t>
      </w:r>
      <w:r w:rsidR="00753EC9" w:rsidRPr="000B345B">
        <w:rPr>
          <w:szCs w:val="24"/>
        </w:rPr>
        <w:t>when</w:t>
      </w:r>
      <w:r w:rsidR="00753EC9" w:rsidRPr="000B345B">
        <w:rPr>
          <w:sz w:val="21"/>
          <w:szCs w:val="21"/>
        </w:rPr>
        <w:t xml:space="preserve"> </w:t>
      </w:r>
      <w:r w:rsidR="00753EC9" w:rsidRPr="000B345B">
        <w:rPr>
          <w:szCs w:val="24"/>
        </w:rPr>
        <w:t>Jesus</w:t>
      </w:r>
      <w:r w:rsidRPr="000B345B">
        <w:rPr>
          <w:sz w:val="21"/>
          <w:szCs w:val="21"/>
        </w:rPr>
        <w:t xml:space="preserve"> </w:t>
      </w:r>
      <w:r w:rsidRPr="000B345B">
        <w:rPr>
          <w:szCs w:val="24"/>
        </w:rPr>
        <w:t>returns</w:t>
      </w:r>
      <w:r w:rsidRPr="000B345B">
        <w:rPr>
          <w:sz w:val="21"/>
          <w:szCs w:val="21"/>
        </w:rPr>
        <w:t xml:space="preserve"> </w:t>
      </w:r>
      <w:r w:rsidRPr="000B345B">
        <w:rPr>
          <w:szCs w:val="24"/>
        </w:rPr>
        <w:t>(Rom.</w:t>
      </w:r>
      <w:r w:rsidRPr="000B345B">
        <w:rPr>
          <w:sz w:val="21"/>
          <w:szCs w:val="21"/>
        </w:rPr>
        <w:t xml:space="preserve"> </w:t>
      </w:r>
      <w:r w:rsidRPr="000B345B">
        <w:rPr>
          <w:szCs w:val="24"/>
        </w:rPr>
        <w:t>11:5,</w:t>
      </w:r>
      <w:r w:rsidRPr="000B345B">
        <w:rPr>
          <w:sz w:val="21"/>
          <w:szCs w:val="21"/>
        </w:rPr>
        <w:t xml:space="preserve"> </w:t>
      </w:r>
      <w:r w:rsidRPr="000B345B">
        <w:rPr>
          <w:szCs w:val="24"/>
        </w:rPr>
        <w:t>25-27).</w:t>
      </w:r>
    </w:p>
    <w:p w14:paraId="15BC97BC" w14:textId="0ED3A4F5" w:rsidR="00111E5B" w:rsidRPr="000B345B" w:rsidRDefault="00111E5B" w:rsidP="006F0956">
      <w:pPr>
        <w:pStyle w:val="Sc2-F"/>
        <w:jc w:val="left"/>
      </w:pPr>
      <w:r w:rsidRPr="000B345B">
        <w:rPr>
          <w:rFonts w:eastAsia="ＭＳ 明朝"/>
          <w:vertAlign w:val="superscript"/>
        </w:rPr>
        <w:t>5</w:t>
      </w:r>
      <w:r w:rsidRPr="000B345B">
        <w:t>A</w:t>
      </w:r>
      <w:r w:rsidRPr="000B345B">
        <w:rPr>
          <w:rFonts w:eastAsia="ＭＳ 明朝"/>
        </w:rPr>
        <w:t xml:space="preserve">t this present time there is a </w:t>
      </w:r>
      <w:r w:rsidRPr="000B345B">
        <w:rPr>
          <w:rFonts w:eastAsia="ＭＳ 明朝"/>
          <w:u w:val="single"/>
        </w:rPr>
        <w:t>remnant</w:t>
      </w:r>
      <w:r w:rsidRPr="000B345B">
        <w:rPr>
          <w:rFonts w:eastAsia="ＭＳ 明朝"/>
        </w:rPr>
        <w:t xml:space="preserve"> according to the election of grace</w:t>
      </w:r>
      <w:r w:rsidR="008A3FB3" w:rsidRPr="000B345B">
        <w:rPr>
          <w:rFonts w:eastAsia="ＭＳ 明朝"/>
        </w:rPr>
        <w:t>…</w:t>
      </w:r>
      <w:r w:rsidRPr="000B345B">
        <w:rPr>
          <w:rFonts w:eastAsia="ＭＳ 明朝"/>
          <w:vertAlign w:val="superscript"/>
        </w:rPr>
        <w:t>25</w:t>
      </w:r>
      <w:r w:rsidR="008A3FB3" w:rsidRPr="000B345B">
        <w:rPr>
          <w:rFonts w:eastAsia="ＭＳ 明朝"/>
        </w:rPr>
        <w:t>b</w:t>
      </w:r>
      <w:r w:rsidRPr="000B345B">
        <w:rPr>
          <w:rFonts w:eastAsia="ＭＳ 明朝"/>
        </w:rPr>
        <w:t>lindness in part has happened to Israel until the fullness of the Gentiles has come</w:t>
      </w:r>
      <w:r w:rsidR="008A3FB3" w:rsidRPr="000B345B">
        <w:rPr>
          <w:rFonts w:eastAsia="ＭＳ 明朝"/>
        </w:rPr>
        <w:t xml:space="preserve"> in. </w:t>
      </w:r>
      <w:r w:rsidRPr="000B345B">
        <w:rPr>
          <w:rFonts w:eastAsia="ＭＳ 明朝"/>
          <w:vertAlign w:val="superscript"/>
        </w:rPr>
        <w:t>2</w:t>
      </w:r>
      <w:r w:rsidR="00D97F8F" w:rsidRPr="000B345B">
        <w:rPr>
          <w:rFonts w:eastAsia="ＭＳ 明朝"/>
          <w:vertAlign w:val="superscript"/>
        </w:rPr>
        <w:t>6</w:t>
      </w:r>
      <w:r w:rsidR="00D97F8F" w:rsidRPr="000B345B">
        <w:rPr>
          <w:rFonts w:eastAsia="ＭＳ 明朝"/>
        </w:rPr>
        <w:t>A</w:t>
      </w:r>
      <w:r w:rsidR="008A3FB3" w:rsidRPr="000B345B">
        <w:rPr>
          <w:rFonts w:eastAsia="ＭＳ 明朝"/>
        </w:rPr>
        <w:t xml:space="preserve">nd so </w:t>
      </w:r>
      <w:r w:rsidR="008A3FB3" w:rsidRPr="000B345B">
        <w:rPr>
          <w:rFonts w:eastAsia="ＭＳ 明朝"/>
          <w:u w:val="single"/>
        </w:rPr>
        <w:t>a</w:t>
      </w:r>
      <w:r w:rsidR="00D97F8F" w:rsidRPr="000B345B">
        <w:rPr>
          <w:rFonts w:eastAsia="ＭＳ 明朝"/>
          <w:u w:val="single"/>
        </w:rPr>
        <w:t xml:space="preserve">ll </w:t>
      </w:r>
      <w:r w:rsidRPr="000B345B">
        <w:rPr>
          <w:rFonts w:eastAsia="ＭＳ 明朝"/>
          <w:u w:val="single"/>
        </w:rPr>
        <w:t>Israel will be saved</w:t>
      </w:r>
      <w:r w:rsidR="00D97F8F" w:rsidRPr="000B345B">
        <w:rPr>
          <w:rFonts w:eastAsia="ＭＳ 明朝"/>
        </w:rPr>
        <w:t xml:space="preserve">... </w:t>
      </w:r>
      <w:r w:rsidR="003070CC" w:rsidRPr="000B345B">
        <w:rPr>
          <w:rFonts w:eastAsia="ＭＳ 明朝"/>
        </w:rPr>
        <w:t>(Rom. 11:5, 25-</w:t>
      </w:r>
      <w:r w:rsidR="00D97F8F" w:rsidRPr="000B345B">
        <w:rPr>
          <w:rFonts w:eastAsia="ＭＳ 明朝"/>
        </w:rPr>
        <w:t>26</w:t>
      </w:r>
      <w:r w:rsidRPr="000B345B">
        <w:rPr>
          <w:rFonts w:eastAsia="ＭＳ 明朝"/>
        </w:rPr>
        <w:t>)</w:t>
      </w:r>
    </w:p>
    <w:p w14:paraId="7F15C350" w14:textId="77777777" w:rsidR="0041559C" w:rsidRPr="000B345B" w:rsidRDefault="0041559C" w:rsidP="006F0956">
      <w:pPr>
        <w:pStyle w:val="Lv1-H"/>
        <w:rPr>
          <w:szCs w:val="24"/>
        </w:rPr>
      </w:pPr>
      <w:r w:rsidRPr="000B345B">
        <w:rPr>
          <w:szCs w:val="24"/>
        </w:rPr>
        <w:lastRenderedPageBreak/>
        <w:t xml:space="preserve">Overview of Daniel 9:24-27 </w:t>
      </w:r>
    </w:p>
    <w:p w14:paraId="00F2C0DD" w14:textId="61B19501" w:rsidR="003070CC" w:rsidRPr="000B345B" w:rsidRDefault="003070CC" w:rsidP="003070CC">
      <w:pPr>
        <w:pStyle w:val="Lv2-J"/>
        <w:rPr>
          <w:szCs w:val="24"/>
        </w:rPr>
      </w:pPr>
      <w:r w:rsidRPr="000B345B">
        <w:rPr>
          <w:szCs w:val="24"/>
        </w:rPr>
        <w:t xml:space="preserve">Daniel 9:24-27 is the only passage in the Bible that presents Jesus’ first and second comings and death along with the restoration of Jerusalem and the temple and their destruction once again. It also </w:t>
      </w:r>
      <w:r w:rsidR="00665240">
        <w:rPr>
          <w:szCs w:val="24"/>
        </w:rPr>
        <w:t xml:space="preserve">describes what happens to </w:t>
      </w:r>
      <w:r w:rsidRPr="000B345B">
        <w:rPr>
          <w:szCs w:val="24"/>
        </w:rPr>
        <w:t xml:space="preserve">the temple </w:t>
      </w:r>
      <w:r w:rsidR="00665240">
        <w:rPr>
          <w:szCs w:val="24"/>
        </w:rPr>
        <w:t xml:space="preserve">in </w:t>
      </w:r>
      <w:r w:rsidRPr="000B345B">
        <w:rPr>
          <w:szCs w:val="24"/>
        </w:rPr>
        <w:t xml:space="preserve">the Tribulation </w:t>
      </w:r>
      <w:r w:rsidR="00665240">
        <w:rPr>
          <w:szCs w:val="24"/>
        </w:rPr>
        <w:t xml:space="preserve">with </w:t>
      </w:r>
      <w:r w:rsidR="007D6BB8">
        <w:rPr>
          <w:szCs w:val="24"/>
        </w:rPr>
        <w:t xml:space="preserve">the </w:t>
      </w:r>
      <w:r w:rsidR="00665240">
        <w:rPr>
          <w:szCs w:val="24"/>
        </w:rPr>
        <w:t>Antichrist’s abomination</w:t>
      </w:r>
      <w:r w:rsidR="00A3338C">
        <w:rPr>
          <w:szCs w:val="24"/>
        </w:rPr>
        <w:t>s</w:t>
      </w:r>
      <w:r w:rsidR="007D6BB8">
        <w:rPr>
          <w:szCs w:val="24"/>
        </w:rPr>
        <w:t xml:space="preserve"> </w:t>
      </w:r>
      <w:r w:rsidR="005701BF">
        <w:rPr>
          <w:szCs w:val="24"/>
        </w:rPr>
        <w:t xml:space="preserve">and the </w:t>
      </w:r>
      <w:r w:rsidRPr="000B345B">
        <w:rPr>
          <w:szCs w:val="24"/>
        </w:rPr>
        <w:t>resulting desolations</w:t>
      </w:r>
      <w:r w:rsidR="005701BF">
        <w:rPr>
          <w:szCs w:val="24"/>
        </w:rPr>
        <w:t xml:space="preserve">. It </w:t>
      </w:r>
      <w:r w:rsidR="007D6BB8">
        <w:rPr>
          <w:szCs w:val="24"/>
        </w:rPr>
        <w:t>conclud</w:t>
      </w:r>
      <w:r w:rsidR="005701BF">
        <w:rPr>
          <w:szCs w:val="24"/>
        </w:rPr>
        <w:t xml:space="preserve">es </w:t>
      </w:r>
      <w:r w:rsidR="007D6BB8">
        <w:rPr>
          <w:szCs w:val="24"/>
        </w:rPr>
        <w:t xml:space="preserve">with </w:t>
      </w:r>
      <w:r w:rsidRPr="000B345B">
        <w:rPr>
          <w:szCs w:val="24"/>
        </w:rPr>
        <w:t>the final judgment on the Antichrist. It is the only place in the Bible that the whole story about the Messiah and the salvation of Israel is set forth.</w:t>
      </w:r>
    </w:p>
    <w:p w14:paraId="7BDD87DE" w14:textId="5EAB7DED" w:rsidR="0041559C" w:rsidRPr="000B345B" w:rsidRDefault="0041559C" w:rsidP="006F0956">
      <w:pPr>
        <w:ind w:left="1440"/>
        <w:rPr>
          <w:rFonts w:ascii="Times New Roman" w:hAnsi="Times New Roman"/>
        </w:rPr>
      </w:pPr>
      <w:r w:rsidRPr="000B345B">
        <w:rPr>
          <w:rFonts w:ascii="Times New Roman" w:hAnsi="Times New Roman"/>
        </w:rPr>
        <w:t>1. God’s plan to restore Israel includes six great bless</w:t>
      </w:r>
      <w:r w:rsidR="003B7389" w:rsidRPr="000B345B">
        <w:rPr>
          <w:rFonts w:ascii="Times New Roman" w:hAnsi="Times New Roman"/>
        </w:rPr>
        <w:t>ings (9:</w:t>
      </w:r>
      <w:r w:rsidRPr="000B345B">
        <w:rPr>
          <w:rFonts w:ascii="Times New Roman" w:hAnsi="Times New Roman"/>
        </w:rPr>
        <w:t>24)</w:t>
      </w:r>
    </w:p>
    <w:p w14:paraId="7CB24895" w14:textId="4E6EBFDF" w:rsidR="0041559C" w:rsidRPr="000B345B" w:rsidRDefault="0041559C" w:rsidP="006F0956">
      <w:pPr>
        <w:ind w:left="1440"/>
        <w:rPr>
          <w:rFonts w:ascii="Times New Roman" w:hAnsi="Times New Roman"/>
        </w:rPr>
      </w:pPr>
      <w:r w:rsidRPr="000B345B">
        <w:rPr>
          <w:rFonts w:ascii="Times New Roman" w:hAnsi="Times New Roman"/>
        </w:rPr>
        <w:t>2. Jerusalem was restored</w:t>
      </w:r>
      <w:r w:rsidR="00753EC9" w:rsidRPr="000B345B">
        <w:rPr>
          <w:rFonts w:ascii="Times New Roman" w:hAnsi="Times New Roman"/>
        </w:rPr>
        <w:t>,</w:t>
      </w:r>
      <w:r w:rsidRPr="000B345B">
        <w:rPr>
          <w:rFonts w:ascii="Times New Roman" w:hAnsi="Times New Roman"/>
        </w:rPr>
        <w:t xml:space="preserve"> and </w:t>
      </w:r>
      <w:r w:rsidR="00B46686">
        <w:rPr>
          <w:rFonts w:ascii="Times New Roman" w:hAnsi="Times New Roman"/>
        </w:rPr>
        <w:t xml:space="preserve">then </w:t>
      </w:r>
      <w:r w:rsidRPr="000B345B">
        <w:rPr>
          <w:rFonts w:ascii="Times New Roman" w:hAnsi="Times New Roman"/>
        </w:rPr>
        <w:t>Messiah came to Jerusalem (</w:t>
      </w:r>
      <w:r w:rsidR="003B7389" w:rsidRPr="000B345B">
        <w:rPr>
          <w:rFonts w:ascii="Times New Roman" w:hAnsi="Times New Roman"/>
        </w:rPr>
        <w:t>9:</w:t>
      </w:r>
      <w:r w:rsidRPr="000B345B">
        <w:rPr>
          <w:rFonts w:ascii="Times New Roman" w:hAnsi="Times New Roman"/>
        </w:rPr>
        <w:t xml:space="preserve">25) </w:t>
      </w:r>
    </w:p>
    <w:p w14:paraId="5E9767F3" w14:textId="7823E62C" w:rsidR="0041559C" w:rsidRPr="000B345B" w:rsidRDefault="0041559C" w:rsidP="006F0956">
      <w:pPr>
        <w:ind w:left="1440"/>
        <w:rPr>
          <w:rFonts w:ascii="Times New Roman" w:hAnsi="Times New Roman"/>
        </w:rPr>
      </w:pPr>
      <w:r w:rsidRPr="000B345B">
        <w:rPr>
          <w:rFonts w:ascii="Times New Roman" w:hAnsi="Times New Roman"/>
        </w:rPr>
        <w:t>2. Jerusalem was destroyed after Messiah was killed in Jerusalem (</w:t>
      </w:r>
      <w:r w:rsidR="003B7389" w:rsidRPr="000B345B">
        <w:rPr>
          <w:rFonts w:ascii="Times New Roman" w:hAnsi="Times New Roman"/>
        </w:rPr>
        <w:t>9:</w:t>
      </w:r>
      <w:r w:rsidRPr="000B345B">
        <w:rPr>
          <w:rFonts w:ascii="Times New Roman" w:hAnsi="Times New Roman"/>
        </w:rPr>
        <w:t xml:space="preserve">26) </w:t>
      </w:r>
    </w:p>
    <w:p w14:paraId="717BBDCD" w14:textId="5A22AE37" w:rsidR="002E0BA6" w:rsidRPr="000B345B" w:rsidRDefault="0041559C" w:rsidP="006F0956">
      <w:pPr>
        <w:ind w:left="1440"/>
        <w:rPr>
          <w:rFonts w:ascii="Times New Roman" w:hAnsi="Times New Roman"/>
        </w:rPr>
      </w:pPr>
      <w:r w:rsidRPr="000B345B">
        <w:rPr>
          <w:rFonts w:ascii="Times New Roman" w:hAnsi="Times New Roman"/>
        </w:rPr>
        <w:t>3. The Antichrist will cause great desolations</w:t>
      </w:r>
      <w:r w:rsidR="00753EC9" w:rsidRPr="000B345B">
        <w:rPr>
          <w:rFonts w:ascii="Times New Roman" w:hAnsi="Times New Roman"/>
        </w:rPr>
        <w:t>,</w:t>
      </w:r>
      <w:r w:rsidR="00995B46" w:rsidRPr="000B345B">
        <w:rPr>
          <w:rFonts w:ascii="Times New Roman" w:hAnsi="Times New Roman"/>
        </w:rPr>
        <w:t xml:space="preserve"> and then he will be destroyed </w:t>
      </w:r>
      <w:r w:rsidRPr="000B345B">
        <w:rPr>
          <w:rFonts w:ascii="Times New Roman" w:hAnsi="Times New Roman"/>
        </w:rPr>
        <w:t>(</w:t>
      </w:r>
      <w:r w:rsidR="003B7389" w:rsidRPr="000B345B">
        <w:rPr>
          <w:rFonts w:ascii="Times New Roman" w:hAnsi="Times New Roman"/>
        </w:rPr>
        <w:t>9:</w:t>
      </w:r>
      <w:r w:rsidRPr="000B345B">
        <w:rPr>
          <w:rFonts w:ascii="Times New Roman" w:hAnsi="Times New Roman"/>
        </w:rPr>
        <w:t>27)</w:t>
      </w:r>
    </w:p>
    <w:p w14:paraId="332D4A39" w14:textId="2C6815E6" w:rsidR="0028487B" w:rsidRPr="000B345B" w:rsidRDefault="002E0BA6" w:rsidP="006F0956">
      <w:pPr>
        <w:pStyle w:val="Lv2-J"/>
        <w:rPr>
          <w:szCs w:val="24"/>
        </w:rPr>
      </w:pPr>
      <w:r w:rsidRPr="000B345B">
        <w:t>God has established a storyline (</w:t>
      </w:r>
      <w:r w:rsidR="003B7389" w:rsidRPr="000B345B">
        <w:t>9:</w:t>
      </w:r>
      <w:r w:rsidRPr="000B345B">
        <w:t xml:space="preserve">25-26) that His people can </w:t>
      </w:r>
      <w:r w:rsidR="00753EC9" w:rsidRPr="000B345B">
        <w:t>trust</w:t>
      </w:r>
      <w:r w:rsidRPr="000B345B">
        <w:t xml:space="preserve"> in the end</w:t>
      </w:r>
      <w:r w:rsidR="00753EC9" w:rsidRPr="000B345B">
        <w:t xml:space="preserve"> </w:t>
      </w:r>
      <w:r w:rsidRPr="000B345B">
        <w:t>time</w:t>
      </w:r>
      <w:r w:rsidR="00753EC9" w:rsidRPr="000B345B">
        <w:t>s</w:t>
      </w:r>
      <w:r w:rsidRPr="000B345B">
        <w:t xml:space="preserve"> (</w:t>
      </w:r>
      <w:r w:rsidR="003B7389" w:rsidRPr="000B345B">
        <w:t>9:</w:t>
      </w:r>
      <w:r w:rsidRPr="000B345B">
        <w:t xml:space="preserve">27). </w:t>
      </w:r>
    </w:p>
    <w:p w14:paraId="6B854425" w14:textId="77777777" w:rsidR="00A2193B" w:rsidRPr="000B345B" w:rsidRDefault="00753EC9" w:rsidP="006F0956">
      <w:pPr>
        <w:pStyle w:val="Lv3-K"/>
        <w:rPr>
          <w:szCs w:val="24"/>
        </w:rPr>
      </w:pPr>
      <w:r w:rsidRPr="000B345B">
        <w:rPr>
          <w:szCs w:val="24"/>
        </w:rPr>
        <w:t>Verse 25 describes</w:t>
      </w:r>
      <w:r w:rsidR="00E74637" w:rsidRPr="000B345B">
        <w:rPr>
          <w:szCs w:val="24"/>
        </w:rPr>
        <w:t xml:space="preserve"> events </w:t>
      </w:r>
      <w:r w:rsidRPr="000B345B">
        <w:rPr>
          <w:szCs w:val="24"/>
        </w:rPr>
        <w:t>that occurred</w:t>
      </w:r>
      <w:r w:rsidR="00E74637" w:rsidRPr="000B345B">
        <w:rPr>
          <w:szCs w:val="24"/>
        </w:rPr>
        <w:t xml:space="preserve"> </w:t>
      </w:r>
      <w:r w:rsidR="00E74637" w:rsidRPr="000B345B">
        <w:rPr>
          <w:i/>
          <w:szCs w:val="24"/>
        </w:rPr>
        <w:t xml:space="preserve">before </w:t>
      </w:r>
      <w:r w:rsidR="00E74637" w:rsidRPr="000B345B">
        <w:rPr>
          <w:szCs w:val="24"/>
        </w:rPr>
        <w:t>the 69 weeks (483 years) were complete.</w:t>
      </w:r>
      <w:r w:rsidR="0054637B" w:rsidRPr="000B345B">
        <w:rPr>
          <w:szCs w:val="24"/>
        </w:rPr>
        <w:t xml:space="preserve"> </w:t>
      </w:r>
    </w:p>
    <w:p w14:paraId="72943EAB" w14:textId="77777777" w:rsidR="0028487B" w:rsidRPr="000B345B" w:rsidRDefault="00E74637" w:rsidP="006F0956">
      <w:pPr>
        <w:pStyle w:val="Lv3-K"/>
        <w:rPr>
          <w:szCs w:val="24"/>
        </w:rPr>
      </w:pPr>
      <w:r w:rsidRPr="000B345B">
        <w:t xml:space="preserve">Verse 26 </w:t>
      </w:r>
      <w:r w:rsidR="00753EC9" w:rsidRPr="000B345B">
        <w:t>describes</w:t>
      </w:r>
      <w:r w:rsidRPr="000B345B">
        <w:t xml:space="preserve"> events </w:t>
      </w:r>
      <w:r w:rsidR="00753EC9" w:rsidRPr="000B345B">
        <w:t>that occurred</w:t>
      </w:r>
      <w:r w:rsidRPr="000B345B">
        <w:t xml:space="preserve"> </w:t>
      </w:r>
      <w:r w:rsidRPr="000B345B">
        <w:rPr>
          <w:i/>
        </w:rPr>
        <w:t xml:space="preserve">after </w:t>
      </w:r>
      <w:r w:rsidRPr="000B345B">
        <w:t>the 69 weeks</w:t>
      </w:r>
      <w:r w:rsidR="00753EC9" w:rsidRPr="000B345B">
        <w:t>,</w:t>
      </w:r>
      <w:r w:rsidRPr="000B345B">
        <w:t xml:space="preserve"> or 62 plus 7 weeks. </w:t>
      </w:r>
      <w:r w:rsidR="0028487B" w:rsidRPr="000B345B">
        <w:t xml:space="preserve">It </w:t>
      </w:r>
      <w:r w:rsidR="0028487B" w:rsidRPr="000B345B">
        <w:rPr>
          <w:szCs w:val="24"/>
        </w:rPr>
        <w:t>focuses on events related to Jesus’ first coming—</w:t>
      </w:r>
      <w:r w:rsidRPr="000B345B">
        <w:t>Jesus was killed</w:t>
      </w:r>
      <w:r w:rsidR="00753EC9" w:rsidRPr="000B345B">
        <w:t>,</w:t>
      </w:r>
      <w:r w:rsidRPr="000B345B">
        <w:t xml:space="preserve"> and Jerusalem was destroyed</w:t>
      </w:r>
      <w:r w:rsidR="0054637B" w:rsidRPr="000B345B">
        <w:t>.</w:t>
      </w:r>
    </w:p>
    <w:p w14:paraId="3C351072" w14:textId="228A468D" w:rsidR="0028487B" w:rsidRPr="00AB49E9" w:rsidRDefault="00753EC9" w:rsidP="006F0956">
      <w:pPr>
        <w:pStyle w:val="Lv3-K"/>
        <w:rPr>
          <w:szCs w:val="24"/>
        </w:rPr>
      </w:pPr>
      <w:r w:rsidRPr="00AB49E9">
        <w:rPr>
          <w:szCs w:val="24"/>
        </w:rPr>
        <w:t>Verse 27 describes</w:t>
      </w:r>
      <w:r w:rsidR="00E74637" w:rsidRPr="00AB49E9">
        <w:rPr>
          <w:szCs w:val="24"/>
        </w:rPr>
        <w:t xml:space="preserve"> events </w:t>
      </w:r>
      <w:r w:rsidRPr="00AB49E9">
        <w:rPr>
          <w:szCs w:val="24"/>
        </w:rPr>
        <w:t>that occur</w:t>
      </w:r>
      <w:r w:rsidR="00E74637" w:rsidRPr="00AB49E9">
        <w:rPr>
          <w:szCs w:val="24"/>
        </w:rPr>
        <w:t xml:space="preserve"> </w:t>
      </w:r>
      <w:r w:rsidR="00E74637" w:rsidRPr="00AB49E9">
        <w:rPr>
          <w:i/>
          <w:szCs w:val="24"/>
        </w:rPr>
        <w:t xml:space="preserve">during </w:t>
      </w:r>
      <w:r w:rsidRPr="00AB49E9">
        <w:rPr>
          <w:szCs w:val="24"/>
        </w:rPr>
        <w:t>the 70th</w:t>
      </w:r>
      <w:r w:rsidR="00E74637" w:rsidRPr="00AB49E9">
        <w:rPr>
          <w:szCs w:val="24"/>
        </w:rPr>
        <w:t xml:space="preserve"> week</w:t>
      </w:r>
      <w:r w:rsidRPr="00AB49E9">
        <w:rPr>
          <w:szCs w:val="24"/>
        </w:rPr>
        <w:t>,</w:t>
      </w:r>
      <w:r w:rsidR="00E74637" w:rsidRPr="00AB49E9">
        <w:rPr>
          <w:szCs w:val="24"/>
        </w:rPr>
        <w:t xml:space="preserve"> the final 7 years of this age</w:t>
      </w:r>
      <w:r w:rsidR="0028487B" w:rsidRPr="00AB49E9">
        <w:rPr>
          <w:szCs w:val="24"/>
        </w:rPr>
        <w:t>.</w:t>
      </w:r>
      <w:r w:rsidR="00AB49E9" w:rsidRPr="00AB49E9">
        <w:rPr>
          <w:szCs w:val="24"/>
        </w:rPr>
        <w:br/>
      </w:r>
      <w:r w:rsidR="0028487B" w:rsidRPr="00AB49E9">
        <w:rPr>
          <w:szCs w:val="24"/>
        </w:rPr>
        <w:t>It focuses on events related to Jesus’ second coming</w:t>
      </w:r>
      <w:r w:rsidR="00AB49E9" w:rsidRPr="00AB49E9">
        <w:rPr>
          <w:szCs w:val="24"/>
        </w:rPr>
        <w:t>—</w:t>
      </w:r>
      <w:r w:rsidR="0028487B" w:rsidRPr="00AB49E9">
        <w:rPr>
          <w:szCs w:val="24"/>
        </w:rPr>
        <w:t xml:space="preserve">Antichrist, and </w:t>
      </w:r>
      <w:r w:rsidR="00AB49E9" w:rsidRPr="00AB49E9">
        <w:rPr>
          <w:szCs w:val="24"/>
        </w:rPr>
        <w:t xml:space="preserve">the </w:t>
      </w:r>
      <w:r w:rsidR="00CF4AA8" w:rsidRPr="00AB49E9">
        <w:rPr>
          <w:szCs w:val="24"/>
        </w:rPr>
        <w:t>Tribulation</w:t>
      </w:r>
      <w:r w:rsidR="0028487B" w:rsidRPr="00AB49E9">
        <w:rPr>
          <w:szCs w:val="24"/>
        </w:rPr>
        <w:t>.</w:t>
      </w:r>
      <w:r w:rsidR="00CF4AA8" w:rsidRPr="00AB49E9">
        <w:rPr>
          <w:szCs w:val="24"/>
        </w:rPr>
        <w:t xml:space="preserve"> </w:t>
      </w:r>
      <w:r w:rsidR="00E74637" w:rsidRPr="00AB49E9">
        <w:rPr>
          <w:szCs w:val="24"/>
        </w:rPr>
        <w:t xml:space="preserve"> </w:t>
      </w:r>
    </w:p>
    <w:p w14:paraId="5AC4B5A9" w14:textId="77777777" w:rsidR="00A2193B" w:rsidRPr="000B345B" w:rsidRDefault="00F11F36" w:rsidP="006F0956">
      <w:pPr>
        <w:pStyle w:val="Lv2-J"/>
        <w:rPr>
          <w:szCs w:val="24"/>
        </w:rPr>
      </w:pPr>
      <w:r w:rsidRPr="000B345B">
        <w:rPr>
          <w:szCs w:val="24"/>
        </w:rPr>
        <w:t xml:space="preserve">Messiah was </w:t>
      </w:r>
      <w:r w:rsidR="00A00ECC" w:rsidRPr="000B345B">
        <w:rPr>
          <w:szCs w:val="24"/>
        </w:rPr>
        <w:t xml:space="preserve">to come </w:t>
      </w:r>
      <w:r w:rsidR="00D267AC" w:rsidRPr="000B345B">
        <w:rPr>
          <w:szCs w:val="24"/>
        </w:rPr>
        <w:t xml:space="preserve">only </w:t>
      </w:r>
      <w:r w:rsidR="00233E96" w:rsidRPr="000B345B">
        <w:rPr>
          <w:szCs w:val="24"/>
        </w:rPr>
        <w:t xml:space="preserve">after </w:t>
      </w:r>
      <w:r w:rsidRPr="000B345B">
        <w:rPr>
          <w:szCs w:val="24"/>
        </w:rPr>
        <w:t>Jerusalem</w:t>
      </w:r>
      <w:r w:rsidR="00233E96" w:rsidRPr="000B345B">
        <w:rPr>
          <w:szCs w:val="24"/>
        </w:rPr>
        <w:t xml:space="preserve"> was restored (9:25)</w:t>
      </w:r>
      <w:r w:rsidRPr="000B345B">
        <w:rPr>
          <w:szCs w:val="24"/>
        </w:rPr>
        <w:t xml:space="preserve">. </w:t>
      </w:r>
      <w:r w:rsidR="00F87965" w:rsidRPr="000B345B">
        <w:rPr>
          <w:szCs w:val="24"/>
        </w:rPr>
        <w:t xml:space="preserve">Jerusalem was restored— including its streets and walls. </w:t>
      </w:r>
      <w:r w:rsidR="0054637B" w:rsidRPr="000B345B">
        <w:rPr>
          <w:szCs w:val="24"/>
        </w:rPr>
        <w:t>T</w:t>
      </w:r>
      <w:r w:rsidR="00D267AC" w:rsidRPr="000B345B">
        <w:rPr>
          <w:szCs w:val="24"/>
        </w:rPr>
        <w:t>his process began w</w:t>
      </w:r>
      <w:r w:rsidR="00177B7D" w:rsidRPr="000B345B">
        <w:rPr>
          <w:szCs w:val="24"/>
        </w:rPr>
        <w:t xml:space="preserve">ith a command to restore Jerusalem. </w:t>
      </w:r>
      <w:r w:rsidR="002112C4" w:rsidRPr="000B345B">
        <w:rPr>
          <w:szCs w:val="24"/>
        </w:rPr>
        <w:br/>
      </w:r>
      <w:r w:rsidR="00EC6366" w:rsidRPr="000B345B">
        <w:rPr>
          <w:szCs w:val="24"/>
        </w:rPr>
        <w:t xml:space="preserve">Verse </w:t>
      </w:r>
      <w:r w:rsidR="0054637B" w:rsidRPr="000B345B">
        <w:rPr>
          <w:szCs w:val="24"/>
        </w:rPr>
        <w:t>25 describes</w:t>
      </w:r>
      <w:r w:rsidR="00177B7D" w:rsidRPr="000B345B">
        <w:rPr>
          <w:szCs w:val="24"/>
        </w:rPr>
        <w:t xml:space="preserve"> events </w:t>
      </w:r>
      <w:r w:rsidR="0054637B" w:rsidRPr="000B345B">
        <w:rPr>
          <w:szCs w:val="24"/>
        </w:rPr>
        <w:t>that occurred</w:t>
      </w:r>
      <w:r w:rsidR="00EC6366" w:rsidRPr="000B345B">
        <w:rPr>
          <w:szCs w:val="24"/>
        </w:rPr>
        <w:t xml:space="preserve"> </w:t>
      </w:r>
      <w:r w:rsidR="00177B7D" w:rsidRPr="000B345B">
        <w:rPr>
          <w:i/>
          <w:szCs w:val="24"/>
        </w:rPr>
        <w:t xml:space="preserve">before </w:t>
      </w:r>
      <w:r w:rsidR="00177B7D" w:rsidRPr="000B345B">
        <w:rPr>
          <w:szCs w:val="24"/>
        </w:rPr>
        <w:t>the 69 weeks</w:t>
      </w:r>
      <w:r w:rsidR="00EC6366" w:rsidRPr="000B345B">
        <w:rPr>
          <w:szCs w:val="24"/>
        </w:rPr>
        <w:t xml:space="preserve"> (483 years) </w:t>
      </w:r>
      <w:r w:rsidR="00177B7D" w:rsidRPr="000B345B">
        <w:rPr>
          <w:szCs w:val="24"/>
        </w:rPr>
        <w:t>were complete</w:t>
      </w:r>
      <w:r w:rsidR="00EC6366" w:rsidRPr="000B345B">
        <w:rPr>
          <w:szCs w:val="24"/>
        </w:rPr>
        <w:t>.</w:t>
      </w:r>
      <w:r w:rsidR="0054637B" w:rsidRPr="000B345B">
        <w:rPr>
          <w:szCs w:val="24"/>
        </w:rPr>
        <w:t xml:space="preserve"> </w:t>
      </w:r>
    </w:p>
    <w:p w14:paraId="477A02D7" w14:textId="77777777" w:rsidR="00D3767B" w:rsidRPr="000B345B" w:rsidRDefault="00D3767B" w:rsidP="006F0956">
      <w:pPr>
        <w:pStyle w:val="Sc2-F"/>
        <w:jc w:val="left"/>
        <w:rPr>
          <w:szCs w:val="24"/>
        </w:rPr>
      </w:pPr>
      <w:r w:rsidRPr="000B345B">
        <w:rPr>
          <w:szCs w:val="24"/>
          <w:vertAlign w:val="superscript"/>
        </w:rPr>
        <w:t>25</w:t>
      </w:r>
      <w:r w:rsidR="0054637B" w:rsidRPr="000B345B">
        <w:rPr>
          <w:szCs w:val="24"/>
        </w:rPr>
        <w:t>“</w:t>
      </w:r>
      <w:r w:rsidR="0054637B" w:rsidRPr="000B345B">
        <w:rPr>
          <w:szCs w:val="24"/>
          <w:u w:val="single"/>
        </w:rPr>
        <w:t>K</w:t>
      </w:r>
      <w:r w:rsidRPr="000B345B">
        <w:rPr>
          <w:szCs w:val="24"/>
          <w:u w:val="single"/>
        </w:rPr>
        <w:t>now</w:t>
      </w:r>
      <w:r w:rsidRPr="000B345B">
        <w:rPr>
          <w:szCs w:val="24"/>
        </w:rPr>
        <w:t xml:space="preserve"> therefore and </w:t>
      </w:r>
      <w:r w:rsidRPr="000B345B">
        <w:rPr>
          <w:szCs w:val="24"/>
          <w:u w:val="single"/>
        </w:rPr>
        <w:t>understand</w:t>
      </w:r>
      <w:r w:rsidRPr="000B345B">
        <w:rPr>
          <w:szCs w:val="24"/>
        </w:rPr>
        <w:t xml:space="preserve">, that from the going forth of the command to </w:t>
      </w:r>
      <w:r w:rsidRPr="000B345B">
        <w:rPr>
          <w:szCs w:val="24"/>
          <w:u w:val="single"/>
        </w:rPr>
        <w:t>restore</w:t>
      </w:r>
      <w:r w:rsidRPr="000B345B">
        <w:rPr>
          <w:szCs w:val="24"/>
        </w:rPr>
        <w:t xml:space="preserve"> and build </w:t>
      </w:r>
      <w:r w:rsidRPr="000B345B">
        <w:rPr>
          <w:szCs w:val="24"/>
          <w:u w:val="single"/>
        </w:rPr>
        <w:t>Jerusalem</w:t>
      </w:r>
      <w:r w:rsidRPr="000B345B">
        <w:rPr>
          <w:b w:val="0"/>
          <w:szCs w:val="24"/>
        </w:rPr>
        <w:t xml:space="preserve"> </w:t>
      </w:r>
      <w:r w:rsidRPr="000B345B">
        <w:rPr>
          <w:szCs w:val="24"/>
        </w:rPr>
        <w:t xml:space="preserve">until </w:t>
      </w:r>
      <w:r w:rsidRPr="000B345B">
        <w:rPr>
          <w:szCs w:val="24"/>
          <w:u w:val="single"/>
        </w:rPr>
        <w:t xml:space="preserve">Messiah </w:t>
      </w:r>
      <w:r w:rsidRPr="000B345B">
        <w:rPr>
          <w:szCs w:val="24"/>
        </w:rPr>
        <w:t xml:space="preserve">the Prince </w:t>
      </w:r>
      <w:r w:rsidRPr="000B345B">
        <w:rPr>
          <w:b w:val="0"/>
          <w:szCs w:val="24"/>
        </w:rPr>
        <w:t>[Jesus]</w:t>
      </w:r>
      <w:r w:rsidRPr="000B345B">
        <w:rPr>
          <w:szCs w:val="24"/>
        </w:rPr>
        <w:t xml:space="preserve">, there shall be </w:t>
      </w:r>
      <w:r w:rsidR="00A55043" w:rsidRPr="000B345B">
        <w:rPr>
          <w:szCs w:val="24"/>
        </w:rPr>
        <w:t>seven</w:t>
      </w:r>
      <w:r w:rsidRPr="000B345B">
        <w:rPr>
          <w:szCs w:val="24"/>
        </w:rPr>
        <w:t xml:space="preserve"> weeks </w:t>
      </w:r>
      <w:r w:rsidRPr="000B345B">
        <w:rPr>
          <w:b w:val="0"/>
          <w:szCs w:val="24"/>
        </w:rPr>
        <w:t xml:space="preserve">[49 years] </w:t>
      </w:r>
      <w:r w:rsidRPr="000B345B">
        <w:rPr>
          <w:szCs w:val="24"/>
        </w:rPr>
        <w:t xml:space="preserve">and </w:t>
      </w:r>
      <w:r w:rsidR="0054637B" w:rsidRPr="000B345B">
        <w:rPr>
          <w:szCs w:val="24"/>
        </w:rPr>
        <w:t>sixty-two</w:t>
      </w:r>
      <w:r w:rsidRPr="000B345B">
        <w:rPr>
          <w:szCs w:val="24"/>
        </w:rPr>
        <w:t xml:space="preserve"> weeks </w:t>
      </w:r>
      <w:r w:rsidRPr="000B345B">
        <w:rPr>
          <w:b w:val="0"/>
          <w:szCs w:val="24"/>
        </w:rPr>
        <w:t>[434 years]</w:t>
      </w:r>
      <w:r w:rsidRPr="000B345B">
        <w:rPr>
          <w:szCs w:val="24"/>
        </w:rPr>
        <w:t xml:space="preserve">; the street shall be built again, and the wall, even in troublesome times. (Dan. 9:25) </w:t>
      </w:r>
    </w:p>
    <w:p w14:paraId="2ECBC1E8" w14:textId="301CE655" w:rsidR="00366C49" w:rsidRPr="000B345B" w:rsidRDefault="00A67DF6" w:rsidP="006F0956">
      <w:pPr>
        <w:pStyle w:val="Lv2-J"/>
        <w:rPr>
          <w:szCs w:val="24"/>
        </w:rPr>
      </w:pPr>
      <w:r w:rsidRPr="000B345B">
        <w:t xml:space="preserve">Gabriel described </w:t>
      </w:r>
      <w:r w:rsidR="003664C9" w:rsidRPr="000B345B">
        <w:t xml:space="preserve">events occurring </w:t>
      </w:r>
      <w:r w:rsidRPr="000B345B">
        <w:rPr>
          <w:i/>
        </w:rPr>
        <w:t xml:space="preserve">after </w:t>
      </w:r>
      <w:r w:rsidR="00B314C7" w:rsidRPr="000B345B">
        <w:t xml:space="preserve">the </w:t>
      </w:r>
      <w:r w:rsidRPr="000B345B">
        <w:t xml:space="preserve">69 </w:t>
      </w:r>
      <w:r w:rsidR="00E36C57" w:rsidRPr="000B345B">
        <w:t>w</w:t>
      </w:r>
      <w:r w:rsidRPr="000B345B">
        <w:t>eeks</w:t>
      </w:r>
      <w:r w:rsidR="00225FE2" w:rsidRPr="000B345B">
        <w:t>,</w:t>
      </w:r>
      <w:r w:rsidRPr="000B345B">
        <w:t xml:space="preserve"> </w:t>
      </w:r>
      <w:r w:rsidR="002601F0" w:rsidRPr="000B345B">
        <w:t xml:space="preserve">or </w:t>
      </w:r>
      <w:r w:rsidR="00936325" w:rsidRPr="000B345B">
        <w:t xml:space="preserve">62 plus 7 weeks </w:t>
      </w:r>
      <w:r w:rsidRPr="000B345B">
        <w:t>(</w:t>
      </w:r>
      <w:r w:rsidR="002F0ADC" w:rsidRPr="000B345B">
        <w:t>9:</w:t>
      </w:r>
      <w:r w:rsidR="00E36C57" w:rsidRPr="000B345B">
        <w:t>26</w:t>
      </w:r>
      <w:r w:rsidRPr="000B345B">
        <w:t xml:space="preserve">). </w:t>
      </w:r>
      <w:r w:rsidR="002601F0" w:rsidRPr="000B345B">
        <w:t xml:space="preserve">Jesus </w:t>
      </w:r>
      <w:r w:rsidRPr="000B345B">
        <w:t xml:space="preserve">was killed </w:t>
      </w:r>
      <w:r w:rsidR="00E36C57" w:rsidRPr="000B345B">
        <w:t xml:space="preserve">and </w:t>
      </w:r>
      <w:r w:rsidR="00B70BF6" w:rsidRPr="000B345B">
        <w:t xml:space="preserve">Jerusalem </w:t>
      </w:r>
      <w:r w:rsidR="00E36C57" w:rsidRPr="000B345B">
        <w:t>was destroyed</w:t>
      </w:r>
      <w:r w:rsidR="002F0ADC" w:rsidRPr="000B345B">
        <w:t xml:space="preserve">. </w:t>
      </w:r>
      <w:r w:rsidR="00785B31" w:rsidRPr="000B345B">
        <w:rPr>
          <w:szCs w:val="24"/>
        </w:rPr>
        <w:t xml:space="preserve">Verse 26 focuses on </w:t>
      </w:r>
      <w:r w:rsidR="002F0ADC" w:rsidRPr="000B345B">
        <w:rPr>
          <w:szCs w:val="24"/>
        </w:rPr>
        <w:t>e</w:t>
      </w:r>
      <w:r w:rsidR="00366C49" w:rsidRPr="000B345B">
        <w:rPr>
          <w:szCs w:val="24"/>
        </w:rPr>
        <w:t>vents related to Jesus’ first coming</w:t>
      </w:r>
      <w:r w:rsidR="00785B31" w:rsidRPr="000B345B">
        <w:rPr>
          <w:szCs w:val="24"/>
        </w:rPr>
        <w:t>.</w:t>
      </w:r>
      <w:r w:rsidR="00366C49" w:rsidRPr="000B345B">
        <w:rPr>
          <w:szCs w:val="24"/>
        </w:rPr>
        <w:t xml:space="preserve"> </w:t>
      </w:r>
    </w:p>
    <w:p w14:paraId="59DAA5EA" w14:textId="77777777" w:rsidR="0024258C" w:rsidRPr="000B345B" w:rsidRDefault="0024258C" w:rsidP="006F0956">
      <w:pPr>
        <w:pStyle w:val="Sc1-G"/>
        <w:ind w:left="1440"/>
        <w:jc w:val="left"/>
        <w:rPr>
          <w:szCs w:val="24"/>
        </w:rPr>
      </w:pPr>
      <w:r w:rsidRPr="000B345B">
        <w:rPr>
          <w:szCs w:val="24"/>
          <w:vertAlign w:val="superscript"/>
        </w:rPr>
        <w:t>26</w:t>
      </w:r>
      <w:r w:rsidRPr="000B345B">
        <w:rPr>
          <w:szCs w:val="24"/>
        </w:rPr>
        <w:t xml:space="preserve">After the </w:t>
      </w:r>
      <w:r w:rsidR="00C2018D" w:rsidRPr="000B345B">
        <w:rPr>
          <w:szCs w:val="24"/>
        </w:rPr>
        <w:t>sixty-two</w:t>
      </w:r>
      <w:r w:rsidRPr="000B345B">
        <w:rPr>
          <w:szCs w:val="24"/>
        </w:rPr>
        <w:t xml:space="preserve"> weeks Messiah shall be </w:t>
      </w:r>
      <w:r w:rsidRPr="000B345B">
        <w:rPr>
          <w:szCs w:val="24"/>
          <w:u w:val="single"/>
        </w:rPr>
        <w:t>cut off</w:t>
      </w:r>
      <w:r w:rsidRPr="000B345B">
        <w:rPr>
          <w:szCs w:val="24"/>
        </w:rPr>
        <w:t xml:space="preserve"> </w:t>
      </w:r>
      <w:r w:rsidRPr="000B345B">
        <w:rPr>
          <w:b w:val="0"/>
          <w:szCs w:val="24"/>
        </w:rPr>
        <w:t>[killed]</w:t>
      </w:r>
      <w:r w:rsidRPr="000B345B">
        <w:rPr>
          <w:szCs w:val="24"/>
        </w:rPr>
        <w:t xml:space="preserve">, but not for Himself; and the people of the </w:t>
      </w:r>
      <w:r w:rsidRPr="000B345B">
        <w:rPr>
          <w:szCs w:val="24"/>
          <w:u w:val="single"/>
        </w:rPr>
        <w:t>prince who is to come</w:t>
      </w:r>
      <w:r w:rsidRPr="000B345B">
        <w:rPr>
          <w:szCs w:val="24"/>
        </w:rPr>
        <w:t xml:space="preserve"> </w:t>
      </w:r>
      <w:r w:rsidRPr="000B345B">
        <w:rPr>
          <w:b w:val="0"/>
          <w:szCs w:val="24"/>
        </w:rPr>
        <w:t>[Antichrist]</w:t>
      </w:r>
      <w:r w:rsidRPr="000B345B">
        <w:rPr>
          <w:szCs w:val="24"/>
        </w:rPr>
        <w:t xml:space="preserve"> shall destroy the city and the sanctuary </w:t>
      </w:r>
      <w:r w:rsidRPr="000B345B">
        <w:rPr>
          <w:b w:val="0"/>
          <w:szCs w:val="24"/>
        </w:rPr>
        <w:t>[temple]</w:t>
      </w:r>
      <w:r w:rsidRPr="000B345B">
        <w:rPr>
          <w:szCs w:val="24"/>
        </w:rPr>
        <w:t xml:space="preserve">. The end of it shall be with a flood, and till the end of the war </w:t>
      </w:r>
      <w:r w:rsidRPr="000B345B">
        <w:rPr>
          <w:b w:val="0"/>
          <w:szCs w:val="24"/>
        </w:rPr>
        <w:t>[70 AD]</w:t>
      </w:r>
      <w:r w:rsidRPr="000B345B">
        <w:rPr>
          <w:szCs w:val="24"/>
        </w:rPr>
        <w:t xml:space="preserve"> desolations are determined. (Dan. 9:26) </w:t>
      </w:r>
    </w:p>
    <w:p w14:paraId="341BEA89" w14:textId="77777777" w:rsidR="00A831E7" w:rsidRPr="000B345B" w:rsidRDefault="000A0499" w:rsidP="006F0956">
      <w:pPr>
        <w:pStyle w:val="Lv2-J"/>
        <w:rPr>
          <w:szCs w:val="24"/>
        </w:rPr>
      </w:pPr>
      <w:r w:rsidRPr="000B345B">
        <w:rPr>
          <w:szCs w:val="24"/>
        </w:rPr>
        <w:t xml:space="preserve">Gabriel described </w:t>
      </w:r>
      <w:r w:rsidR="00C9406D" w:rsidRPr="000B345B">
        <w:rPr>
          <w:szCs w:val="24"/>
        </w:rPr>
        <w:t xml:space="preserve">events </w:t>
      </w:r>
      <w:r w:rsidR="00F02D36" w:rsidRPr="000B345B">
        <w:rPr>
          <w:szCs w:val="24"/>
        </w:rPr>
        <w:t>occur</w:t>
      </w:r>
      <w:r w:rsidR="00C9406D" w:rsidRPr="000B345B">
        <w:rPr>
          <w:szCs w:val="24"/>
        </w:rPr>
        <w:t xml:space="preserve">ring </w:t>
      </w:r>
      <w:r w:rsidR="00C9406D" w:rsidRPr="000B345B">
        <w:rPr>
          <w:i/>
          <w:szCs w:val="24"/>
        </w:rPr>
        <w:t xml:space="preserve">during </w:t>
      </w:r>
      <w:r w:rsidR="00F02D36" w:rsidRPr="000B345B">
        <w:rPr>
          <w:szCs w:val="24"/>
        </w:rPr>
        <w:t xml:space="preserve">the </w:t>
      </w:r>
      <w:r w:rsidR="00C2018D" w:rsidRPr="000B345B">
        <w:rPr>
          <w:szCs w:val="24"/>
        </w:rPr>
        <w:t>70th</w:t>
      </w:r>
      <w:r w:rsidRPr="000B345B">
        <w:rPr>
          <w:szCs w:val="24"/>
        </w:rPr>
        <w:t xml:space="preserve"> week</w:t>
      </w:r>
      <w:r w:rsidR="00C2018D" w:rsidRPr="000B345B">
        <w:rPr>
          <w:szCs w:val="24"/>
        </w:rPr>
        <w:t>,</w:t>
      </w:r>
      <w:r w:rsidR="00C9406D" w:rsidRPr="000B345B">
        <w:rPr>
          <w:szCs w:val="24"/>
        </w:rPr>
        <w:t xml:space="preserve"> the final 7 years of this age </w:t>
      </w:r>
      <w:r w:rsidRPr="000B345B">
        <w:rPr>
          <w:szCs w:val="24"/>
        </w:rPr>
        <w:t xml:space="preserve">(9:27). </w:t>
      </w:r>
      <w:r w:rsidR="006B690A" w:rsidRPr="000B345B">
        <w:rPr>
          <w:szCs w:val="24"/>
        </w:rPr>
        <w:br/>
      </w:r>
      <w:r w:rsidR="00366C49" w:rsidRPr="000B345B">
        <w:rPr>
          <w:szCs w:val="24"/>
        </w:rPr>
        <w:t xml:space="preserve">The Antichrist </w:t>
      </w:r>
      <w:r w:rsidR="0067542C" w:rsidRPr="000B345B">
        <w:rPr>
          <w:szCs w:val="24"/>
        </w:rPr>
        <w:t xml:space="preserve">will </w:t>
      </w:r>
      <w:r w:rsidR="00366C49" w:rsidRPr="000B345B">
        <w:rPr>
          <w:szCs w:val="24"/>
        </w:rPr>
        <w:t xml:space="preserve">cause desolation and </w:t>
      </w:r>
      <w:r w:rsidR="00F02D36" w:rsidRPr="000B345B">
        <w:rPr>
          <w:szCs w:val="24"/>
        </w:rPr>
        <w:t xml:space="preserve">then </w:t>
      </w:r>
      <w:r w:rsidR="00C9406D" w:rsidRPr="000B345B">
        <w:rPr>
          <w:szCs w:val="24"/>
        </w:rPr>
        <w:t xml:space="preserve">he </w:t>
      </w:r>
      <w:r w:rsidR="00F02D36" w:rsidRPr="000B345B">
        <w:rPr>
          <w:szCs w:val="24"/>
        </w:rPr>
        <w:t>will be destroyed</w:t>
      </w:r>
      <w:r w:rsidR="00366C49" w:rsidRPr="000B345B">
        <w:rPr>
          <w:szCs w:val="24"/>
        </w:rPr>
        <w:t xml:space="preserve">. </w:t>
      </w:r>
      <w:r w:rsidR="000C3FE2" w:rsidRPr="000B345B">
        <w:rPr>
          <w:szCs w:val="24"/>
        </w:rPr>
        <w:t xml:space="preserve">Verse 27 focuses on events related to Jesus’ </w:t>
      </w:r>
      <w:r w:rsidR="00366C49" w:rsidRPr="000B345B">
        <w:rPr>
          <w:szCs w:val="24"/>
        </w:rPr>
        <w:t>second coming</w:t>
      </w:r>
      <w:r w:rsidR="00D80900" w:rsidRPr="000B345B">
        <w:rPr>
          <w:szCs w:val="24"/>
        </w:rPr>
        <w:t>,</w:t>
      </w:r>
      <w:r w:rsidR="00366C49" w:rsidRPr="000B345B">
        <w:rPr>
          <w:szCs w:val="24"/>
        </w:rPr>
        <w:t xml:space="preserve"> </w:t>
      </w:r>
      <w:r w:rsidR="00A831E7" w:rsidRPr="000B345B">
        <w:rPr>
          <w:szCs w:val="24"/>
        </w:rPr>
        <w:t>the Antichrist</w:t>
      </w:r>
      <w:r w:rsidR="00D80900" w:rsidRPr="000B345B">
        <w:rPr>
          <w:szCs w:val="24"/>
        </w:rPr>
        <w:t xml:space="preserve"> and</w:t>
      </w:r>
      <w:r w:rsidR="00A831E7" w:rsidRPr="000B345B">
        <w:rPr>
          <w:szCs w:val="24"/>
        </w:rPr>
        <w:t xml:space="preserve"> his covenant</w:t>
      </w:r>
      <w:r w:rsidR="00D80900" w:rsidRPr="000B345B">
        <w:rPr>
          <w:szCs w:val="24"/>
        </w:rPr>
        <w:t>,</w:t>
      </w:r>
      <w:r w:rsidR="00A831E7" w:rsidRPr="000B345B">
        <w:rPr>
          <w:szCs w:val="24"/>
        </w:rPr>
        <w:t xml:space="preserve"> and the Great Tribulation.</w:t>
      </w:r>
    </w:p>
    <w:p w14:paraId="2E014C28" w14:textId="77777777" w:rsidR="00930BC1" w:rsidRDefault="0024258C" w:rsidP="006F0956">
      <w:pPr>
        <w:pStyle w:val="Sc1-G"/>
        <w:ind w:left="1440"/>
        <w:jc w:val="left"/>
        <w:rPr>
          <w:szCs w:val="24"/>
        </w:rPr>
      </w:pPr>
      <w:r w:rsidRPr="000B345B">
        <w:rPr>
          <w:szCs w:val="24"/>
          <w:vertAlign w:val="superscript"/>
        </w:rPr>
        <w:t>27</w:t>
      </w:r>
      <w:r w:rsidR="001D686C" w:rsidRPr="000B345B">
        <w:rPr>
          <w:szCs w:val="24"/>
        </w:rPr>
        <w:t xml:space="preserve">Then he </w:t>
      </w:r>
      <w:r w:rsidRPr="000B345B">
        <w:rPr>
          <w:b w:val="0"/>
          <w:szCs w:val="24"/>
        </w:rPr>
        <w:t>[Antichrist]</w:t>
      </w:r>
      <w:r w:rsidRPr="000B345B">
        <w:rPr>
          <w:szCs w:val="24"/>
        </w:rPr>
        <w:t xml:space="preserve"> shall </w:t>
      </w:r>
      <w:r w:rsidRPr="000B345B">
        <w:rPr>
          <w:szCs w:val="24"/>
          <w:u w:val="single"/>
        </w:rPr>
        <w:t>confirm a covenant</w:t>
      </w:r>
      <w:r w:rsidRPr="000B345B">
        <w:rPr>
          <w:szCs w:val="24"/>
        </w:rPr>
        <w:t xml:space="preserve"> with many for </w:t>
      </w:r>
      <w:r w:rsidRPr="000B345B">
        <w:rPr>
          <w:szCs w:val="24"/>
          <w:u w:val="single"/>
        </w:rPr>
        <w:t>one week</w:t>
      </w:r>
      <w:r w:rsidRPr="000B345B">
        <w:rPr>
          <w:szCs w:val="24"/>
        </w:rPr>
        <w:t xml:space="preserve"> </w:t>
      </w:r>
      <w:r w:rsidRPr="000B345B">
        <w:rPr>
          <w:b w:val="0"/>
          <w:szCs w:val="24"/>
        </w:rPr>
        <w:t>[7 years]</w:t>
      </w:r>
      <w:r w:rsidRPr="000B345B">
        <w:rPr>
          <w:szCs w:val="24"/>
        </w:rPr>
        <w:t xml:space="preserve">; but in the middle of the week </w:t>
      </w:r>
      <w:r w:rsidRPr="000B345B">
        <w:rPr>
          <w:b w:val="0"/>
          <w:szCs w:val="24"/>
        </w:rPr>
        <w:t>[3½ years]</w:t>
      </w:r>
      <w:r w:rsidRPr="000B345B">
        <w:rPr>
          <w:szCs w:val="24"/>
        </w:rPr>
        <w:t xml:space="preserve"> he shall bring an end to sacrifice and offering </w:t>
      </w:r>
      <w:r w:rsidRPr="000B345B">
        <w:rPr>
          <w:b w:val="0"/>
          <w:szCs w:val="24"/>
        </w:rPr>
        <w:t>[in the temple]</w:t>
      </w:r>
      <w:r w:rsidRPr="000B345B">
        <w:rPr>
          <w:szCs w:val="24"/>
        </w:rPr>
        <w:t xml:space="preserve">. And on the wing of abominations shall be one </w:t>
      </w:r>
      <w:r w:rsidR="006876D0" w:rsidRPr="000B345B">
        <w:rPr>
          <w:b w:val="0"/>
          <w:szCs w:val="24"/>
        </w:rPr>
        <w:t xml:space="preserve">[Antichrist] </w:t>
      </w:r>
      <w:r w:rsidRPr="000B345B">
        <w:rPr>
          <w:szCs w:val="24"/>
        </w:rPr>
        <w:t xml:space="preserve">who makes desolate, even until the </w:t>
      </w:r>
      <w:r w:rsidRPr="000B345B">
        <w:rPr>
          <w:szCs w:val="24"/>
          <w:u w:val="single"/>
        </w:rPr>
        <w:t>consummation</w:t>
      </w:r>
      <w:r w:rsidRPr="000B345B">
        <w:rPr>
          <w:szCs w:val="24"/>
        </w:rPr>
        <w:t xml:space="preserve">, which is determined, is poured out on the desolate </w:t>
      </w:r>
      <w:r w:rsidRPr="000B345B">
        <w:rPr>
          <w:b w:val="0"/>
          <w:szCs w:val="24"/>
        </w:rPr>
        <w:t>[Antichrist]</w:t>
      </w:r>
      <w:r w:rsidRPr="000B345B">
        <w:rPr>
          <w:szCs w:val="24"/>
        </w:rPr>
        <w:t>.</w:t>
      </w:r>
      <w:r w:rsidR="00CF4AA8" w:rsidRPr="000B345B">
        <w:rPr>
          <w:szCs w:val="24"/>
        </w:rPr>
        <w:t xml:space="preserve"> </w:t>
      </w:r>
      <w:r w:rsidRPr="000B345B">
        <w:rPr>
          <w:szCs w:val="24"/>
        </w:rPr>
        <w:t>(Dan. 9:27)</w:t>
      </w:r>
      <w:r w:rsidRPr="00120E86">
        <w:rPr>
          <w:szCs w:val="24"/>
        </w:rPr>
        <w:t xml:space="preserve"> </w:t>
      </w:r>
    </w:p>
    <w:sectPr w:rsidR="00930BC1" w:rsidSect="00D76325">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pgNumType w:start="6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E0B08" w14:textId="77777777" w:rsidR="00AB49E9" w:rsidRDefault="00AB49E9">
      <w:r>
        <w:separator/>
      </w:r>
    </w:p>
  </w:endnote>
  <w:endnote w:type="continuationSeparator" w:id="0">
    <w:p w14:paraId="438381B2" w14:textId="77777777" w:rsidR="00AB49E9" w:rsidRDefault="00AB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Ｐ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573ED" w14:textId="77777777" w:rsidR="00AB49E9" w:rsidRPr="007F0E67" w:rsidRDefault="00AB49E9" w:rsidP="00A91AF9">
    <w:pPr>
      <w:pBdr>
        <w:top w:val="single" w:sz="4" w:space="1" w:color="auto"/>
      </w:pBdr>
      <w:jc w:val="center"/>
      <w:rPr>
        <w:rFonts w:ascii="Times New Roman" w:hAnsi="Times New Roman"/>
        <w:b/>
        <w:i/>
        <w:sz w:val="28"/>
      </w:rPr>
    </w:pPr>
    <w:r w:rsidRPr="007F0E67">
      <w:rPr>
        <w:rFonts w:ascii="Times New Roman" w:hAnsi="Times New Roman"/>
        <w:b/>
        <w:i/>
        <w:sz w:val="28"/>
      </w:rPr>
      <w:t xml:space="preserve">International House of Prayer of Kansas </w:t>
    </w:r>
    <w:proofErr w:type="gramStart"/>
    <w:r w:rsidRPr="007F0E67">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7F0E6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5ADD399E" w14:textId="77777777" w:rsidR="00AB49E9" w:rsidRPr="007F0E67" w:rsidRDefault="00AB49E9" w:rsidP="00A91AF9">
    <w:pPr>
      <w:pStyle w:val="Footer"/>
      <w:jc w:val="center"/>
    </w:pPr>
    <w:r w:rsidRPr="007F0E67">
      <w:rPr>
        <w:b/>
        <w:i/>
        <w:szCs w:val="24"/>
      </w:rPr>
      <w:t xml:space="preserve">Free Teaching </w:t>
    </w:r>
    <w:proofErr w:type="gramStart"/>
    <w:r w:rsidRPr="007F0E67">
      <w:rPr>
        <w:b/>
        <w:i/>
        <w:szCs w:val="24"/>
      </w:rPr>
      <w:t xml:space="preserve">Library    </w:t>
    </w:r>
    <w:proofErr w:type="gramEnd"/>
    <w:r>
      <w:fldChar w:fldCharType="begin"/>
    </w:r>
    <w:r>
      <w:instrText xml:space="preserve"> HYPERLINK "http://www.mikebickle.org" </w:instrText>
    </w:r>
    <w:r>
      <w:fldChar w:fldCharType="separate"/>
    </w:r>
    <w:r>
      <w:rPr>
        <w:rStyle w:val="Hyperlink"/>
        <w:b/>
        <w:i/>
        <w:color w:val="auto"/>
        <w:szCs w:val="24"/>
        <w:u w:val="none"/>
      </w:rPr>
      <w:t>mikeb</w:t>
    </w:r>
    <w:r w:rsidRPr="007F0E67">
      <w:rPr>
        <w:rStyle w:val="Hyperlink"/>
        <w:b/>
        <w:i/>
        <w:color w:val="auto"/>
        <w:szCs w:val="24"/>
        <w:u w:val="none"/>
      </w:rPr>
      <w:t>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53485" w14:textId="77777777" w:rsidR="00AB49E9" w:rsidRPr="007F0E67" w:rsidRDefault="00AB49E9" w:rsidP="00A91AF9">
    <w:pPr>
      <w:pBdr>
        <w:top w:val="single" w:sz="4" w:space="1" w:color="auto"/>
      </w:pBdr>
      <w:jc w:val="center"/>
      <w:rPr>
        <w:rFonts w:ascii="Times New Roman" w:hAnsi="Times New Roman"/>
        <w:b/>
        <w:i/>
        <w:sz w:val="28"/>
      </w:rPr>
    </w:pPr>
    <w:r w:rsidRPr="007F0E67">
      <w:rPr>
        <w:rFonts w:ascii="Times New Roman" w:hAnsi="Times New Roman"/>
        <w:b/>
        <w:i/>
        <w:sz w:val="28"/>
      </w:rPr>
      <w:t xml:space="preserve">International House of Prayer of Kansas </w:t>
    </w:r>
    <w:proofErr w:type="gramStart"/>
    <w:r w:rsidRPr="007F0E67">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7F0E6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2B7CB1A0" w14:textId="77777777" w:rsidR="00AB49E9" w:rsidRPr="007F0E67" w:rsidRDefault="00AB49E9" w:rsidP="00A91AF9">
    <w:pPr>
      <w:pBdr>
        <w:top w:val="single" w:sz="4" w:space="1" w:color="auto"/>
      </w:pBdr>
      <w:jc w:val="center"/>
      <w:rPr>
        <w:rFonts w:ascii="Times New Roman" w:hAnsi="Times New Roman"/>
        <w:b/>
        <w:i/>
      </w:rPr>
    </w:pPr>
    <w:r w:rsidRPr="007F0E67">
      <w:rPr>
        <w:rFonts w:ascii="Times New Roman" w:hAnsi="Times New Roman"/>
        <w:b/>
        <w:i/>
      </w:rPr>
      <w:t xml:space="preserve">Free Teaching </w:t>
    </w:r>
    <w:proofErr w:type="gramStart"/>
    <w:r w:rsidRPr="007F0E67">
      <w:rPr>
        <w:rFonts w:ascii="Times New Roman" w:hAnsi="Times New Roman"/>
        <w:b/>
        <w:i/>
      </w:rPr>
      <w:t xml:space="preserve">Library    </w:t>
    </w:r>
    <w:proofErr w:type="gramEnd"/>
    <w:hyperlink r:id="rId1" w:history="1">
      <w:r>
        <w:rPr>
          <w:rStyle w:val="Hyperlink"/>
          <w:rFonts w:ascii="Times New Roman" w:hAnsi="Times New Roman"/>
          <w:b/>
          <w:i/>
          <w:color w:val="auto"/>
          <w:u w:val="none"/>
        </w:rPr>
        <w:t>m</w:t>
      </w:r>
      <w:r w:rsidRPr="007F0E67">
        <w:rPr>
          <w:rStyle w:val="Hyperlink"/>
          <w:rFonts w:ascii="Times New Roman" w:hAnsi="Times New Roman"/>
          <w:b/>
          <w:i/>
          <w:color w:val="auto"/>
          <w:u w:val="none"/>
        </w:rPr>
        <w:t>i</w:t>
      </w:r>
      <w:r>
        <w:rPr>
          <w:rStyle w:val="Hyperlink"/>
          <w:rFonts w:ascii="Times New Roman" w:hAnsi="Times New Roman"/>
          <w:b/>
          <w:i/>
          <w:color w:val="auto"/>
          <w:u w:val="none"/>
        </w:rPr>
        <w:t>keb</w:t>
      </w:r>
      <w:r w:rsidRPr="007F0E6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371D4" w14:textId="77777777" w:rsidR="00AB49E9" w:rsidRDefault="00AB49E9">
      <w:r>
        <w:separator/>
      </w:r>
    </w:p>
  </w:footnote>
  <w:footnote w:type="continuationSeparator" w:id="0">
    <w:p w14:paraId="334BFE2F" w14:textId="77777777" w:rsidR="00AB49E9" w:rsidRDefault="00AB49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DF0EF" w14:textId="77777777" w:rsidR="00AB49E9" w:rsidRDefault="00AB49E9">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980DE8E" w14:textId="77777777" w:rsidR="00AB49E9" w:rsidRDefault="00AB49E9">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40D1" w14:textId="77777777" w:rsidR="00AB49E9" w:rsidRPr="007E6BFB" w:rsidRDefault="00AB49E9" w:rsidP="0020351B">
    <w:pPr>
      <w:pBdr>
        <w:bottom w:val="single" w:sz="4" w:space="1" w:color="auto"/>
      </w:pBdr>
      <w:rPr>
        <w:rFonts w:ascii="Times New Roman" w:hAnsi="Times New Roman"/>
        <w:b/>
        <w:i/>
        <w:smallCaps/>
      </w:rPr>
    </w:pPr>
    <w:r w:rsidRPr="007E6BFB">
      <w:rPr>
        <w:rFonts w:ascii="Times New Roman" w:hAnsi="Times New Roman"/>
        <w:b/>
        <w:i/>
        <w:smallCaps/>
      </w:rPr>
      <w:t>Daniel: Studies in the End Times – Mike Bickle</w:t>
    </w:r>
  </w:p>
  <w:p w14:paraId="3E2A5B35" w14:textId="77777777" w:rsidR="00AB49E9" w:rsidRPr="007E6BFB" w:rsidRDefault="00AB49E9" w:rsidP="00EA3347">
    <w:pPr>
      <w:pBdr>
        <w:bottom w:val="single" w:sz="4" w:space="1" w:color="auto"/>
      </w:pBdr>
      <w:tabs>
        <w:tab w:val="right" w:pos="10800"/>
      </w:tabs>
      <w:rPr>
        <w:rFonts w:ascii="Times New Roman" w:hAnsi="Times New Roman"/>
        <w:b/>
        <w:i/>
        <w:sz w:val="20"/>
      </w:rPr>
    </w:pPr>
    <w:r w:rsidRPr="007E6BFB">
      <w:rPr>
        <w:rFonts w:ascii="Times New Roman" w:hAnsi="Times New Roman"/>
        <w:b/>
        <w:i/>
        <w:sz w:val="20"/>
      </w:rPr>
      <w:t xml:space="preserve">Session </w:t>
    </w:r>
    <w:r>
      <w:rPr>
        <w:rFonts w:ascii="Times New Roman" w:hAnsi="Times New Roman"/>
        <w:b/>
        <w:i/>
        <w:sz w:val="20"/>
      </w:rPr>
      <w:t>7</w:t>
    </w:r>
    <w:r w:rsidRPr="007E6BFB">
      <w:rPr>
        <w:rFonts w:ascii="Times New Roman" w:hAnsi="Times New Roman"/>
        <w:b/>
        <w:i/>
        <w:sz w:val="20"/>
      </w:rPr>
      <w:t xml:space="preserve"> The </w:t>
    </w:r>
    <w:r>
      <w:rPr>
        <w:rFonts w:ascii="Times New Roman" w:hAnsi="Times New Roman"/>
        <w:b/>
        <w:i/>
        <w:sz w:val="20"/>
      </w:rPr>
      <w:t xml:space="preserve">70-Weeks Prophecy of </w:t>
    </w:r>
    <w:r w:rsidRPr="007E6BFB">
      <w:rPr>
        <w:rFonts w:ascii="Times New Roman" w:hAnsi="Times New Roman"/>
        <w:b/>
        <w:i/>
        <w:sz w:val="20"/>
      </w:rPr>
      <w:t>Dan</w:t>
    </w:r>
    <w:r>
      <w:rPr>
        <w:rFonts w:ascii="Times New Roman" w:hAnsi="Times New Roman"/>
        <w:b/>
        <w:i/>
        <w:sz w:val="20"/>
      </w:rPr>
      <w:t>iel</w:t>
    </w:r>
    <w:r w:rsidRPr="007E6BFB">
      <w:rPr>
        <w:rFonts w:ascii="Times New Roman" w:hAnsi="Times New Roman"/>
        <w:b/>
        <w:i/>
        <w:sz w:val="20"/>
      </w:rPr>
      <w:t xml:space="preserve"> </w:t>
    </w:r>
    <w:r>
      <w:rPr>
        <w:rFonts w:ascii="Times New Roman" w:hAnsi="Times New Roman"/>
        <w:b/>
        <w:i/>
        <w:sz w:val="20"/>
      </w:rPr>
      <w:t>9</w:t>
    </w:r>
    <w:r w:rsidRPr="007E6BFB">
      <w:rPr>
        <w:rFonts w:ascii="Times New Roman" w:hAnsi="Times New Roman"/>
        <w:b/>
        <w:i/>
        <w:sz w:val="20"/>
      </w:rPr>
      <w:t>:</w:t>
    </w:r>
    <w:r>
      <w:rPr>
        <w:rFonts w:ascii="Times New Roman" w:hAnsi="Times New Roman"/>
        <w:b/>
        <w:i/>
        <w:sz w:val="20"/>
      </w:rPr>
      <w:t>24</w:t>
    </w:r>
    <w:r w:rsidRPr="007E6BFB">
      <w:rPr>
        <w:rFonts w:ascii="Times New Roman" w:hAnsi="Times New Roman"/>
        <w:b/>
        <w:i/>
        <w:sz w:val="20"/>
      </w:rPr>
      <w:t>-</w:t>
    </w:r>
    <w:r>
      <w:rPr>
        <w:rFonts w:ascii="Times New Roman" w:hAnsi="Times New Roman"/>
        <w:b/>
        <w:i/>
        <w:sz w:val="20"/>
      </w:rPr>
      <w:t xml:space="preserve">27 (Part 1) </w:t>
    </w:r>
    <w:r w:rsidRPr="007E6BFB">
      <w:rPr>
        <w:rFonts w:ascii="Times New Roman" w:hAnsi="Times New Roman"/>
        <w:b/>
        <w:i/>
        <w:sz w:val="20"/>
      </w:rPr>
      <w:tab/>
    </w:r>
    <w:r w:rsidRPr="007E6BFB">
      <w:rPr>
        <w:rFonts w:ascii="Times New Roman" w:hAnsi="Times New Roman"/>
        <w:b/>
        <w:bCs/>
        <w:i/>
        <w:iCs/>
        <w:sz w:val="20"/>
      </w:rPr>
      <w:t>Page</w:t>
    </w:r>
    <w:r w:rsidRPr="007E6BFB">
      <w:rPr>
        <w:rFonts w:ascii="Times New Roman" w:hAnsi="Times New Roman"/>
        <w:b/>
        <w:i/>
        <w:smallCaps/>
        <w:sz w:val="20"/>
      </w:rPr>
      <w:t xml:space="preserve"> </w:t>
    </w:r>
    <w:r w:rsidRPr="007E6BFB">
      <w:rPr>
        <w:rStyle w:val="PageNumber"/>
        <w:rFonts w:ascii="Times New Roman" w:hAnsi="Times New Roman"/>
        <w:b/>
        <w:i/>
        <w:sz w:val="20"/>
      </w:rPr>
      <w:fldChar w:fldCharType="begin"/>
    </w:r>
    <w:r w:rsidRPr="007E6BFB">
      <w:rPr>
        <w:rStyle w:val="PageNumber"/>
        <w:rFonts w:ascii="Times New Roman" w:hAnsi="Times New Roman"/>
        <w:b/>
        <w:i/>
        <w:sz w:val="20"/>
      </w:rPr>
      <w:instrText xml:space="preserve"> PAGE </w:instrText>
    </w:r>
    <w:r w:rsidRPr="007E6BFB">
      <w:rPr>
        <w:rStyle w:val="PageNumber"/>
        <w:rFonts w:ascii="Times New Roman" w:hAnsi="Times New Roman"/>
        <w:b/>
        <w:i/>
        <w:sz w:val="20"/>
      </w:rPr>
      <w:fldChar w:fldCharType="separate"/>
    </w:r>
    <w:r w:rsidR="00D76325">
      <w:rPr>
        <w:rStyle w:val="PageNumber"/>
        <w:rFonts w:ascii="Times New Roman" w:hAnsi="Times New Roman"/>
        <w:b/>
        <w:i/>
        <w:noProof/>
        <w:sz w:val="20"/>
      </w:rPr>
      <w:t>67</w:t>
    </w:r>
    <w:r w:rsidRPr="007E6BFB">
      <w:rPr>
        <w:rStyle w:val="PageNumber"/>
        <w:rFonts w:ascii="Times New Roman" w:hAnsi="Times New Roman"/>
        <w:b/>
        <w:i/>
        <w:sz w:val="20"/>
      </w:rPr>
      <w:fldChar w:fldCharType="end"/>
    </w:r>
    <w:r w:rsidRPr="007E6BFB">
      <w:rPr>
        <w:rFonts w:ascii="Times New Roman" w:hAnsi="Times New Roman"/>
        <w:b/>
        <w:i/>
        <w:sz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A850B" w14:textId="77777777" w:rsidR="00D76325" w:rsidRDefault="00D76325" w:rsidP="004F3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14:paraId="14B8C702" w14:textId="77777777" w:rsidR="00AB49E9" w:rsidRPr="007F0E67" w:rsidRDefault="00AB49E9" w:rsidP="00D76325">
    <w:pPr>
      <w:pBdr>
        <w:bottom w:val="single" w:sz="4" w:space="1" w:color="auto"/>
      </w:pBdr>
      <w:ind w:right="360"/>
      <w:rPr>
        <w:rFonts w:ascii="Times New Roman" w:hAnsi="Times New Roman"/>
        <w:b/>
        <w:i/>
        <w:smallCaps/>
        <w:sz w:val="36"/>
      </w:rPr>
    </w:pPr>
    <w:r w:rsidRPr="007F0E67">
      <w:rPr>
        <w:rFonts w:ascii="Times New Roman" w:hAnsi="Times New Roman"/>
        <w:b/>
        <w:i/>
        <w:smallCaps/>
        <w:sz w:val="36"/>
      </w:rPr>
      <w:t xml:space="preserve">International House of Prayer University </w:t>
    </w:r>
    <w:r w:rsidRPr="007F0E67">
      <w:rPr>
        <w:rFonts w:ascii="Times New Roman" w:hAnsi="Times New Roman"/>
        <w:b/>
        <w:i/>
        <w:smallCaps/>
        <w:sz w:val="28"/>
        <w:szCs w:val="28"/>
      </w:rPr>
      <w:t>– Mike Bickle</w:t>
    </w:r>
  </w:p>
  <w:p w14:paraId="0FB7564C" w14:textId="77777777" w:rsidR="00AB49E9" w:rsidRPr="007F0E67" w:rsidRDefault="00AB49E9" w:rsidP="001E6E18">
    <w:pPr>
      <w:pBdr>
        <w:bottom w:val="single" w:sz="4" w:space="1" w:color="auto"/>
      </w:pBdr>
      <w:rPr>
        <w:rFonts w:ascii="Times New Roman" w:hAnsi="Times New Roman"/>
        <w:b/>
        <w:i/>
        <w:smallCaps/>
      </w:rPr>
    </w:pPr>
    <w:r w:rsidRPr="007F0E67">
      <w:rPr>
        <w:rFonts w:ascii="Times New Roman" w:hAnsi="Times New Roman"/>
        <w:b/>
        <w:i/>
        <w:smallCaps/>
      </w:rPr>
      <w:t xml:space="preserve">Daniel: Studies in the End Times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4">
    <w:nsid w:val="68F0099D"/>
    <w:multiLevelType w:val="hybridMultilevel"/>
    <w:tmpl w:val="081C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5"/>
  </w:num>
  <w:num w:numId="2">
    <w:abstractNumId w:val="12"/>
  </w:num>
  <w:num w:numId="3">
    <w:abstractNumId w:val="10"/>
  </w:num>
  <w:num w:numId="4">
    <w:abstractNumId w:val="1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3"/>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E7E"/>
    <w:rsid w:val="000017B8"/>
    <w:rsid w:val="000017C8"/>
    <w:rsid w:val="000029D4"/>
    <w:rsid w:val="00002DB2"/>
    <w:rsid w:val="00004197"/>
    <w:rsid w:val="00004424"/>
    <w:rsid w:val="00005716"/>
    <w:rsid w:val="00005FE6"/>
    <w:rsid w:val="00010B5F"/>
    <w:rsid w:val="00010F53"/>
    <w:rsid w:val="00011AAF"/>
    <w:rsid w:val="000128C9"/>
    <w:rsid w:val="0001412D"/>
    <w:rsid w:val="00014F9E"/>
    <w:rsid w:val="00016BFD"/>
    <w:rsid w:val="00016EC4"/>
    <w:rsid w:val="00017D1E"/>
    <w:rsid w:val="00020B09"/>
    <w:rsid w:val="00020C46"/>
    <w:rsid w:val="0002120D"/>
    <w:rsid w:val="00021732"/>
    <w:rsid w:val="00021C84"/>
    <w:rsid w:val="0002261E"/>
    <w:rsid w:val="00022F58"/>
    <w:rsid w:val="000239A5"/>
    <w:rsid w:val="000239E4"/>
    <w:rsid w:val="00023FAD"/>
    <w:rsid w:val="000240D3"/>
    <w:rsid w:val="0002469F"/>
    <w:rsid w:val="000257D7"/>
    <w:rsid w:val="000263D5"/>
    <w:rsid w:val="00030947"/>
    <w:rsid w:val="00031A35"/>
    <w:rsid w:val="00032F3E"/>
    <w:rsid w:val="000342B0"/>
    <w:rsid w:val="000342C4"/>
    <w:rsid w:val="00035142"/>
    <w:rsid w:val="00036356"/>
    <w:rsid w:val="00036392"/>
    <w:rsid w:val="00037943"/>
    <w:rsid w:val="00037C87"/>
    <w:rsid w:val="000400FC"/>
    <w:rsid w:val="0004057C"/>
    <w:rsid w:val="00040D2A"/>
    <w:rsid w:val="00040E3B"/>
    <w:rsid w:val="00040E85"/>
    <w:rsid w:val="00041208"/>
    <w:rsid w:val="000413FD"/>
    <w:rsid w:val="00041735"/>
    <w:rsid w:val="00041C77"/>
    <w:rsid w:val="00042C1F"/>
    <w:rsid w:val="00043F01"/>
    <w:rsid w:val="000448F0"/>
    <w:rsid w:val="00044F8F"/>
    <w:rsid w:val="00045047"/>
    <w:rsid w:val="00047A08"/>
    <w:rsid w:val="00047F57"/>
    <w:rsid w:val="000510B4"/>
    <w:rsid w:val="00051341"/>
    <w:rsid w:val="000525E5"/>
    <w:rsid w:val="0005303F"/>
    <w:rsid w:val="000532A0"/>
    <w:rsid w:val="000537FD"/>
    <w:rsid w:val="0005435A"/>
    <w:rsid w:val="00054381"/>
    <w:rsid w:val="000558C6"/>
    <w:rsid w:val="0005609C"/>
    <w:rsid w:val="000601DA"/>
    <w:rsid w:val="00062185"/>
    <w:rsid w:val="0006316A"/>
    <w:rsid w:val="00063891"/>
    <w:rsid w:val="000639E1"/>
    <w:rsid w:val="0006444B"/>
    <w:rsid w:val="00065771"/>
    <w:rsid w:val="000659A3"/>
    <w:rsid w:val="00067370"/>
    <w:rsid w:val="000677A9"/>
    <w:rsid w:val="000711A1"/>
    <w:rsid w:val="0007129A"/>
    <w:rsid w:val="000713C0"/>
    <w:rsid w:val="000728A3"/>
    <w:rsid w:val="00073996"/>
    <w:rsid w:val="00074197"/>
    <w:rsid w:val="00074F13"/>
    <w:rsid w:val="0007634D"/>
    <w:rsid w:val="00077CB9"/>
    <w:rsid w:val="000809B5"/>
    <w:rsid w:val="00081760"/>
    <w:rsid w:val="00082851"/>
    <w:rsid w:val="000832FC"/>
    <w:rsid w:val="00085DFA"/>
    <w:rsid w:val="00085E4B"/>
    <w:rsid w:val="000862B5"/>
    <w:rsid w:val="0008799D"/>
    <w:rsid w:val="0009105B"/>
    <w:rsid w:val="000951C5"/>
    <w:rsid w:val="00096D74"/>
    <w:rsid w:val="00096E2C"/>
    <w:rsid w:val="000A0499"/>
    <w:rsid w:val="000A0B62"/>
    <w:rsid w:val="000A6612"/>
    <w:rsid w:val="000A6633"/>
    <w:rsid w:val="000B0CF5"/>
    <w:rsid w:val="000B12C5"/>
    <w:rsid w:val="000B15E3"/>
    <w:rsid w:val="000B1DE4"/>
    <w:rsid w:val="000B2537"/>
    <w:rsid w:val="000B345B"/>
    <w:rsid w:val="000B3933"/>
    <w:rsid w:val="000B3CB8"/>
    <w:rsid w:val="000B3F89"/>
    <w:rsid w:val="000B4083"/>
    <w:rsid w:val="000C0119"/>
    <w:rsid w:val="000C0520"/>
    <w:rsid w:val="000C09D2"/>
    <w:rsid w:val="000C2AEE"/>
    <w:rsid w:val="000C3799"/>
    <w:rsid w:val="000C3D4C"/>
    <w:rsid w:val="000C3FE2"/>
    <w:rsid w:val="000C42BC"/>
    <w:rsid w:val="000C58C5"/>
    <w:rsid w:val="000C7754"/>
    <w:rsid w:val="000D01E0"/>
    <w:rsid w:val="000D06E8"/>
    <w:rsid w:val="000D0FAB"/>
    <w:rsid w:val="000D12BD"/>
    <w:rsid w:val="000D19CE"/>
    <w:rsid w:val="000D1E58"/>
    <w:rsid w:val="000D1E8A"/>
    <w:rsid w:val="000D1F5B"/>
    <w:rsid w:val="000D216F"/>
    <w:rsid w:val="000D2768"/>
    <w:rsid w:val="000D5A06"/>
    <w:rsid w:val="000D6B0D"/>
    <w:rsid w:val="000D766F"/>
    <w:rsid w:val="000D7F42"/>
    <w:rsid w:val="000E039A"/>
    <w:rsid w:val="000E0813"/>
    <w:rsid w:val="000E0AEC"/>
    <w:rsid w:val="000E1C54"/>
    <w:rsid w:val="000E4113"/>
    <w:rsid w:val="000E4E26"/>
    <w:rsid w:val="000E5B80"/>
    <w:rsid w:val="000E5DFF"/>
    <w:rsid w:val="000E6364"/>
    <w:rsid w:val="000E6F39"/>
    <w:rsid w:val="000E7669"/>
    <w:rsid w:val="000F06CE"/>
    <w:rsid w:val="000F142A"/>
    <w:rsid w:val="000F1D6D"/>
    <w:rsid w:val="000F2B97"/>
    <w:rsid w:val="000F3C75"/>
    <w:rsid w:val="000F48A9"/>
    <w:rsid w:val="000F5127"/>
    <w:rsid w:val="000F52BA"/>
    <w:rsid w:val="000F6499"/>
    <w:rsid w:val="000F734C"/>
    <w:rsid w:val="000F7810"/>
    <w:rsid w:val="000F7CDC"/>
    <w:rsid w:val="00100203"/>
    <w:rsid w:val="00100408"/>
    <w:rsid w:val="001004D1"/>
    <w:rsid w:val="00100A27"/>
    <w:rsid w:val="001024ED"/>
    <w:rsid w:val="001028D0"/>
    <w:rsid w:val="00102A2F"/>
    <w:rsid w:val="00102B13"/>
    <w:rsid w:val="00104EDC"/>
    <w:rsid w:val="0010696C"/>
    <w:rsid w:val="00106999"/>
    <w:rsid w:val="001072F3"/>
    <w:rsid w:val="00107863"/>
    <w:rsid w:val="00107A40"/>
    <w:rsid w:val="00107F52"/>
    <w:rsid w:val="001105BA"/>
    <w:rsid w:val="0011091E"/>
    <w:rsid w:val="00111BFF"/>
    <w:rsid w:val="00111C66"/>
    <w:rsid w:val="00111E5B"/>
    <w:rsid w:val="001127DF"/>
    <w:rsid w:val="0011384A"/>
    <w:rsid w:val="00113A47"/>
    <w:rsid w:val="00114FF2"/>
    <w:rsid w:val="00115D7D"/>
    <w:rsid w:val="0011625E"/>
    <w:rsid w:val="00116369"/>
    <w:rsid w:val="00116609"/>
    <w:rsid w:val="00117F20"/>
    <w:rsid w:val="00120E86"/>
    <w:rsid w:val="00120E9A"/>
    <w:rsid w:val="00120FB8"/>
    <w:rsid w:val="00122720"/>
    <w:rsid w:val="00122C9E"/>
    <w:rsid w:val="00123E22"/>
    <w:rsid w:val="001253C6"/>
    <w:rsid w:val="001262DD"/>
    <w:rsid w:val="001265D0"/>
    <w:rsid w:val="0012712E"/>
    <w:rsid w:val="001279C9"/>
    <w:rsid w:val="00127EAC"/>
    <w:rsid w:val="00130252"/>
    <w:rsid w:val="00130BE2"/>
    <w:rsid w:val="00130F11"/>
    <w:rsid w:val="00131E99"/>
    <w:rsid w:val="00132386"/>
    <w:rsid w:val="00132625"/>
    <w:rsid w:val="001332F5"/>
    <w:rsid w:val="00133C80"/>
    <w:rsid w:val="001355EF"/>
    <w:rsid w:val="00135C64"/>
    <w:rsid w:val="0013774A"/>
    <w:rsid w:val="00137C9D"/>
    <w:rsid w:val="00137D83"/>
    <w:rsid w:val="00140ED9"/>
    <w:rsid w:val="0014192C"/>
    <w:rsid w:val="00141AC1"/>
    <w:rsid w:val="001437C0"/>
    <w:rsid w:val="00146E56"/>
    <w:rsid w:val="00147083"/>
    <w:rsid w:val="00147254"/>
    <w:rsid w:val="0014741A"/>
    <w:rsid w:val="00151100"/>
    <w:rsid w:val="00152C2B"/>
    <w:rsid w:val="001531DF"/>
    <w:rsid w:val="00153212"/>
    <w:rsid w:val="00153BF8"/>
    <w:rsid w:val="00153E74"/>
    <w:rsid w:val="00153F78"/>
    <w:rsid w:val="0015570B"/>
    <w:rsid w:val="00156391"/>
    <w:rsid w:val="001600AB"/>
    <w:rsid w:val="001602F9"/>
    <w:rsid w:val="00161141"/>
    <w:rsid w:val="00161616"/>
    <w:rsid w:val="001616CD"/>
    <w:rsid w:val="00162107"/>
    <w:rsid w:val="0016293C"/>
    <w:rsid w:val="00162D0E"/>
    <w:rsid w:val="001630CA"/>
    <w:rsid w:val="00165DF6"/>
    <w:rsid w:val="00166129"/>
    <w:rsid w:val="0016618A"/>
    <w:rsid w:val="00166388"/>
    <w:rsid w:val="00167D2B"/>
    <w:rsid w:val="00167F26"/>
    <w:rsid w:val="001718F9"/>
    <w:rsid w:val="0017221D"/>
    <w:rsid w:val="00173CC7"/>
    <w:rsid w:val="00173F19"/>
    <w:rsid w:val="00173F74"/>
    <w:rsid w:val="001742E8"/>
    <w:rsid w:val="00174448"/>
    <w:rsid w:val="0017458A"/>
    <w:rsid w:val="00174D80"/>
    <w:rsid w:val="00175039"/>
    <w:rsid w:val="00175C85"/>
    <w:rsid w:val="00176CE9"/>
    <w:rsid w:val="00177B7D"/>
    <w:rsid w:val="00177F54"/>
    <w:rsid w:val="00180659"/>
    <w:rsid w:val="0018077D"/>
    <w:rsid w:val="00180AE6"/>
    <w:rsid w:val="00181BC7"/>
    <w:rsid w:val="0018212C"/>
    <w:rsid w:val="001842A9"/>
    <w:rsid w:val="00186620"/>
    <w:rsid w:val="0018726F"/>
    <w:rsid w:val="00187A02"/>
    <w:rsid w:val="00187F4D"/>
    <w:rsid w:val="001916DD"/>
    <w:rsid w:val="00192601"/>
    <w:rsid w:val="001958D6"/>
    <w:rsid w:val="001965B2"/>
    <w:rsid w:val="00196806"/>
    <w:rsid w:val="00196D66"/>
    <w:rsid w:val="001A02CF"/>
    <w:rsid w:val="001A1691"/>
    <w:rsid w:val="001A3DFC"/>
    <w:rsid w:val="001A4845"/>
    <w:rsid w:val="001A53A3"/>
    <w:rsid w:val="001A548B"/>
    <w:rsid w:val="001A5788"/>
    <w:rsid w:val="001A58F8"/>
    <w:rsid w:val="001A5A8D"/>
    <w:rsid w:val="001A60BC"/>
    <w:rsid w:val="001A7056"/>
    <w:rsid w:val="001A7D63"/>
    <w:rsid w:val="001B21DB"/>
    <w:rsid w:val="001B25E7"/>
    <w:rsid w:val="001B276C"/>
    <w:rsid w:val="001B42CF"/>
    <w:rsid w:val="001B4516"/>
    <w:rsid w:val="001B6326"/>
    <w:rsid w:val="001B6FCB"/>
    <w:rsid w:val="001B7104"/>
    <w:rsid w:val="001B7331"/>
    <w:rsid w:val="001B749D"/>
    <w:rsid w:val="001C0A89"/>
    <w:rsid w:val="001C1301"/>
    <w:rsid w:val="001C494D"/>
    <w:rsid w:val="001C4B56"/>
    <w:rsid w:val="001D0A65"/>
    <w:rsid w:val="001D156B"/>
    <w:rsid w:val="001D1BA7"/>
    <w:rsid w:val="001D21D7"/>
    <w:rsid w:val="001D3033"/>
    <w:rsid w:val="001D347C"/>
    <w:rsid w:val="001D4198"/>
    <w:rsid w:val="001D4A61"/>
    <w:rsid w:val="001D5FE2"/>
    <w:rsid w:val="001D686C"/>
    <w:rsid w:val="001D70DF"/>
    <w:rsid w:val="001D752C"/>
    <w:rsid w:val="001D7DCE"/>
    <w:rsid w:val="001E0779"/>
    <w:rsid w:val="001E20C9"/>
    <w:rsid w:val="001E27E6"/>
    <w:rsid w:val="001E2F09"/>
    <w:rsid w:val="001E3C79"/>
    <w:rsid w:val="001E3EF1"/>
    <w:rsid w:val="001E6E18"/>
    <w:rsid w:val="001F032D"/>
    <w:rsid w:val="001F107F"/>
    <w:rsid w:val="001F2281"/>
    <w:rsid w:val="001F236A"/>
    <w:rsid w:val="001F2F6F"/>
    <w:rsid w:val="001F405D"/>
    <w:rsid w:val="001F4D8B"/>
    <w:rsid w:val="001F5544"/>
    <w:rsid w:val="001F5B7A"/>
    <w:rsid w:val="00200721"/>
    <w:rsid w:val="0020072B"/>
    <w:rsid w:val="00200ED5"/>
    <w:rsid w:val="002010AF"/>
    <w:rsid w:val="002017BC"/>
    <w:rsid w:val="00201B2B"/>
    <w:rsid w:val="00202937"/>
    <w:rsid w:val="0020351B"/>
    <w:rsid w:val="00203962"/>
    <w:rsid w:val="002068E5"/>
    <w:rsid w:val="002112C4"/>
    <w:rsid w:val="0021161A"/>
    <w:rsid w:val="00211AA6"/>
    <w:rsid w:val="00211BDF"/>
    <w:rsid w:val="00212926"/>
    <w:rsid w:val="00213020"/>
    <w:rsid w:val="00213AD8"/>
    <w:rsid w:val="00220908"/>
    <w:rsid w:val="00220BCC"/>
    <w:rsid w:val="00221181"/>
    <w:rsid w:val="00221645"/>
    <w:rsid w:val="0022298B"/>
    <w:rsid w:val="00223105"/>
    <w:rsid w:val="00224CBC"/>
    <w:rsid w:val="0022599A"/>
    <w:rsid w:val="00225FCA"/>
    <w:rsid w:val="00225FE2"/>
    <w:rsid w:val="0022644D"/>
    <w:rsid w:val="00231385"/>
    <w:rsid w:val="00231699"/>
    <w:rsid w:val="002324AD"/>
    <w:rsid w:val="00232552"/>
    <w:rsid w:val="00233726"/>
    <w:rsid w:val="00233E96"/>
    <w:rsid w:val="00235043"/>
    <w:rsid w:val="00235596"/>
    <w:rsid w:val="0023586A"/>
    <w:rsid w:val="00235CE2"/>
    <w:rsid w:val="00236CE6"/>
    <w:rsid w:val="00236E55"/>
    <w:rsid w:val="00237944"/>
    <w:rsid w:val="00237AF3"/>
    <w:rsid w:val="00240C58"/>
    <w:rsid w:val="00241EF1"/>
    <w:rsid w:val="0024258C"/>
    <w:rsid w:val="00243146"/>
    <w:rsid w:val="002436AD"/>
    <w:rsid w:val="002456A9"/>
    <w:rsid w:val="00246832"/>
    <w:rsid w:val="002469DC"/>
    <w:rsid w:val="002504B3"/>
    <w:rsid w:val="00250E26"/>
    <w:rsid w:val="00252AE7"/>
    <w:rsid w:val="002530B2"/>
    <w:rsid w:val="002532E1"/>
    <w:rsid w:val="0025473E"/>
    <w:rsid w:val="00255CA7"/>
    <w:rsid w:val="00255D30"/>
    <w:rsid w:val="00256BFB"/>
    <w:rsid w:val="002601F0"/>
    <w:rsid w:val="00260887"/>
    <w:rsid w:val="00260B58"/>
    <w:rsid w:val="00260F53"/>
    <w:rsid w:val="00261004"/>
    <w:rsid w:val="002612CC"/>
    <w:rsid w:val="002616F8"/>
    <w:rsid w:val="002638A7"/>
    <w:rsid w:val="0026450F"/>
    <w:rsid w:val="00265646"/>
    <w:rsid w:val="00265C48"/>
    <w:rsid w:val="002662C0"/>
    <w:rsid w:val="002662FF"/>
    <w:rsid w:val="002673C9"/>
    <w:rsid w:val="00267883"/>
    <w:rsid w:val="00267B88"/>
    <w:rsid w:val="00270733"/>
    <w:rsid w:val="0027074E"/>
    <w:rsid w:val="0027077C"/>
    <w:rsid w:val="00270BAC"/>
    <w:rsid w:val="002710B1"/>
    <w:rsid w:val="00271306"/>
    <w:rsid w:val="002721E0"/>
    <w:rsid w:val="00272A30"/>
    <w:rsid w:val="002735B4"/>
    <w:rsid w:val="0027455E"/>
    <w:rsid w:val="00274974"/>
    <w:rsid w:val="0027583D"/>
    <w:rsid w:val="00275B60"/>
    <w:rsid w:val="00275DD1"/>
    <w:rsid w:val="00282284"/>
    <w:rsid w:val="00282302"/>
    <w:rsid w:val="00282626"/>
    <w:rsid w:val="00282A05"/>
    <w:rsid w:val="00282D9B"/>
    <w:rsid w:val="00283912"/>
    <w:rsid w:val="0028487B"/>
    <w:rsid w:val="002866A6"/>
    <w:rsid w:val="002905E9"/>
    <w:rsid w:val="00292331"/>
    <w:rsid w:val="00292E81"/>
    <w:rsid w:val="002932CD"/>
    <w:rsid w:val="00294169"/>
    <w:rsid w:val="002945A9"/>
    <w:rsid w:val="00294862"/>
    <w:rsid w:val="0029571D"/>
    <w:rsid w:val="002958A2"/>
    <w:rsid w:val="00297A1F"/>
    <w:rsid w:val="002A0568"/>
    <w:rsid w:val="002A148B"/>
    <w:rsid w:val="002A1D95"/>
    <w:rsid w:val="002A2530"/>
    <w:rsid w:val="002A3FB6"/>
    <w:rsid w:val="002A4BC5"/>
    <w:rsid w:val="002A5C7C"/>
    <w:rsid w:val="002A7237"/>
    <w:rsid w:val="002A7448"/>
    <w:rsid w:val="002B2EB3"/>
    <w:rsid w:val="002B311B"/>
    <w:rsid w:val="002B3C9D"/>
    <w:rsid w:val="002B4899"/>
    <w:rsid w:val="002B55C6"/>
    <w:rsid w:val="002B5DFE"/>
    <w:rsid w:val="002B6A0B"/>
    <w:rsid w:val="002B7489"/>
    <w:rsid w:val="002B7786"/>
    <w:rsid w:val="002B7E88"/>
    <w:rsid w:val="002C0C03"/>
    <w:rsid w:val="002C1C80"/>
    <w:rsid w:val="002C3890"/>
    <w:rsid w:val="002C4E73"/>
    <w:rsid w:val="002C5640"/>
    <w:rsid w:val="002C6463"/>
    <w:rsid w:val="002C6939"/>
    <w:rsid w:val="002D0747"/>
    <w:rsid w:val="002D29C2"/>
    <w:rsid w:val="002D2AEC"/>
    <w:rsid w:val="002D2FFF"/>
    <w:rsid w:val="002D3467"/>
    <w:rsid w:val="002D5C87"/>
    <w:rsid w:val="002D6A37"/>
    <w:rsid w:val="002D7B50"/>
    <w:rsid w:val="002E0BA6"/>
    <w:rsid w:val="002E2191"/>
    <w:rsid w:val="002E270A"/>
    <w:rsid w:val="002E2A83"/>
    <w:rsid w:val="002E5AD9"/>
    <w:rsid w:val="002E7175"/>
    <w:rsid w:val="002E7B43"/>
    <w:rsid w:val="002F0187"/>
    <w:rsid w:val="002F0ADC"/>
    <w:rsid w:val="002F14C6"/>
    <w:rsid w:val="002F21F2"/>
    <w:rsid w:val="002F261C"/>
    <w:rsid w:val="002F44CC"/>
    <w:rsid w:val="002F44FE"/>
    <w:rsid w:val="002F57F5"/>
    <w:rsid w:val="002F5B39"/>
    <w:rsid w:val="002F78CF"/>
    <w:rsid w:val="00300637"/>
    <w:rsid w:val="00301981"/>
    <w:rsid w:val="00302100"/>
    <w:rsid w:val="00302518"/>
    <w:rsid w:val="00303310"/>
    <w:rsid w:val="00303C49"/>
    <w:rsid w:val="00304276"/>
    <w:rsid w:val="00304706"/>
    <w:rsid w:val="00305F92"/>
    <w:rsid w:val="00306C0F"/>
    <w:rsid w:val="00306DEC"/>
    <w:rsid w:val="003070CC"/>
    <w:rsid w:val="0030793E"/>
    <w:rsid w:val="00311767"/>
    <w:rsid w:val="00311B5D"/>
    <w:rsid w:val="00312211"/>
    <w:rsid w:val="00312324"/>
    <w:rsid w:val="003127E1"/>
    <w:rsid w:val="00313E88"/>
    <w:rsid w:val="00315290"/>
    <w:rsid w:val="00315CD6"/>
    <w:rsid w:val="003168B4"/>
    <w:rsid w:val="003170A3"/>
    <w:rsid w:val="00317877"/>
    <w:rsid w:val="00320AC6"/>
    <w:rsid w:val="00321774"/>
    <w:rsid w:val="003223D1"/>
    <w:rsid w:val="00322571"/>
    <w:rsid w:val="00322B6B"/>
    <w:rsid w:val="00324876"/>
    <w:rsid w:val="00324BE8"/>
    <w:rsid w:val="0032508D"/>
    <w:rsid w:val="003250D2"/>
    <w:rsid w:val="00325FB8"/>
    <w:rsid w:val="00326E1B"/>
    <w:rsid w:val="003302F9"/>
    <w:rsid w:val="00332213"/>
    <w:rsid w:val="0033232E"/>
    <w:rsid w:val="00332431"/>
    <w:rsid w:val="00333BC9"/>
    <w:rsid w:val="00333E99"/>
    <w:rsid w:val="00333EAC"/>
    <w:rsid w:val="00333FB2"/>
    <w:rsid w:val="003345AD"/>
    <w:rsid w:val="003372A3"/>
    <w:rsid w:val="003401FC"/>
    <w:rsid w:val="00340530"/>
    <w:rsid w:val="00341089"/>
    <w:rsid w:val="00342100"/>
    <w:rsid w:val="00342A10"/>
    <w:rsid w:val="003440D4"/>
    <w:rsid w:val="00344C1A"/>
    <w:rsid w:val="003453CC"/>
    <w:rsid w:val="003462C1"/>
    <w:rsid w:val="003476D7"/>
    <w:rsid w:val="00347828"/>
    <w:rsid w:val="00350FC3"/>
    <w:rsid w:val="00351405"/>
    <w:rsid w:val="0035313D"/>
    <w:rsid w:val="0035350A"/>
    <w:rsid w:val="00353A8B"/>
    <w:rsid w:val="00354005"/>
    <w:rsid w:val="00354555"/>
    <w:rsid w:val="00354D9E"/>
    <w:rsid w:val="0035612C"/>
    <w:rsid w:val="003574DD"/>
    <w:rsid w:val="003575A9"/>
    <w:rsid w:val="00357FCA"/>
    <w:rsid w:val="00360A84"/>
    <w:rsid w:val="00362A57"/>
    <w:rsid w:val="00363467"/>
    <w:rsid w:val="00363979"/>
    <w:rsid w:val="003654AE"/>
    <w:rsid w:val="003662E1"/>
    <w:rsid w:val="003664C9"/>
    <w:rsid w:val="00366526"/>
    <w:rsid w:val="00366C01"/>
    <w:rsid w:val="00366C49"/>
    <w:rsid w:val="0036789A"/>
    <w:rsid w:val="00367FCA"/>
    <w:rsid w:val="00370279"/>
    <w:rsid w:val="003704A0"/>
    <w:rsid w:val="003705ED"/>
    <w:rsid w:val="00370989"/>
    <w:rsid w:val="00370D4E"/>
    <w:rsid w:val="00370E4B"/>
    <w:rsid w:val="00372D33"/>
    <w:rsid w:val="003746C6"/>
    <w:rsid w:val="00374A8F"/>
    <w:rsid w:val="00374D84"/>
    <w:rsid w:val="0037535A"/>
    <w:rsid w:val="0037557C"/>
    <w:rsid w:val="003778FE"/>
    <w:rsid w:val="00377D7F"/>
    <w:rsid w:val="00380A61"/>
    <w:rsid w:val="00382535"/>
    <w:rsid w:val="00382C85"/>
    <w:rsid w:val="00383C93"/>
    <w:rsid w:val="003842B4"/>
    <w:rsid w:val="003846B2"/>
    <w:rsid w:val="00384787"/>
    <w:rsid w:val="00385359"/>
    <w:rsid w:val="003869CD"/>
    <w:rsid w:val="003876C8"/>
    <w:rsid w:val="00387796"/>
    <w:rsid w:val="003924BE"/>
    <w:rsid w:val="00394B5E"/>
    <w:rsid w:val="00395459"/>
    <w:rsid w:val="003954B0"/>
    <w:rsid w:val="003A0040"/>
    <w:rsid w:val="003A01D7"/>
    <w:rsid w:val="003A15B8"/>
    <w:rsid w:val="003A1FC6"/>
    <w:rsid w:val="003A2873"/>
    <w:rsid w:val="003A2F5F"/>
    <w:rsid w:val="003A3B6D"/>
    <w:rsid w:val="003A42F5"/>
    <w:rsid w:val="003A4FAD"/>
    <w:rsid w:val="003A5572"/>
    <w:rsid w:val="003A5A93"/>
    <w:rsid w:val="003A5C8C"/>
    <w:rsid w:val="003A6527"/>
    <w:rsid w:val="003A7685"/>
    <w:rsid w:val="003A7AC0"/>
    <w:rsid w:val="003A7F62"/>
    <w:rsid w:val="003B161B"/>
    <w:rsid w:val="003B2578"/>
    <w:rsid w:val="003B3CCD"/>
    <w:rsid w:val="003B46C4"/>
    <w:rsid w:val="003B4BB8"/>
    <w:rsid w:val="003B5E53"/>
    <w:rsid w:val="003B7389"/>
    <w:rsid w:val="003B783A"/>
    <w:rsid w:val="003C0C29"/>
    <w:rsid w:val="003C23EA"/>
    <w:rsid w:val="003C266D"/>
    <w:rsid w:val="003C2F09"/>
    <w:rsid w:val="003C39C0"/>
    <w:rsid w:val="003C5421"/>
    <w:rsid w:val="003C6656"/>
    <w:rsid w:val="003C7096"/>
    <w:rsid w:val="003C7773"/>
    <w:rsid w:val="003C7C09"/>
    <w:rsid w:val="003D1881"/>
    <w:rsid w:val="003D24B6"/>
    <w:rsid w:val="003D2552"/>
    <w:rsid w:val="003D2AB3"/>
    <w:rsid w:val="003D39B6"/>
    <w:rsid w:val="003D4401"/>
    <w:rsid w:val="003D4A7F"/>
    <w:rsid w:val="003D4C5A"/>
    <w:rsid w:val="003D4C9D"/>
    <w:rsid w:val="003D5AD2"/>
    <w:rsid w:val="003D60F6"/>
    <w:rsid w:val="003D6403"/>
    <w:rsid w:val="003E002B"/>
    <w:rsid w:val="003E0B89"/>
    <w:rsid w:val="003E2311"/>
    <w:rsid w:val="003E3552"/>
    <w:rsid w:val="003E759D"/>
    <w:rsid w:val="003E7C54"/>
    <w:rsid w:val="003E7D85"/>
    <w:rsid w:val="003F1427"/>
    <w:rsid w:val="003F260F"/>
    <w:rsid w:val="003F3181"/>
    <w:rsid w:val="003F37DA"/>
    <w:rsid w:val="003F46E8"/>
    <w:rsid w:val="003F48C0"/>
    <w:rsid w:val="003F499A"/>
    <w:rsid w:val="003F4F9C"/>
    <w:rsid w:val="003F5671"/>
    <w:rsid w:val="003F70C0"/>
    <w:rsid w:val="00400505"/>
    <w:rsid w:val="0040063B"/>
    <w:rsid w:val="00400659"/>
    <w:rsid w:val="00400CBB"/>
    <w:rsid w:val="00400E23"/>
    <w:rsid w:val="004027EF"/>
    <w:rsid w:val="00403538"/>
    <w:rsid w:val="00404A75"/>
    <w:rsid w:val="004063F2"/>
    <w:rsid w:val="0040650F"/>
    <w:rsid w:val="00406C93"/>
    <w:rsid w:val="00407885"/>
    <w:rsid w:val="004100F2"/>
    <w:rsid w:val="004105FF"/>
    <w:rsid w:val="004121A7"/>
    <w:rsid w:val="0041393C"/>
    <w:rsid w:val="004139A5"/>
    <w:rsid w:val="00414982"/>
    <w:rsid w:val="00414AA1"/>
    <w:rsid w:val="00414DAF"/>
    <w:rsid w:val="00414FB9"/>
    <w:rsid w:val="0041559C"/>
    <w:rsid w:val="00416303"/>
    <w:rsid w:val="00416D36"/>
    <w:rsid w:val="00417A65"/>
    <w:rsid w:val="004205D3"/>
    <w:rsid w:val="00421979"/>
    <w:rsid w:val="00422725"/>
    <w:rsid w:val="00422B03"/>
    <w:rsid w:val="00423AEA"/>
    <w:rsid w:val="00425BB2"/>
    <w:rsid w:val="00426AF4"/>
    <w:rsid w:val="00426B1B"/>
    <w:rsid w:val="0043273F"/>
    <w:rsid w:val="00432837"/>
    <w:rsid w:val="00432A2B"/>
    <w:rsid w:val="00432FD4"/>
    <w:rsid w:val="00433391"/>
    <w:rsid w:val="00434D37"/>
    <w:rsid w:val="004363C2"/>
    <w:rsid w:val="0043766C"/>
    <w:rsid w:val="004409DC"/>
    <w:rsid w:val="00440AD2"/>
    <w:rsid w:val="00440E24"/>
    <w:rsid w:val="0044221B"/>
    <w:rsid w:val="00443515"/>
    <w:rsid w:val="004460A4"/>
    <w:rsid w:val="00446143"/>
    <w:rsid w:val="0044659A"/>
    <w:rsid w:val="004466A6"/>
    <w:rsid w:val="00446746"/>
    <w:rsid w:val="00446D61"/>
    <w:rsid w:val="00450473"/>
    <w:rsid w:val="00453E2C"/>
    <w:rsid w:val="004542BD"/>
    <w:rsid w:val="0045464D"/>
    <w:rsid w:val="004564C4"/>
    <w:rsid w:val="00457B36"/>
    <w:rsid w:val="00460B22"/>
    <w:rsid w:val="00462A9F"/>
    <w:rsid w:val="00463A57"/>
    <w:rsid w:val="0046416D"/>
    <w:rsid w:val="0046658C"/>
    <w:rsid w:val="00467CC5"/>
    <w:rsid w:val="00467FA8"/>
    <w:rsid w:val="0047052C"/>
    <w:rsid w:val="00470828"/>
    <w:rsid w:val="00470E58"/>
    <w:rsid w:val="00471CC7"/>
    <w:rsid w:val="00472426"/>
    <w:rsid w:val="00472570"/>
    <w:rsid w:val="00473079"/>
    <w:rsid w:val="00473349"/>
    <w:rsid w:val="004738B3"/>
    <w:rsid w:val="004743A3"/>
    <w:rsid w:val="004751DF"/>
    <w:rsid w:val="00475BC8"/>
    <w:rsid w:val="00475C0A"/>
    <w:rsid w:val="00476457"/>
    <w:rsid w:val="00476E86"/>
    <w:rsid w:val="00477419"/>
    <w:rsid w:val="00477A60"/>
    <w:rsid w:val="004827F7"/>
    <w:rsid w:val="00490876"/>
    <w:rsid w:val="00490A14"/>
    <w:rsid w:val="00490ADC"/>
    <w:rsid w:val="0049103D"/>
    <w:rsid w:val="00491D57"/>
    <w:rsid w:val="00492135"/>
    <w:rsid w:val="004925E6"/>
    <w:rsid w:val="00492F65"/>
    <w:rsid w:val="00494071"/>
    <w:rsid w:val="00494F00"/>
    <w:rsid w:val="004955A5"/>
    <w:rsid w:val="00496E92"/>
    <w:rsid w:val="0049726B"/>
    <w:rsid w:val="00497859"/>
    <w:rsid w:val="00497B45"/>
    <w:rsid w:val="00497E2D"/>
    <w:rsid w:val="004A0112"/>
    <w:rsid w:val="004A054A"/>
    <w:rsid w:val="004A0FB8"/>
    <w:rsid w:val="004A366F"/>
    <w:rsid w:val="004A36DA"/>
    <w:rsid w:val="004A3CDB"/>
    <w:rsid w:val="004A4B70"/>
    <w:rsid w:val="004A5BB2"/>
    <w:rsid w:val="004A5D29"/>
    <w:rsid w:val="004A6C20"/>
    <w:rsid w:val="004B13DC"/>
    <w:rsid w:val="004B2268"/>
    <w:rsid w:val="004B3669"/>
    <w:rsid w:val="004B3FA8"/>
    <w:rsid w:val="004B4131"/>
    <w:rsid w:val="004B420F"/>
    <w:rsid w:val="004B4552"/>
    <w:rsid w:val="004B55C8"/>
    <w:rsid w:val="004B5855"/>
    <w:rsid w:val="004B6125"/>
    <w:rsid w:val="004B76BF"/>
    <w:rsid w:val="004B7B98"/>
    <w:rsid w:val="004B7FD1"/>
    <w:rsid w:val="004C042D"/>
    <w:rsid w:val="004C077C"/>
    <w:rsid w:val="004C0813"/>
    <w:rsid w:val="004C1289"/>
    <w:rsid w:val="004C12F8"/>
    <w:rsid w:val="004C2A21"/>
    <w:rsid w:val="004C2A91"/>
    <w:rsid w:val="004C32DA"/>
    <w:rsid w:val="004C343F"/>
    <w:rsid w:val="004C3B93"/>
    <w:rsid w:val="004C3BE8"/>
    <w:rsid w:val="004C4231"/>
    <w:rsid w:val="004C43E1"/>
    <w:rsid w:val="004C7D7D"/>
    <w:rsid w:val="004C7E4F"/>
    <w:rsid w:val="004D149B"/>
    <w:rsid w:val="004D30F3"/>
    <w:rsid w:val="004D397C"/>
    <w:rsid w:val="004D3CE8"/>
    <w:rsid w:val="004D4988"/>
    <w:rsid w:val="004D4A83"/>
    <w:rsid w:val="004D5BB8"/>
    <w:rsid w:val="004D5C69"/>
    <w:rsid w:val="004D61C1"/>
    <w:rsid w:val="004D6948"/>
    <w:rsid w:val="004D6F16"/>
    <w:rsid w:val="004D7048"/>
    <w:rsid w:val="004D7BB4"/>
    <w:rsid w:val="004E0011"/>
    <w:rsid w:val="004E1AA3"/>
    <w:rsid w:val="004E2769"/>
    <w:rsid w:val="004E2A25"/>
    <w:rsid w:val="004E5413"/>
    <w:rsid w:val="004E78B6"/>
    <w:rsid w:val="004F015B"/>
    <w:rsid w:val="004F0295"/>
    <w:rsid w:val="004F0715"/>
    <w:rsid w:val="004F09CF"/>
    <w:rsid w:val="004F0AE1"/>
    <w:rsid w:val="004F244F"/>
    <w:rsid w:val="004F3DE2"/>
    <w:rsid w:val="004F4643"/>
    <w:rsid w:val="004F631A"/>
    <w:rsid w:val="004F688A"/>
    <w:rsid w:val="004F694A"/>
    <w:rsid w:val="004F7670"/>
    <w:rsid w:val="004F7845"/>
    <w:rsid w:val="004F7B78"/>
    <w:rsid w:val="004F7C55"/>
    <w:rsid w:val="00500BC7"/>
    <w:rsid w:val="00501917"/>
    <w:rsid w:val="005019A9"/>
    <w:rsid w:val="00501A60"/>
    <w:rsid w:val="00501B2F"/>
    <w:rsid w:val="00501CE3"/>
    <w:rsid w:val="00503170"/>
    <w:rsid w:val="00503A69"/>
    <w:rsid w:val="00504B58"/>
    <w:rsid w:val="00510E52"/>
    <w:rsid w:val="005111A1"/>
    <w:rsid w:val="00511D26"/>
    <w:rsid w:val="00511FB6"/>
    <w:rsid w:val="0051221C"/>
    <w:rsid w:val="00512430"/>
    <w:rsid w:val="00512AB8"/>
    <w:rsid w:val="005130FC"/>
    <w:rsid w:val="00513A4E"/>
    <w:rsid w:val="005148BB"/>
    <w:rsid w:val="00514AB2"/>
    <w:rsid w:val="00514C3D"/>
    <w:rsid w:val="0051519C"/>
    <w:rsid w:val="00516117"/>
    <w:rsid w:val="0051695E"/>
    <w:rsid w:val="00516A43"/>
    <w:rsid w:val="005179E2"/>
    <w:rsid w:val="00517A8B"/>
    <w:rsid w:val="00517D56"/>
    <w:rsid w:val="0052034E"/>
    <w:rsid w:val="0052058F"/>
    <w:rsid w:val="005207F9"/>
    <w:rsid w:val="005207FC"/>
    <w:rsid w:val="00520C93"/>
    <w:rsid w:val="00520D6D"/>
    <w:rsid w:val="00520D90"/>
    <w:rsid w:val="00524016"/>
    <w:rsid w:val="00525564"/>
    <w:rsid w:val="00525B33"/>
    <w:rsid w:val="0052660E"/>
    <w:rsid w:val="00526EE4"/>
    <w:rsid w:val="005271FD"/>
    <w:rsid w:val="0053012C"/>
    <w:rsid w:val="00530E16"/>
    <w:rsid w:val="005313AA"/>
    <w:rsid w:val="00531630"/>
    <w:rsid w:val="00531CE7"/>
    <w:rsid w:val="00531F95"/>
    <w:rsid w:val="005322A6"/>
    <w:rsid w:val="00532CBE"/>
    <w:rsid w:val="00532F2D"/>
    <w:rsid w:val="0053323F"/>
    <w:rsid w:val="00533F9B"/>
    <w:rsid w:val="00535C85"/>
    <w:rsid w:val="00536535"/>
    <w:rsid w:val="00536C48"/>
    <w:rsid w:val="00537949"/>
    <w:rsid w:val="00537B7E"/>
    <w:rsid w:val="00537D86"/>
    <w:rsid w:val="005402C1"/>
    <w:rsid w:val="005449EC"/>
    <w:rsid w:val="0054567D"/>
    <w:rsid w:val="0054637B"/>
    <w:rsid w:val="005463BA"/>
    <w:rsid w:val="00547B75"/>
    <w:rsid w:val="005501F3"/>
    <w:rsid w:val="005512A9"/>
    <w:rsid w:val="0055349D"/>
    <w:rsid w:val="005537ED"/>
    <w:rsid w:val="0055450E"/>
    <w:rsid w:val="00555E28"/>
    <w:rsid w:val="00555ED6"/>
    <w:rsid w:val="00556714"/>
    <w:rsid w:val="00556BC9"/>
    <w:rsid w:val="00556BE2"/>
    <w:rsid w:val="00556E37"/>
    <w:rsid w:val="00557DB5"/>
    <w:rsid w:val="00557DBC"/>
    <w:rsid w:val="00557EBC"/>
    <w:rsid w:val="00561927"/>
    <w:rsid w:val="005626C6"/>
    <w:rsid w:val="005633CA"/>
    <w:rsid w:val="00563F3E"/>
    <w:rsid w:val="005640A8"/>
    <w:rsid w:val="0056619A"/>
    <w:rsid w:val="00566271"/>
    <w:rsid w:val="005701BF"/>
    <w:rsid w:val="0057028D"/>
    <w:rsid w:val="0057032A"/>
    <w:rsid w:val="00570817"/>
    <w:rsid w:val="00570A71"/>
    <w:rsid w:val="00571F6D"/>
    <w:rsid w:val="00572246"/>
    <w:rsid w:val="00572E2F"/>
    <w:rsid w:val="00573468"/>
    <w:rsid w:val="00573DB9"/>
    <w:rsid w:val="005765D2"/>
    <w:rsid w:val="00580B18"/>
    <w:rsid w:val="00583DDB"/>
    <w:rsid w:val="00584AFD"/>
    <w:rsid w:val="00585CE0"/>
    <w:rsid w:val="00585DDA"/>
    <w:rsid w:val="005861D2"/>
    <w:rsid w:val="00590322"/>
    <w:rsid w:val="00590FFD"/>
    <w:rsid w:val="005917F3"/>
    <w:rsid w:val="00591CA6"/>
    <w:rsid w:val="00591E20"/>
    <w:rsid w:val="00592256"/>
    <w:rsid w:val="00592701"/>
    <w:rsid w:val="0059346C"/>
    <w:rsid w:val="00593479"/>
    <w:rsid w:val="00594017"/>
    <w:rsid w:val="00594090"/>
    <w:rsid w:val="00594FDE"/>
    <w:rsid w:val="005969E3"/>
    <w:rsid w:val="00596A85"/>
    <w:rsid w:val="00596CA3"/>
    <w:rsid w:val="005970DD"/>
    <w:rsid w:val="005A1A53"/>
    <w:rsid w:val="005A20DF"/>
    <w:rsid w:val="005A48E6"/>
    <w:rsid w:val="005B0B6B"/>
    <w:rsid w:val="005B193C"/>
    <w:rsid w:val="005B4EF6"/>
    <w:rsid w:val="005B5B1D"/>
    <w:rsid w:val="005B7736"/>
    <w:rsid w:val="005B7CCA"/>
    <w:rsid w:val="005C04A3"/>
    <w:rsid w:val="005C073D"/>
    <w:rsid w:val="005C1AF6"/>
    <w:rsid w:val="005C1E00"/>
    <w:rsid w:val="005C4141"/>
    <w:rsid w:val="005C427C"/>
    <w:rsid w:val="005C473C"/>
    <w:rsid w:val="005C4AB4"/>
    <w:rsid w:val="005C4BC5"/>
    <w:rsid w:val="005C51DB"/>
    <w:rsid w:val="005C5B3D"/>
    <w:rsid w:val="005C5D24"/>
    <w:rsid w:val="005C6F00"/>
    <w:rsid w:val="005C7217"/>
    <w:rsid w:val="005C744D"/>
    <w:rsid w:val="005C7E70"/>
    <w:rsid w:val="005D0AEE"/>
    <w:rsid w:val="005D1587"/>
    <w:rsid w:val="005D1A37"/>
    <w:rsid w:val="005D2B69"/>
    <w:rsid w:val="005D2DF5"/>
    <w:rsid w:val="005D451F"/>
    <w:rsid w:val="005D518A"/>
    <w:rsid w:val="005D616D"/>
    <w:rsid w:val="005D6472"/>
    <w:rsid w:val="005D69A7"/>
    <w:rsid w:val="005D7A07"/>
    <w:rsid w:val="005E02C0"/>
    <w:rsid w:val="005E03C2"/>
    <w:rsid w:val="005E07C5"/>
    <w:rsid w:val="005E10DD"/>
    <w:rsid w:val="005E1A29"/>
    <w:rsid w:val="005E29D2"/>
    <w:rsid w:val="005E3263"/>
    <w:rsid w:val="005E394E"/>
    <w:rsid w:val="005E39C7"/>
    <w:rsid w:val="005E48C9"/>
    <w:rsid w:val="005E68EC"/>
    <w:rsid w:val="005E7028"/>
    <w:rsid w:val="005E7591"/>
    <w:rsid w:val="005F0FAE"/>
    <w:rsid w:val="005F4E96"/>
    <w:rsid w:val="005F52EE"/>
    <w:rsid w:val="005F71F2"/>
    <w:rsid w:val="0060073C"/>
    <w:rsid w:val="0060089E"/>
    <w:rsid w:val="006011BD"/>
    <w:rsid w:val="0060169D"/>
    <w:rsid w:val="00603037"/>
    <w:rsid w:val="00604999"/>
    <w:rsid w:val="00606466"/>
    <w:rsid w:val="0061028A"/>
    <w:rsid w:val="006107A2"/>
    <w:rsid w:val="00610D8F"/>
    <w:rsid w:val="00611FBE"/>
    <w:rsid w:val="006120BD"/>
    <w:rsid w:val="00612F7F"/>
    <w:rsid w:val="00613C8F"/>
    <w:rsid w:val="00614877"/>
    <w:rsid w:val="006153CC"/>
    <w:rsid w:val="00615B9C"/>
    <w:rsid w:val="00616862"/>
    <w:rsid w:val="00617402"/>
    <w:rsid w:val="0061769E"/>
    <w:rsid w:val="00620BCF"/>
    <w:rsid w:val="006221C1"/>
    <w:rsid w:val="006224F0"/>
    <w:rsid w:val="0062291C"/>
    <w:rsid w:val="00623297"/>
    <w:rsid w:val="00623485"/>
    <w:rsid w:val="0062493C"/>
    <w:rsid w:val="00627FDC"/>
    <w:rsid w:val="006305FB"/>
    <w:rsid w:val="006309AA"/>
    <w:rsid w:val="00630EAE"/>
    <w:rsid w:val="006311E3"/>
    <w:rsid w:val="006311F7"/>
    <w:rsid w:val="00632484"/>
    <w:rsid w:val="006329A0"/>
    <w:rsid w:val="00634186"/>
    <w:rsid w:val="00634B9D"/>
    <w:rsid w:val="00635BED"/>
    <w:rsid w:val="00636065"/>
    <w:rsid w:val="00636D34"/>
    <w:rsid w:val="00637D5D"/>
    <w:rsid w:val="00640A04"/>
    <w:rsid w:val="006410C0"/>
    <w:rsid w:val="0064177A"/>
    <w:rsid w:val="00642D08"/>
    <w:rsid w:val="00645060"/>
    <w:rsid w:val="00645B38"/>
    <w:rsid w:val="00646198"/>
    <w:rsid w:val="006465D3"/>
    <w:rsid w:val="00647223"/>
    <w:rsid w:val="006473A3"/>
    <w:rsid w:val="006508A7"/>
    <w:rsid w:val="00655714"/>
    <w:rsid w:val="00655C94"/>
    <w:rsid w:val="006569AA"/>
    <w:rsid w:val="00657997"/>
    <w:rsid w:val="006608DF"/>
    <w:rsid w:val="00661BC7"/>
    <w:rsid w:val="00663398"/>
    <w:rsid w:val="0066343B"/>
    <w:rsid w:val="006639F0"/>
    <w:rsid w:val="00664388"/>
    <w:rsid w:val="00665240"/>
    <w:rsid w:val="00666885"/>
    <w:rsid w:val="00670B15"/>
    <w:rsid w:val="00670D49"/>
    <w:rsid w:val="00670E78"/>
    <w:rsid w:val="006727DB"/>
    <w:rsid w:val="00673947"/>
    <w:rsid w:val="00673F87"/>
    <w:rsid w:val="0067402A"/>
    <w:rsid w:val="0067542C"/>
    <w:rsid w:val="00676726"/>
    <w:rsid w:val="0067696A"/>
    <w:rsid w:val="00676A7D"/>
    <w:rsid w:val="006804AC"/>
    <w:rsid w:val="0068067D"/>
    <w:rsid w:val="006817EA"/>
    <w:rsid w:val="006830DE"/>
    <w:rsid w:val="006831EC"/>
    <w:rsid w:val="00683DEF"/>
    <w:rsid w:val="0068486A"/>
    <w:rsid w:val="00684DCC"/>
    <w:rsid w:val="006858D1"/>
    <w:rsid w:val="00686692"/>
    <w:rsid w:val="006876D0"/>
    <w:rsid w:val="00693E93"/>
    <w:rsid w:val="006955D7"/>
    <w:rsid w:val="006A1EC3"/>
    <w:rsid w:val="006A1F30"/>
    <w:rsid w:val="006A20E3"/>
    <w:rsid w:val="006A2465"/>
    <w:rsid w:val="006A352C"/>
    <w:rsid w:val="006A3AF5"/>
    <w:rsid w:val="006A3D4E"/>
    <w:rsid w:val="006A3F13"/>
    <w:rsid w:val="006A5E83"/>
    <w:rsid w:val="006A6E72"/>
    <w:rsid w:val="006A6FAE"/>
    <w:rsid w:val="006A720A"/>
    <w:rsid w:val="006A7379"/>
    <w:rsid w:val="006A7B16"/>
    <w:rsid w:val="006B0358"/>
    <w:rsid w:val="006B18D9"/>
    <w:rsid w:val="006B3967"/>
    <w:rsid w:val="006B59F0"/>
    <w:rsid w:val="006B5E2D"/>
    <w:rsid w:val="006B6509"/>
    <w:rsid w:val="006B690A"/>
    <w:rsid w:val="006B6957"/>
    <w:rsid w:val="006B6EA0"/>
    <w:rsid w:val="006B700C"/>
    <w:rsid w:val="006B7613"/>
    <w:rsid w:val="006C076E"/>
    <w:rsid w:val="006C0F12"/>
    <w:rsid w:val="006C1019"/>
    <w:rsid w:val="006C101F"/>
    <w:rsid w:val="006C1AB1"/>
    <w:rsid w:val="006C21C7"/>
    <w:rsid w:val="006C24AA"/>
    <w:rsid w:val="006C2980"/>
    <w:rsid w:val="006C3209"/>
    <w:rsid w:val="006C60A7"/>
    <w:rsid w:val="006C6CC5"/>
    <w:rsid w:val="006C7235"/>
    <w:rsid w:val="006C7B21"/>
    <w:rsid w:val="006D02AC"/>
    <w:rsid w:val="006D0C0E"/>
    <w:rsid w:val="006D0EEA"/>
    <w:rsid w:val="006D1DBA"/>
    <w:rsid w:val="006D41D0"/>
    <w:rsid w:val="006D5103"/>
    <w:rsid w:val="006D529A"/>
    <w:rsid w:val="006D7485"/>
    <w:rsid w:val="006D7982"/>
    <w:rsid w:val="006E1243"/>
    <w:rsid w:val="006E1905"/>
    <w:rsid w:val="006E28C9"/>
    <w:rsid w:val="006E2E1C"/>
    <w:rsid w:val="006E317E"/>
    <w:rsid w:val="006E3BDA"/>
    <w:rsid w:val="006E44AD"/>
    <w:rsid w:val="006E479D"/>
    <w:rsid w:val="006E4EA0"/>
    <w:rsid w:val="006E51EA"/>
    <w:rsid w:val="006E5328"/>
    <w:rsid w:val="006E5DC1"/>
    <w:rsid w:val="006E7E40"/>
    <w:rsid w:val="006F0956"/>
    <w:rsid w:val="006F1543"/>
    <w:rsid w:val="006F1A11"/>
    <w:rsid w:val="006F2EC8"/>
    <w:rsid w:val="006F4A5C"/>
    <w:rsid w:val="006F57E7"/>
    <w:rsid w:val="006F79C6"/>
    <w:rsid w:val="0070151F"/>
    <w:rsid w:val="00701A3E"/>
    <w:rsid w:val="00702626"/>
    <w:rsid w:val="00703E65"/>
    <w:rsid w:val="007049B9"/>
    <w:rsid w:val="0070781E"/>
    <w:rsid w:val="00707A61"/>
    <w:rsid w:val="00711590"/>
    <w:rsid w:val="007123A0"/>
    <w:rsid w:val="00714040"/>
    <w:rsid w:val="00715356"/>
    <w:rsid w:val="00716AF3"/>
    <w:rsid w:val="007179DC"/>
    <w:rsid w:val="007212B5"/>
    <w:rsid w:val="007213E5"/>
    <w:rsid w:val="0072169D"/>
    <w:rsid w:val="007219B1"/>
    <w:rsid w:val="00721B11"/>
    <w:rsid w:val="007241D9"/>
    <w:rsid w:val="00724EE0"/>
    <w:rsid w:val="007250F9"/>
    <w:rsid w:val="00725A92"/>
    <w:rsid w:val="00727C29"/>
    <w:rsid w:val="007306FE"/>
    <w:rsid w:val="007309CB"/>
    <w:rsid w:val="00730EE8"/>
    <w:rsid w:val="0073167F"/>
    <w:rsid w:val="00731C56"/>
    <w:rsid w:val="00732C7D"/>
    <w:rsid w:val="0073373B"/>
    <w:rsid w:val="007350BC"/>
    <w:rsid w:val="00736326"/>
    <w:rsid w:val="0073666C"/>
    <w:rsid w:val="00736A4D"/>
    <w:rsid w:val="00742162"/>
    <w:rsid w:val="00742C87"/>
    <w:rsid w:val="00742CF0"/>
    <w:rsid w:val="007442A1"/>
    <w:rsid w:val="00744EAE"/>
    <w:rsid w:val="00746AC3"/>
    <w:rsid w:val="00751826"/>
    <w:rsid w:val="00751B67"/>
    <w:rsid w:val="007525E1"/>
    <w:rsid w:val="00752D54"/>
    <w:rsid w:val="00753EC9"/>
    <w:rsid w:val="007554D5"/>
    <w:rsid w:val="00755BA1"/>
    <w:rsid w:val="00755BEA"/>
    <w:rsid w:val="00755F44"/>
    <w:rsid w:val="00757930"/>
    <w:rsid w:val="00760021"/>
    <w:rsid w:val="0076041E"/>
    <w:rsid w:val="00760589"/>
    <w:rsid w:val="00760B13"/>
    <w:rsid w:val="007622C8"/>
    <w:rsid w:val="00762880"/>
    <w:rsid w:val="00763136"/>
    <w:rsid w:val="007631F5"/>
    <w:rsid w:val="007640BB"/>
    <w:rsid w:val="00765C22"/>
    <w:rsid w:val="00766A12"/>
    <w:rsid w:val="00766CFD"/>
    <w:rsid w:val="0076724B"/>
    <w:rsid w:val="00771672"/>
    <w:rsid w:val="00772340"/>
    <w:rsid w:val="007729C7"/>
    <w:rsid w:val="00773877"/>
    <w:rsid w:val="00773E14"/>
    <w:rsid w:val="00773FF7"/>
    <w:rsid w:val="0077548E"/>
    <w:rsid w:val="0077596B"/>
    <w:rsid w:val="00777B07"/>
    <w:rsid w:val="007810E7"/>
    <w:rsid w:val="0078295D"/>
    <w:rsid w:val="00782EE7"/>
    <w:rsid w:val="00785B31"/>
    <w:rsid w:val="00786132"/>
    <w:rsid w:val="00786CF2"/>
    <w:rsid w:val="00791366"/>
    <w:rsid w:val="00791AD7"/>
    <w:rsid w:val="00793376"/>
    <w:rsid w:val="00793C6D"/>
    <w:rsid w:val="0079413B"/>
    <w:rsid w:val="00794DD8"/>
    <w:rsid w:val="00796051"/>
    <w:rsid w:val="00796146"/>
    <w:rsid w:val="00797765"/>
    <w:rsid w:val="007A0C27"/>
    <w:rsid w:val="007A18B5"/>
    <w:rsid w:val="007A1D37"/>
    <w:rsid w:val="007A2A7C"/>
    <w:rsid w:val="007A477B"/>
    <w:rsid w:val="007A569A"/>
    <w:rsid w:val="007A66A8"/>
    <w:rsid w:val="007A6903"/>
    <w:rsid w:val="007A693C"/>
    <w:rsid w:val="007A6C3B"/>
    <w:rsid w:val="007A6ED8"/>
    <w:rsid w:val="007A7C2E"/>
    <w:rsid w:val="007A7E02"/>
    <w:rsid w:val="007A7FCB"/>
    <w:rsid w:val="007B026D"/>
    <w:rsid w:val="007B2FC3"/>
    <w:rsid w:val="007B5925"/>
    <w:rsid w:val="007B668D"/>
    <w:rsid w:val="007B6B1F"/>
    <w:rsid w:val="007B7208"/>
    <w:rsid w:val="007B7A59"/>
    <w:rsid w:val="007C00FF"/>
    <w:rsid w:val="007C1585"/>
    <w:rsid w:val="007C1A77"/>
    <w:rsid w:val="007C3E1F"/>
    <w:rsid w:val="007C441E"/>
    <w:rsid w:val="007C4F4D"/>
    <w:rsid w:val="007C5832"/>
    <w:rsid w:val="007C5C3C"/>
    <w:rsid w:val="007C609E"/>
    <w:rsid w:val="007C68CF"/>
    <w:rsid w:val="007C6F28"/>
    <w:rsid w:val="007C7206"/>
    <w:rsid w:val="007C7AE8"/>
    <w:rsid w:val="007C7B33"/>
    <w:rsid w:val="007D063A"/>
    <w:rsid w:val="007D0663"/>
    <w:rsid w:val="007D1727"/>
    <w:rsid w:val="007D6B9C"/>
    <w:rsid w:val="007D6BB8"/>
    <w:rsid w:val="007D73A3"/>
    <w:rsid w:val="007D789E"/>
    <w:rsid w:val="007D7DE9"/>
    <w:rsid w:val="007E0AB9"/>
    <w:rsid w:val="007E119B"/>
    <w:rsid w:val="007E1CD5"/>
    <w:rsid w:val="007E4F6E"/>
    <w:rsid w:val="007E52BE"/>
    <w:rsid w:val="007E5898"/>
    <w:rsid w:val="007E5A6D"/>
    <w:rsid w:val="007E6BFB"/>
    <w:rsid w:val="007E7473"/>
    <w:rsid w:val="007E74DA"/>
    <w:rsid w:val="007E7E9B"/>
    <w:rsid w:val="007F0E67"/>
    <w:rsid w:val="007F1CD7"/>
    <w:rsid w:val="007F2EA1"/>
    <w:rsid w:val="007F3758"/>
    <w:rsid w:val="007F4244"/>
    <w:rsid w:val="007F45C1"/>
    <w:rsid w:val="007F568C"/>
    <w:rsid w:val="007F57CF"/>
    <w:rsid w:val="007F6A00"/>
    <w:rsid w:val="007F6DDD"/>
    <w:rsid w:val="007F7B92"/>
    <w:rsid w:val="0080046A"/>
    <w:rsid w:val="00801C93"/>
    <w:rsid w:val="00802214"/>
    <w:rsid w:val="0080346B"/>
    <w:rsid w:val="008035E3"/>
    <w:rsid w:val="008037A3"/>
    <w:rsid w:val="00804F5D"/>
    <w:rsid w:val="0080538F"/>
    <w:rsid w:val="00805EB5"/>
    <w:rsid w:val="00807028"/>
    <w:rsid w:val="00807822"/>
    <w:rsid w:val="00807AE8"/>
    <w:rsid w:val="00810741"/>
    <w:rsid w:val="008109CD"/>
    <w:rsid w:val="0081108D"/>
    <w:rsid w:val="008112CD"/>
    <w:rsid w:val="00811AC1"/>
    <w:rsid w:val="00811E40"/>
    <w:rsid w:val="00812200"/>
    <w:rsid w:val="0081285C"/>
    <w:rsid w:val="00814002"/>
    <w:rsid w:val="00814C78"/>
    <w:rsid w:val="00814F23"/>
    <w:rsid w:val="00815520"/>
    <w:rsid w:val="00817376"/>
    <w:rsid w:val="00821142"/>
    <w:rsid w:val="008215BD"/>
    <w:rsid w:val="00822155"/>
    <w:rsid w:val="00822EFC"/>
    <w:rsid w:val="00823F7A"/>
    <w:rsid w:val="00826D9E"/>
    <w:rsid w:val="00827D15"/>
    <w:rsid w:val="00830FED"/>
    <w:rsid w:val="00833079"/>
    <w:rsid w:val="00833B0F"/>
    <w:rsid w:val="008353B6"/>
    <w:rsid w:val="00835890"/>
    <w:rsid w:val="008365ED"/>
    <w:rsid w:val="008367B2"/>
    <w:rsid w:val="00837300"/>
    <w:rsid w:val="00840031"/>
    <w:rsid w:val="00840439"/>
    <w:rsid w:val="00841B7F"/>
    <w:rsid w:val="0084312B"/>
    <w:rsid w:val="00843B53"/>
    <w:rsid w:val="00844040"/>
    <w:rsid w:val="00844384"/>
    <w:rsid w:val="008445AE"/>
    <w:rsid w:val="00844647"/>
    <w:rsid w:val="00844A24"/>
    <w:rsid w:val="0084500B"/>
    <w:rsid w:val="00846F3C"/>
    <w:rsid w:val="00846FAB"/>
    <w:rsid w:val="00847CE6"/>
    <w:rsid w:val="008514D8"/>
    <w:rsid w:val="008518D6"/>
    <w:rsid w:val="00851BD9"/>
    <w:rsid w:val="00852750"/>
    <w:rsid w:val="00852B84"/>
    <w:rsid w:val="00853F55"/>
    <w:rsid w:val="00856698"/>
    <w:rsid w:val="00857D9D"/>
    <w:rsid w:val="00860621"/>
    <w:rsid w:val="00860CE0"/>
    <w:rsid w:val="00861004"/>
    <w:rsid w:val="0086117E"/>
    <w:rsid w:val="008624C2"/>
    <w:rsid w:val="00863838"/>
    <w:rsid w:val="00863A51"/>
    <w:rsid w:val="00863D15"/>
    <w:rsid w:val="00863E44"/>
    <w:rsid w:val="00864205"/>
    <w:rsid w:val="008644CF"/>
    <w:rsid w:val="0086467E"/>
    <w:rsid w:val="0086511B"/>
    <w:rsid w:val="00866BB6"/>
    <w:rsid w:val="00867A0D"/>
    <w:rsid w:val="00867E1A"/>
    <w:rsid w:val="0087088E"/>
    <w:rsid w:val="00871AFE"/>
    <w:rsid w:val="008720C9"/>
    <w:rsid w:val="008721A8"/>
    <w:rsid w:val="008724FC"/>
    <w:rsid w:val="00872929"/>
    <w:rsid w:val="00872DAC"/>
    <w:rsid w:val="008736AB"/>
    <w:rsid w:val="0087532A"/>
    <w:rsid w:val="00875C20"/>
    <w:rsid w:val="008767F5"/>
    <w:rsid w:val="00877336"/>
    <w:rsid w:val="00877632"/>
    <w:rsid w:val="0088074A"/>
    <w:rsid w:val="00882110"/>
    <w:rsid w:val="00883E5E"/>
    <w:rsid w:val="00884160"/>
    <w:rsid w:val="008845B2"/>
    <w:rsid w:val="00884809"/>
    <w:rsid w:val="00885416"/>
    <w:rsid w:val="00886475"/>
    <w:rsid w:val="00890698"/>
    <w:rsid w:val="00890BBE"/>
    <w:rsid w:val="00890D52"/>
    <w:rsid w:val="00892598"/>
    <w:rsid w:val="008929D9"/>
    <w:rsid w:val="00892AFC"/>
    <w:rsid w:val="00892E79"/>
    <w:rsid w:val="00893700"/>
    <w:rsid w:val="00897406"/>
    <w:rsid w:val="008A11A6"/>
    <w:rsid w:val="008A1709"/>
    <w:rsid w:val="008A17A4"/>
    <w:rsid w:val="008A190A"/>
    <w:rsid w:val="008A1ABE"/>
    <w:rsid w:val="008A2AA2"/>
    <w:rsid w:val="008A3FB3"/>
    <w:rsid w:val="008A5A44"/>
    <w:rsid w:val="008A5A52"/>
    <w:rsid w:val="008A61ED"/>
    <w:rsid w:val="008A6803"/>
    <w:rsid w:val="008A7389"/>
    <w:rsid w:val="008A76EA"/>
    <w:rsid w:val="008B0C9C"/>
    <w:rsid w:val="008B133B"/>
    <w:rsid w:val="008B238F"/>
    <w:rsid w:val="008B288A"/>
    <w:rsid w:val="008B30A1"/>
    <w:rsid w:val="008B38C7"/>
    <w:rsid w:val="008B3EC1"/>
    <w:rsid w:val="008B42C6"/>
    <w:rsid w:val="008B626A"/>
    <w:rsid w:val="008B633C"/>
    <w:rsid w:val="008B66AF"/>
    <w:rsid w:val="008B68FD"/>
    <w:rsid w:val="008B71E4"/>
    <w:rsid w:val="008C0A8B"/>
    <w:rsid w:val="008C0B2D"/>
    <w:rsid w:val="008C10F2"/>
    <w:rsid w:val="008C1998"/>
    <w:rsid w:val="008C3A29"/>
    <w:rsid w:val="008C3F37"/>
    <w:rsid w:val="008C44A4"/>
    <w:rsid w:val="008C4D8A"/>
    <w:rsid w:val="008C58FC"/>
    <w:rsid w:val="008C61AC"/>
    <w:rsid w:val="008C6867"/>
    <w:rsid w:val="008C6A68"/>
    <w:rsid w:val="008C6F72"/>
    <w:rsid w:val="008C7854"/>
    <w:rsid w:val="008C7F8A"/>
    <w:rsid w:val="008D0603"/>
    <w:rsid w:val="008D0717"/>
    <w:rsid w:val="008D1070"/>
    <w:rsid w:val="008D1AED"/>
    <w:rsid w:val="008D2263"/>
    <w:rsid w:val="008D2490"/>
    <w:rsid w:val="008D2541"/>
    <w:rsid w:val="008D42DA"/>
    <w:rsid w:val="008D5425"/>
    <w:rsid w:val="008D5DD8"/>
    <w:rsid w:val="008D61D6"/>
    <w:rsid w:val="008E0A1D"/>
    <w:rsid w:val="008E1C9C"/>
    <w:rsid w:val="008E36CE"/>
    <w:rsid w:val="008E4186"/>
    <w:rsid w:val="008E519F"/>
    <w:rsid w:val="008E77D2"/>
    <w:rsid w:val="008F141C"/>
    <w:rsid w:val="008F20D7"/>
    <w:rsid w:val="008F274D"/>
    <w:rsid w:val="008F3549"/>
    <w:rsid w:val="008F36F3"/>
    <w:rsid w:val="008F3B2C"/>
    <w:rsid w:val="008F487B"/>
    <w:rsid w:val="008F7360"/>
    <w:rsid w:val="008F7404"/>
    <w:rsid w:val="008F780F"/>
    <w:rsid w:val="00901F0C"/>
    <w:rsid w:val="00902449"/>
    <w:rsid w:val="0090290B"/>
    <w:rsid w:val="00902CB7"/>
    <w:rsid w:val="009030E2"/>
    <w:rsid w:val="00904114"/>
    <w:rsid w:val="009045C1"/>
    <w:rsid w:val="00904739"/>
    <w:rsid w:val="009047A6"/>
    <w:rsid w:val="00904960"/>
    <w:rsid w:val="00904E12"/>
    <w:rsid w:val="0090636A"/>
    <w:rsid w:val="009063F4"/>
    <w:rsid w:val="009072D4"/>
    <w:rsid w:val="00913786"/>
    <w:rsid w:val="0091402B"/>
    <w:rsid w:val="00914D90"/>
    <w:rsid w:val="00915D99"/>
    <w:rsid w:val="00915E61"/>
    <w:rsid w:val="00916503"/>
    <w:rsid w:val="00920002"/>
    <w:rsid w:val="00920B06"/>
    <w:rsid w:val="0092244B"/>
    <w:rsid w:val="009224C3"/>
    <w:rsid w:val="009244EC"/>
    <w:rsid w:val="0092467B"/>
    <w:rsid w:val="00924A26"/>
    <w:rsid w:val="0092599E"/>
    <w:rsid w:val="00925BEE"/>
    <w:rsid w:val="009260FA"/>
    <w:rsid w:val="00926435"/>
    <w:rsid w:val="0092655B"/>
    <w:rsid w:val="00927389"/>
    <w:rsid w:val="009273BC"/>
    <w:rsid w:val="00927714"/>
    <w:rsid w:val="00927AF4"/>
    <w:rsid w:val="00930BC1"/>
    <w:rsid w:val="009318CD"/>
    <w:rsid w:val="00932288"/>
    <w:rsid w:val="009331D8"/>
    <w:rsid w:val="00933A07"/>
    <w:rsid w:val="00934437"/>
    <w:rsid w:val="00934BB4"/>
    <w:rsid w:val="00935BCC"/>
    <w:rsid w:val="00936325"/>
    <w:rsid w:val="009401C5"/>
    <w:rsid w:val="009422F7"/>
    <w:rsid w:val="009426AC"/>
    <w:rsid w:val="009434DC"/>
    <w:rsid w:val="0094391C"/>
    <w:rsid w:val="00943DA5"/>
    <w:rsid w:val="009440C1"/>
    <w:rsid w:val="0094494F"/>
    <w:rsid w:val="009450CE"/>
    <w:rsid w:val="00945A87"/>
    <w:rsid w:val="00946321"/>
    <w:rsid w:val="00946DE1"/>
    <w:rsid w:val="00947CCD"/>
    <w:rsid w:val="009510A1"/>
    <w:rsid w:val="009529F1"/>
    <w:rsid w:val="00952AAE"/>
    <w:rsid w:val="00953AA5"/>
    <w:rsid w:val="00953B04"/>
    <w:rsid w:val="0095481A"/>
    <w:rsid w:val="0095705C"/>
    <w:rsid w:val="0095774E"/>
    <w:rsid w:val="009610F9"/>
    <w:rsid w:val="00962158"/>
    <w:rsid w:val="009632C4"/>
    <w:rsid w:val="009636D6"/>
    <w:rsid w:val="00963F47"/>
    <w:rsid w:val="00964635"/>
    <w:rsid w:val="0096571A"/>
    <w:rsid w:val="00965B68"/>
    <w:rsid w:val="00965FAB"/>
    <w:rsid w:val="00967161"/>
    <w:rsid w:val="009673D8"/>
    <w:rsid w:val="00972380"/>
    <w:rsid w:val="00973DFB"/>
    <w:rsid w:val="0097440C"/>
    <w:rsid w:val="009749B4"/>
    <w:rsid w:val="00974F78"/>
    <w:rsid w:val="009756E2"/>
    <w:rsid w:val="00976167"/>
    <w:rsid w:val="009769D1"/>
    <w:rsid w:val="00976AA8"/>
    <w:rsid w:val="00976EBD"/>
    <w:rsid w:val="0098106C"/>
    <w:rsid w:val="00981128"/>
    <w:rsid w:val="00982452"/>
    <w:rsid w:val="00982581"/>
    <w:rsid w:val="00983893"/>
    <w:rsid w:val="00985536"/>
    <w:rsid w:val="00985AFC"/>
    <w:rsid w:val="0098654C"/>
    <w:rsid w:val="009870A8"/>
    <w:rsid w:val="00987324"/>
    <w:rsid w:val="00990C1E"/>
    <w:rsid w:val="00990DCD"/>
    <w:rsid w:val="00991291"/>
    <w:rsid w:val="0099147F"/>
    <w:rsid w:val="009917FB"/>
    <w:rsid w:val="00991A72"/>
    <w:rsid w:val="00992790"/>
    <w:rsid w:val="009932D3"/>
    <w:rsid w:val="00993853"/>
    <w:rsid w:val="00993AA5"/>
    <w:rsid w:val="0099426F"/>
    <w:rsid w:val="0099544D"/>
    <w:rsid w:val="00995B46"/>
    <w:rsid w:val="00995CC2"/>
    <w:rsid w:val="00997012"/>
    <w:rsid w:val="009975EC"/>
    <w:rsid w:val="00997CB2"/>
    <w:rsid w:val="009A1109"/>
    <w:rsid w:val="009A18DD"/>
    <w:rsid w:val="009A1F48"/>
    <w:rsid w:val="009A39C3"/>
    <w:rsid w:val="009A3E03"/>
    <w:rsid w:val="009A403A"/>
    <w:rsid w:val="009A4BFC"/>
    <w:rsid w:val="009A58B2"/>
    <w:rsid w:val="009A5909"/>
    <w:rsid w:val="009A5D71"/>
    <w:rsid w:val="009A7748"/>
    <w:rsid w:val="009B0C2C"/>
    <w:rsid w:val="009B1A74"/>
    <w:rsid w:val="009B3B5B"/>
    <w:rsid w:val="009B3D8E"/>
    <w:rsid w:val="009B3DC3"/>
    <w:rsid w:val="009B4756"/>
    <w:rsid w:val="009B487B"/>
    <w:rsid w:val="009B568D"/>
    <w:rsid w:val="009B607A"/>
    <w:rsid w:val="009B77DE"/>
    <w:rsid w:val="009B7DF5"/>
    <w:rsid w:val="009C22FB"/>
    <w:rsid w:val="009C422D"/>
    <w:rsid w:val="009C48AA"/>
    <w:rsid w:val="009C55E0"/>
    <w:rsid w:val="009C5824"/>
    <w:rsid w:val="009C5FA3"/>
    <w:rsid w:val="009C6908"/>
    <w:rsid w:val="009C6CB5"/>
    <w:rsid w:val="009C6DEC"/>
    <w:rsid w:val="009D08B1"/>
    <w:rsid w:val="009D2773"/>
    <w:rsid w:val="009D27B0"/>
    <w:rsid w:val="009D319C"/>
    <w:rsid w:val="009D48A1"/>
    <w:rsid w:val="009D791D"/>
    <w:rsid w:val="009E0BD2"/>
    <w:rsid w:val="009E1087"/>
    <w:rsid w:val="009E1A88"/>
    <w:rsid w:val="009E4717"/>
    <w:rsid w:val="009E584B"/>
    <w:rsid w:val="009E5A33"/>
    <w:rsid w:val="009E5CFE"/>
    <w:rsid w:val="009F0C66"/>
    <w:rsid w:val="009F1355"/>
    <w:rsid w:val="009F22A9"/>
    <w:rsid w:val="009F34A7"/>
    <w:rsid w:val="009F5160"/>
    <w:rsid w:val="009F54AB"/>
    <w:rsid w:val="00A00ECC"/>
    <w:rsid w:val="00A010B5"/>
    <w:rsid w:val="00A03903"/>
    <w:rsid w:val="00A04931"/>
    <w:rsid w:val="00A04997"/>
    <w:rsid w:val="00A04CE7"/>
    <w:rsid w:val="00A05222"/>
    <w:rsid w:val="00A068F3"/>
    <w:rsid w:val="00A06C3F"/>
    <w:rsid w:val="00A06D0A"/>
    <w:rsid w:val="00A078C5"/>
    <w:rsid w:val="00A07BB0"/>
    <w:rsid w:val="00A11980"/>
    <w:rsid w:val="00A12115"/>
    <w:rsid w:val="00A12C7B"/>
    <w:rsid w:val="00A13621"/>
    <w:rsid w:val="00A140EF"/>
    <w:rsid w:val="00A14A55"/>
    <w:rsid w:val="00A155F9"/>
    <w:rsid w:val="00A16179"/>
    <w:rsid w:val="00A16478"/>
    <w:rsid w:val="00A177B3"/>
    <w:rsid w:val="00A20214"/>
    <w:rsid w:val="00A204AE"/>
    <w:rsid w:val="00A2193B"/>
    <w:rsid w:val="00A219EB"/>
    <w:rsid w:val="00A22E40"/>
    <w:rsid w:val="00A24235"/>
    <w:rsid w:val="00A2455C"/>
    <w:rsid w:val="00A25A98"/>
    <w:rsid w:val="00A271FF"/>
    <w:rsid w:val="00A30AF4"/>
    <w:rsid w:val="00A30B30"/>
    <w:rsid w:val="00A331FF"/>
    <w:rsid w:val="00A33230"/>
    <w:rsid w:val="00A3338C"/>
    <w:rsid w:val="00A335DC"/>
    <w:rsid w:val="00A3792D"/>
    <w:rsid w:val="00A37D84"/>
    <w:rsid w:val="00A40376"/>
    <w:rsid w:val="00A40DB0"/>
    <w:rsid w:val="00A414C5"/>
    <w:rsid w:val="00A415B9"/>
    <w:rsid w:val="00A41EBB"/>
    <w:rsid w:val="00A4250D"/>
    <w:rsid w:val="00A43BA9"/>
    <w:rsid w:val="00A44C84"/>
    <w:rsid w:val="00A44D0E"/>
    <w:rsid w:val="00A4547A"/>
    <w:rsid w:val="00A45656"/>
    <w:rsid w:val="00A4567B"/>
    <w:rsid w:val="00A45C4E"/>
    <w:rsid w:val="00A461AB"/>
    <w:rsid w:val="00A4624F"/>
    <w:rsid w:val="00A47A44"/>
    <w:rsid w:val="00A47CEE"/>
    <w:rsid w:val="00A50040"/>
    <w:rsid w:val="00A52200"/>
    <w:rsid w:val="00A5295F"/>
    <w:rsid w:val="00A52D20"/>
    <w:rsid w:val="00A53C59"/>
    <w:rsid w:val="00A54FC7"/>
    <w:rsid w:val="00A55043"/>
    <w:rsid w:val="00A55335"/>
    <w:rsid w:val="00A56A61"/>
    <w:rsid w:val="00A56BC2"/>
    <w:rsid w:val="00A56BE7"/>
    <w:rsid w:val="00A5767A"/>
    <w:rsid w:val="00A57E18"/>
    <w:rsid w:val="00A60ECF"/>
    <w:rsid w:val="00A6103F"/>
    <w:rsid w:val="00A614FB"/>
    <w:rsid w:val="00A621F1"/>
    <w:rsid w:val="00A6355A"/>
    <w:rsid w:val="00A63641"/>
    <w:rsid w:val="00A640A7"/>
    <w:rsid w:val="00A6551A"/>
    <w:rsid w:val="00A67751"/>
    <w:rsid w:val="00A67DF6"/>
    <w:rsid w:val="00A70591"/>
    <w:rsid w:val="00A70F02"/>
    <w:rsid w:val="00A710D2"/>
    <w:rsid w:val="00A71F1E"/>
    <w:rsid w:val="00A71F96"/>
    <w:rsid w:val="00A758BE"/>
    <w:rsid w:val="00A76907"/>
    <w:rsid w:val="00A76F84"/>
    <w:rsid w:val="00A77051"/>
    <w:rsid w:val="00A80E16"/>
    <w:rsid w:val="00A81957"/>
    <w:rsid w:val="00A83093"/>
    <w:rsid w:val="00A831E7"/>
    <w:rsid w:val="00A8419D"/>
    <w:rsid w:val="00A860B6"/>
    <w:rsid w:val="00A86564"/>
    <w:rsid w:val="00A86B83"/>
    <w:rsid w:val="00A907CE"/>
    <w:rsid w:val="00A90A7F"/>
    <w:rsid w:val="00A913AF"/>
    <w:rsid w:val="00A91AF9"/>
    <w:rsid w:val="00A92E3B"/>
    <w:rsid w:val="00A936A1"/>
    <w:rsid w:val="00A93B26"/>
    <w:rsid w:val="00A946FF"/>
    <w:rsid w:val="00A94AE2"/>
    <w:rsid w:val="00A94F57"/>
    <w:rsid w:val="00A95283"/>
    <w:rsid w:val="00A960FE"/>
    <w:rsid w:val="00A96A4E"/>
    <w:rsid w:val="00A97B90"/>
    <w:rsid w:val="00AA05A6"/>
    <w:rsid w:val="00AA0DF9"/>
    <w:rsid w:val="00AA14C5"/>
    <w:rsid w:val="00AA1BE0"/>
    <w:rsid w:val="00AA2802"/>
    <w:rsid w:val="00AA2A79"/>
    <w:rsid w:val="00AA2B0F"/>
    <w:rsid w:val="00AA2F65"/>
    <w:rsid w:val="00AA33DC"/>
    <w:rsid w:val="00AA35F9"/>
    <w:rsid w:val="00AA3B10"/>
    <w:rsid w:val="00AA3EA7"/>
    <w:rsid w:val="00AA436B"/>
    <w:rsid w:val="00AA6051"/>
    <w:rsid w:val="00AA63E4"/>
    <w:rsid w:val="00AA6B40"/>
    <w:rsid w:val="00AA7914"/>
    <w:rsid w:val="00AB044D"/>
    <w:rsid w:val="00AB0F25"/>
    <w:rsid w:val="00AB10FB"/>
    <w:rsid w:val="00AB20DC"/>
    <w:rsid w:val="00AB26EE"/>
    <w:rsid w:val="00AB49E9"/>
    <w:rsid w:val="00AB54F3"/>
    <w:rsid w:val="00AB59AD"/>
    <w:rsid w:val="00AB5F7F"/>
    <w:rsid w:val="00AB682D"/>
    <w:rsid w:val="00AB68D6"/>
    <w:rsid w:val="00AB79EE"/>
    <w:rsid w:val="00AC025C"/>
    <w:rsid w:val="00AC03A8"/>
    <w:rsid w:val="00AC095C"/>
    <w:rsid w:val="00AC1A26"/>
    <w:rsid w:val="00AC1DCF"/>
    <w:rsid w:val="00AC20C3"/>
    <w:rsid w:val="00AC28CC"/>
    <w:rsid w:val="00AC4616"/>
    <w:rsid w:val="00AC78B8"/>
    <w:rsid w:val="00AC7F82"/>
    <w:rsid w:val="00AD1073"/>
    <w:rsid w:val="00AD17CF"/>
    <w:rsid w:val="00AD1D43"/>
    <w:rsid w:val="00AD2E04"/>
    <w:rsid w:val="00AD3D6E"/>
    <w:rsid w:val="00AD42A1"/>
    <w:rsid w:val="00AD4EEE"/>
    <w:rsid w:val="00AE0B83"/>
    <w:rsid w:val="00AE17F3"/>
    <w:rsid w:val="00AE26B3"/>
    <w:rsid w:val="00AE2D84"/>
    <w:rsid w:val="00AE3CC8"/>
    <w:rsid w:val="00AE46CD"/>
    <w:rsid w:val="00AE7F76"/>
    <w:rsid w:val="00AF0136"/>
    <w:rsid w:val="00AF0316"/>
    <w:rsid w:val="00AF0D44"/>
    <w:rsid w:val="00AF139C"/>
    <w:rsid w:val="00AF16B1"/>
    <w:rsid w:val="00AF243D"/>
    <w:rsid w:val="00AF4E41"/>
    <w:rsid w:val="00AF5403"/>
    <w:rsid w:val="00AF6682"/>
    <w:rsid w:val="00AF6C17"/>
    <w:rsid w:val="00B00C29"/>
    <w:rsid w:val="00B0190B"/>
    <w:rsid w:val="00B0288F"/>
    <w:rsid w:val="00B0347C"/>
    <w:rsid w:val="00B045CD"/>
    <w:rsid w:val="00B0462C"/>
    <w:rsid w:val="00B0581A"/>
    <w:rsid w:val="00B06294"/>
    <w:rsid w:val="00B0731E"/>
    <w:rsid w:val="00B07873"/>
    <w:rsid w:val="00B07F11"/>
    <w:rsid w:val="00B11040"/>
    <w:rsid w:val="00B12D84"/>
    <w:rsid w:val="00B12F59"/>
    <w:rsid w:val="00B151CB"/>
    <w:rsid w:val="00B153BC"/>
    <w:rsid w:val="00B15E93"/>
    <w:rsid w:val="00B15EB8"/>
    <w:rsid w:val="00B206B1"/>
    <w:rsid w:val="00B21A1C"/>
    <w:rsid w:val="00B22536"/>
    <w:rsid w:val="00B237AB"/>
    <w:rsid w:val="00B238FD"/>
    <w:rsid w:val="00B24DEE"/>
    <w:rsid w:val="00B2565F"/>
    <w:rsid w:val="00B25730"/>
    <w:rsid w:val="00B2686F"/>
    <w:rsid w:val="00B26C88"/>
    <w:rsid w:val="00B27462"/>
    <w:rsid w:val="00B3009F"/>
    <w:rsid w:val="00B30468"/>
    <w:rsid w:val="00B314C7"/>
    <w:rsid w:val="00B3396C"/>
    <w:rsid w:val="00B34A1A"/>
    <w:rsid w:val="00B34E69"/>
    <w:rsid w:val="00B357D4"/>
    <w:rsid w:val="00B3593B"/>
    <w:rsid w:val="00B366A4"/>
    <w:rsid w:val="00B36A1F"/>
    <w:rsid w:val="00B376AF"/>
    <w:rsid w:val="00B40330"/>
    <w:rsid w:val="00B40F4C"/>
    <w:rsid w:val="00B4110F"/>
    <w:rsid w:val="00B43B01"/>
    <w:rsid w:val="00B43EAD"/>
    <w:rsid w:val="00B449BD"/>
    <w:rsid w:val="00B453C1"/>
    <w:rsid w:val="00B45852"/>
    <w:rsid w:val="00B45A34"/>
    <w:rsid w:val="00B46686"/>
    <w:rsid w:val="00B50AF6"/>
    <w:rsid w:val="00B50DDF"/>
    <w:rsid w:val="00B50DF7"/>
    <w:rsid w:val="00B52335"/>
    <w:rsid w:val="00B52F4F"/>
    <w:rsid w:val="00B53ED3"/>
    <w:rsid w:val="00B5529A"/>
    <w:rsid w:val="00B553A4"/>
    <w:rsid w:val="00B5607E"/>
    <w:rsid w:val="00B56C63"/>
    <w:rsid w:val="00B620F3"/>
    <w:rsid w:val="00B63D2E"/>
    <w:rsid w:val="00B64244"/>
    <w:rsid w:val="00B64E7C"/>
    <w:rsid w:val="00B6508C"/>
    <w:rsid w:val="00B6512B"/>
    <w:rsid w:val="00B65473"/>
    <w:rsid w:val="00B65AE6"/>
    <w:rsid w:val="00B67822"/>
    <w:rsid w:val="00B70989"/>
    <w:rsid w:val="00B70BF6"/>
    <w:rsid w:val="00B71254"/>
    <w:rsid w:val="00B73B58"/>
    <w:rsid w:val="00B73EC4"/>
    <w:rsid w:val="00B74D06"/>
    <w:rsid w:val="00B74F39"/>
    <w:rsid w:val="00B750F8"/>
    <w:rsid w:val="00B752FE"/>
    <w:rsid w:val="00B754FD"/>
    <w:rsid w:val="00B75AEB"/>
    <w:rsid w:val="00B80079"/>
    <w:rsid w:val="00B805AE"/>
    <w:rsid w:val="00B81288"/>
    <w:rsid w:val="00B829D8"/>
    <w:rsid w:val="00B82ADE"/>
    <w:rsid w:val="00B83723"/>
    <w:rsid w:val="00B84638"/>
    <w:rsid w:val="00B85FEF"/>
    <w:rsid w:val="00B87787"/>
    <w:rsid w:val="00B9024F"/>
    <w:rsid w:val="00B908B3"/>
    <w:rsid w:val="00B9184C"/>
    <w:rsid w:val="00B92402"/>
    <w:rsid w:val="00B92964"/>
    <w:rsid w:val="00B92F4F"/>
    <w:rsid w:val="00B936CE"/>
    <w:rsid w:val="00B93E1F"/>
    <w:rsid w:val="00B948EF"/>
    <w:rsid w:val="00B94F9C"/>
    <w:rsid w:val="00B9528D"/>
    <w:rsid w:val="00B963EF"/>
    <w:rsid w:val="00BA0892"/>
    <w:rsid w:val="00BA1090"/>
    <w:rsid w:val="00BA1195"/>
    <w:rsid w:val="00BA18E2"/>
    <w:rsid w:val="00BA2153"/>
    <w:rsid w:val="00BA3701"/>
    <w:rsid w:val="00BA5B7C"/>
    <w:rsid w:val="00BA750C"/>
    <w:rsid w:val="00BB1A1B"/>
    <w:rsid w:val="00BB273C"/>
    <w:rsid w:val="00BB3919"/>
    <w:rsid w:val="00BB42D2"/>
    <w:rsid w:val="00BB63BA"/>
    <w:rsid w:val="00BB6D42"/>
    <w:rsid w:val="00BB745C"/>
    <w:rsid w:val="00BB7874"/>
    <w:rsid w:val="00BC19C2"/>
    <w:rsid w:val="00BC2C61"/>
    <w:rsid w:val="00BC3572"/>
    <w:rsid w:val="00BC5AD8"/>
    <w:rsid w:val="00BC6AB9"/>
    <w:rsid w:val="00BC7CC1"/>
    <w:rsid w:val="00BD0EE3"/>
    <w:rsid w:val="00BD190E"/>
    <w:rsid w:val="00BD1F4C"/>
    <w:rsid w:val="00BD2C9B"/>
    <w:rsid w:val="00BD32D5"/>
    <w:rsid w:val="00BD3313"/>
    <w:rsid w:val="00BD3C43"/>
    <w:rsid w:val="00BD6565"/>
    <w:rsid w:val="00BD65EB"/>
    <w:rsid w:val="00BD731D"/>
    <w:rsid w:val="00BD7854"/>
    <w:rsid w:val="00BD7BCB"/>
    <w:rsid w:val="00BE03D7"/>
    <w:rsid w:val="00BE044C"/>
    <w:rsid w:val="00BE0A36"/>
    <w:rsid w:val="00BE0C92"/>
    <w:rsid w:val="00BE267C"/>
    <w:rsid w:val="00BE4CC8"/>
    <w:rsid w:val="00BE5396"/>
    <w:rsid w:val="00BE6875"/>
    <w:rsid w:val="00BE7965"/>
    <w:rsid w:val="00BE7ACE"/>
    <w:rsid w:val="00BF0729"/>
    <w:rsid w:val="00BF13F4"/>
    <w:rsid w:val="00BF14FE"/>
    <w:rsid w:val="00BF3AD4"/>
    <w:rsid w:val="00BF4C06"/>
    <w:rsid w:val="00BF539F"/>
    <w:rsid w:val="00BF5866"/>
    <w:rsid w:val="00BF5A9F"/>
    <w:rsid w:val="00BF5C4F"/>
    <w:rsid w:val="00BF6C83"/>
    <w:rsid w:val="00BF795D"/>
    <w:rsid w:val="00C00189"/>
    <w:rsid w:val="00C001BF"/>
    <w:rsid w:val="00C009BF"/>
    <w:rsid w:val="00C00FA5"/>
    <w:rsid w:val="00C013E5"/>
    <w:rsid w:val="00C02CD9"/>
    <w:rsid w:val="00C047CF"/>
    <w:rsid w:val="00C04A8B"/>
    <w:rsid w:val="00C04E47"/>
    <w:rsid w:val="00C05172"/>
    <w:rsid w:val="00C05AC1"/>
    <w:rsid w:val="00C06381"/>
    <w:rsid w:val="00C06B4E"/>
    <w:rsid w:val="00C0791D"/>
    <w:rsid w:val="00C10DE5"/>
    <w:rsid w:val="00C1177F"/>
    <w:rsid w:val="00C122B1"/>
    <w:rsid w:val="00C135A3"/>
    <w:rsid w:val="00C14082"/>
    <w:rsid w:val="00C1441F"/>
    <w:rsid w:val="00C15874"/>
    <w:rsid w:val="00C16A88"/>
    <w:rsid w:val="00C2018D"/>
    <w:rsid w:val="00C20B5F"/>
    <w:rsid w:val="00C215B4"/>
    <w:rsid w:val="00C21BBB"/>
    <w:rsid w:val="00C231EA"/>
    <w:rsid w:val="00C23486"/>
    <w:rsid w:val="00C23DA9"/>
    <w:rsid w:val="00C248E4"/>
    <w:rsid w:val="00C25E0F"/>
    <w:rsid w:val="00C314D3"/>
    <w:rsid w:val="00C3218A"/>
    <w:rsid w:val="00C3296E"/>
    <w:rsid w:val="00C32CEE"/>
    <w:rsid w:val="00C33372"/>
    <w:rsid w:val="00C33506"/>
    <w:rsid w:val="00C344D4"/>
    <w:rsid w:val="00C3546C"/>
    <w:rsid w:val="00C36D3E"/>
    <w:rsid w:val="00C3794C"/>
    <w:rsid w:val="00C40F68"/>
    <w:rsid w:val="00C40FB8"/>
    <w:rsid w:val="00C43225"/>
    <w:rsid w:val="00C43B40"/>
    <w:rsid w:val="00C43C14"/>
    <w:rsid w:val="00C44DA0"/>
    <w:rsid w:val="00C461B5"/>
    <w:rsid w:val="00C46868"/>
    <w:rsid w:val="00C46B1B"/>
    <w:rsid w:val="00C47101"/>
    <w:rsid w:val="00C47C2C"/>
    <w:rsid w:val="00C51471"/>
    <w:rsid w:val="00C51E21"/>
    <w:rsid w:val="00C529B8"/>
    <w:rsid w:val="00C548AD"/>
    <w:rsid w:val="00C55642"/>
    <w:rsid w:val="00C55DC0"/>
    <w:rsid w:val="00C56E38"/>
    <w:rsid w:val="00C57466"/>
    <w:rsid w:val="00C5786C"/>
    <w:rsid w:val="00C60896"/>
    <w:rsid w:val="00C60A07"/>
    <w:rsid w:val="00C60CD9"/>
    <w:rsid w:val="00C60EE3"/>
    <w:rsid w:val="00C61013"/>
    <w:rsid w:val="00C619FB"/>
    <w:rsid w:val="00C61C4F"/>
    <w:rsid w:val="00C62DE2"/>
    <w:rsid w:val="00C64070"/>
    <w:rsid w:val="00C7336B"/>
    <w:rsid w:val="00C73D70"/>
    <w:rsid w:val="00C746E4"/>
    <w:rsid w:val="00C749D1"/>
    <w:rsid w:val="00C75759"/>
    <w:rsid w:val="00C75C96"/>
    <w:rsid w:val="00C7656A"/>
    <w:rsid w:val="00C77B2D"/>
    <w:rsid w:val="00C77FB5"/>
    <w:rsid w:val="00C80D80"/>
    <w:rsid w:val="00C81828"/>
    <w:rsid w:val="00C82364"/>
    <w:rsid w:val="00C82DC0"/>
    <w:rsid w:val="00C8325A"/>
    <w:rsid w:val="00C83C67"/>
    <w:rsid w:val="00C8652E"/>
    <w:rsid w:val="00C8693E"/>
    <w:rsid w:val="00C86B8B"/>
    <w:rsid w:val="00C8723E"/>
    <w:rsid w:val="00C87B9F"/>
    <w:rsid w:val="00C92088"/>
    <w:rsid w:val="00C924C2"/>
    <w:rsid w:val="00C9406D"/>
    <w:rsid w:val="00C951E1"/>
    <w:rsid w:val="00C95D0C"/>
    <w:rsid w:val="00CA0F15"/>
    <w:rsid w:val="00CA1719"/>
    <w:rsid w:val="00CA189B"/>
    <w:rsid w:val="00CA25B9"/>
    <w:rsid w:val="00CA2F94"/>
    <w:rsid w:val="00CA33B5"/>
    <w:rsid w:val="00CA4008"/>
    <w:rsid w:val="00CA570E"/>
    <w:rsid w:val="00CA62AA"/>
    <w:rsid w:val="00CA662A"/>
    <w:rsid w:val="00CA7606"/>
    <w:rsid w:val="00CA7972"/>
    <w:rsid w:val="00CA797B"/>
    <w:rsid w:val="00CB0112"/>
    <w:rsid w:val="00CB0DBE"/>
    <w:rsid w:val="00CB1182"/>
    <w:rsid w:val="00CB2886"/>
    <w:rsid w:val="00CB5B85"/>
    <w:rsid w:val="00CB664D"/>
    <w:rsid w:val="00CB6FBD"/>
    <w:rsid w:val="00CC1052"/>
    <w:rsid w:val="00CC25A5"/>
    <w:rsid w:val="00CC2DFE"/>
    <w:rsid w:val="00CC3F55"/>
    <w:rsid w:val="00CC5069"/>
    <w:rsid w:val="00CC5C51"/>
    <w:rsid w:val="00CC6074"/>
    <w:rsid w:val="00CC6514"/>
    <w:rsid w:val="00CC67AC"/>
    <w:rsid w:val="00CC688A"/>
    <w:rsid w:val="00CD01A3"/>
    <w:rsid w:val="00CD1672"/>
    <w:rsid w:val="00CD197B"/>
    <w:rsid w:val="00CD1C38"/>
    <w:rsid w:val="00CD1FC2"/>
    <w:rsid w:val="00CD2145"/>
    <w:rsid w:val="00CD2447"/>
    <w:rsid w:val="00CD35A5"/>
    <w:rsid w:val="00CD3892"/>
    <w:rsid w:val="00CD3B8F"/>
    <w:rsid w:val="00CD4636"/>
    <w:rsid w:val="00CD4DA6"/>
    <w:rsid w:val="00CD5DD3"/>
    <w:rsid w:val="00CD5DDD"/>
    <w:rsid w:val="00CD5FF3"/>
    <w:rsid w:val="00CD638F"/>
    <w:rsid w:val="00CE26FE"/>
    <w:rsid w:val="00CE2AD1"/>
    <w:rsid w:val="00CE2B83"/>
    <w:rsid w:val="00CE3209"/>
    <w:rsid w:val="00CE366F"/>
    <w:rsid w:val="00CE41B7"/>
    <w:rsid w:val="00CE43D7"/>
    <w:rsid w:val="00CE442A"/>
    <w:rsid w:val="00CE5DA8"/>
    <w:rsid w:val="00CE6453"/>
    <w:rsid w:val="00CE7004"/>
    <w:rsid w:val="00CF10EF"/>
    <w:rsid w:val="00CF2E42"/>
    <w:rsid w:val="00CF31DC"/>
    <w:rsid w:val="00CF45F2"/>
    <w:rsid w:val="00CF4AA8"/>
    <w:rsid w:val="00CF4E5C"/>
    <w:rsid w:val="00CF64FC"/>
    <w:rsid w:val="00CF6FEA"/>
    <w:rsid w:val="00CF7692"/>
    <w:rsid w:val="00CF7911"/>
    <w:rsid w:val="00D0148A"/>
    <w:rsid w:val="00D018A7"/>
    <w:rsid w:val="00D022D1"/>
    <w:rsid w:val="00D02D33"/>
    <w:rsid w:val="00D0328E"/>
    <w:rsid w:val="00D059E5"/>
    <w:rsid w:val="00D06DC0"/>
    <w:rsid w:val="00D07A03"/>
    <w:rsid w:val="00D07C29"/>
    <w:rsid w:val="00D1080E"/>
    <w:rsid w:val="00D12E16"/>
    <w:rsid w:val="00D138E9"/>
    <w:rsid w:val="00D14950"/>
    <w:rsid w:val="00D15936"/>
    <w:rsid w:val="00D17871"/>
    <w:rsid w:val="00D17F70"/>
    <w:rsid w:val="00D209EF"/>
    <w:rsid w:val="00D235B0"/>
    <w:rsid w:val="00D26357"/>
    <w:rsid w:val="00D26532"/>
    <w:rsid w:val="00D267AC"/>
    <w:rsid w:val="00D26906"/>
    <w:rsid w:val="00D272E0"/>
    <w:rsid w:val="00D313BF"/>
    <w:rsid w:val="00D314D3"/>
    <w:rsid w:val="00D35502"/>
    <w:rsid w:val="00D35DC5"/>
    <w:rsid w:val="00D36929"/>
    <w:rsid w:val="00D36FA1"/>
    <w:rsid w:val="00D3719D"/>
    <w:rsid w:val="00D372DE"/>
    <w:rsid w:val="00D375EF"/>
    <w:rsid w:val="00D3767B"/>
    <w:rsid w:val="00D37683"/>
    <w:rsid w:val="00D378D8"/>
    <w:rsid w:val="00D37D19"/>
    <w:rsid w:val="00D37DB2"/>
    <w:rsid w:val="00D406F0"/>
    <w:rsid w:val="00D409CF"/>
    <w:rsid w:val="00D40E14"/>
    <w:rsid w:val="00D41553"/>
    <w:rsid w:val="00D416C7"/>
    <w:rsid w:val="00D42E8F"/>
    <w:rsid w:val="00D46B92"/>
    <w:rsid w:val="00D47A8F"/>
    <w:rsid w:val="00D47CFA"/>
    <w:rsid w:val="00D51182"/>
    <w:rsid w:val="00D5256E"/>
    <w:rsid w:val="00D53979"/>
    <w:rsid w:val="00D54E63"/>
    <w:rsid w:val="00D55645"/>
    <w:rsid w:val="00D55733"/>
    <w:rsid w:val="00D55AB1"/>
    <w:rsid w:val="00D55AEA"/>
    <w:rsid w:val="00D56341"/>
    <w:rsid w:val="00D5653C"/>
    <w:rsid w:val="00D60AAE"/>
    <w:rsid w:val="00D60EE9"/>
    <w:rsid w:val="00D6180F"/>
    <w:rsid w:val="00D618CA"/>
    <w:rsid w:val="00D62B79"/>
    <w:rsid w:val="00D63B27"/>
    <w:rsid w:val="00D64CA0"/>
    <w:rsid w:val="00D65CA8"/>
    <w:rsid w:val="00D66356"/>
    <w:rsid w:val="00D66779"/>
    <w:rsid w:val="00D66DAE"/>
    <w:rsid w:val="00D674A0"/>
    <w:rsid w:val="00D67861"/>
    <w:rsid w:val="00D67BFA"/>
    <w:rsid w:val="00D67EF9"/>
    <w:rsid w:val="00D714E3"/>
    <w:rsid w:val="00D71760"/>
    <w:rsid w:val="00D71E8A"/>
    <w:rsid w:val="00D73AE1"/>
    <w:rsid w:val="00D74301"/>
    <w:rsid w:val="00D74DD4"/>
    <w:rsid w:val="00D75196"/>
    <w:rsid w:val="00D76325"/>
    <w:rsid w:val="00D77028"/>
    <w:rsid w:val="00D77322"/>
    <w:rsid w:val="00D80900"/>
    <w:rsid w:val="00D8183E"/>
    <w:rsid w:val="00D82409"/>
    <w:rsid w:val="00D8253E"/>
    <w:rsid w:val="00D832FF"/>
    <w:rsid w:val="00D8381A"/>
    <w:rsid w:val="00D85911"/>
    <w:rsid w:val="00D86D3A"/>
    <w:rsid w:val="00D87297"/>
    <w:rsid w:val="00D9194D"/>
    <w:rsid w:val="00D92E88"/>
    <w:rsid w:val="00D92F8C"/>
    <w:rsid w:val="00D97543"/>
    <w:rsid w:val="00D97F8F"/>
    <w:rsid w:val="00DA0068"/>
    <w:rsid w:val="00DA12F8"/>
    <w:rsid w:val="00DA138D"/>
    <w:rsid w:val="00DA2ECF"/>
    <w:rsid w:val="00DA7714"/>
    <w:rsid w:val="00DB099A"/>
    <w:rsid w:val="00DB210E"/>
    <w:rsid w:val="00DB32E4"/>
    <w:rsid w:val="00DB435F"/>
    <w:rsid w:val="00DB4F22"/>
    <w:rsid w:val="00DB4FC2"/>
    <w:rsid w:val="00DB564A"/>
    <w:rsid w:val="00DB7225"/>
    <w:rsid w:val="00DB7C63"/>
    <w:rsid w:val="00DC176F"/>
    <w:rsid w:val="00DC1CC6"/>
    <w:rsid w:val="00DC2A19"/>
    <w:rsid w:val="00DC4DCD"/>
    <w:rsid w:val="00DC5588"/>
    <w:rsid w:val="00DC68DA"/>
    <w:rsid w:val="00DC6F91"/>
    <w:rsid w:val="00DC6FDA"/>
    <w:rsid w:val="00DC7544"/>
    <w:rsid w:val="00DC7C4C"/>
    <w:rsid w:val="00DD04FB"/>
    <w:rsid w:val="00DD0630"/>
    <w:rsid w:val="00DD179F"/>
    <w:rsid w:val="00DD21E5"/>
    <w:rsid w:val="00DD275A"/>
    <w:rsid w:val="00DD34A6"/>
    <w:rsid w:val="00DD4531"/>
    <w:rsid w:val="00DD566F"/>
    <w:rsid w:val="00DD62A3"/>
    <w:rsid w:val="00DD6CDA"/>
    <w:rsid w:val="00DD714A"/>
    <w:rsid w:val="00DD7825"/>
    <w:rsid w:val="00DE0DC3"/>
    <w:rsid w:val="00DE115C"/>
    <w:rsid w:val="00DE17F8"/>
    <w:rsid w:val="00DE2A7B"/>
    <w:rsid w:val="00DE318F"/>
    <w:rsid w:val="00DE3DEF"/>
    <w:rsid w:val="00DE4AB4"/>
    <w:rsid w:val="00DE5FB1"/>
    <w:rsid w:val="00DF016F"/>
    <w:rsid w:val="00DF262D"/>
    <w:rsid w:val="00DF36E3"/>
    <w:rsid w:val="00DF5709"/>
    <w:rsid w:val="00DF5AD8"/>
    <w:rsid w:val="00DF699A"/>
    <w:rsid w:val="00DF7633"/>
    <w:rsid w:val="00DF7C83"/>
    <w:rsid w:val="00E012B7"/>
    <w:rsid w:val="00E01C59"/>
    <w:rsid w:val="00E035B6"/>
    <w:rsid w:val="00E03847"/>
    <w:rsid w:val="00E04B67"/>
    <w:rsid w:val="00E04CD1"/>
    <w:rsid w:val="00E04DEE"/>
    <w:rsid w:val="00E04E2D"/>
    <w:rsid w:val="00E05835"/>
    <w:rsid w:val="00E058E4"/>
    <w:rsid w:val="00E06216"/>
    <w:rsid w:val="00E062F0"/>
    <w:rsid w:val="00E06777"/>
    <w:rsid w:val="00E06E5F"/>
    <w:rsid w:val="00E07FEE"/>
    <w:rsid w:val="00E10A5A"/>
    <w:rsid w:val="00E135B6"/>
    <w:rsid w:val="00E145B4"/>
    <w:rsid w:val="00E162DC"/>
    <w:rsid w:val="00E16DBE"/>
    <w:rsid w:val="00E2158A"/>
    <w:rsid w:val="00E22BB6"/>
    <w:rsid w:val="00E22D3C"/>
    <w:rsid w:val="00E22D64"/>
    <w:rsid w:val="00E230C1"/>
    <w:rsid w:val="00E24858"/>
    <w:rsid w:val="00E25CE2"/>
    <w:rsid w:val="00E279E9"/>
    <w:rsid w:val="00E31225"/>
    <w:rsid w:val="00E317B0"/>
    <w:rsid w:val="00E318F7"/>
    <w:rsid w:val="00E35CD3"/>
    <w:rsid w:val="00E36C57"/>
    <w:rsid w:val="00E36F62"/>
    <w:rsid w:val="00E42110"/>
    <w:rsid w:val="00E42D7B"/>
    <w:rsid w:val="00E431C0"/>
    <w:rsid w:val="00E4356F"/>
    <w:rsid w:val="00E436D9"/>
    <w:rsid w:val="00E4398D"/>
    <w:rsid w:val="00E50586"/>
    <w:rsid w:val="00E526E9"/>
    <w:rsid w:val="00E52B7C"/>
    <w:rsid w:val="00E52E9B"/>
    <w:rsid w:val="00E53463"/>
    <w:rsid w:val="00E536F9"/>
    <w:rsid w:val="00E53859"/>
    <w:rsid w:val="00E54279"/>
    <w:rsid w:val="00E547D0"/>
    <w:rsid w:val="00E55055"/>
    <w:rsid w:val="00E55124"/>
    <w:rsid w:val="00E5691A"/>
    <w:rsid w:val="00E57F22"/>
    <w:rsid w:val="00E60BB0"/>
    <w:rsid w:val="00E617B9"/>
    <w:rsid w:val="00E62273"/>
    <w:rsid w:val="00E632E4"/>
    <w:rsid w:val="00E65575"/>
    <w:rsid w:val="00E6649A"/>
    <w:rsid w:val="00E72B71"/>
    <w:rsid w:val="00E74637"/>
    <w:rsid w:val="00E747A0"/>
    <w:rsid w:val="00E74950"/>
    <w:rsid w:val="00E74C2F"/>
    <w:rsid w:val="00E76435"/>
    <w:rsid w:val="00E775E7"/>
    <w:rsid w:val="00E80CC6"/>
    <w:rsid w:val="00E80D06"/>
    <w:rsid w:val="00E8141C"/>
    <w:rsid w:val="00E82149"/>
    <w:rsid w:val="00E82D6F"/>
    <w:rsid w:val="00E82E54"/>
    <w:rsid w:val="00E83231"/>
    <w:rsid w:val="00E84832"/>
    <w:rsid w:val="00E879B7"/>
    <w:rsid w:val="00E92AEC"/>
    <w:rsid w:val="00E93180"/>
    <w:rsid w:val="00E931E8"/>
    <w:rsid w:val="00E93395"/>
    <w:rsid w:val="00E9508E"/>
    <w:rsid w:val="00E9581A"/>
    <w:rsid w:val="00E9634F"/>
    <w:rsid w:val="00E96F3A"/>
    <w:rsid w:val="00E973B7"/>
    <w:rsid w:val="00EA0415"/>
    <w:rsid w:val="00EA3347"/>
    <w:rsid w:val="00EA3D85"/>
    <w:rsid w:val="00EA3E0D"/>
    <w:rsid w:val="00EA4531"/>
    <w:rsid w:val="00EA4921"/>
    <w:rsid w:val="00EA4AC7"/>
    <w:rsid w:val="00EA4E7E"/>
    <w:rsid w:val="00EA5362"/>
    <w:rsid w:val="00EA5902"/>
    <w:rsid w:val="00EA5BAC"/>
    <w:rsid w:val="00EA62EE"/>
    <w:rsid w:val="00EA67A6"/>
    <w:rsid w:val="00EB10A0"/>
    <w:rsid w:val="00EB2A63"/>
    <w:rsid w:val="00EB4CD4"/>
    <w:rsid w:val="00EB56B9"/>
    <w:rsid w:val="00EB62B5"/>
    <w:rsid w:val="00EB6A38"/>
    <w:rsid w:val="00EC142F"/>
    <w:rsid w:val="00EC1927"/>
    <w:rsid w:val="00EC263C"/>
    <w:rsid w:val="00EC2990"/>
    <w:rsid w:val="00EC3927"/>
    <w:rsid w:val="00EC4D9E"/>
    <w:rsid w:val="00EC4DB8"/>
    <w:rsid w:val="00EC5262"/>
    <w:rsid w:val="00EC6366"/>
    <w:rsid w:val="00EC69A0"/>
    <w:rsid w:val="00EC6AD4"/>
    <w:rsid w:val="00ED0F86"/>
    <w:rsid w:val="00ED16D3"/>
    <w:rsid w:val="00ED1CD4"/>
    <w:rsid w:val="00ED26C4"/>
    <w:rsid w:val="00ED2EE2"/>
    <w:rsid w:val="00ED3464"/>
    <w:rsid w:val="00ED4744"/>
    <w:rsid w:val="00ED4EA2"/>
    <w:rsid w:val="00ED5824"/>
    <w:rsid w:val="00ED5EDC"/>
    <w:rsid w:val="00ED6C84"/>
    <w:rsid w:val="00EE0C14"/>
    <w:rsid w:val="00EE2A4C"/>
    <w:rsid w:val="00EE3FFF"/>
    <w:rsid w:val="00EE42D6"/>
    <w:rsid w:val="00EE5056"/>
    <w:rsid w:val="00EE64E5"/>
    <w:rsid w:val="00EE6861"/>
    <w:rsid w:val="00EE70AE"/>
    <w:rsid w:val="00EE7950"/>
    <w:rsid w:val="00EE7DB9"/>
    <w:rsid w:val="00EF09D9"/>
    <w:rsid w:val="00EF0C84"/>
    <w:rsid w:val="00EF3207"/>
    <w:rsid w:val="00EF3320"/>
    <w:rsid w:val="00EF4DA7"/>
    <w:rsid w:val="00EF52CE"/>
    <w:rsid w:val="00EF5C8F"/>
    <w:rsid w:val="00EF621C"/>
    <w:rsid w:val="00EF6695"/>
    <w:rsid w:val="00EF7B1E"/>
    <w:rsid w:val="00F0055E"/>
    <w:rsid w:val="00F00926"/>
    <w:rsid w:val="00F00E3A"/>
    <w:rsid w:val="00F00EF6"/>
    <w:rsid w:val="00F01302"/>
    <w:rsid w:val="00F01D09"/>
    <w:rsid w:val="00F01D68"/>
    <w:rsid w:val="00F01DD6"/>
    <w:rsid w:val="00F02647"/>
    <w:rsid w:val="00F02D36"/>
    <w:rsid w:val="00F032D5"/>
    <w:rsid w:val="00F03499"/>
    <w:rsid w:val="00F04B05"/>
    <w:rsid w:val="00F056B1"/>
    <w:rsid w:val="00F05924"/>
    <w:rsid w:val="00F05DC3"/>
    <w:rsid w:val="00F05DEF"/>
    <w:rsid w:val="00F06578"/>
    <w:rsid w:val="00F06706"/>
    <w:rsid w:val="00F07B94"/>
    <w:rsid w:val="00F07C06"/>
    <w:rsid w:val="00F105D1"/>
    <w:rsid w:val="00F10FE5"/>
    <w:rsid w:val="00F116E3"/>
    <w:rsid w:val="00F11F36"/>
    <w:rsid w:val="00F12731"/>
    <w:rsid w:val="00F14A27"/>
    <w:rsid w:val="00F14DE3"/>
    <w:rsid w:val="00F1568C"/>
    <w:rsid w:val="00F15849"/>
    <w:rsid w:val="00F161F2"/>
    <w:rsid w:val="00F16DB0"/>
    <w:rsid w:val="00F173EA"/>
    <w:rsid w:val="00F1745F"/>
    <w:rsid w:val="00F17949"/>
    <w:rsid w:val="00F2044A"/>
    <w:rsid w:val="00F2121B"/>
    <w:rsid w:val="00F22957"/>
    <w:rsid w:val="00F23881"/>
    <w:rsid w:val="00F2482E"/>
    <w:rsid w:val="00F24BAC"/>
    <w:rsid w:val="00F25379"/>
    <w:rsid w:val="00F257F0"/>
    <w:rsid w:val="00F25C86"/>
    <w:rsid w:val="00F26CDD"/>
    <w:rsid w:val="00F3296E"/>
    <w:rsid w:val="00F34941"/>
    <w:rsid w:val="00F34D92"/>
    <w:rsid w:val="00F365E6"/>
    <w:rsid w:val="00F36D49"/>
    <w:rsid w:val="00F36F76"/>
    <w:rsid w:val="00F406F2"/>
    <w:rsid w:val="00F407F0"/>
    <w:rsid w:val="00F417D9"/>
    <w:rsid w:val="00F41808"/>
    <w:rsid w:val="00F43C2D"/>
    <w:rsid w:val="00F4410A"/>
    <w:rsid w:val="00F44935"/>
    <w:rsid w:val="00F44959"/>
    <w:rsid w:val="00F4534B"/>
    <w:rsid w:val="00F45ED7"/>
    <w:rsid w:val="00F46A08"/>
    <w:rsid w:val="00F51F7B"/>
    <w:rsid w:val="00F539A3"/>
    <w:rsid w:val="00F5443D"/>
    <w:rsid w:val="00F555F6"/>
    <w:rsid w:val="00F555FE"/>
    <w:rsid w:val="00F5698B"/>
    <w:rsid w:val="00F56FC1"/>
    <w:rsid w:val="00F57723"/>
    <w:rsid w:val="00F615D4"/>
    <w:rsid w:val="00F627A8"/>
    <w:rsid w:val="00F64568"/>
    <w:rsid w:val="00F64D38"/>
    <w:rsid w:val="00F65C4E"/>
    <w:rsid w:val="00F71A74"/>
    <w:rsid w:val="00F7206A"/>
    <w:rsid w:val="00F72F8A"/>
    <w:rsid w:val="00F747A2"/>
    <w:rsid w:val="00F74AD7"/>
    <w:rsid w:val="00F77C64"/>
    <w:rsid w:val="00F80582"/>
    <w:rsid w:val="00F81173"/>
    <w:rsid w:val="00F81688"/>
    <w:rsid w:val="00F81A7E"/>
    <w:rsid w:val="00F83ADC"/>
    <w:rsid w:val="00F84C81"/>
    <w:rsid w:val="00F85207"/>
    <w:rsid w:val="00F8541D"/>
    <w:rsid w:val="00F865DE"/>
    <w:rsid w:val="00F86EA3"/>
    <w:rsid w:val="00F87965"/>
    <w:rsid w:val="00F87F30"/>
    <w:rsid w:val="00F90DC0"/>
    <w:rsid w:val="00F94906"/>
    <w:rsid w:val="00F94B62"/>
    <w:rsid w:val="00F95F3A"/>
    <w:rsid w:val="00F97A16"/>
    <w:rsid w:val="00FA148D"/>
    <w:rsid w:val="00FA2CA7"/>
    <w:rsid w:val="00FA4EE5"/>
    <w:rsid w:val="00FA52D0"/>
    <w:rsid w:val="00FA58B5"/>
    <w:rsid w:val="00FA6945"/>
    <w:rsid w:val="00FA72DB"/>
    <w:rsid w:val="00FB444E"/>
    <w:rsid w:val="00FB4A5E"/>
    <w:rsid w:val="00FB4DC9"/>
    <w:rsid w:val="00FB52C9"/>
    <w:rsid w:val="00FB7F65"/>
    <w:rsid w:val="00FC06E9"/>
    <w:rsid w:val="00FC1A32"/>
    <w:rsid w:val="00FC278F"/>
    <w:rsid w:val="00FC2E90"/>
    <w:rsid w:val="00FC32DF"/>
    <w:rsid w:val="00FC5521"/>
    <w:rsid w:val="00FC5BCC"/>
    <w:rsid w:val="00FC641D"/>
    <w:rsid w:val="00FC7033"/>
    <w:rsid w:val="00FC71F4"/>
    <w:rsid w:val="00FD0AAC"/>
    <w:rsid w:val="00FD10D6"/>
    <w:rsid w:val="00FD396D"/>
    <w:rsid w:val="00FD4C1B"/>
    <w:rsid w:val="00FD541C"/>
    <w:rsid w:val="00FD60AD"/>
    <w:rsid w:val="00FD66A7"/>
    <w:rsid w:val="00FE05E0"/>
    <w:rsid w:val="00FE05F2"/>
    <w:rsid w:val="00FE17F8"/>
    <w:rsid w:val="00FE23B4"/>
    <w:rsid w:val="00FE2B62"/>
    <w:rsid w:val="00FE2C72"/>
    <w:rsid w:val="00FE2DCA"/>
    <w:rsid w:val="00FE3400"/>
    <w:rsid w:val="00FE3488"/>
    <w:rsid w:val="00FE6C4B"/>
    <w:rsid w:val="00FE71D9"/>
    <w:rsid w:val="00FE7BCC"/>
    <w:rsid w:val="00FF0FEB"/>
    <w:rsid w:val="00FF2986"/>
    <w:rsid w:val="00FF2CEA"/>
    <w:rsid w:val="00FF3289"/>
    <w:rsid w:val="00FF3534"/>
    <w:rsid w:val="00FF38FF"/>
    <w:rsid w:val="00FF3A4B"/>
    <w:rsid w:val="00FF57EA"/>
    <w:rsid w:val="00FF5ADC"/>
    <w:rsid w:val="00FF5C9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73E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DC"/>
    <w:rPr>
      <w:rFonts w:ascii="Cambria" w:eastAsia="ＭＳ 明朝" w:hAnsi="Cambria"/>
      <w:sz w:val="24"/>
      <w:szCs w:val="24"/>
      <w:lang w:eastAsia="ja-JP"/>
    </w:rPr>
  </w:style>
  <w:style w:type="paragraph" w:styleId="Heading1">
    <w:name w:val="heading 1"/>
    <w:basedOn w:val="Normal"/>
    <w:next w:val="Normal"/>
    <w:link w:val="Heading1Char"/>
    <w:qFormat/>
    <w:rsid w:val="00313E88"/>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qFormat/>
    <w:rsid w:val="00313E88"/>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F09CF"/>
    <w:rPr>
      <w:rFonts w:ascii="Cambria" w:eastAsia="MS ????" w:hAnsi="Cambria" w:cs="Times New Roman"/>
      <w:b/>
      <w:bCs/>
      <w:kern w:val="32"/>
      <w:sz w:val="32"/>
      <w:szCs w:val="32"/>
    </w:rPr>
  </w:style>
  <w:style w:type="character" w:customStyle="1" w:styleId="Heading2Char">
    <w:name w:val="Heading 2 Char"/>
    <w:basedOn w:val="DefaultParagraphFont"/>
    <w:link w:val="Heading2"/>
    <w:locked/>
    <w:rsid w:val="004F09CF"/>
    <w:rPr>
      <w:rFonts w:ascii="Cambria" w:eastAsia="MS ????" w:hAnsi="Cambria" w:cs="Times New Roman"/>
      <w:b/>
      <w:bCs/>
      <w:i/>
      <w:iCs/>
      <w:sz w:val="28"/>
      <w:szCs w:val="28"/>
    </w:rPr>
  </w:style>
  <w:style w:type="paragraph" w:styleId="Footer">
    <w:name w:val="footer"/>
    <w:basedOn w:val="Normal"/>
    <w:link w:val="FooterChar"/>
    <w:rsid w:val="00313E88"/>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locked/>
    <w:rsid w:val="004F09CF"/>
    <w:rPr>
      <w:rFonts w:cs="Times New Roman"/>
      <w:sz w:val="20"/>
      <w:szCs w:val="20"/>
    </w:rPr>
  </w:style>
  <w:style w:type="paragraph" w:styleId="Header">
    <w:name w:val="header"/>
    <w:basedOn w:val="Normal"/>
    <w:link w:val="HeaderChar"/>
    <w:rsid w:val="00313E88"/>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locked/>
    <w:rsid w:val="004F09CF"/>
    <w:rPr>
      <w:rFonts w:cs="Times New Roman"/>
      <w:sz w:val="20"/>
      <w:szCs w:val="20"/>
    </w:rPr>
  </w:style>
  <w:style w:type="paragraph" w:customStyle="1" w:styleId="Lv1-H">
    <w:name w:val="Lv1-H"/>
    <w:basedOn w:val="Normal"/>
    <w:next w:val="Normal"/>
    <w:link w:val="Lv1-HChar"/>
    <w:rsid w:val="00313E88"/>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rsid w:val="00313E88"/>
    <w:pPr>
      <w:numPr>
        <w:ilvl w:val="1"/>
      </w:numPr>
      <w:spacing w:after="120"/>
      <w:outlineLvl w:val="9"/>
    </w:pPr>
    <w:rPr>
      <w:b w:val="0"/>
      <w:caps w:val="0"/>
    </w:rPr>
  </w:style>
  <w:style w:type="paragraph" w:customStyle="1" w:styleId="Lv3-K">
    <w:name w:val="Lv3-K"/>
    <w:basedOn w:val="Lv1-H"/>
    <w:link w:val="Lv3-KChar"/>
    <w:rsid w:val="00313E88"/>
    <w:pPr>
      <w:numPr>
        <w:ilvl w:val="2"/>
      </w:numPr>
      <w:spacing w:after="120"/>
      <w:outlineLvl w:val="2"/>
    </w:pPr>
    <w:rPr>
      <w:b w:val="0"/>
      <w:caps w:val="0"/>
    </w:rPr>
  </w:style>
  <w:style w:type="paragraph" w:customStyle="1" w:styleId="Lv4-L">
    <w:name w:val="Lv4-L"/>
    <w:basedOn w:val="Lv3-K"/>
    <w:rsid w:val="00313E88"/>
    <w:pPr>
      <w:numPr>
        <w:ilvl w:val="3"/>
      </w:numPr>
      <w:outlineLvl w:val="3"/>
    </w:pPr>
  </w:style>
  <w:style w:type="character" w:styleId="PageNumber">
    <w:name w:val="page number"/>
    <w:basedOn w:val="DefaultParagraphFont"/>
    <w:rsid w:val="00313E88"/>
    <w:rPr>
      <w:rFonts w:cs="Times New Roman"/>
    </w:rPr>
  </w:style>
  <w:style w:type="paragraph" w:customStyle="1" w:styleId="Par1-U">
    <w:name w:val="Par1-U"/>
    <w:basedOn w:val="Lv1-H"/>
    <w:next w:val="Normal"/>
    <w:rsid w:val="00313E88"/>
    <w:pPr>
      <w:numPr>
        <w:numId w:val="0"/>
      </w:numPr>
      <w:ind w:left="720"/>
    </w:pPr>
    <w:rPr>
      <w:b w:val="0"/>
      <w:caps w:val="0"/>
    </w:rPr>
  </w:style>
  <w:style w:type="paragraph" w:customStyle="1" w:styleId="Par2-I">
    <w:name w:val="Par2-I"/>
    <w:basedOn w:val="Par1-U"/>
    <w:next w:val="Normal"/>
    <w:link w:val="Par2-IChar"/>
    <w:rsid w:val="00313E88"/>
    <w:pPr>
      <w:ind w:left="1440"/>
      <w:outlineLvl w:val="9"/>
    </w:pPr>
  </w:style>
  <w:style w:type="paragraph" w:customStyle="1" w:styleId="Par3-O">
    <w:name w:val="Par3-O"/>
    <w:basedOn w:val="Par2-I"/>
    <w:next w:val="Normal"/>
    <w:link w:val="Par3-OChar"/>
    <w:rsid w:val="00313E88"/>
    <w:pPr>
      <w:ind w:left="2160"/>
    </w:pPr>
  </w:style>
  <w:style w:type="paragraph" w:customStyle="1" w:styleId="Par4-P">
    <w:name w:val="Par4-P"/>
    <w:basedOn w:val="Lv3-K"/>
    <w:next w:val="Normal"/>
    <w:rsid w:val="00313E88"/>
    <w:pPr>
      <w:numPr>
        <w:ilvl w:val="0"/>
        <w:numId w:val="0"/>
      </w:numPr>
      <w:ind w:left="2520"/>
    </w:pPr>
  </w:style>
  <w:style w:type="paragraph" w:customStyle="1" w:styleId="Sc1-G">
    <w:name w:val="Sc1-G"/>
    <w:basedOn w:val="Lv1-H"/>
    <w:next w:val="Normal"/>
    <w:link w:val="Sc1-GChar"/>
    <w:rsid w:val="00313E88"/>
    <w:pPr>
      <w:numPr>
        <w:numId w:val="0"/>
      </w:numPr>
      <w:spacing w:before="0"/>
      <w:ind w:left="720"/>
      <w:jc w:val="both"/>
    </w:pPr>
    <w:rPr>
      <w:i/>
      <w:caps w:val="0"/>
    </w:rPr>
  </w:style>
  <w:style w:type="paragraph" w:customStyle="1" w:styleId="Sc2-F">
    <w:name w:val="Sc2-F"/>
    <w:basedOn w:val="Normal"/>
    <w:next w:val="Normal"/>
    <w:link w:val="Sc2-FChar"/>
    <w:rsid w:val="00313E88"/>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313E88"/>
    <w:pPr>
      <w:ind w:left="2160"/>
      <w:jc w:val="both"/>
      <w:outlineLvl w:val="2"/>
    </w:pPr>
    <w:rPr>
      <w:rFonts w:ascii="Times New Roman" w:eastAsia="Times New Roman" w:hAnsi="Times New Roman"/>
      <w:b/>
      <w:i/>
      <w:szCs w:val="20"/>
      <w:lang w:eastAsia="en-US"/>
    </w:rPr>
  </w:style>
  <w:style w:type="paragraph" w:customStyle="1" w:styleId="Sc4-S">
    <w:name w:val="Sc4-S"/>
    <w:basedOn w:val="Normal"/>
    <w:next w:val="Normal"/>
    <w:link w:val="Sc4-SChar"/>
    <w:rsid w:val="00313E88"/>
    <w:pPr>
      <w:ind w:left="2520"/>
      <w:jc w:val="both"/>
      <w:outlineLvl w:val="3"/>
    </w:pPr>
    <w:rPr>
      <w:rFonts w:ascii="Times New Roman" w:eastAsia="Times New Roman" w:hAnsi="Times New Roman"/>
      <w:b/>
      <w:i/>
      <w:szCs w:val="20"/>
      <w:lang w:eastAsia="en-US"/>
    </w:rPr>
  </w:style>
  <w:style w:type="paragraph" w:customStyle="1" w:styleId="scriptureinsert">
    <w:name w:val="scripture insert"/>
    <w:basedOn w:val="Lv1-H"/>
    <w:rsid w:val="00313E88"/>
    <w:pPr>
      <w:numPr>
        <w:numId w:val="0"/>
      </w:numPr>
      <w:ind w:left="2520" w:hanging="360"/>
      <w:jc w:val="both"/>
      <w:outlineLvl w:val="3"/>
    </w:pPr>
    <w:rPr>
      <w:i/>
      <w:caps w:val="0"/>
      <w:sz w:val="20"/>
    </w:rPr>
  </w:style>
  <w:style w:type="paragraph" w:customStyle="1" w:styleId="Session">
    <w:name w:val="Session"/>
    <w:basedOn w:val="Normal"/>
    <w:rsid w:val="00313E88"/>
    <w:rPr>
      <w:rFonts w:ascii="Times New Roman" w:eastAsia="Times New Roman" w:hAnsi="Times New Roman"/>
      <w:b/>
      <w:i/>
      <w:sz w:val="36"/>
      <w:szCs w:val="20"/>
      <w:lang w:eastAsia="en-US"/>
    </w:rPr>
  </w:style>
  <w:style w:type="paragraph" w:customStyle="1" w:styleId="TopScripture">
    <w:name w:val="TopScripture"/>
    <w:basedOn w:val="Par1-U"/>
    <w:rsid w:val="00313E88"/>
    <w:pPr>
      <w:spacing w:before="0"/>
      <w:ind w:left="360" w:hanging="360"/>
    </w:pPr>
    <w:rPr>
      <w:b/>
      <w:i/>
    </w:rPr>
  </w:style>
  <w:style w:type="paragraph" w:customStyle="1" w:styleId="Lv2-JH">
    <w:name w:val="Lv2-JH"/>
    <w:basedOn w:val="Normal"/>
    <w:rsid w:val="00313E88"/>
    <w:pPr>
      <w:numPr>
        <w:numId w:val="36"/>
      </w:numPr>
    </w:pPr>
    <w:rPr>
      <w:rFonts w:ascii="Times New Roman" w:eastAsia="Times New Roman" w:hAnsi="Times New Roman"/>
      <w:szCs w:val="20"/>
      <w:lang w:eastAsia="en-US"/>
    </w:rPr>
  </w:style>
  <w:style w:type="character" w:customStyle="1" w:styleId="Lv2-JChar">
    <w:name w:val="Lv2-J Char"/>
    <w:link w:val="Lv2-J"/>
    <w:locked/>
    <w:rsid w:val="001E3EF1"/>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semiHidden/>
    <w:rsid w:val="00814C78"/>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locked/>
    <w:rsid w:val="004F09CF"/>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eastAsia="Times New Roman"/>
      <w:sz w:val="22"/>
      <w:szCs w:val="22"/>
      <w:lang w:eastAsia="en-US"/>
    </w:rPr>
  </w:style>
  <w:style w:type="character" w:styleId="Hyperlink">
    <w:name w:val="Hyperlink"/>
    <w:basedOn w:val="DefaultParagraphFont"/>
    <w:uiPriority w:val="99"/>
    <w:semiHidden/>
    <w:rsid w:val="00313E88"/>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character" w:customStyle="1" w:styleId="textzech-7-2">
    <w:name w:val="text zech-7-2"/>
    <w:basedOn w:val="DefaultParagraphFont"/>
    <w:uiPriority w:val="99"/>
    <w:rsid w:val="002C1C80"/>
    <w:rPr>
      <w:rFonts w:cs="Times New Roman"/>
    </w:rPr>
  </w:style>
  <w:style w:type="character" w:customStyle="1" w:styleId="small-caps">
    <w:name w:val="small-caps"/>
    <w:basedOn w:val="DefaultParagraphFont"/>
    <w:uiPriority w:val="99"/>
    <w:rsid w:val="002C1C80"/>
    <w:rPr>
      <w:rFonts w:cs="Times New Roman"/>
    </w:rPr>
  </w:style>
  <w:style w:type="character" w:customStyle="1" w:styleId="textzech-7-3">
    <w:name w:val="text zech-7-3"/>
    <w:basedOn w:val="DefaultParagraphFont"/>
    <w:uiPriority w:val="99"/>
    <w:rsid w:val="002C1C80"/>
    <w:rPr>
      <w:rFonts w:cs="Times New Roman"/>
    </w:rPr>
  </w:style>
  <w:style w:type="character" w:customStyle="1" w:styleId="Mike">
    <w:name w:val="Mike"/>
    <w:semiHidden/>
    <w:rsid w:val="004827F7"/>
    <w:rPr>
      <w:rFonts w:ascii="Arial" w:hAnsi="Arial"/>
      <w:color w:val="000080"/>
      <w:sz w:val="20"/>
    </w:rPr>
  </w:style>
  <w:style w:type="paragraph" w:customStyle="1" w:styleId="lv2-j0">
    <w:name w:val="lv2-j"/>
    <w:basedOn w:val="Normal"/>
    <w:rsid w:val="00AB79EE"/>
    <w:pPr>
      <w:tabs>
        <w:tab w:val="num" w:pos="1440"/>
      </w:tabs>
      <w:spacing w:before="240" w:after="120"/>
      <w:ind w:left="1440" w:hanging="720"/>
    </w:pPr>
    <w:rPr>
      <w:rFonts w:ascii="Times New Roman" w:eastAsia="Times New Roman" w:hAnsi="Times New Roman"/>
      <w:lang w:eastAsia="en-US"/>
    </w:rPr>
  </w:style>
  <w:style w:type="character" w:customStyle="1" w:styleId="Sc4-SChar">
    <w:name w:val="Sc4-S Char"/>
    <w:link w:val="Sc4-S"/>
    <w:rsid w:val="0024258C"/>
    <w:rPr>
      <w:b/>
      <w:i/>
      <w:sz w:val="24"/>
      <w:szCs w:val="20"/>
    </w:rPr>
  </w:style>
  <w:style w:type="character" w:customStyle="1" w:styleId="MikeBickle">
    <w:name w:val="Mike Bickle"/>
    <w:semiHidden/>
    <w:rsid w:val="0024258C"/>
    <w:rPr>
      <w:rFonts w:ascii="Arial" w:hAnsi="Arial" w:cs="Arial"/>
      <w:color w:val="000080"/>
      <w:sz w:val="20"/>
      <w:szCs w:val="20"/>
    </w:rPr>
  </w:style>
  <w:style w:type="paragraph" w:customStyle="1" w:styleId="lv1-h0">
    <w:name w:val="lv1-h"/>
    <w:basedOn w:val="Normal"/>
    <w:rsid w:val="0024258C"/>
    <w:pPr>
      <w:tabs>
        <w:tab w:val="num" w:pos="720"/>
      </w:tabs>
      <w:spacing w:before="240"/>
      <w:ind w:left="720" w:hanging="720"/>
    </w:pPr>
    <w:rPr>
      <w:rFonts w:ascii="Times New Roman" w:eastAsia="Times New Roman" w:hAnsi="Times New Roman"/>
      <w:b/>
      <w:bCs/>
      <w:caps/>
      <w:lang w:eastAsia="en-US"/>
    </w:rPr>
  </w:style>
  <w:style w:type="paragraph" w:customStyle="1" w:styleId="lv3-k0">
    <w:name w:val="lv3-k"/>
    <w:basedOn w:val="Normal"/>
    <w:rsid w:val="0024258C"/>
    <w:pPr>
      <w:tabs>
        <w:tab w:val="num" w:pos="2160"/>
      </w:tabs>
      <w:spacing w:before="240" w:after="120"/>
      <w:ind w:left="2160" w:hanging="720"/>
    </w:pPr>
    <w:rPr>
      <w:rFonts w:ascii="Times New Roman" w:eastAsia="Times New Roman" w:hAnsi="Times New Roman"/>
      <w:lang w:eastAsia="en-US"/>
    </w:rPr>
  </w:style>
  <w:style w:type="paragraph" w:customStyle="1" w:styleId="lv4-l0">
    <w:name w:val="lv4-l"/>
    <w:basedOn w:val="Normal"/>
    <w:rsid w:val="0024258C"/>
    <w:pPr>
      <w:tabs>
        <w:tab w:val="num" w:pos="2520"/>
      </w:tabs>
      <w:spacing w:before="240" w:after="120"/>
      <w:ind w:left="2520" w:hanging="360"/>
    </w:pPr>
    <w:rPr>
      <w:rFonts w:ascii="Times New Roman" w:eastAsia="Times New Roman" w:hAnsi="Times New Roman"/>
      <w:lang w:eastAsia="en-US"/>
    </w:rPr>
  </w:style>
  <w:style w:type="paragraph" w:styleId="Title">
    <w:name w:val="Title"/>
    <w:basedOn w:val="Normal"/>
    <w:link w:val="TitleChar"/>
    <w:qFormat/>
    <w:locked/>
    <w:rsid w:val="0024258C"/>
    <w:pPr>
      <w:jc w:val="center"/>
    </w:pPr>
    <w:rPr>
      <w:rFonts w:ascii="Times New Roman" w:eastAsia="Times New Roman" w:hAnsi="Times New Roman"/>
      <w:sz w:val="28"/>
      <w:lang w:eastAsia="en-US"/>
    </w:rPr>
  </w:style>
  <w:style w:type="character" w:customStyle="1" w:styleId="TitleChar">
    <w:name w:val="Title Char"/>
    <w:basedOn w:val="DefaultParagraphFont"/>
    <w:link w:val="Title"/>
    <w:rsid w:val="0024258C"/>
    <w:rPr>
      <w:sz w:val="28"/>
      <w:szCs w:val="24"/>
    </w:rPr>
  </w:style>
  <w:style w:type="character" w:customStyle="1" w:styleId="apple-style-span">
    <w:name w:val="apple-style-span"/>
    <w:rsid w:val="0024258C"/>
  </w:style>
  <w:style w:type="character" w:customStyle="1" w:styleId="MyWordStyleChar">
    <w:name w:val="MyWordStyle Char"/>
    <w:link w:val="MyWordStyle"/>
    <w:locked/>
    <w:rsid w:val="00872929"/>
  </w:style>
  <w:style w:type="paragraph" w:customStyle="1" w:styleId="MyWordStyle">
    <w:name w:val="MyWordStyle"/>
    <w:basedOn w:val="Normal"/>
    <w:link w:val="MyWordStyleChar"/>
    <w:qFormat/>
    <w:rsid w:val="00872929"/>
    <w:pPr>
      <w:spacing w:before="100" w:beforeAutospacing="1" w:after="100" w:afterAutospacing="1"/>
    </w:pPr>
    <w:rPr>
      <w:rFonts w:ascii="Times New Roman" w:eastAsia="Times New Roman" w:hAnsi="Times New Roman"/>
      <w:sz w:val="22"/>
      <w:szCs w:val="22"/>
      <w:lang w:eastAsia="en-US"/>
    </w:rPr>
  </w:style>
  <w:style w:type="character" w:customStyle="1" w:styleId="Par2-IChar">
    <w:name w:val="Par2-I Char"/>
    <w:link w:val="Par2-I"/>
    <w:rsid w:val="00676A7D"/>
    <w:rPr>
      <w:sz w:val="24"/>
      <w:szCs w:val="20"/>
    </w:rPr>
  </w:style>
  <w:style w:type="character" w:customStyle="1" w:styleId="Lv2-J1">
    <w:name w:val="Lv2-J 字元"/>
    <w:rsid w:val="00AA33DC"/>
    <w:rPr>
      <w:sz w:val="24"/>
      <w:szCs w:val="24"/>
    </w:rPr>
  </w:style>
  <w:style w:type="character" w:customStyle="1" w:styleId="Par3-OChar">
    <w:name w:val="Par3-O Char"/>
    <w:link w:val="Par3-O"/>
    <w:rsid w:val="00B0462C"/>
    <w:rPr>
      <w:sz w:val="24"/>
      <w:szCs w:val="20"/>
    </w:rPr>
  </w:style>
  <w:style w:type="paragraph" w:styleId="FootnoteText">
    <w:name w:val="footnote text"/>
    <w:basedOn w:val="Normal"/>
    <w:link w:val="FootnoteTextChar"/>
    <w:semiHidden/>
    <w:rsid w:val="00E436D9"/>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semiHidden/>
    <w:rsid w:val="00E436D9"/>
    <w:rPr>
      <w:sz w:val="20"/>
      <w:szCs w:val="20"/>
    </w:rPr>
  </w:style>
  <w:style w:type="character" w:styleId="FootnoteReference">
    <w:name w:val="footnote reference"/>
    <w:semiHidden/>
    <w:rsid w:val="00E436D9"/>
    <w:rPr>
      <w:vertAlign w:val="superscript"/>
    </w:rPr>
  </w:style>
  <w:style w:type="paragraph" w:styleId="ListParagraph">
    <w:name w:val="List Paragraph"/>
    <w:basedOn w:val="Normal"/>
    <w:uiPriority w:val="34"/>
    <w:qFormat/>
    <w:rsid w:val="0005609C"/>
    <w:pPr>
      <w:ind w:left="720"/>
      <w:contextualSpacing/>
    </w:pPr>
    <w:rPr>
      <w:rFonts w:ascii="Times New Roman" w:eastAsia="ＭＳ Ｐ明朝"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DC"/>
    <w:rPr>
      <w:rFonts w:ascii="Cambria" w:eastAsia="ＭＳ 明朝" w:hAnsi="Cambria"/>
      <w:sz w:val="24"/>
      <w:szCs w:val="24"/>
      <w:lang w:eastAsia="ja-JP"/>
    </w:rPr>
  </w:style>
  <w:style w:type="paragraph" w:styleId="Heading1">
    <w:name w:val="heading 1"/>
    <w:basedOn w:val="Normal"/>
    <w:next w:val="Normal"/>
    <w:link w:val="Heading1Char"/>
    <w:qFormat/>
    <w:rsid w:val="00313E88"/>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qFormat/>
    <w:rsid w:val="00313E88"/>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F09CF"/>
    <w:rPr>
      <w:rFonts w:ascii="Cambria" w:eastAsia="MS ????" w:hAnsi="Cambria" w:cs="Times New Roman"/>
      <w:b/>
      <w:bCs/>
      <w:kern w:val="32"/>
      <w:sz w:val="32"/>
      <w:szCs w:val="32"/>
    </w:rPr>
  </w:style>
  <w:style w:type="character" w:customStyle="1" w:styleId="Heading2Char">
    <w:name w:val="Heading 2 Char"/>
    <w:basedOn w:val="DefaultParagraphFont"/>
    <w:link w:val="Heading2"/>
    <w:locked/>
    <w:rsid w:val="004F09CF"/>
    <w:rPr>
      <w:rFonts w:ascii="Cambria" w:eastAsia="MS ????" w:hAnsi="Cambria" w:cs="Times New Roman"/>
      <w:b/>
      <w:bCs/>
      <w:i/>
      <w:iCs/>
      <w:sz w:val="28"/>
      <w:szCs w:val="28"/>
    </w:rPr>
  </w:style>
  <w:style w:type="paragraph" w:styleId="Footer">
    <w:name w:val="footer"/>
    <w:basedOn w:val="Normal"/>
    <w:link w:val="FooterChar"/>
    <w:rsid w:val="00313E88"/>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locked/>
    <w:rsid w:val="004F09CF"/>
    <w:rPr>
      <w:rFonts w:cs="Times New Roman"/>
      <w:sz w:val="20"/>
      <w:szCs w:val="20"/>
    </w:rPr>
  </w:style>
  <w:style w:type="paragraph" w:styleId="Header">
    <w:name w:val="header"/>
    <w:basedOn w:val="Normal"/>
    <w:link w:val="HeaderChar"/>
    <w:rsid w:val="00313E88"/>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locked/>
    <w:rsid w:val="004F09CF"/>
    <w:rPr>
      <w:rFonts w:cs="Times New Roman"/>
      <w:sz w:val="20"/>
      <w:szCs w:val="20"/>
    </w:rPr>
  </w:style>
  <w:style w:type="paragraph" w:customStyle="1" w:styleId="Lv1-H">
    <w:name w:val="Lv1-H"/>
    <w:basedOn w:val="Normal"/>
    <w:next w:val="Normal"/>
    <w:link w:val="Lv1-HChar"/>
    <w:rsid w:val="00313E88"/>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rsid w:val="00313E88"/>
    <w:pPr>
      <w:numPr>
        <w:ilvl w:val="1"/>
      </w:numPr>
      <w:spacing w:after="120"/>
      <w:outlineLvl w:val="9"/>
    </w:pPr>
    <w:rPr>
      <w:b w:val="0"/>
      <w:caps w:val="0"/>
    </w:rPr>
  </w:style>
  <w:style w:type="paragraph" w:customStyle="1" w:styleId="Lv3-K">
    <w:name w:val="Lv3-K"/>
    <w:basedOn w:val="Lv1-H"/>
    <w:link w:val="Lv3-KChar"/>
    <w:rsid w:val="00313E88"/>
    <w:pPr>
      <w:numPr>
        <w:ilvl w:val="2"/>
      </w:numPr>
      <w:spacing w:after="120"/>
      <w:outlineLvl w:val="2"/>
    </w:pPr>
    <w:rPr>
      <w:b w:val="0"/>
      <w:caps w:val="0"/>
    </w:rPr>
  </w:style>
  <w:style w:type="paragraph" w:customStyle="1" w:styleId="Lv4-L">
    <w:name w:val="Lv4-L"/>
    <w:basedOn w:val="Lv3-K"/>
    <w:rsid w:val="00313E88"/>
    <w:pPr>
      <w:numPr>
        <w:ilvl w:val="3"/>
      </w:numPr>
      <w:outlineLvl w:val="3"/>
    </w:pPr>
  </w:style>
  <w:style w:type="character" w:styleId="PageNumber">
    <w:name w:val="page number"/>
    <w:basedOn w:val="DefaultParagraphFont"/>
    <w:rsid w:val="00313E88"/>
    <w:rPr>
      <w:rFonts w:cs="Times New Roman"/>
    </w:rPr>
  </w:style>
  <w:style w:type="paragraph" w:customStyle="1" w:styleId="Par1-U">
    <w:name w:val="Par1-U"/>
    <w:basedOn w:val="Lv1-H"/>
    <w:next w:val="Normal"/>
    <w:rsid w:val="00313E88"/>
    <w:pPr>
      <w:numPr>
        <w:numId w:val="0"/>
      </w:numPr>
      <w:ind w:left="720"/>
    </w:pPr>
    <w:rPr>
      <w:b w:val="0"/>
      <w:caps w:val="0"/>
    </w:rPr>
  </w:style>
  <w:style w:type="paragraph" w:customStyle="1" w:styleId="Par2-I">
    <w:name w:val="Par2-I"/>
    <w:basedOn w:val="Par1-U"/>
    <w:next w:val="Normal"/>
    <w:link w:val="Par2-IChar"/>
    <w:rsid w:val="00313E88"/>
    <w:pPr>
      <w:ind w:left="1440"/>
      <w:outlineLvl w:val="9"/>
    </w:pPr>
  </w:style>
  <w:style w:type="paragraph" w:customStyle="1" w:styleId="Par3-O">
    <w:name w:val="Par3-O"/>
    <w:basedOn w:val="Par2-I"/>
    <w:next w:val="Normal"/>
    <w:link w:val="Par3-OChar"/>
    <w:rsid w:val="00313E88"/>
    <w:pPr>
      <w:ind w:left="2160"/>
    </w:pPr>
  </w:style>
  <w:style w:type="paragraph" w:customStyle="1" w:styleId="Par4-P">
    <w:name w:val="Par4-P"/>
    <w:basedOn w:val="Lv3-K"/>
    <w:next w:val="Normal"/>
    <w:rsid w:val="00313E88"/>
    <w:pPr>
      <w:numPr>
        <w:ilvl w:val="0"/>
        <w:numId w:val="0"/>
      </w:numPr>
      <w:ind w:left="2520"/>
    </w:pPr>
  </w:style>
  <w:style w:type="paragraph" w:customStyle="1" w:styleId="Sc1-G">
    <w:name w:val="Sc1-G"/>
    <w:basedOn w:val="Lv1-H"/>
    <w:next w:val="Normal"/>
    <w:link w:val="Sc1-GChar"/>
    <w:rsid w:val="00313E88"/>
    <w:pPr>
      <w:numPr>
        <w:numId w:val="0"/>
      </w:numPr>
      <w:spacing w:before="0"/>
      <w:ind w:left="720"/>
      <w:jc w:val="both"/>
    </w:pPr>
    <w:rPr>
      <w:i/>
      <w:caps w:val="0"/>
    </w:rPr>
  </w:style>
  <w:style w:type="paragraph" w:customStyle="1" w:styleId="Sc2-F">
    <w:name w:val="Sc2-F"/>
    <w:basedOn w:val="Normal"/>
    <w:next w:val="Normal"/>
    <w:link w:val="Sc2-FChar"/>
    <w:rsid w:val="00313E88"/>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313E88"/>
    <w:pPr>
      <w:ind w:left="2160"/>
      <w:jc w:val="both"/>
      <w:outlineLvl w:val="2"/>
    </w:pPr>
    <w:rPr>
      <w:rFonts w:ascii="Times New Roman" w:eastAsia="Times New Roman" w:hAnsi="Times New Roman"/>
      <w:b/>
      <w:i/>
      <w:szCs w:val="20"/>
      <w:lang w:eastAsia="en-US"/>
    </w:rPr>
  </w:style>
  <w:style w:type="paragraph" w:customStyle="1" w:styleId="Sc4-S">
    <w:name w:val="Sc4-S"/>
    <w:basedOn w:val="Normal"/>
    <w:next w:val="Normal"/>
    <w:link w:val="Sc4-SChar"/>
    <w:rsid w:val="00313E88"/>
    <w:pPr>
      <w:ind w:left="2520"/>
      <w:jc w:val="both"/>
      <w:outlineLvl w:val="3"/>
    </w:pPr>
    <w:rPr>
      <w:rFonts w:ascii="Times New Roman" w:eastAsia="Times New Roman" w:hAnsi="Times New Roman"/>
      <w:b/>
      <w:i/>
      <w:szCs w:val="20"/>
      <w:lang w:eastAsia="en-US"/>
    </w:rPr>
  </w:style>
  <w:style w:type="paragraph" w:customStyle="1" w:styleId="scriptureinsert">
    <w:name w:val="scripture insert"/>
    <w:basedOn w:val="Lv1-H"/>
    <w:rsid w:val="00313E88"/>
    <w:pPr>
      <w:numPr>
        <w:numId w:val="0"/>
      </w:numPr>
      <w:ind w:left="2520" w:hanging="360"/>
      <w:jc w:val="both"/>
      <w:outlineLvl w:val="3"/>
    </w:pPr>
    <w:rPr>
      <w:i/>
      <w:caps w:val="0"/>
      <w:sz w:val="20"/>
    </w:rPr>
  </w:style>
  <w:style w:type="paragraph" w:customStyle="1" w:styleId="Session">
    <w:name w:val="Session"/>
    <w:basedOn w:val="Normal"/>
    <w:rsid w:val="00313E88"/>
    <w:rPr>
      <w:rFonts w:ascii="Times New Roman" w:eastAsia="Times New Roman" w:hAnsi="Times New Roman"/>
      <w:b/>
      <w:i/>
      <w:sz w:val="36"/>
      <w:szCs w:val="20"/>
      <w:lang w:eastAsia="en-US"/>
    </w:rPr>
  </w:style>
  <w:style w:type="paragraph" w:customStyle="1" w:styleId="TopScripture">
    <w:name w:val="TopScripture"/>
    <w:basedOn w:val="Par1-U"/>
    <w:rsid w:val="00313E88"/>
    <w:pPr>
      <w:spacing w:before="0"/>
      <w:ind w:left="360" w:hanging="360"/>
    </w:pPr>
    <w:rPr>
      <w:b/>
      <w:i/>
    </w:rPr>
  </w:style>
  <w:style w:type="paragraph" w:customStyle="1" w:styleId="Lv2-JH">
    <w:name w:val="Lv2-JH"/>
    <w:basedOn w:val="Normal"/>
    <w:rsid w:val="00313E88"/>
    <w:pPr>
      <w:numPr>
        <w:numId w:val="36"/>
      </w:numPr>
    </w:pPr>
    <w:rPr>
      <w:rFonts w:ascii="Times New Roman" w:eastAsia="Times New Roman" w:hAnsi="Times New Roman"/>
      <w:szCs w:val="20"/>
      <w:lang w:eastAsia="en-US"/>
    </w:rPr>
  </w:style>
  <w:style w:type="character" w:customStyle="1" w:styleId="Lv2-JChar">
    <w:name w:val="Lv2-J Char"/>
    <w:link w:val="Lv2-J"/>
    <w:locked/>
    <w:rsid w:val="001E3EF1"/>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semiHidden/>
    <w:rsid w:val="00814C78"/>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locked/>
    <w:rsid w:val="004F09CF"/>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eastAsia="Times New Roman"/>
      <w:sz w:val="22"/>
      <w:szCs w:val="22"/>
      <w:lang w:eastAsia="en-US"/>
    </w:rPr>
  </w:style>
  <w:style w:type="character" w:styleId="Hyperlink">
    <w:name w:val="Hyperlink"/>
    <w:basedOn w:val="DefaultParagraphFont"/>
    <w:uiPriority w:val="99"/>
    <w:semiHidden/>
    <w:rsid w:val="00313E88"/>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character" w:customStyle="1" w:styleId="textzech-7-2">
    <w:name w:val="text zech-7-2"/>
    <w:basedOn w:val="DefaultParagraphFont"/>
    <w:uiPriority w:val="99"/>
    <w:rsid w:val="002C1C80"/>
    <w:rPr>
      <w:rFonts w:cs="Times New Roman"/>
    </w:rPr>
  </w:style>
  <w:style w:type="character" w:customStyle="1" w:styleId="small-caps">
    <w:name w:val="small-caps"/>
    <w:basedOn w:val="DefaultParagraphFont"/>
    <w:uiPriority w:val="99"/>
    <w:rsid w:val="002C1C80"/>
    <w:rPr>
      <w:rFonts w:cs="Times New Roman"/>
    </w:rPr>
  </w:style>
  <w:style w:type="character" w:customStyle="1" w:styleId="textzech-7-3">
    <w:name w:val="text zech-7-3"/>
    <w:basedOn w:val="DefaultParagraphFont"/>
    <w:uiPriority w:val="99"/>
    <w:rsid w:val="002C1C80"/>
    <w:rPr>
      <w:rFonts w:cs="Times New Roman"/>
    </w:rPr>
  </w:style>
  <w:style w:type="character" w:customStyle="1" w:styleId="Mike">
    <w:name w:val="Mike"/>
    <w:semiHidden/>
    <w:rsid w:val="004827F7"/>
    <w:rPr>
      <w:rFonts w:ascii="Arial" w:hAnsi="Arial"/>
      <w:color w:val="000080"/>
      <w:sz w:val="20"/>
    </w:rPr>
  </w:style>
  <w:style w:type="paragraph" w:customStyle="1" w:styleId="lv2-j0">
    <w:name w:val="lv2-j"/>
    <w:basedOn w:val="Normal"/>
    <w:rsid w:val="00AB79EE"/>
    <w:pPr>
      <w:tabs>
        <w:tab w:val="num" w:pos="1440"/>
      </w:tabs>
      <w:spacing w:before="240" w:after="120"/>
      <w:ind w:left="1440" w:hanging="720"/>
    </w:pPr>
    <w:rPr>
      <w:rFonts w:ascii="Times New Roman" w:eastAsia="Times New Roman" w:hAnsi="Times New Roman"/>
      <w:lang w:eastAsia="en-US"/>
    </w:rPr>
  </w:style>
  <w:style w:type="character" w:customStyle="1" w:styleId="Sc4-SChar">
    <w:name w:val="Sc4-S Char"/>
    <w:link w:val="Sc4-S"/>
    <w:rsid w:val="0024258C"/>
    <w:rPr>
      <w:b/>
      <w:i/>
      <w:sz w:val="24"/>
      <w:szCs w:val="20"/>
    </w:rPr>
  </w:style>
  <w:style w:type="character" w:customStyle="1" w:styleId="MikeBickle">
    <w:name w:val="Mike Bickle"/>
    <w:semiHidden/>
    <w:rsid w:val="0024258C"/>
    <w:rPr>
      <w:rFonts w:ascii="Arial" w:hAnsi="Arial" w:cs="Arial"/>
      <w:color w:val="000080"/>
      <w:sz w:val="20"/>
      <w:szCs w:val="20"/>
    </w:rPr>
  </w:style>
  <w:style w:type="paragraph" w:customStyle="1" w:styleId="lv1-h0">
    <w:name w:val="lv1-h"/>
    <w:basedOn w:val="Normal"/>
    <w:rsid w:val="0024258C"/>
    <w:pPr>
      <w:tabs>
        <w:tab w:val="num" w:pos="720"/>
      </w:tabs>
      <w:spacing w:before="240"/>
      <w:ind w:left="720" w:hanging="720"/>
    </w:pPr>
    <w:rPr>
      <w:rFonts w:ascii="Times New Roman" w:eastAsia="Times New Roman" w:hAnsi="Times New Roman"/>
      <w:b/>
      <w:bCs/>
      <w:caps/>
      <w:lang w:eastAsia="en-US"/>
    </w:rPr>
  </w:style>
  <w:style w:type="paragraph" w:customStyle="1" w:styleId="lv3-k0">
    <w:name w:val="lv3-k"/>
    <w:basedOn w:val="Normal"/>
    <w:rsid w:val="0024258C"/>
    <w:pPr>
      <w:tabs>
        <w:tab w:val="num" w:pos="2160"/>
      </w:tabs>
      <w:spacing w:before="240" w:after="120"/>
      <w:ind w:left="2160" w:hanging="720"/>
    </w:pPr>
    <w:rPr>
      <w:rFonts w:ascii="Times New Roman" w:eastAsia="Times New Roman" w:hAnsi="Times New Roman"/>
      <w:lang w:eastAsia="en-US"/>
    </w:rPr>
  </w:style>
  <w:style w:type="paragraph" w:customStyle="1" w:styleId="lv4-l0">
    <w:name w:val="lv4-l"/>
    <w:basedOn w:val="Normal"/>
    <w:rsid w:val="0024258C"/>
    <w:pPr>
      <w:tabs>
        <w:tab w:val="num" w:pos="2520"/>
      </w:tabs>
      <w:spacing w:before="240" w:after="120"/>
      <w:ind w:left="2520" w:hanging="360"/>
    </w:pPr>
    <w:rPr>
      <w:rFonts w:ascii="Times New Roman" w:eastAsia="Times New Roman" w:hAnsi="Times New Roman"/>
      <w:lang w:eastAsia="en-US"/>
    </w:rPr>
  </w:style>
  <w:style w:type="paragraph" w:styleId="Title">
    <w:name w:val="Title"/>
    <w:basedOn w:val="Normal"/>
    <w:link w:val="TitleChar"/>
    <w:qFormat/>
    <w:locked/>
    <w:rsid w:val="0024258C"/>
    <w:pPr>
      <w:jc w:val="center"/>
    </w:pPr>
    <w:rPr>
      <w:rFonts w:ascii="Times New Roman" w:eastAsia="Times New Roman" w:hAnsi="Times New Roman"/>
      <w:sz w:val="28"/>
      <w:lang w:eastAsia="en-US"/>
    </w:rPr>
  </w:style>
  <w:style w:type="character" w:customStyle="1" w:styleId="TitleChar">
    <w:name w:val="Title Char"/>
    <w:basedOn w:val="DefaultParagraphFont"/>
    <w:link w:val="Title"/>
    <w:rsid w:val="0024258C"/>
    <w:rPr>
      <w:sz w:val="28"/>
      <w:szCs w:val="24"/>
    </w:rPr>
  </w:style>
  <w:style w:type="character" w:customStyle="1" w:styleId="apple-style-span">
    <w:name w:val="apple-style-span"/>
    <w:rsid w:val="0024258C"/>
  </w:style>
  <w:style w:type="character" w:customStyle="1" w:styleId="MyWordStyleChar">
    <w:name w:val="MyWordStyle Char"/>
    <w:link w:val="MyWordStyle"/>
    <w:locked/>
    <w:rsid w:val="00872929"/>
  </w:style>
  <w:style w:type="paragraph" w:customStyle="1" w:styleId="MyWordStyle">
    <w:name w:val="MyWordStyle"/>
    <w:basedOn w:val="Normal"/>
    <w:link w:val="MyWordStyleChar"/>
    <w:qFormat/>
    <w:rsid w:val="00872929"/>
    <w:pPr>
      <w:spacing w:before="100" w:beforeAutospacing="1" w:after="100" w:afterAutospacing="1"/>
    </w:pPr>
    <w:rPr>
      <w:rFonts w:ascii="Times New Roman" w:eastAsia="Times New Roman" w:hAnsi="Times New Roman"/>
      <w:sz w:val="22"/>
      <w:szCs w:val="22"/>
      <w:lang w:eastAsia="en-US"/>
    </w:rPr>
  </w:style>
  <w:style w:type="character" w:customStyle="1" w:styleId="Par2-IChar">
    <w:name w:val="Par2-I Char"/>
    <w:link w:val="Par2-I"/>
    <w:rsid w:val="00676A7D"/>
    <w:rPr>
      <w:sz w:val="24"/>
      <w:szCs w:val="20"/>
    </w:rPr>
  </w:style>
  <w:style w:type="character" w:customStyle="1" w:styleId="Lv2-J1">
    <w:name w:val="Lv2-J 字元"/>
    <w:rsid w:val="00AA33DC"/>
    <w:rPr>
      <w:sz w:val="24"/>
      <w:szCs w:val="24"/>
    </w:rPr>
  </w:style>
  <w:style w:type="character" w:customStyle="1" w:styleId="Par3-OChar">
    <w:name w:val="Par3-O Char"/>
    <w:link w:val="Par3-O"/>
    <w:rsid w:val="00B0462C"/>
    <w:rPr>
      <w:sz w:val="24"/>
      <w:szCs w:val="20"/>
    </w:rPr>
  </w:style>
  <w:style w:type="paragraph" w:styleId="FootnoteText">
    <w:name w:val="footnote text"/>
    <w:basedOn w:val="Normal"/>
    <w:link w:val="FootnoteTextChar"/>
    <w:semiHidden/>
    <w:rsid w:val="00E436D9"/>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semiHidden/>
    <w:rsid w:val="00E436D9"/>
    <w:rPr>
      <w:sz w:val="20"/>
      <w:szCs w:val="20"/>
    </w:rPr>
  </w:style>
  <w:style w:type="character" w:styleId="FootnoteReference">
    <w:name w:val="footnote reference"/>
    <w:semiHidden/>
    <w:rsid w:val="00E436D9"/>
    <w:rPr>
      <w:vertAlign w:val="superscript"/>
    </w:rPr>
  </w:style>
  <w:style w:type="paragraph" w:styleId="ListParagraph">
    <w:name w:val="List Paragraph"/>
    <w:basedOn w:val="Normal"/>
    <w:uiPriority w:val="34"/>
    <w:qFormat/>
    <w:rsid w:val="0005609C"/>
    <w:pPr>
      <w:ind w:left="720"/>
      <w:contextualSpacing/>
    </w:pPr>
    <w:rPr>
      <w:rFonts w:ascii="Times New Roman" w:eastAsia="ＭＳ Ｐ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7356">
      <w:bodyDiv w:val="1"/>
      <w:marLeft w:val="0"/>
      <w:marRight w:val="0"/>
      <w:marTop w:val="0"/>
      <w:marBottom w:val="0"/>
      <w:divBdr>
        <w:top w:val="none" w:sz="0" w:space="0" w:color="auto"/>
        <w:left w:val="none" w:sz="0" w:space="0" w:color="auto"/>
        <w:bottom w:val="none" w:sz="0" w:space="0" w:color="auto"/>
        <w:right w:val="none" w:sz="0" w:space="0" w:color="auto"/>
      </w:divBdr>
    </w:div>
    <w:div w:id="15804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45</TotalTime>
  <Pages>5</Pages>
  <Words>2153</Words>
  <Characters>12273</Characters>
  <Application>Microsoft Macintosh Word</Application>
  <DocSecurity>0</DocSecurity>
  <Lines>102</Lines>
  <Paragraphs>28</Paragraphs>
  <ScaleCrop>false</ScaleCrop>
  <Company> </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Nick Syrett</cp:lastModifiedBy>
  <cp:revision>18</cp:revision>
  <cp:lastPrinted>2012-08-26T20:55:00Z</cp:lastPrinted>
  <dcterms:created xsi:type="dcterms:W3CDTF">2013-08-21T21:42:00Z</dcterms:created>
  <dcterms:modified xsi:type="dcterms:W3CDTF">2013-08-29T05:58:00Z</dcterms:modified>
</cp:coreProperties>
</file>