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DB037" w14:textId="77777777" w:rsidR="00015386" w:rsidRPr="001E3E79" w:rsidRDefault="00BF2977" w:rsidP="00965970">
      <w:pPr>
        <w:tabs>
          <w:tab w:val="left" w:pos="10710"/>
        </w:tabs>
        <w:rPr>
          <w:rFonts w:ascii="Times New Roman" w:hAnsi="Times New Roman"/>
          <w:b/>
          <w:i/>
          <w:sz w:val="36"/>
          <w:szCs w:val="36"/>
        </w:rPr>
      </w:pPr>
      <w:bookmarkStart w:id="0" w:name="_GoBack"/>
      <w:bookmarkEnd w:id="0"/>
      <w:r w:rsidRPr="004A1C9E">
        <w:rPr>
          <w:rFonts w:ascii="Times New Roman" w:hAnsi="Times New Roman"/>
          <w:b/>
          <w:i/>
          <w:sz w:val="36"/>
          <w:szCs w:val="36"/>
        </w:rPr>
        <w:t xml:space="preserve">       </w:t>
      </w:r>
      <w:r w:rsidR="00015386" w:rsidRPr="001E3E79">
        <w:rPr>
          <w:rFonts w:ascii="Times New Roman" w:hAnsi="Times New Roman"/>
          <w:b/>
          <w:i/>
          <w:sz w:val="36"/>
          <w:szCs w:val="36"/>
        </w:rPr>
        <w:t xml:space="preserve">Session </w:t>
      </w:r>
      <w:r w:rsidRPr="001E3E79">
        <w:rPr>
          <w:rFonts w:ascii="Times New Roman" w:hAnsi="Times New Roman"/>
          <w:b/>
          <w:i/>
          <w:sz w:val="36"/>
          <w:szCs w:val="36"/>
        </w:rPr>
        <w:t>6</w:t>
      </w:r>
      <w:r w:rsidR="00015386" w:rsidRPr="001E3E79">
        <w:rPr>
          <w:rFonts w:ascii="Times New Roman" w:hAnsi="Times New Roman"/>
          <w:b/>
          <w:i/>
          <w:sz w:val="36"/>
          <w:szCs w:val="36"/>
        </w:rPr>
        <w:t xml:space="preserve"> The Personality &amp; Power of the Antichrist (Dan. 8:</w:t>
      </w:r>
      <w:r w:rsidR="00970625" w:rsidRPr="001E3E79">
        <w:rPr>
          <w:rFonts w:ascii="Times New Roman" w:hAnsi="Times New Roman"/>
          <w:b/>
          <w:i/>
          <w:sz w:val="36"/>
          <w:szCs w:val="36"/>
        </w:rPr>
        <w:t>15</w:t>
      </w:r>
      <w:r w:rsidR="00015386" w:rsidRPr="001E3E79">
        <w:rPr>
          <w:rFonts w:ascii="Times New Roman" w:hAnsi="Times New Roman"/>
          <w:b/>
          <w:i/>
          <w:sz w:val="36"/>
          <w:szCs w:val="36"/>
        </w:rPr>
        <w:t>-27)</w:t>
      </w:r>
    </w:p>
    <w:p w14:paraId="69CE2185" w14:textId="77777777" w:rsidR="00015386" w:rsidRPr="001E3E79" w:rsidRDefault="00015386" w:rsidP="00965970">
      <w:pPr>
        <w:pStyle w:val="Lv1-H"/>
      </w:pPr>
      <w:r w:rsidRPr="001E3E79">
        <w:t>review: outline of Daniel 8</w:t>
      </w:r>
    </w:p>
    <w:p w14:paraId="23E8C8C1" w14:textId="77777777" w:rsidR="003246B8" w:rsidRPr="001E3E79" w:rsidRDefault="00015386" w:rsidP="00965970">
      <w:pPr>
        <w:pStyle w:val="Lv2-J"/>
        <w:numPr>
          <w:ilvl w:val="0"/>
          <w:numId w:val="0"/>
        </w:numPr>
        <w:ind w:left="720"/>
        <w:rPr>
          <w:szCs w:val="24"/>
        </w:rPr>
      </w:pPr>
      <w:r w:rsidRPr="001E3E79">
        <w:t>A</w:t>
      </w:r>
      <w:r w:rsidR="00965970" w:rsidRPr="001E3E79">
        <w:t>. Daniel’s vision (Dan. 8:1-14)</w:t>
      </w:r>
      <w:r w:rsidR="00965970" w:rsidRPr="001E3E79">
        <w:br/>
      </w:r>
      <w:r w:rsidR="003246B8" w:rsidRPr="001E3E79">
        <w:rPr>
          <w:szCs w:val="24"/>
        </w:rPr>
        <w:t>B. Gabriel appeared to Daniel to explain and expand the vision (8:15-25)</w:t>
      </w:r>
      <w:r w:rsidR="003246B8" w:rsidRPr="001E3E79">
        <w:rPr>
          <w:szCs w:val="24"/>
        </w:rPr>
        <w:br/>
      </w:r>
      <w:proofErr w:type="gramStart"/>
      <w:r w:rsidR="003246B8" w:rsidRPr="001E3E79">
        <w:rPr>
          <w:szCs w:val="24"/>
        </w:rPr>
        <w:t xml:space="preserve">   </w:t>
      </w:r>
      <w:r w:rsidR="00965970" w:rsidRPr="001E3E79">
        <w:rPr>
          <w:szCs w:val="24"/>
        </w:rPr>
        <w:t xml:space="preserve">  </w:t>
      </w:r>
      <w:r w:rsidR="003246B8" w:rsidRPr="001E3E79">
        <w:rPr>
          <w:szCs w:val="24"/>
        </w:rPr>
        <w:t>1</w:t>
      </w:r>
      <w:proofErr w:type="gramEnd"/>
      <w:r w:rsidR="003246B8" w:rsidRPr="001E3E79">
        <w:rPr>
          <w:szCs w:val="24"/>
        </w:rPr>
        <w:t>. The vision pertains to the end times (8:15-19)</w:t>
      </w:r>
      <w:r w:rsidR="003246B8" w:rsidRPr="001E3E79">
        <w:rPr>
          <w:szCs w:val="24"/>
        </w:rPr>
        <w:br/>
      </w:r>
      <w:proofErr w:type="gramStart"/>
      <w:r w:rsidR="003246B8" w:rsidRPr="001E3E79">
        <w:rPr>
          <w:szCs w:val="24"/>
        </w:rPr>
        <w:t xml:space="preserve">   </w:t>
      </w:r>
      <w:r w:rsidR="00965970" w:rsidRPr="001E3E79">
        <w:rPr>
          <w:szCs w:val="24"/>
        </w:rPr>
        <w:t xml:space="preserve">  </w:t>
      </w:r>
      <w:r w:rsidR="003246B8" w:rsidRPr="001E3E79">
        <w:rPr>
          <w:szCs w:val="24"/>
        </w:rPr>
        <w:t>2</w:t>
      </w:r>
      <w:proofErr w:type="gramEnd"/>
      <w:r w:rsidR="003246B8" w:rsidRPr="001E3E79">
        <w:rPr>
          <w:szCs w:val="24"/>
        </w:rPr>
        <w:t>. Gabriel’s explanation of the symbols (8:20-22)</w:t>
      </w:r>
      <w:r w:rsidR="003246B8" w:rsidRPr="001E3E79">
        <w:rPr>
          <w:szCs w:val="24"/>
        </w:rPr>
        <w:br/>
      </w:r>
      <w:proofErr w:type="gramStart"/>
      <w:r w:rsidR="003246B8" w:rsidRPr="001E3E79">
        <w:rPr>
          <w:szCs w:val="24"/>
        </w:rPr>
        <w:t xml:space="preserve">   </w:t>
      </w:r>
      <w:r w:rsidR="00965970" w:rsidRPr="001E3E79">
        <w:rPr>
          <w:szCs w:val="24"/>
        </w:rPr>
        <w:t xml:space="preserve">  </w:t>
      </w:r>
      <w:r w:rsidR="003246B8" w:rsidRPr="001E3E79">
        <w:rPr>
          <w:szCs w:val="24"/>
        </w:rPr>
        <w:t>3</w:t>
      </w:r>
      <w:proofErr w:type="gramEnd"/>
      <w:r w:rsidR="003246B8" w:rsidRPr="001E3E79">
        <w:rPr>
          <w:szCs w:val="24"/>
        </w:rPr>
        <w:t>. The Antichrist’s personality and power (8:23-25)</w:t>
      </w:r>
      <w:r w:rsidR="003246B8" w:rsidRPr="001E3E79">
        <w:rPr>
          <w:szCs w:val="24"/>
        </w:rPr>
        <w:br/>
        <w:t>C. The importance of the vision (8:26-27)</w:t>
      </w:r>
    </w:p>
    <w:p w14:paraId="346A5AFF" w14:textId="77777777" w:rsidR="00E519EA" w:rsidRPr="001E3E79" w:rsidRDefault="005260B4" w:rsidP="00965970">
      <w:pPr>
        <w:pStyle w:val="Lv1-HCharChar"/>
        <w:numPr>
          <w:ilvl w:val="0"/>
          <w:numId w:val="5"/>
        </w:numPr>
        <w:tabs>
          <w:tab w:val="left" w:pos="10710"/>
        </w:tabs>
        <w:rPr>
          <w:szCs w:val="24"/>
        </w:rPr>
      </w:pPr>
      <w:r w:rsidRPr="001E3E79">
        <w:rPr>
          <w:szCs w:val="24"/>
        </w:rPr>
        <w:t xml:space="preserve">the importance of understanding God’s view of the Antichrist </w:t>
      </w:r>
      <w:r w:rsidR="00E519EA" w:rsidRPr="001E3E79">
        <w:rPr>
          <w:szCs w:val="24"/>
        </w:rPr>
        <w:t xml:space="preserve"> </w:t>
      </w:r>
    </w:p>
    <w:p w14:paraId="6F31BC08" w14:textId="77777777" w:rsidR="006C4348" w:rsidRPr="001E3E79" w:rsidRDefault="00C37E25" w:rsidP="00965970">
      <w:pPr>
        <w:pStyle w:val="Lv2-J"/>
      </w:pPr>
      <w:r w:rsidRPr="001E3E79">
        <w:t xml:space="preserve">Jesus called His people “to see” the abomination of desolation and then pointed us to the book of Daniel to grasp it (Mt. 24:15). This is the central event that helps us to understand </w:t>
      </w:r>
      <w:r w:rsidR="00C47218" w:rsidRPr="001E3E79">
        <w:t xml:space="preserve">the pressures of the end and </w:t>
      </w:r>
      <w:r w:rsidRPr="001E3E79">
        <w:t xml:space="preserve">God’s view of the Antichrist and his horrific ways. </w:t>
      </w:r>
    </w:p>
    <w:p w14:paraId="62075F1D" w14:textId="77777777" w:rsidR="00C37E25" w:rsidRPr="001E3E79" w:rsidRDefault="00C37E25" w:rsidP="00965970">
      <w:pPr>
        <w:pStyle w:val="Sc2-F"/>
        <w:jc w:val="left"/>
        <w:rPr>
          <w:color w:val="000000"/>
        </w:rPr>
      </w:pPr>
      <w:r w:rsidRPr="001E3E79">
        <w:rPr>
          <w:vertAlign w:val="superscript"/>
        </w:rPr>
        <w:t>15</w:t>
      </w:r>
      <w:r w:rsidRPr="001E3E79">
        <w:t>“</w:t>
      </w:r>
      <w:r w:rsidR="00640544" w:rsidRPr="001E3E79">
        <w:t>W</w:t>
      </w:r>
      <w:r w:rsidRPr="001E3E79">
        <w:t xml:space="preserve">hen you see the ‘abomination of desolation,’ spoken of by Daniel the prophet, </w:t>
      </w:r>
      <w:r w:rsidRPr="001E3E79">
        <w:rPr>
          <w:u w:val="single"/>
        </w:rPr>
        <w:t>standing</w:t>
      </w:r>
      <w:r w:rsidRPr="001E3E79">
        <w:t xml:space="preserve"> in the holy place</w:t>
      </w:r>
      <w:r w:rsidR="00640544" w:rsidRPr="001E3E79">
        <w:t>…</w:t>
      </w:r>
      <w:r w:rsidRPr="001E3E79">
        <w:t xml:space="preserve">” </w:t>
      </w:r>
      <w:r w:rsidRPr="001E3E79">
        <w:rPr>
          <w:color w:val="000000"/>
          <w:vertAlign w:val="superscript"/>
        </w:rPr>
        <w:t>16</w:t>
      </w:r>
      <w:r w:rsidR="00965970" w:rsidRPr="001E3E79">
        <w:rPr>
          <w:color w:val="000000"/>
        </w:rPr>
        <w:t>then l</w:t>
      </w:r>
      <w:r w:rsidRPr="001E3E79">
        <w:rPr>
          <w:color w:val="000000"/>
        </w:rPr>
        <w:t xml:space="preserve">et those who are in Judea </w:t>
      </w:r>
      <w:r w:rsidRPr="001E3E79">
        <w:rPr>
          <w:color w:val="000000"/>
          <w:u w:val="single"/>
        </w:rPr>
        <w:t>flee</w:t>
      </w:r>
      <w:r w:rsidRPr="001E3E79">
        <w:rPr>
          <w:color w:val="000000"/>
        </w:rPr>
        <w:t xml:space="preserve"> to the mountains…</w:t>
      </w:r>
      <w:r w:rsidRPr="001E3E79">
        <w:rPr>
          <w:color w:val="000000"/>
          <w:vertAlign w:val="superscript"/>
        </w:rPr>
        <w:t>21</w:t>
      </w:r>
      <w:r w:rsidR="00965970" w:rsidRPr="001E3E79">
        <w:rPr>
          <w:color w:val="000000"/>
        </w:rPr>
        <w:t>For t</w:t>
      </w:r>
      <w:r w:rsidRPr="001E3E79">
        <w:rPr>
          <w:color w:val="000000"/>
        </w:rPr>
        <w:t xml:space="preserve">hen there will be </w:t>
      </w:r>
      <w:r w:rsidRPr="001E3E79">
        <w:rPr>
          <w:color w:val="000000"/>
          <w:u w:val="single"/>
        </w:rPr>
        <w:t>great tribulation</w:t>
      </w:r>
      <w:r w:rsidRPr="001E3E79">
        <w:rPr>
          <w:color w:val="000000"/>
        </w:rPr>
        <w:t>, such as has not been…”</w:t>
      </w:r>
      <w:r w:rsidR="00640544" w:rsidRPr="001E3E79">
        <w:rPr>
          <w:color w:val="000000"/>
        </w:rPr>
        <w:t xml:space="preserve"> </w:t>
      </w:r>
      <w:r w:rsidRPr="001E3E79">
        <w:rPr>
          <w:color w:val="000000"/>
        </w:rPr>
        <w:t>(Mt</w:t>
      </w:r>
      <w:r w:rsidR="00965970" w:rsidRPr="001E3E79">
        <w:rPr>
          <w:color w:val="000000"/>
        </w:rPr>
        <w:t>.</w:t>
      </w:r>
      <w:r w:rsidRPr="001E3E79">
        <w:rPr>
          <w:color w:val="000000"/>
        </w:rPr>
        <w:t xml:space="preserve"> 24:15-21)</w:t>
      </w:r>
    </w:p>
    <w:p w14:paraId="4FD8BE11" w14:textId="35ABB43C" w:rsidR="00640544" w:rsidRPr="001E3E79" w:rsidRDefault="002A6F66" w:rsidP="00965970">
      <w:pPr>
        <w:pStyle w:val="Lv2-J"/>
      </w:pPr>
      <w:r w:rsidRPr="001E3E79">
        <w:t>The most emphasized theme in the book of Daniel</w:t>
      </w:r>
      <w:r w:rsidR="00246695" w:rsidRPr="001E3E79">
        <w:t>,</w:t>
      </w:r>
      <w:r w:rsidRPr="001E3E79">
        <w:t xml:space="preserve"> surprisingly</w:t>
      </w:r>
      <w:r w:rsidR="00246695" w:rsidRPr="001E3E79">
        <w:t>,</w:t>
      </w:r>
      <w:r w:rsidRPr="001E3E79">
        <w:t xml:space="preserve"> is not Jesus</w:t>
      </w:r>
      <w:r w:rsidR="00246695" w:rsidRPr="001E3E79">
        <w:t>,</w:t>
      </w:r>
      <w:r w:rsidRPr="001E3E79">
        <w:t xml:space="preserve"> but the Antichrist. </w:t>
      </w:r>
      <w:r w:rsidR="00FB4353" w:rsidRPr="001E3E79">
        <w:t>Why? Because the Lord knows that m</w:t>
      </w:r>
      <w:r w:rsidRPr="001E3E79">
        <w:t xml:space="preserve">any will be </w:t>
      </w:r>
      <w:r w:rsidRPr="001E3E79">
        <w:rPr>
          <w:i/>
        </w:rPr>
        <w:t xml:space="preserve">deceived </w:t>
      </w:r>
      <w:r w:rsidRPr="001E3E79">
        <w:t xml:space="preserve">by the Antichrist or </w:t>
      </w:r>
      <w:r w:rsidRPr="001E3E79">
        <w:rPr>
          <w:i/>
        </w:rPr>
        <w:t xml:space="preserve">offended </w:t>
      </w:r>
      <w:r w:rsidRPr="001E3E79">
        <w:t>at Christ</w:t>
      </w:r>
      <w:r w:rsidR="001A479F" w:rsidRPr="001E3E79">
        <w:t xml:space="preserve"> because of the persecution related to the Antichrist. B</w:t>
      </w:r>
      <w:r w:rsidRPr="001E3E79">
        <w:t xml:space="preserve">oth </w:t>
      </w:r>
      <w:r w:rsidR="001268C8" w:rsidRPr="001E3E79">
        <w:t xml:space="preserve">will </w:t>
      </w:r>
      <w:r w:rsidRPr="001E3E79">
        <w:t xml:space="preserve">lead to the </w:t>
      </w:r>
      <w:r w:rsidR="000C6D44" w:rsidRPr="001E3E79">
        <w:t xml:space="preserve">end-time </w:t>
      </w:r>
      <w:r w:rsidRPr="001E3E79">
        <w:t>falling away</w:t>
      </w:r>
      <w:r w:rsidR="000C6D44" w:rsidRPr="001E3E79">
        <w:t xml:space="preserve"> </w:t>
      </w:r>
      <w:r w:rsidR="000C6D44" w:rsidRPr="001E3E79">
        <w:br/>
        <w:t>(Mt. 24:9-13; 2 Thes. 2:3; 1 Tim. 4:1-2; 2 Tim. 3:1-7; 4:3-5; 2 Pet. 2:1-3)</w:t>
      </w:r>
      <w:r w:rsidR="0010392F" w:rsidRPr="001E3E79">
        <w:t>.</w:t>
      </w:r>
      <w:r w:rsidR="000C6D44" w:rsidRPr="001E3E79">
        <w:t xml:space="preserve"> </w:t>
      </w:r>
      <w:r w:rsidR="0010392F" w:rsidRPr="001E3E79">
        <w:t xml:space="preserve">The negative issue that Jesus most emphasized in Matthew 24 was the need to avoid deception (Mt. 24:4-5, 11, 24). </w:t>
      </w:r>
    </w:p>
    <w:p w14:paraId="4900668B" w14:textId="186DD65C" w:rsidR="000C28F1" w:rsidRPr="001E3E79" w:rsidRDefault="005E21CE" w:rsidP="00965970">
      <w:pPr>
        <w:pStyle w:val="Sc2-F"/>
        <w:jc w:val="left"/>
        <w:rPr>
          <w:rFonts w:eastAsia="ＭＳ 明朝"/>
        </w:rPr>
      </w:pPr>
      <w:r w:rsidRPr="001E3E79">
        <w:rPr>
          <w:vertAlign w:val="superscript"/>
        </w:rPr>
        <w:t>4</w:t>
      </w:r>
      <w:r w:rsidR="00904E45" w:rsidRPr="001E3E79">
        <w:t xml:space="preserve">“Take heed that no one </w:t>
      </w:r>
      <w:r w:rsidR="00904E45" w:rsidRPr="001E3E79">
        <w:rPr>
          <w:u w:val="single"/>
        </w:rPr>
        <w:t>deceives</w:t>
      </w:r>
      <w:r w:rsidR="00904E45" w:rsidRPr="001E3E79">
        <w:t xml:space="preserve"> you...</w:t>
      </w:r>
      <w:r w:rsidR="00904E45" w:rsidRPr="001E3E79">
        <w:rPr>
          <w:vertAlign w:val="superscript"/>
        </w:rPr>
        <w:t>9</w:t>
      </w:r>
      <w:r w:rsidR="00904E45" w:rsidRPr="001E3E79">
        <w:t xml:space="preserve">They will deliver you up to tribulation and </w:t>
      </w:r>
      <w:r w:rsidR="00904E45" w:rsidRPr="001E3E79">
        <w:rPr>
          <w:u w:val="single"/>
        </w:rPr>
        <w:t>kill you</w:t>
      </w:r>
      <w:r w:rsidR="00904E45" w:rsidRPr="001E3E79">
        <w:t xml:space="preserve">, and you will be </w:t>
      </w:r>
      <w:r w:rsidR="00904E45" w:rsidRPr="001E3E79">
        <w:rPr>
          <w:u w:val="single"/>
        </w:rPr>
        <w:t>hated</w:t>
      </w:r>
      <w:r w:rsidR="00904E45" w:rsidRPr="001E3E79">
        <w:t xml:space="preserve"> by all nations for My name’s sake. </w:t>
      </w:r>
      <w:r w:rsidR="00904E45" w:rsidRPr="001E3E79">
        <w:rPr>
          <w:vertAlign w:val="superscript"/>
        </w:rPr>
        <w:t>10</w:t>
      </w:r>
      <w:r w:rsidR="00FE123E" w:rsidRPr="001E3E79">
        <w:t>T</w:t>
      </w:r>
      <w:r w:rsidR="00904E45" w:rsidRPr="001E3E79">
        <w:t xml:space="preserve">hen many will be </w:t>
      </w:r>
      <w:r w:rsidR="00904E45" w:rsidRPr="001E3E79">
        <w:rPr>
          <w:u w:val="single"/>
        </w:rPr>
        <w:t>offended</w:t>
      </w:r>
      <w:r w:rsidR="00FE123E" w:rsidRPr="001E3E79">
        <w:t>…</w:t>
      </w:r>
      <w:r w:rsidR="001753E0" w:rsidRPr="001E3E79">
        <w:t xml:space="preserve"> </w:t>
      </w:r>
      <w:r w:rsidR="00904E45" w:rsidRPr="001E3E79">
        <w:rPr>
          <w:vertAlign w:val="superscript"/>
        </w:rPr>
        <w:t>11</w:t>
      </w:r>
      <w:r w:rsidR="00904E45" w:rsidRPr="001E3E79">
        <w:t xml:space="preserve">Then </w:t>
      </w:r>
      <w:r w:rsidR="00904E45" w:rsidRPr="001E3E79">
        <w:rPr>
          <w:u w:val="single"/>
        </w:rPr>
        <w:t>many</w:t>
      </w:r>
      <w:r w:rsidR="00904E45" w:rsidRPr="001E3E79">
        <w:t xml:space="preserve"> false prophets will rise up and </w:t>
      </w:r>
      <w:r w:rsidR="00904E45" w:rsidRPr="001E3E79">
        <w:rPr>
          <w:u w:val="single"/>
        </w:rPr>
        <w:t>deceive many</w:t>
      </w:r>
      <w:r w:rsidR="000C28F1" w:rsidRPr="001E3E79">
        <w:t>…</w:t>
      </w:r>
      <w:r w:rsidR="000C28F1" w:rsidRPr="001E3E79">
        <w:rPr>
          <w:vertAlign w:val="superscript"/>
        </w:rPr>
        <w:t>24</w:t>
      </w:r>
      <w:r w:rsidR="000C28F1" w:rsidRPr="001E3E79">
        <w:rPr>
          <w:rFonts w:eastAsia="ＭＳ 明朝"/>
        </w:rPr>
        <w:t xml:space="preserve">For false </w:t>
      </w:r>
      <w:proofErr w:type="spellStart"/>
      <w:proofErr w:type="gramStart"/>
      <w:r w:rsidR="000C28F1" w:rsidRPr="001E3E79">
        <w:rPr>
          <w:rFonts w:eastAsia="ＭＳ 明朝"/>
        </w:rPr>
        <w:t>christs</w:t>
      </w:r>
      <w:proofErr w:type="spellEnd"/>
      <w:proofErr w:type="gramEnd"/>
      <w:r w:rsidR="000C28F1" w:rsidRPr="001E3E79">
        <w:rPr>
          <w:rFonts w:eastAsia="ＭＳ 明朝"/>
        </w:rPr>
        <w:t xml:space="preserve"> and false prophets will rise and show great signs and wonders to </w:t>
      </w:r>
      <w:r w:rsidR="000C28F1" w:rsidRPr="001E3E79">
        <w:rPr>
          <w:rFonts w:eastAsia="ＭＳ 明朝"/>
          <w:u w:val="single"/>
        </w:rPr>
        <w:t>deceive</w:t>
      </w:r>
      <w:r w:rsidR="000C28F1" w:rsidRPr="001E3E79">
        <w:rPr>
          <w:rFonts w:eastAsia="ＭＳ 明朝"/>
        </w:rPr>
        <w:t>, if possible, even the elect.</w:t>
      </w:r>
    </w:p>
    <w:p w14:paraId="2F6AD091" w14:textId="48C5483C" w:rsidR="000C28F1" w:rsidRPr="001E3E79" w:rsidRDefault="000C28F1" w:rsidP="00965970">
      <w:pPr>
        <w:pStyle w:val="Sc2-F"/>
        <w:jc w:val="left"/>
        <w:rPr>
          <w:rFonts w:eastAsia="ＭＳ 明朝"/>
        </w:rPr>
      </w:pPr>
      <w:r w:rsidRPr="001E3E79">
        <w:rPr>
          <w:rFonts w:eastAsia="ＭＳ 明朝"/>
        </w:rPr>
        <w:t>(Mt</w:t>
      </w:r>
      <w:r w:rsidR="002D5FD7" w:rsidRPr="001E3E79">
        <w:rPr>
          <w:rFonts w:eastAsia="ＭＳ 明朝"/>
        </w:rPr>
        <w:t>.</w:t>
      </w:r>
      <w:r w:rsidRPr="001E3E79">
        <w:rPr>
          <w:rFonts w:eastAsia="ＭＳ 明朝"/>
        </w:rPr>
        <w:t xml:space="preserve"> 24:4, </w:t>
      </w:r>
      <w:r w:rsidR="001268C8" w:rsidRPr="001E3E79">
        <w:rPr>
          <w:rFonts w:eastAsia="ＭＳ 明朝"/>
        </w:rPr>
        <w:t xml:space="preserve">9-10, </w:t>
      </w:r>
      <w:r w:rsidRPr="001E3E79">
        <w:rPr>
          <w:rFonts w:eastAsia="ＭＳ 明朝"/>
        </w:rPr>
        <w:t>24)</w:t>
      </w:r>
    </w:p>
    <w:p w14:paraId="2FD01DFF" w14:textId="11CE0194" w:rsidR="00FB4353" w:rsidRPr="001E3E79" w:rsidRDefault="00FB4353" w:rsidP="00965970">
      <w:pPr>
        <w:pStyle w:val="Lv2-J"/>
      </w:pPr>
      <w:r w:rsidRPr="001E3E79">
        <w:t>One of the main points in the book of Daniel</w:t>
      </w:r>
      <w:r w:rsidR="002D5FD7" w:rsidRPr="001E3E79">
        <w:t>,</w:t>
      </w:r>
      <w:r w:rsidRPr="001E3E79">
        <w:t xml:space="preserve"> and </w:t>
      </w:r>
      <w:r w:rsidR="002F2A4B" w:rsidRPr="001E3E79">
        <w:t>the subject of t</w:t>
      </w:r>
      <w:r w:rsidRPr="001E3E79">
        <w:t>he abomination of desolation</w:t>
      </w:r>
      <w:r w:rsidR="002D5FD7" w:rsidRPr="001E3E79">
        <w:t>,</w:t>
      </w:r>
      <w:r w:rsidRPr="001E3E79">
        <w:t xml:space="preserve"> is how </w:t>
      </w:r>
      <w:r w:rsidRPr="001E3E79">
        <w:rPr>
          <w:i/>
        </w:rPr>
        <w:t>uniquely horrific the Antichrist is</w:t>
      </w:r>
      <w:r w:rsidRPr="001E3E79">
        <w:t xml:space="preserve">. </w:t>
      </w:r>
      <w:r w:rsidR="00E349A2" w:rsidRPr="001E3E79">
        <w:t>He is incarnate evil</w:t>
      </w:r>
      <w:r w:rsidR="002F2A4B" w:rsidRPr="001E3E79">
        <w:t xml:space="preserve">, even incarnate cruelty. </w:t>
      </w:r>
      <w:r w:rsidR="00BC439B" w:rsidRPr="001E3E79">
        <w:t xml:space="preserve">His </w:t>
      </w:r>
      <w:r w:rsidR="00E349A2" w:rsidRPr="001E3E79">
        <w:rPr>
          <w:spacing w:val="-2"/>
          <w:szCs w:val="24"/>
        </w:rPr>
        <w:t xml:space="preserve">most prominent name in Scripture is the Beast. </w:t>
      </w:r>
      <w:r w:rsidR="00E349A2" w:rsidRPr="001E3E79">
        <w:t xml:space="preserve">He is called the Beast 36 times in Revelation so that all will </w:t>
      </w:r>
      <w:r w:rsidR="00640544" w:rsidRPr="001E3E79">
        <w:t xml:space="preserve">know </w:t>
      </w:r>
      <w:r w:rsidR="00E349A2" w:rsidRPr="001E3E79">
        <w:t xml:space="preserve">that </w:t>
      </w:r>
      <w:r w:rsidR="00640544" w:rsidRPr="001E3E79">
        <w:t>it will be</w:t>
      </w:r>
      <w:r w:rsidR="00E349A2" w:rsidRPr="001E3E79">
        <w:t xml:space="preserve"> impossible to negotiate with him for mercy. </w:t>
      </w:r>
      <w:r w:rsidRPr="001E3E79">
        <w:t>Too many have not grasped that the most horrific man i</w:t>
      </w:r>
      <w:r w:rsidR="00EB4253" w:rsidRPr="001E3E79">
        <w:t>n</w:t>
      </w:r>
      <w:r w:rsidR="00BC439B" w:rsidRPr="001E3E79">
        <w:t xml:space="preserve"> history is coming.</w:t>
      </w:r>
      <w:r w:rsidRPr="001E3E79">
        <w:t xml:space="preserve"> Many Bible teachers believe that references </w:t>
      </w:r>
      <w:r w:rsidR="002D5FD7" w:rsidRPr="001E3E79">
        <w:t>to</w:t>
      </w:r>
      <w:r w:rsidRPr="001E3E79">
        <w:t xml:space="preserve"> him are symbolic</w:t>
      </w:r>
      <w:r w:rsidR="002D5FD7" w:rsidRPr="001E3E79">
        <w:t>;</w:t>
      </w:r>
      <w:r w:rsidRPr="001E3E79">
        <w:t xml:space="preserve"> thus, </w:t>
      </w:r>
      <w:r w:rsidR="002D5FD7" w:rsidRPr="001E3E79">
        <w:t xml:space="preserve">they </w:t>
      </w:r>
      <w:r w:rsidRPr="001E3E79">
        <w:t xml:space="preserve">do not believe that he </w:t>
      </w:r>
      <w:r w:rsidR="002D5FD7" w:rsidRPr="001E3E79">
        <w:t xml:space="preserve">will </w:t>
      </w:r>
      <w:r w:rsidRPr="001E3E79">
        <w:t xml:space="preserve">even exist. </w:t>
      </w:r>
      <w:r w:rsidR="00BC439B" w:rsidRPr="001E3E79">
        <w:t xml:space="preserve">Many </w:t>
      </w:r>
      <w:r w:rsidRPr="001E3E79">
        <w:t xml:space="preserve">believers know little about </w:t>
      </w:r>
      <w:r w:rsidR="00BC439B" w:rsidRPr="001E3E79">
        <w:t>the abomination of desolation</w:t>
      </w:r>
      <w:r w:rsidR="002D5FD7" w:rsidRPr="001E3E79">
        <w:t>,</w:t>
      </w:r>
      <w:r w:rsidR="00BC439B" w:rsidRPr="001E3E79">
        <w:t xml:space="preserve"> </w:t>
      </w:r>
      <w:r w:rsidRPr="001E3E79">
        <w:t xml:space="preserve">and </w:t>
      </w:r>
      <w:r w:rsidR="00BC439B" w:rsidRPr="001E3E79">
        <w:t xml:space="preserve">many </w:t>
      </w:r>
      <w:r w:rsidRPr="001E3E79">
        <w:t>Bible teachers have never taught on it</w:t>
      </w:r>
      <w:r w:rsidRPr="001E3E79">
        <w:rPr>
          <w:i/>
        </w:rPr>
        <w:t xml:space="preserve">. </w:t>
      </w:r>
    </w:p>
    <w:p w14:paraId="5E1B98E0" w14:textId="1AB871B5" w:rsidR="000F3D8B" w:rsidRPr="001E3E79" w:rsidRDefault="00304BF7" w:rsidP="00965970">
      <w:pPr>
        <w:pStyle w:val="Lv2-J"/>
      </w:pPr>
      <w:r w:rsidRPr="001E3E79">
        <w:t xml:space="preserve">God raised up </w:t>
      </w:r>
      <w:r w:rsidR="001A479F" w:rsidRPr="001E3E79">
        <w:t xml:space="preserve">Daniel as </w:t>
      </w:r>
      <w:r w:rsidR="00CB7240" w:rsidRPr="001E3E79">
        <w:t xml:space="preserve">a </w:t>
      </w:r>
      <w:r w:rsidRPr="001E3E79">
        <w:t>forerunner prophet 2</w:t>
      </w:r>
      <w:r w:rsidR="00CB7240" w:rsidRPr="001E3E79">
        <w:t>,</w:t>
      </w:r>
      <w:r w:rsidRPr="001E3E79">
        <w:t>500 years ago as a premier gift to the generation in which the Lord returns</w:t>
      </w:r>
      <w:r w:rsidR="00CB7240" w:rsidRPr="001E3E79">
        <w:t>, s</w:t>
      </w:r>
      <w:r w:rsidRPr="001E3E79">
        <w:t xml:space="preserve">o </w:t>
      </w:r>
      <w:r w:rsidR="00BC439B" w:rsidRPr="001E3E79">
        <w:t xml:space="preserve">that God’s </w:t>
      </w:r>
      <w:r w:rsidRPr="001E3E79">
        <w:t xml:space="preserve">people will be not seduced by </w:t>
      </w:r>
      <w:r w:rsidR="00BC439B" w:rsidRPr="001E3E79">
        <w:t xml:space="preserve">the Antichrist’s </w:t>
      </w:r>
      <w:r w:rsidRPr="001E3E79">
        <w:t xml:space="preserve">grandeur </w:t>
      </w:r>
      <w:r w:rsidR="00BC439B" w:rsidRPr="001E3E79">
        <w:t xml:space="preserve">or </w:t>
      </w:r>
      <w:r w:rsidRPr="001E3E79">
        <w:t xml:space="preserve">passive about </w:t>
      </w:r>
      <w:r w:rsidR="0030123D" w:rsidRPr="001E3E79">
        <w:t xml:space="preserve">the certainty of </w:t>
      </w:r>
      <w:r w:rsidR="00BC439B" w:rsidRPr="001E3E79">
        <w:t xml:space="preserve">his </w:t>
      </w:r>
      <w:r w:rsidRPr="001E3E79">
        <w:t xml:space="preserve">coming. </w:t>
      </w:r>
      <w:r w:rsidRPr="001E3E79">
        <w:rPr>
          <w:rFonts w:eastAsia="ＭＳ 明朝"/>
        </w:rPr>
        <w:t xml:space="preserve"> </w:t>
      </w:r>
    </w:p>
    <w:p w14:paraId="63C4B006" w14:textId="33473950" w:rsidR="004C765B" w:rsidRPr="001E3E79" w:rsidRDefault="004C765B" w:rsidP="00965970">
      <w:pPr>
        <w:pStyle w:val="Lv2-J"/>
      </w:pPr>
      <w:r w:rsidRPr="001E3E79">
        <w:t>The two most detailed prophecies about the Antichrist in the OT are found in Dan</w:t>
      </w:r>
      <w:r w:rsidR="0095048A" w:rsidRPr="001E3E79">
        <w:t>iel</w:t>
      </w:r>
      <w:r w:rsidRPr="001E3E79">
        <w:t xml:space="preserve"> 8:9-26 and 11:21-36. They parallel </w:t>
      </w:r>
      <w:r w:rsidR="0095048A" w:rsidRPr="001E3E79">
        <w:t xml:space="preserve">Revelation </w:t>
      </w:r>
      <w:r w:rsidRPr="001E3E79">
        <w:t>13 (</w:t>
      </w:r>
      <w:r w:rsidR="00CB7240" w:rsidRPr="001E3E79">
        <w:t xml:space="preserve">the </w:t>
      </w:r>
      <w:r w:rsidRPr="001E3E79">
        <w:t xml:space="preserve">most detailed NT prophecy about the Antichrist). </w:t>
      </w:r>
    </w:p>
    <w:p w14:paraId="0BA1D08B" w14:textId="77777777" w:rsidR="00464160" w:rsidRPr="001E3E79" w:rsidRDefault="00464160" w:rsidP="00965970">
      <w:pPr>
        <w:pStyle w:val="Lv1-H"/>
        <w:rPr>
          <w:szCs w:val="24"/>
        </w:rPr>
      </w:pPr>
      <w:r w:rsidRPr="001E3E79">
        <w:rPr>
          <w:szCs w:val="24"/>
        </w:rPr>
        <w:lastRenderedPageBreak/>
        <w:t>Gabriel appeared to Daniel (Dan. 8:15-19)</w:t>
      </w:r>
    </w:p>
    <w:p w14:paraId="59CA095C" w14:textId="1E193546" w:rsidR="00464160" w:rsidRPr="001E3E79" w:rsidRDefault="00464160" w:rsidP="00965970">
      <w:pPr>
        <w:pStyle w:val="Lv2-J"/>
        <w:keepLines w:val="0"/>
        <w:rPr>
          <w:szCs w:val="24"/>
        </w:rPr>
      </w:pPr>
      <w:r w:rsidRPr="001E3E79">
        <w:rPr>
          <w:szCs w:val="24"/>
        </w:rPr>
        <w:t xml:space="preserve">The Lord sent Gabriel to give Daniel understanding of the vision (8:15-16). </w:t>
      </w:r>
    </w:p>
    <w:p w14:paraId="36D5F659" w14:textId="21D61F5E" w:rsidR="00464160" w:rsidRPr="001E3E79" w:rsidRDefault="00464160" w:rsidP="00965970">
      <w:pPr>
        <w:pStyle w:val="Sc2-F"/>
        <w:jc w:val="left"/>
        <w:rPr>
          <w:szCs w:val="24"/>
        </w:rPr>
      </w:pPr>
      <w:r w:rsidRPr="001E3E79">
        <w:rPr>
          <w:szCs w:val="24"/>
          <w:vertAlign w:val="superscript"/>
        </w:rPr>
        <w:t>15</w:t>
      </w:r>
      <w:r w:rsidR="001C3011" w:rsidRPr="001E3E79">
        <w:rPr>
          <w:szCs w:val="24"/>
        </w:rPr>
        <w:t>…w</w:t>
      </w:r>
      <w:r w:rsidRPr="001E3E79">
        <w:rPr>
          <w:szCs w:val="24"/>
        </w:rPr>
        <w:t xml:space="preserve">hen I, Daniel, had seen the vision and was </w:t>
      </w:r>
      <w:r w:rsidRPr="001E3E79">
        <w:rPr>
          <w:szCs w:val="24"/>
          <w:u w:val="single"/>
        </w:rPr>
        <w:t>seeking the meaning</w:t>
      </w:r>
      <w:r w:rsidR="001C3011" w:rsidRPr="001E3E79">
        <w:rPr>
          <w:szCs w:val="24"/>
        </w:rPr>
        <w:t>…</w:t>
      </w:r>
      <w:r w:rsidRPr="001E3E79">
        <w:rPr>
          <w:szCs w:val="24"/>
        </w:rPr>
        <w:t xml:space="preserve">suddenly there stood before me one having the appearance of a man. </w:t>
      </w:r>
      <w:r w:rsidRPr="001E3E79">
        <w:rPr>
          <w:szCs w:val="24"/>
          <w:vertAlign w:val="superscript"/>
        </w:rPr>
        <w:t>16</w:t>
      </w:r>
      <w:r w:rsidR="001C3011" w:rsidRPr="001E3E79">
        <w:rPr>
          <w:szCs w:val="24"/>
        </w:rPr>
        <w:t>And I heard a man’</w:t>
      </w:r>
      <w:r w:rsidRPr="001E3E79">
        <w:rPr>
          <w:szCs w:val="24"/>
        </w:rPr>
        <w:t>s voice between the banks of t</w:t>
      </w:r>
      <w:r w:rsidR="001C3011" w:rsidRPr="001E3E79">
        <w:rPr>
          <w:szCs w:val="24"/>
        </w:rPr>
        <w:t>he Ulai, who called, and said, “</w:t>
      </w:r>
      <w:r w:rsidRPr="001E3E79">
        <w:rPr>
          <w:szCs w:val="24"/>
          <w:u w:val="single"/>
        </w:rPr>
        <w:t>Gabriel</w:t>
      </w:r>
      <w:r w:rsidRPr="001E3E79">
        <w:rPr>
          <w:szCs w:val="24"/>
        </w:rPr>
        <w:t>, make this man under</w:t>
      </w:r>
      <w:r w:rsidR="001C3011" w:rsidRPr="001E3E79">
        <w:rPr>
          <w:szCs w:val="24"/>
        </w:rPr>
        <w:t>stand the vision.”</w:t>
      </w:r>
      <w:r w:rsidRPr="001E3E79">
        <w:rPr>
          <w:szCs w:val="24"/>
        </w:rPr>
        <w:t xml:space="preserve"> (Dan. 8:15-16) </w:t>
      </w:r>
    </w:p>
    <w:p w14:paraId="49588BB3" w14:textId="48D6C1DC" w:rsidR="00CB422A" w:rsidRPr="001E3E79" w:rsidRDefault="00CB422A" w:rsidP="00965970">
      <w:pPr>
        <w:pStyle w:val="Lv3-K"/>
        <w:rPr>
          <w:szCs w:val="24"/>
        </w:rPr>
      </w:pPr>
      <w:r w:rsidRPr="001E3E79">
        <w:rPr>
          <w:b/>
          <w:i/>
          <w:szCs w:val="24"/>
          <w:u w:val="single"/>
        </w:rPr>
        <w:t>Seeking the meaning</w:t>
      </w:r>
      <w:r w:rsidRPr="001E3E79">
        <w:rPr>
          <w:b/>
          <w:i/>
          <w:szCs w:val="24"/>
        </w:rPr>
        <w:t>:</w:t>
      </w:r>
      <w:r w:rsidRPr="001E3E79">
        <w:rPr>
          <w:szCs w:val="24"/>
        </w:rPr>
        <w:t xml:space="preserve"> Daniel had seen the vis</w:t>
      </w:r>
      <w:r w:rsidR="006B3F4F" w:rsidRPr="001E3E79">
        <w:rPr>
          <w:szCs w:val="24"/>
        </w:rPr>
        <w:t>ion and was seeking the meaning;</w:t>
      </w:r>
      <w:r w:rsidRPr="001E3E79">
        <w:rPr>
          <w:szCs w:val="24"/>
        </w:rPr>
        <w:t xml:space="preserve"> suddenly </w:t>
      </w:r>
      <w:r w:rsidR="0009463A" w:rsidRPr="001E3E79">
        <w:rPr>
          <w:szCs w:val="24"/>
        </w:rPr>
        <w:t xml:space="preserve">Gabriel </w:t>
      </w:r>
      <w:r w:rsidRPr="001E3E79">
        <w:rPr>
          <w:szCs w:val="24"/>
        </w:rPr>
        <w:t xml:space="preserve">stood before him </w:t>
      </w:r>
      <w:r w:rsidR="0009463A" w:rsidRPr="001E3E79">
        <w:rPr>
          <w:szCs w:val="24"/>
        </w:rPr>
        <w:t xml:space="preserve">in </w:t>
      </w:r>
      <w:r w:rsidRPr="001E3E79">
        <w:rPr>
          <w:szCs w:val="24"/>
        </w:rPr>
        <w:t>the appearance of a man</w:t>
      </w:r>
      <w:r w:rsidR="0009463A" w:rsidRPr="001E3E79">
        <w:rPr>
          <w:szCs w:val="24"/>
        </w:rPr>
        <w:t>.</w:t>
      </w:r>
      <w:r w:rsidRPr="001E3E79">
        <w:rPr>
          <w:szCs w:val="24"/>
        </w:rPr>
        <w:t xml:space="preserve"> </w:t>
      </w:r>
    </w:p>
    <w:p w14:paraId="64F423EC" w14:textId="2AA8DAD2" w:rsidR="00557CC7" w:rsidRPr="001E3E79" w:rsidRDefault="00464160" w:rsidP="00965970">
      <w:pPr>
        <w:pStyle w:val="Lv3-K"/>
        <w:rPr>
          <w:szCs w:val="24"/>
        </w:rPr>
      </w:pPr>
      <w:r w:rsidRPr="001E3E79">
        <w:rPr>
          <w:b/>
          <w:i/>
          <w:szCs w:val="24"/>
          <w:u w:val="single"/>
        </w:rPr>
        <w:t>Gabriel</w:t>
      </w:r>
      <w:r w:rsidRPr="001E3E79">
        <w:rPr>
          <w:b/>
          <w:i/>
          <w:szCs w:val="24"/>
        </w:rPr>
        <w:t>:</w:t>
      </w:r>
      <w:r w:rsidRPr="001E3E79">
        <w:rPr>
          <w:i/>
          <w:szCs w:val="24"/>
        </w:rPr>
        <w:t xml:space="preserve"> </w:t>
      </w:r>
      <w:r w:rsidRPr="001E3E79">
        <w:rPr>
          <w:szCs w:val="24"/>
        </w:rPr>
        <w:t xml:space="preserve">Gabriel’s appearance </w:t>
      </w:r>
      <w:r w:rsidR="006B3F4F" w:rsidRPr="001E3E79">
        <w:rPr>
          <w:szCs w:val="24"/>
        </w:rPr>
        <w:t>indicates</w:t>
      </w:r>
      <w:r w:rsidRPr="001E3E79">
        <w:rPr>
          <w:szCs w:val="24"/>
        </w:rPr>
        <w:t xml:space="preserve"> </w:t>
      </w:r>
      <w:r w:rsidR="006B3F4F" w:rsidRPr="001E3E79">
        <w:rPr>
          <w:szCs w:val="24"/>
        </w:rPr>
        <w:t xml:space="preserve">the </w:t>
      </w:r>
      <w:r w:rsidRPr="001E3E79">
        <w:rPr>
          <w:szCs w:val="24"/>
        </w:rPr>
        <w:t xml:space="preserve">importance of this vision. </w:t>
      </w:r>
      <w:r w:rsidR="00557CC7" w:rsidRPr="001E3E79">
        <w:rPr>
          <w:szCs w:val="24"/>
        </w:rPr>
        <w:t>Gabriel is mentioned four times in the Scripture—twice in Daniel (8:16; 9:21) and twice in the gospel of Luke (Lk. 1:11-20, 26-38). Each time he delivered significant messages directl</w:t>
      </w:r>
      <w:r w:rsidR="006B3F4F" w:rsidRPr="001E3E79">
        <w:rPr>
          <w:szCs w:val="24"/>
        </w:rPr>
        <w:t>y related to the coming of the M</w:t>
      </w:r>
      <w:r w:rsidR="00557CC7" w:rsidRPr="001E3E79">
        <w:rPr>
          <w:szCs w:val="24"/>
        </w:rPr>
        <w:t xml:space="preserve">essiah. He is known as a “messenger angel.” </w:t>
      </w:r>
    </w:p>
    <w:p w14:paraId="05130308" w14:textId="77777777" w:rsidR="00464160" w:rsidRPr="001E3E79" w:rsidRDefault="00464160" w:rsidP="00965970">
      <w:pPr>
        <w:pStyle w:val="Lv2-J"/>
        <w:rPr>
          <w:szCs w:val="24"/>
        </w:rPr>
      </w:pPr>
      <w:r w:rsidRPr="001E3E79">
        <w:rPr>
          <w:szCs w:val="24"/>
        </w:rPr>
        <w:t xml:space="preserve">Daniel’s response to seeing Gabriel (8:17-18) </w:t>
      </w:r>
    </w:p>
    <w:p w14:paraId="45680BC5" w14:textId="3D5D7439" w:rsidR="00464160" w:rsidRPr="001E3E79" w:rsidRDefault="00464160" w:rsidP="00965970">
      <w:pPr>
        <w:pStyle w:val="Sc2-F"/>
        <w:jc w:val="left"/>
        <w:rPr>
          <w:szCs w:val="24"/>
        </w:rPr>
      </w:pPr>
      <w:r w:rsidRPr="001E3E79">
        <w:rPr>
          <w:szCs w:val="24"/>
          <w:vertAlign w:val="superscript"/>
        </w:rPr>
        <w:t>17</w:t>
      </w:r>
      <w:r w:rsidR="00533DA9" w:rsidRPr="001E3E79">
        <w:rPr>
          <w:szCs w:val="24"/>
        </w:rPr>
        <w:t>…</w:t>
      </w:r>
      <w:r w:rsidR="006B3F4F" w:rsidRPr="001E3E79">
        <w:rPr>
          <w:szCs w:val="24"/>
        </w:rPr>
        <w:t>he said to me, “</w:t>
      </w:r>
      <w:r w:rsidRPr="001E3E79">
        <w:rPr>
          <w:szCs w:val="24"/>
        </w:rPr>
        <w:t xml:space="preserve">Understand, son of man, that the vision refers to the </w:t>
      </w:r>
      <w:r w:rsidRPr="001E3E79">
        <w:rPr>
          <w:szCs w:val="24"/>
          <w:u w:val="single"/>
        </w:rPr>
        <w:t>time of the end</w:t>
      </w:r>
      <w:r w:rsidR="006B3F4F" w:rsidRPr="001E3E79">
        <w:rPr>
          <w:szCs w:val="24"/>
        </w:rPr>
        <w:t>”</w:t>
      </w:r>
      <w:r w:rsidR="007D4848" w:rsidRPr="001E3E79">
        <w:rPr>
          <w:szCs w:val="24"/>
        </w:rPr>
        <w:t>…</w:t>
      </w:r>
      <w:r w:rsidRPr="001E3E79">
        <w:rPr>
          <w:szCs w:val="24"/>
        </w:rPr>
        <w:t xml:space="preserve"> </w:t>
      </w:r>
      <w:r w:rsidRPr="001E3E79">
        <w:rPr>
          <w:szCs w:val="24"/>
          <w:vertAlign w:val="superscript"/>
        </w:rPr>
        <w:t>19</w:t>
      </w:r>
      <w:r w:rsidR="006B3F4F" w:rsidRPr="001E3E79">
        <w:rPr>
          <w:szCs w:val="24"/>
        </w:rPr>
        <w:t>And he said, “</w:t>
      </w:r>
      <w:r w:rsidRPr="001E3E79">
        <w:rPr>
          <w:szCs w:val="24"/>
        </w:rPr>
        <w:t xml:space="preserve">Look, I am making known to you what shall happen in the </w:t>
      </w:r>
      <w:r w:rsidRPr="001E3E79">
        <w:rPr>
          <w:szCs w:val="24"/>
          <w:u w:val="single"/>
        </w:rPr>
        <w:t>latter time</w:t>
      </w:r>
      <w:r w:rsidRPr="001E3E79">
        <w:rPr>
          <w:szCs w:val="24"/>
        </w:rPr>
        <w:t xml:space="preserve"> of the indignation; for at the appointed time </w:t>
      </w:r>
      <w:r w:rsidRPr="001E3E79">
        <w:rPr>
          <w:szCs w:val="24"/>
          <w:u w:val="single"/>
        </w:rPr>
        <w:t>the end</w:t>
      </w:r>
      <w:r w:rsidRPr="001E3E79">
        <w:rPr>
          <w:szCs w:val="24"/>
        </w:rPr>
        <w:t xml:space="preserve"> shall be.</w:t>
      </w:r>
      <w:r w:rsidR="006B3F4F" w:rsidRPr="001E3E79">
        <w:rPr>
          <w:szCs w:val="24"/>
        </w:rPr>
        <w:t>”</w:t>
      </w:r>
      <w:r w:rsidRPr="001E3E79">
        <w:rPr>
          <w:szCs w:val="24"/>
        </w:rPr>
        <w:t xml:space="preserve"> (Dan. 8:17-19) </w:t>
      </w:r>
    </w:p>
    <w:p w14:paraId="43985171" w14:textId="56B49890" w:rsidR="00806AE9" w:rsidRPr="001E3E79" w:rsidRDefault="00806AE9" w:rsidP="00965970">
      <w:pPr>
        <w:pStyle w:val="Lv3-K"/>
        <w:rPr>
          <w:szCs w:val="24"/>
        </w:rPr>
      </w:pPr>
      <w:r w:rsidRPr="001E3E79">
        <w:rPr>
          <w:b/>
          <w:i/>
          <w:szCs w:val="24"/>
          <w:u w:val="single"/>
        </w:rPr>
        <w:t>Son of man</w:t>
      </w:r>
      <w:r w:rsidRPr="001E3E79">
        <w:rPr>
          <w:szCs w:val="24"/>
        </w:rPr>
        <w:t>:</w:t>
      </w:r>
      <w:r w:rsidRPr="001E3E79">
        <w:rPr>
          <w:b/>
          <w:i/>
          <w:szCs w:val="24"/>
        </w:rPr>
        <w:t xml:space="preserve"> </w:t>
      </w:r>
      <w:r w:rsidR="00791F96" w:rsidRPr="001E3E79">
        <w:rPr>
          <w:szCs w:val="24"/>
        </w:rPr>
        <w:t>Gabriel called Daniel “s</w:t>
      </w:r>
      <w:r w:rsidRPr="001E3E79">
        <w:rPr>
          <w:szCs w:val="24"/>
        </w:rPr>
        <w:t>on of man</w:t>
      </w:r>
      <w:r w:rsidR="00791F96" w:rsidRPr="001E3E79">
        <w:rPr>
          <w:szCs w:val="24"/>
        </w:rPr>
        <w:t>,” and then 13 years later</w:t>
      </w:r>
      <w:r w:rsidRPr="001E3E79">
        <w:rPr>
          <w:szCs w:val="24"/>
        </w:rPr>
        <w:t xml:space="preserve"> Gabriel called him “greatly beloved” (</w:t>
      </w:r>
      <w:r w:rsidR="00791F96" w:rsidRPr="001E3E79">
        <w:rPr>
          <w:szCs w:val="24"/>
        </w:rPr>
        <w:t>9:23). The title “son of man”</w:t>
      </w:r>
      <w:r w:rsidRPr="001E3E79">
        <w:rPr>
          <w:szCs w:val="24"/>
        </w:rPr>
        <w:t xml:space="preserve"> indicates human weakness.</w:t>
      </w:r>
    </w:p>
    <w:p w14:paraId="457943D4" w14:textId="7E2D137F" w:rsidR="0009463A" w:rsidRPr="001E3E79" w:rsidRDefault="00464160" w:rsidP="00965970">
      <w:pPr>
        <w:pStyle w:val="Lv3-K"/>
      </w:pPr>
      <w:r w:rsidRPr="001E3E79">
        <w:rPr>
          <w:b/>
          <w:i/>
          <w:u w:val="single"/>
        </w:rPr>
        <w:t>The indignation</w:t>
      </w:r>
      <w:r w:rsidR="0024075E" w:rsidRPr="001E3E79">
        <w:rPr>
          <w:szCs w:val="24"/>
        </w:rPr>
        <w:t>:</w:t>
      </w:r>
      <w:r w:rsidRPr="001E3E79">
        <w:rPr>
          <w:b/>
          <w:i/>
        </w:rPr>
        <w:t xml:space="preserve"> </w:t>
      </w:r>
      <w:r w:rsidR="004C4C22" w:rsidRPr="001E3E79">
        <w:t xml:space="preserve">The term </w:t>
      </w:r>
      <w:r w:rsidR="004C4C22" w:rsidRPr="001E3E79">
        <w:rPr>
          <w:i/>
        </w:rPr>
        <w:t>indignation</w:t>
      </w:r>
      <w:r w:rsidRPr="001E3E79">
        <w:t xml:space="preserve"> in Scripture points to the times in which God was indignant with Israel because </w:t>
      </w:r>
      <w:r w:rsidR="004C4C22" w:rsidRPr="001E3E79">
        <w:t xml:space="preserve">of </w:t>
      </w:r>
      <w:r w:rsidRPr="001E3E79">
        <w:t xml:space="preserve">their sin. </w:t>
      </w:r>
    </w:p>
    <w:p w14:paraId="582BE572" w14:textId="51D0EDFE" w:rsidR="0009463A" w:rsidRPr="001E3E79" w:rsidRDefault="00464160" w:rsidP="00965970">
      <w:pPr>
        <w:pStyle w:val="Lv4-L"/>
      </w:pPr>
      <w:r w:rsidRPr="001E3E79">
        <w:t>It is a time when God disciplined Israel</w:t>
      </w:r>
      <w:r w:rsidR="002343B9" w:rsidRPr="001E3E79">
        <w:t>,</w:t>
      </w:r>
      <w:r w:rsidRPr="001E3E79">
        <w:t xml:space="preserve"> usually through Gentile armies. </w:t>
      </w:r>
    </w:p>
    <w:p w14:paraId="270E208E" w14:textId="77777777" w:rsidR="0009463A" w:rsidRPr="001E3E79" w:rsidRDefault="00464160" w:rsidP="00965970">
      <w:pPr>
        <w:pStyle w:val="Lv4-L"/>
      </w:pPr>
      <w:r w:rsidRPr="001E3E79">
        <w:t xml:space="preserve">The oppression of Israel by Assyria (Isa. 10:5, 25) and Babylon (Lam. 2:6) are referred to </w:t>
      </w:r>
      <w:r w:rsidR="00842FF6" w:rsidRPr="001E3E79">
        <w:t xml:space="preserve">as </w:t>
      </w:r>
      <w:r w:rsidRPr="001E3E79">
        <w:t xml:space="preserve">indignation. </w:t>
      </w:r>
    </w:p>
    <w:p w14:paraId="6403AEC4" w14:textId="1BD53971" w:rsidR="00464160" w:rsidRPr="001E3E79" w:rsidRDefault="002343B9" w:rsidP="00965970">
      <w:pPr>
        <w:pStyle w:val="Lv4-L"/>
      </w:pPr>
      <w:r w:rsidRPr="001E3E79">
        <w:t>The “indignation” refers to God’</w:t>
      </w:r>
      <w:r w:rsidR="00464160" w:rsidRPr="001E3E79">
        <w:t>s discipline o</w:t>
      </w:r>
      <w:r w:rsidRPr="001E3E79">
        <w:t>f</w:t>
      </w:r>
      <w:r w:rsidR="00464160" w:rsidRPr="001E3E79">
        <w:t xml:space="preserve"> Israel in the days of Antiochus and during the Great Tribulation. </w:t>
      </w:r>
    </w:p>
    <w:p w14:paraId="7C548478" w14:textId="543410DC" w:rsidR="008817BD" w:rsidRPr="001E3E79" w:rsidRDefault="008817BD" w:rsidP="00965970">
      <w:pPr>
        <w:pStyle w:val="Lv3-K"/>
        <w:rPr>
          <w:szCs w:val="24"/>
        </w:rPr>
      </w:pPr>
      <w:r w:rsidRPr="001E3E79">
        <w:rPr>
          <w:b/>
          <w:i/>
          <w:szCs w:val="24"/>
          <w:u w:val="single"/>
        </w:rPr>
        <w:t>Time of the end</w:t>
      </w:r>
      <w:r w:rsidR="0024075E" w:rsidRPr="001E3E79">
        <w:rPr>
          <w:szCs w:val="24"/>
        </w:rPr>
        <w:t xml:space="preserve">: </w:t>
      </w:r>
      <w:r w:rsidRPr="001E3E79">
        <w:rPr>
          <w:szCs w:val="24"/>
        </w:rPr>
        <w:t xml:space="preserve">Gabriel’s first message was that Daniel should understand that the vision refers to </w:t>
      </w:r>
      <w:r w:rsidR="00732486" w:rsidRPr="001E3E79">
        <w:rPr>
          <w:szCs w:val="24"/>
        </w:rPr>
        <w:t xml:space="preserve">the </w:t>
      </w:r>
      <w:r w:rsidRPr="001E3E79">
        <w:rPr>
          <w:szCs w:val="24"/>
        </w:rPr>
        <w:t>“time of the end” or the end times (8:17). He repeated three more times that the message pertained to the end times—the “latter time of the indignation” (8:19)</w:t>
      </w:r>
      <w:r w:rsidR="00732486" w:rsidRPr="001E3E79">
        <w:rPr>
          <w:szCs w:val="24"/>
        </w:rPr>
        <w:t>,</w:t>
      </w:r>
      <w:r w:rsidRPr="001E3E79">
        <w:rPr>
          <w:szCs w:val="24"/>
        </w:rPr>
        <w:t xml:space="preserve"> the “appointed time of the end” (8:19)</w:t>
      </w:r>
      <w:r w:rsidR="00732486" w:rsidRPr="001E3E79">
        <w:rPr>
          <w:szCs w:val="24"/>
        </w:rPr>
        <w:t>,</w:t>
      </w:r>
      <w:r w:rsidRPr="001E3E79">
        <w:rPr>
          <w:szCs w:val="24"/>
        </w:rPr>
        <w:t xml:space="preserve"> and in the “latter time” (8:23). </w:t>
      </w:r>
    </w:p>
    <w:p w14:paraId="516AE5AE" w14:textId="54381627" w:rsidR="00464160" w:rsidRPr="001E3E79" w:rsidRDefault="00732486" w:rsidP="00965970">
      <w:pPr>
        <w:pStyle w:val="Lv3-K"/>
      </w:pPr>
      <w:r w:rsidRPr="001E3E79">
        <w:t>The vision pertains to “</w:t>
      </w:r>
      <w:r w:rsidR="00464160" w:rsidRPr="001E3E79">
        <w:t>the latter time of the indig</w:t>
      </w:r>
      <w:r w:rsidRPr="001E3E79">
        <w:t>nation,”</w:t>
      </w:r>
      <w:r w:rsidR="00464160" w:rsidRPr="001E3E79">
        <w:t xml:space="preserve"> </w:t>
      </w:r>
      <w:r w:rsidRPr="001E3E79">
        <w:t>i.e.,</w:t>
      </w:r>
      <w:r w:rsidR="00464160" w:rsidRPr="001E3E79">
        <w:t xml:space="preserve"> the end </w:t>
      </w:r>
      <w:r w:rsidRPr="001E3E79">
        <w:t>of the indignation period. The “</w:t>
      </w:r>
      <w:r w:rsidR="00464160" w:rsidRPr="001E3E79">
        <w:t>la</w:t>
      </w:r>
      <w:r w:rsidRPr="001E3E79">
        <w:t>tter portion of the indignation” and the “time of the end”</w:t>
      </w:r>
      <w:r w:rsidR="00464160" w:rsidRPr="001E3E79">
        <w:t xml:space="preserve"> are synonyms</w:t>
      </w:r>
      <w:r w:rsidR="008E7DA0" w:rsidRPr="001E3E79">
        <w:t>.</w:t>
      </w:r>
    </w:p>
    <w:p w14:paraId="0CFA283E" w14:textId="77777777" w:rsidR="0009463A" w:rsidRPr="001E3E79" w:rsidRDefault="0009463A" w:rsidP="00965970">
      <w:pPr>
        <w:pStyle w:val="Lv3-K"/>
        <w:numPr>
          <w:ilvl w:val="0"/>
          <w:numId w:val="0"/>
        </w:numPr>
        <w:ind w:left="2160"/>
      </w:pPr>
    </w:p>
    <w:p w14:paraId="73E698CE" w14:textId="77777777" w:rsidR="0009463A" w:rsidRPr="001E3E79" w:rsidRDefault="0009463A" w:rsidP="00965970">
      <w:pPr>
        <w:pStyle w:val="Lv3-K"/>
        <w:numPr>
          <w:ilvl w:val="0"/>
          <w:numId w:val="0"/>
        </w:numPr>
        <w:ind w:left="2160"/>
      </w:pPr>
    </w:p>
    <w:p w14:paraId="7080FF35" w14:textId="77777777" w:rsidR="00464160" w:rsidRPr="001E3E79" w:rsidRDefault="00464160" w:rsidP="00965970">
      <w:pPr>
        <w:pStyle w:val="Lv1-H"/>
        <w:rPr>
          <w:szCs w:val="24"/>
        </w:rPr>
      </w:pPr>
      <w:r w:rsidRPr="001E3E79">
        <w:rPr>
          <w:szCs w:val="24"/>
        </w:rPr>
        <w:lastRenderedPageBreak/>
        <w:t>Gabriel’s explanation of the symbols (Dan. 8:20-22)</w:t>
      </w:r>
    </w:p>
    <w:p w14:paraId="1FCB9582" w14:textId="2A3C8480" w:rsidR="00464160" w:rsidRPr="001E3E79" w:rsidRDefault="00464160" w:rsidP="00965970">
      <w:pPr>
        <w:pStyle w:val="Lv2-J"/>
        <w:rPr>
          <w:szCs w:val="24"/>
        </w:rPr>
      </w:pPr>
      <w:r w:rsidRPr="001E3E79">
        <w:rPr>
          <w:szCs w:val="24"/>
        </w:rPr>
        <w:t xml:space="preserve">Gabriel interpreted the ram </w:t>
      </w:r>
      <w:r w:rsidR="0088708F" w:rsidRPr="001E3E79">
        <w:rPr>
          <w:szCs w:val="24"/>
        </w:rPr>
        <w:t>with two horns and the male goat</w:t>
      </w:r>
      <w:r w:rsidRPr="001E3E79">
        <w:rPr>
          <w:szCs w:val="24"/>
        </w:rPr>
        <w:t xml:space="preserve"> with the large horn (8:20-22). </w:t>
      </w:r>
      <w:r w:rsidR="008E7DA0" w:rsidRPr="001E3E79">
        <w:rPr>
          <w:szCs w:val="24"/>
        </w:rPr>
        <w:br/>
      </w:r>
      <w:r w:rsidRPr="001E3E79">
        <w:rPr>
          <w:szCs w:val="24"/>
        </w:rPr>
        <w:t xml:space="preserve">Most agree that this was completely fulfilled in history by the Medo-Persian and Greek empires. </w:t>
      </w:r>
    </w:p>
    <w:p w14:paraId="60335C70" w14:textId="3C9872CF" w:rsidR="00464160" w:rsidRPr="001E3E79" w:rsidRDefault="00464160" w:rsidP="00965970">
      <w:pPr>
        <w:pStyle w:val="Sc2-F"/>
        <w:jc w:val="left"/>
        <w:rPr>
          <w:szCs w:val="24"/>
        </w:rPr>
      </w:pPr>
      <w:r w:rsidRPr="001E3E79">
        <w:rPr>
          <w:szCs w:val="24"/>
          <w:vertAlign w:val="superscript"/>
        </w:rPr>
        <w:t>20</w:t>
      </w:r>
      <w:r w:rsidRPr="001E3E79">
        <w:rPr>
          <w:szCs w:val="24"/>
        </w:rPr>
        <w:t xml:space="preserve">The </w:t>
      </w:r>
      <w:r w:rsidRPr="001E3E79">
        <w:rPr>
          <w:szCs w:val="24"/>
          <w:u w:val="single"/>
        </w:rPr>
        <w:t>ram</w:t>
      </w:r>
      <w:r w:rsidRPr="001E3E79">
        <w:rPr>
          <w:szCs w:val="24"/>
        </w:rPr>
        <w:t xml:space="preserve"> whic</w:t>
      </w:r>
      <w:r w:rsidR="0088708F" w:rsidRPr="001E3E79">
        <w:rPr>
          <w:szCs w:val="24"/>
        </w:rPr>
        <w:t>h you saw, having the two horn—</w:t>
      </w:r>
      <w:r w:rsidRPr="001E3E79">
        <w:rPr>
          <w:szCs w:val="24"/>
        </w:rPr>
        <w:t xml:space="preserve">they are the kings of </w:t>
      </w:r>
      <w:r w:rsidRPr="001E3E79">
        <w:rPr>
          <w:szCs w:val="24"/>
          <w:u w:val="single"/>
        </w:rPr>
        <w:t>Media and Persia</w:t>
      </w:r>
      <w:r w:rsidRPr="001E3E79">
        <w:rPr>
          <w:szCs w:val="24"/>
        </w:rPr>
        <w:t xml:space="preserve">. </w:t>
      </w:r>
      <w:r w:rsidRPr="001E3E79">
        <w:rPr>
          <w:szCs w:val="24"/>
        </w:rPr>
        <w:br/>
      </w:r>
      <w:r w:rsidRPr="001E3E79">
        <w:rPr>
          <w:szCs w:val="24"/>
          <w:vertAlign w:val="superscript"/>
        </w:rPr>
        <w:t>21</w:t>
      </w:r>
      <w:r w:rsidRPr="001E3E79">
        <w:rPr>
          <w:szCs w:val="24"/>
        </w:rPr>
        <w:t xml:space="preserve">And the </w:t>
      </w:r>
      <w:r w:rsidRPr="001E3E79">
        <w:rPr>
          <w:szCs w:val="24"/>
          <w:u w:val="single"/>
        </w:rPr>
        <w:t>male goat</w:t>
      </w:r>
      <w:r w:rsidRPr="001E3E79">
        <w:rPr>
          <w:szCs w:val="24"/>
        </w:rPr>
        <w:t xml:space="preserve"> is the kingdom of </w:t>
      </w:r>
      <w:r w:rsidRPr="001E3E79">
        <w:rPr>
          <w:szCs w:val="24"/>
          <w:u w:val="single"/>
        </w:rPr>
        <w:t>Greece</w:t>
      </w:r>
      <w:r w:rsidRPr="001E3E79">
        <w:rPr>
          <w:szCs w:val="24"/>
        </w:rPr>
        <w:t xml:space="preserve">. The large horn that is between its eyes is the first king </w:t>
      </w:r>
      <w:r w:rsidRPr="001E3E79">
        <w:rPr>
          <w:b w:val="0"/>
          <w:szCs w:val="24"/>
        </w:rPr>
        <w:t>[Alexander the Great]</w:t>
      </w:r>
      <w:r w:rsidRPr="001E3E79">
        <w:rPr>
          <w:szCs w:val="24"/>
        </w:rPr>
        <w:t xml:space="preserve">. </w:t>
      </w:r>
      <w:r w:rsidRPr="001E3E79">
        <w:rPr>
          <w:szCs w:val="24"/>
          <w:vertAlign w:val="superscript"/>
        </w:rPr>
        <w:t>22</w:t>
      </w:r>
      <w:r w:rsidRPr="001E3E79">
        <w:rPr>
          <w:szCs w:val="24"/>
        </w:rPr>
        <w:t xml:space="preserve">As for the broken horn and the four that stood up in its place, </w:t>
      </w:r>
      <w:r w:rsidRPr="001E3E79">
        <w:rPr>
          <w:szCs w:val="24"/>
          <w:u w:val="single"/>
        </w:rPr>
        <w:t>four kingdoms shall arise out of that nation</w:t>
      </w:r>
      <w:r w:rsidRPr="001E3E79">
        <w:rPr>
          <w:szCs w:val="24"/>
        </w:rPr>
        <w:t xml:space="preserve">, but not with its power. (Dan. 8:20-22) </w:t>
      </w:r>
    </w:p>
    <w:p w14:paraId="2D6E2814" w14:textId="6EBA83A7" w:rsidR="00464160" w:rsidRPr="001E3E79" w:rsidRDefault="00464160" w:rsidP="00965970">
      <w:pPr>
        <w:pStyle w:val="Lv3-K"/>
        <w:rPr>
          <w:szCs w:val="24"/>
        </w:rPr>
      </w:pPr>
      <w:r w:rsidRPr="001E3E79">
        <w:rPr>
          <w:b/>
          <w:i/>
          <w:szCs w:val="24"/>
          <w:u w:val="single"/>
        </w:rPr>
        <w:t>The ram</w:t>
      </w:r>
      <w:r w:rsidR="0024075E" w:rsidRPr="001E3E79">
        <w:rPr>
          <w:szCs w:val="24"/>
        </w:rPr>
        <w:t>:</w:t>
      </w:r>
      <w:r w:rsidRPr="001E3E79">
        <w:rPr>
          <w:b/>
          <w:i/>
          <w:szCs w:val="24"/>
        </w:rPr>
        <w:t xml:space="preserve"> </w:t>
      </w:r>
      <w:r w:rsidRPr="001E3E79">
        <w:rPr>
          <w:szCs w:val="24"/>
        </w:rPr>
        <w:t xml:space="preserve">The two horns are the kings of Media and Persia. </w:t>
      </w:r>
    </w:p>
    <w:p w14:paraId="7604569D" w14:textId="7B5B1927" w:rsidR="00464160" w:rsidRPr="001E3E79" w:rsidRDefault="00464160" w:rsidP="00965970">
      <w:pPr>
        <w:pStyle w:val="Lv3-K"/>
        <w:rPr>
          <w:szCs w:val="24"/>
        </w:rPr>
      </w:pPr>
      <w:r w:rsidRPr="001E3E79">
        <w:rPr>
          <w:b/>
          <w:i/>
          <w:szCs w:val="24"/>
          <w:u w:val="single"/>
        </w:rPr>
        <w:t>The male goat</w:t>
      </w:r>
      <w:r w:rsidR="0024075E" w:rsidRPr="001E3E79">
        <w:rPr>
          <w:szCs w:val="24"/>
        </w:rPr>
        <w:t>:</w:t>
      </w:r>
      <w:r w:rsidRPr="001E3E79">
        <w:rPr>
          <w:b/>
          <w:i/>
          <w:szCs w:val="24"/>
        </w:rPr>
        <w:t xml:space="preserve"> </w:t>
      </w:r>
      <w:r w:rsidRPr="001E3E79">
        <w:rPr>
          <w:szCs w:val="24"/>
        </w:rPr>
        <w:t xml:space="preserve">This speaks of the kingdom of Greece. </w:t>
      </w:r>
    </w:p>
    <w:p w14:paraId="1F7BAC97" w14:textId="1466E844" w:rsidR="00464160" w:rsidRPr="001E3E79" w:rsidRDefault="00464160" w:rsidP="00965970">
      <w:pPr>
        <w:pStyle w:val="Lv3-K"/>
        <w:rPr>
          <w:szCs w:val="24"/>
        </w:rPr>
      </w:pPr>
      <w:r w:rsidRPr="001E3E79">
        <w:rPr>
          <w:b/>
          <w:i/>
          <w:szCs w:val="24"/>
          <w:u w:val="single"/>
        </w:rPr>
        <w:t>The large horn</w:t>
      </w:r>
      <w:r w:rsidR="0024075E" w:rsidRPr="001E3E79">
        <w:rPr>
          <w:szCs w:val="24"/>
        </w:rPr>
        <w:t>:</w:t>
      </w:r>
      <w:r w:rsidRPr="001E3E79">
        <w:rPr>
          <w:b/>
          <w:i/>
          <w:szCs w:val="24"/>
        </w:rPr>
        <w:t xml:space="preserve"> </w:t>
      </w:r>
      <w:r w:rsidRPr="001E3E79">
        <w:rPr>
          <w:szCs w:val="24"/>
        </w:rPr>
        <w:t>The horn between its eyes is the first king, Alexander the Great</w:t>
      </w:r>
      <w:r w:rsidR="00782CF3" w:rsidRPr="001E3E79">
        <w:rPr>
          <w:szCs w:val="24"/>
        </w:rPr>
        <w:t>.</w:t>
      </w:r>
    </w:p>
    <w:p w14:paraId="6698D187" w14:textId="3B8D63BB" w:rsidR="00C93A5D" w:rsidRPr="001E3E79" w:rsidRDefault="00464160" w:rsidP="00965970">
      <w:pPr>
        <w:pStyle w:val="Lv3-K"/>
        <w:rPr>
          <w:szCs w:val="24"/>
        </w:rPr>
      </w:pPr>
      <w:r w:rsidRPr="001E3E79">
        <w:rPr>
          <w:b/>
          <w:i/>
          <w:szCs w:val="24"/>
          <w:u w:val="single"/>
        </w:rPr>
        <w:t>The broken horn</w:t>
      </w:r>
      <w:r w:rsidR="0024075E" w:rsidRPr="001E3E79">
        <w:rPr>
          <w:szCs w:val="24"/>
        </w:rPr>
        <w:t>:</w:t>
      </w:r>
      <w:r w:rsidRPr="001E3E79">
        <w:rPr>
          <w:szCs w:val="24"/>
        </w:rPr>
        <w:t xml:space="preserve"> </w:t>
      </w:r>
      <w:r w:rsidR="00C93A5D" w:rsidRPr="001E3E79">
        <w:rPr>
          <w:szCs w:val="24"/>
        </w:rPr>
        <w:t xml:space="preserve">Alexander died in Babylon at the age of 32 in 323 BC. </w:t>
      </w:r>
    </w:p>
    <w:p w14:paraId="0FAB1C7C" w14:textId="70D1B58A" w:rsidR="002E3BE0" w:rsidRPr="001E3E79" w:rsidRDefault="00464160" w:rsidP="00965970">
      <w:pPr>
        <w:pStyle w:val="Lv3-K"/>
        <w:rPr>
          <w:szCs w:val="24"/>
        </w:rPr>
      </w:pPr>
      <w:r w:rsidRPr="001E3E79">
        <w:rPr>
          <w:b/>
          <w:i/>
          <w:szCs w:val="24"/>
          <w:u w:val="single"/>
        </w:rPr>
        <w:t>The four horns</w:t>
      </w:r>
      <w:r w:rsidR="0024075E" w:rsidRPr="001E3E79">
        <w:rPr>
          <w:szCs w:val="24"/>
        </w:rPr>
        <w:t>:</w:t>
      </w:r>
      <w:r w:rsidRPr="001E3E79">
        <w:rPr>
          <w:b/>
          <w:szCs w:val="24"/>
        </w:rPr>
        <w:t xml:space="preserve"> </w:t>
      </w:r>
      <w:r w:rsidRPr="001E3E79">
        <w:rPr>
          <w:szCs w:val="24"/>
        </w:rPr>
        <w:t>The</w:t>
      </w:r>
      <w:r w:rsidR="0023236D" w:rsidRPr="001E3E79">
        <w:rPr>
          <w:szCs w:val="24"/>
        </w:rPr>
        <w:t>y</w:t>
      </w:r>
      <w:r w:rsidRPr="001E3E79">
        <w:rPr>
          <w:szCs w:val="24"/>
        </w:rPr>
        <w:t xml:space="preserve"> </w:t>
      </w:r>
      <w:r w:rsidR="0023236D" w:rsidRPr="001E3E79">
        <w:rPr>
          <w:szCs w:val="24"/>
        </w:rPr>
        <w:t xml:space="preserve">are referred to as the four notable </w:t>
      </w:r>
      <w:r w:rsidRPr="001E3E79">
        <w:rPr>
          <w:szCs w:val="24"/>
        </w:rPr>
        <w:t xml:space="preserve">horns that </w:t>
      </w:r>
      <w:r w:rsidR="002A3803" w:rsidRPr="001E3E79">
        <w:rPr>
          <w:szCs w:val="24"/>
        </w:rPr>
        <w:t xml:space="preserve">came </w:t>
      </w:r>
      <w:r w:rsidRPr="001E3E79">
        <w:rPr>
          <w:szCs w:val="24"/>
        </w:rPr>
        <w:t>up</w:t>
      </w:r>
      <w:r w:rsidR="002F6705" w:rsidRPr="001E3E79">
        <w:rPr>
          <w:szCs w:val="24"/>
        </w:rPr>
        <w:t xml:space="preserve"> (8:8) </w:t>
      </w:r>
      <w:r w:rsidRPr="001E3E79">
        <w:rPr>
          <w:szCs w:val="24"/>
        </w:rPr>
        <w:t xml:space="preserve">in </w:t>
      </w:r>
      <w:r w:rsidR="00FF42EF" w:rsidRPr="001E3E79">
        <w:rPr>
          <w:szCs w:val="24"/>
        </w:rPr>
        <w:t>place of Alexande</w:t>
      </w:r>
      <w:r w:rsidRPr="001E3E79">
        <w:rPr>
          <w:szCs w:val="24"/>
        </w:rPr>
        <w:t>r</w:t>
      </w:r>
      <w:r w:rsidR="00FF42EF" w:rsidRPr="001E3E79">
        <w:rPr>
          <w:szCs w:val="24"/>
        </w:rPr>
        <w:t>. Fou</w:t>
      </w:r>
      <w:r w:rsidRPr="001E3E79">
        <w:rPr>
          <w:szCs w:val="24"/>
        </w:rPr>
        <w:t>r kingdoms arose following his death.</w:t>
      </w:r>
      <w:r w:rsidR="002E3BE0" w:rsidRPr="001E3E79">
        <w:rPr>
          <w:szCs w:val="24"/>
        </w:rPr>
        <w:t xml:space="preserve"> </w:t>
      </w:r>
      <w:r w:rsidR="0023236D" w:rsidRPr="001E3E79">
        <w:rPr>
          <w:szCs w:val="24"/>
        </w:rPr>
        <w:t>In place of Alexander the Great</w:t>
      </w:r>
      <w:r w:rsidR="002E3BE0" w:rsidRPr="001E3E79">
        <w:rPr>
          <w:szCs w:val="24"/>
        </w:rPr>
        <w:t xml:space="preserve">, </w:t>
      </w:r>
      <w:r w:rsidR="0023236D" w:rsidRPr="001E3E79">
        <w:rPr>
          <w:szCs w:val="24"/>
        </w:rPr>
        <w:t xml:space="preserve">four of his notable generals divided up his kingdom into four separate kingdoms. This parallels the four heads of Daniel 7:6. </w:t>
      </w:r>
    </w:p>
    <w:p w14:paraId="32707EDD" w14:textId="77777777" w:rsidR="002E627D" w:rsidRPr="001E3E79" w:rsidRDefault="002E627D" w:rsidP="00965970">
      <w:pPr>
        <w:pStyle w:val="Lv1-H"/>
      </w:pPr>
      <w:r w:rsidRPr="001E3E79">
        <w:t>the Antichrist’s Personality and power (Dan. 8:23-25)</w:t>
      </w:r>
    </w:p>
    <w:p w14:paraId="3B293BD8" w14:textId="798FBBA9" w:rsidR="00DB7BC0" w:rsidRPr="00D414BD" w:rsidRDefault="00DB7BC0" w:rsidP="00DB7BC0">
      <w:pPr>
        <w:pStyle w:val="Lv2-J"/>
      </w:pPr>
      <w:r w:rsidRPr="00D414BD">
        <w:t xml:space="preserve">Daniel 8 emphasizes </w:t>
      </w:r>
      <w:r>
        <w:t xml:space="preserve">the Antichrist’s </w:t>
      </w:r>
      <w:r w:rsidRPr="00D414BD">
        <w:t xml:space="preserve">activities related to the Jewish people and the temple in Jerusalem (8:9-14), </w:t>
      </w:r>
      <w:r>
        <w:t xml:space="preserve">and his greatly cruelty in his </w:t>
      </w:r>
      <w:r w:rsidRPr="00D414BD">
        <w:t xml:space="preserve">reign of terror over the nations (8:23-25).  </w:t>
      </w:r>
    </w:p>
    <w:p w14:paraId="76160CFE" w14:textId="74DBBF79" w:rsidR="008817BD" w:rsidRPr="001E3E79" w:rsidRDefault="008817BD" w:rsidP="00965970">
      <w:pPr>
        <w:pStyle w:val="Sc1-G"/>
        <w:ind w:left="1440"/>
        <w:jc w:val="left"/>
      </w:pPr>
      <w:r w:rsidRPr="001E3E79">
        <w:rPr>
          <w:vertAlign w:val="superscript"/>
        </w:rPr>
        <w:t>23</w:t>
      </w:r>
      <w:r w:rsidR="00471DEE" w:rsidRPr="001E3E79">
        <w:t>“I</w:t>
      </w:r>
      <w:r w:rsidRPr="001E3E79">
        <w:t xml:space="preserve">n the </w:t>
      </w:r>
      <w:r w:rsidRPr="001E3E79">
        <w:rPr>
          <w:u w:val="single"/>
        </w:rPr>
        <w:t>latter time</w:t>
      </w:r>
      <w:r w:rsidRPr="001E3E79">
        <w:t xml:space="preserve"> of their kingdom, when the transgressors have reached their fullness, a </w:t>
      </w:r>
      <w:r w:rsidRPr="001E3E79">
        <w:rPr>
          <w:u w:val="single"/>
        </w:rPr>
        <w:t>king</w:t>
      </w:r>
      <w:r w:rsidRPr="001E3E79">
        <w:t xml:space="preserve"> </w:t>
      </w:r>
      <w:r w:rsidRPr="001E3E79">
        <w:rPr>
          <w:b w:val="0"/>
        </w:rPr>
        <w:t>[Antichrist]</w:t>
      </w:r>
      <w:r w:rsidRPr="001E3E79">
        <w:t xml:space="preserve"> shall arise, having </w:t>
      </w:r>
      <w:r w:rsidRPr="001E3E79">
        <w:rPr>
          <w:u w:val="single"/>
        </w:rPr>
        <w:t>fierce features</w:t>
      </w:r>
      <w:r w:rsidRPr="001E3E79">
        <w:t xml:space="preserve">, who understands </w:t>
      </w:r>
      <w:r w:rsidRPr="001E3E79">
        <w:rPr>
          <w:u w:val="single"/>
        </w:rPr>
        <w:t>sinister schemes</w:t>
      </w:r>
      <w:r w:rsidRPr="001E3E79">
        <w:t xml:space="preserve">. </w:t>
      </w:r>
      <w:r w:rsidR="00B0241A" w:rsidRPr="001E3E79">
        <w:br/>
      </w:r>
      <w:r w:rsidRPr="001E3E79">
        <w:rPr>
          <w:vertAlign w:val="superscript"/>
        </w:rPr>
        <w:t>24</w:t>
      </w:r>
      <w:r w:rsidRPr="001E3E79">
        <w:t xml:space="preserve">His power shall be </w:t>
      </w:r>
      <w:r w:rsidRPr="001E3E79">
        <w:rPr>
          <w:u w:val="single"/>
        </w:rPr>
        <w:t>mighty</w:t>
      </w:r>
      <w:r w:rsidRPr="001E3E79">
        <w:t xml:space="preserve">, but not by his own power </w:t>
      </w:r>
      <w:r w:rsidRPr="001E3E79">
        <w:rPr>
          <w:b w:val="0"/>
        </w:rPr>
        <w:t>[but by demonic power]</w:t>
      </w:r>
      <w:r w:rsidRPr="001E3E79">
        <w:t xml:space="preserve">; he shall </w:t>
      </w:r>
      <w:r w:rsidRPr="001E3E79">
        <w:rPr>
          <w:u w:val="single"/>
        </w:rPr>
        <w:t>destroy fearfully</w:t>
      </w:r>
      <w:r w:rsidRPr="001E3E79">
        <w:t xml:space="preserve">, and shall prosper and thrive; he shall </w:t>
      </w:r>
      <w:r w:rsidRPr="001E3E79">
        <w:rPr>
          <w:u w:val="single"/>
        </w:rPr>
        <w:t>destroy the mighty</w:t>
      </w:r>
      <w:r w:rsidRPr="001E3E79">
        <w:t xml:space="preserve">, and also the holy people. </w:t>
      </w:r>
      <w:r w:rsidRPr="001E3E79">
        <w:rPr>
          <w:vertAlign w:val="superscript"/>
        </w:rPr>
        <w:t>25</w:t>
      </w:r>
      <w:r w:rsidRPr="001E3E79">
        <w:t xml:space="preserve">Through his cunning he shall cause </w:t>
      </w:r>
      <w:r w:rsidRPr="001E3E79">
        <w:rPr>
          <w:u w:val="single"/>
        </w:rPr>
        <w:t>deceit to prosper</w:t>
      </w:r>
      <w:r w:rsidRPr="001E3E79">
        <w:t xml:space="preserve"> under his rule; and he shall exalt himself in his heart. He shall </w:t>
      </w:r>
      <w:r w:rsidRPr="001E3E79">
        <w:rPr>
          <w:u w:val="single"/>
        </w:rPr>
        <w:t>destroy many</w:t>
      </w:r>
      <w:r w:rsidRPr="001E3E79">
        <w:t xml:space="preserve"> in their prosperity. He shall even rise against the Prince of princes </w:t>
      </w:r>
      <w:r w:rsidRPr="001E3E79">
        <w:rPr>
          <w:b w:val="0"/>
        </w:rPr>
        <w:t>[Jesus]</w:t>
      </w:r>
      <w:r w:rsidRPr="001E3E79">
        <w:t xml:space="preserve">; but he shall be broken without human means </w:t>
      </w:r>
      <w:r w:rsidRPr="001E3E79">
        <w:rPr>
          <w:b w:val="0"/>
        </w:rPr>
        <w:t>[by God’s power]</w:t>
      </w:r>
      <w:r w:rsidRPr="001E3E79">
        <w:t xml:space="preserve">. (Dan. 8:23-25) </w:t>
      </w:r>
    </w:p>
    <w:p w14:paraId="46FD6E33" w14:textId="60809192" w:rsidR="001A3FA5" w:rsidRPr="001E3E79" w:rsidRDefault="0008045E" w:rsidP="00965970">
      <w:pPr>
        <w:pStyle w:val="Lv2-J"/>
      </w:pPr>
      <w:r w:rsidRPr="001E3E79">
        <w:rPr>
          <w:b/>
          <w:i/>
          <w:u w:val="single"/>
        </w:rPr>
        <w:t>A king shall arise</w:t>
      </w:r>
      <w:r w:rsidR="0024075E" w:rsidRPr="001E3E79">
        <w:rPr>
          <w:szCs w:val="24"/>
        </w:rPr>
        <w:t>:</w:t>
      </w:r>
      <w:r w:rsidRPr="001E3E79">
        <w:t xml:space="preserve"> The Antichrist shall arise as a king</w:t>
      </w:r>
      <w:r w:rsidR="00234400" w:rsidRPr="001E3E79">
        <w:t xml:space="preserve"> </w:t>
      </w:r>
      <w:r w:rsidR="004144DE" w:rsidRPr="001E3E79">
        <w:t>when transgressors reach their fullness</w:t>
      </w:r>
      <w:r w:rsidR="00523A03" w:rsidRPr="001E3E79">
        <w:t>,</w:t>
      </w:r>
      <w:r w:rsidR="004144DE" w:rsidRPr="001E3E79">
        <w:t xml:space="preserve"> or when sin reaches its greatest </w:t>
      </w:r>
      <w:r w:rsidR="00F76473">
        <w:t xml:space="preserve">measures </w:t>
      </w:r>
      <w:r w:rsidR="004144DE" w:rsidRPr="001E3E79">
        <w:t>of perversion in all history</w:t>
      </w:r>
      <w:r w:rsidR="00BC2878" w:rsidRPr="001E3E79">
        <w:t xml:space="preserve"> (8:23; 11:36)</w:t>
      </w:r>
      <w:r w:rsidR="004144DE" w:rsidRPr="001E3E79">
        <w:t xml:space="preserve">. </w:t>
      </w:r>
    </w:p>
    <w:p w14:paraId="0379732C" w14:textId="118639CF" w:rsidR="0008045E" w:rsidRPr="001E3E79" w:rsidRDefault="0008045E" w:rsidP="00965970">
      <w:pPr>
        <w:pStyle w:val="Lv2-J"/>
      </w:pPr>
      <w:r w:rsidRPr="001E3E79">
        <w:rPr>
          <w:b/>
          <w:i/>
          <w:u w:val="single"/>
        </w:rPr>
        <w:t>Fullness of transgression</w:t>
      </w:r>
      <w:r w:rsidR="0024075E" w:rsidRPr="001E3E79">
        <w:rPr>
          <w:szCs w:val="24"/>
        </w:rPr>
        <w:t>:</w:t>
      </w:r>
      <w:r w:rsidRPr="001E3E79">
        <w:t xml:space="preserve"> Sin will reach </w:t>
      </w:r>
      <w:r w:rsidR="00523A03" w:rsidRPr="001E3E79">
        <w:t>the</w:t>
      </w:r>
      <w:r w:rsidRPr="001E3E79">
        <w:t xml:space="preserve"> greatest heights ever known in history in the generation </w:t>
      </w:r>
      <w:r w:rsidR="00523A03" w:rsidRPr="001E3E79">
        <w:t>in which</w:t>
      </w:r>
      <w:r w:rsidRPr="001E3E79">
        <w:t xml:space="preserve"> </w:t>
      </w:r>
      <w:r w:rsidR="00F76473">
        <w:t xml:space="preserve">Jesus </w:t>
      </w:r>
      <w:r w:rsidRPr="001E3E79">
        <w:t>returns (Dan. 8:23; 12:10; Mt. 13:30; 1 Thes. 2:16; Rev. 9:20-21; 14:18; 17:4; 18:5).</w:t>
      </w:r>
    </w:p>
    <w:p w14:paraId="65440DE3" w14:textId="51629454" w:rsidR="0008045E" w:rsidRPr="001E3E79" w:rsidRDefault="0008045E" w:rsidP="00965970">
      <w:pPr>
        <w:pStyle w:val="Sc2-F"/>
        <w:jc w:val="left"/>
      </w:pPr>
      <w:r w:rsidRPr="001E3E79">
        <w:rPr>
          <w:vertAlign w:val="superscript"/>
        </w:rPr>
        <w:t>5</w:t>
      </w:r>
      <w:r w:rsidRPr="001E3E79">
        <w:t xml:space="preserve">The </w:t>
      </w:r>
      <w:r w:rsidRPr="001E3E79">
        <w:rPr>
          <w:u w:val="single"/>
        </w:rPr>
        <w:t>earth is defiled</w:t>
      </w:r>
      <w:r w:rsidRPr="001E3E79">
        <w:t xml:space="preserve"> under its inhabitants, because they have transgressed… </w:t>
      </w:r>
      <w:r w:rsidRPr="001E3E79">
        <w:rPr>
          <w:vertAlign w:val="superscript"/>
        </w:rPr>
        <w:t>6</w:t>
      </w:r>
      <w:r w:rsidRPr="001E3E79">
        <w:t xml:space="preserve">Therefore the curse has </w:t>
      </w:r>
      <w:r w:rsidRPr="001E3E79">
        <w:rPr>
          <w:u w:val="single"/>
        </w:rPr>
        <w:t>devoured the earth</w:t>
      </w:r>
      <w:r w:rsidRPr="001E3E79">
        <w:t>…the inhabitants of the earth are burned, a</w:t>
      </w:r>
      <w:r w:rsidR="00B23F0E" w:rsidRPr="001E3E79">
        <w:t>nd few men are left. (Isa. 24:5-</w:t>
      </w:r>
      <w:r w:rsidRPr="001E3E79">
        <w:t>6)</w:t>
      </w:r>
    </w:p>
    <w:p w14:paraId="7ED5B26D" w14:textId="4C99CF20" w:rsidR="0008045E" w:rsidRPr="001E3E79" w:rsidRDefault="0008045E" w:rsidP="00965970">
      <w:pPr>
        <w:pStyle w:val="Lv2-J"/>
      </w:pPr>
      <w:r w:rsidRPr="001E3E79">
        <w:rPr>
          <w:b/>
          <w:i/>
          <w:u w:val="single"/>
        </w:rPr>
        <w:lastRenderedPageBreak/>
        <w:t>Fierce features</w:t>
      </w:r>
      <w:r w:rsidR="0024075E" w:rsidRPr="001E3E79">
        <w:rPr>
          <w:szCs w:val="24"/>
        </w:rPr>
        <w:t>:</w:t>
      </w:r>
      <w:r w:rsidRPr="001E3E79">
        <w:t xml:space="preserve"> The Antichrist will have fierce features </w:t>
      </w:r>
      <w:r w:rsidR="0050647D" w:rsidRPr="001E3E79">
        <w:t>(8:23)</w:t>
      </w:r>
      <w:r w:rsidRPr="001E3E79">
        <w:t>. Some translations refer here to his bold or strong countenance—cruelty. He will be resolute in his cruelty without any capacity for compassion or mercy. His</w:t>
      </w:r>
      <w:r w:rsidRPr="001E3E79">
        <w:rPr>
          <w:spacing w:val="-2"/>
          <w:szCs w:val="24"/>
        </w:rPr>
        <w:t xml:space="preserve"> most prominent name in Scripture is the Beast</w:t>
      </w:r>
      <w:r w:rsidR="00CE1268" w:rsidRPr="001E3E79">
        <w:rPr>
          <w:spacing w:val="-2"/>
          <w:szCs w:val="24"/>
        </w:rPr>
        <w:t>,</w:t>
      </w:r>
      <w:r w:rsidRPr="001E3E79">
        <w:rPr>
          <w:spacing w:val="-2"/>
          <w:szCs w:val="24"/>
        </w:rPr>
        <w:t xml:space="preserve"> because he</w:t>
      </w:r>
      <w:r w:rsidRPr="001E3E79">
        <w:t xml:space="preserve"> thinks like a wild beast. He is called the Beast 36 times in the book of Revelation to convince us that </w:t>
      </w:r>
      <w:r w:rsidRPr="001E3E79">
        <w:rPr>
          <w:spacing w:val="-2"/>
          <w:szCs w:val="24"/>
        </w:rPr>
        <w:t xml:space="preserve">it </w:t>
      </w:r>
      <w:r w:rsidRPr="001E3E79">
        <w:t xml:space="preserve">will be impossible to negotiate with him for mercy. He will be the </w:t>
      </w:r>
      <w:proofErr w:type="gramStart"/>
      <w:r w:rsidRPr="001E3E79">
        <w:t>most cruel</w:t>
      </w:r>
      <w:proofErr w:type="gramEnd"/>
      <w:r w:rsidRPr="001E3E79">
        <w:t xml:space="preserve"> man in history. </w:t>
      </w:r>
    </w:p>
    <w:p w14:paraId="672AEE31" w14:textId="344E2B60" w:rsidR="0008045E" w:rsidRPr="001E3E79" w:rsidRDefault="0008045E" w:rsidP="00965970">
      <w:pPr>
        <w:pStyle w:val="Lv2-J"/>
      </w:pPr>
      <w:r w:rsidRPr="001E3E79">
        <w:rPr>
          <w:b/>
          <w:i/>
          <w:u w:val="single"/>
        </w:rPr>
        <w:t>Sinister schemes</w:t>
      </w:r>
      <w:r w:rsidR="0024075E" w:rsidRPr="001E3E79">
        <w:rPr>
          <w:szCs w:val="24"/>
        </w:rPr>
        <w:t>:</w:t>
      </w:r>
      <w:r w:rsidRPr="001E3E79">
        <w:t xml:space="preserve"> </w:t>
      </w:r>
      <w:r w:rsidR="00F47412" w:rsidRPr="001E3E79">
        <w:t xml:space="preserve">He </w:t>
      </w:r>
      <w:r w:rsidRPr="001E3E79">
        <w:t xml:space="preserve">will </w:t>
      </w:r>
      <w:r w:rsidR="00F47412" w:rsidRPr="001E3E79">
        <w:t xml:space="preserve">discern the evil motives of men and </w:t>
      </w:r>
      <w:r w:rsidR="002E38DD" w:rsidRPr="001E3E79">
        <w:t xml:space="preserve">solve </w:t>
      </w:r>
      <w:r w:rsidRPr="001E3E79">
        <w:t>complex problems</w:t>
      </w:r>
      <w:r w:rsidR="00F47412" w:rsidRPr="001E3E79">
        <w:t xml:space="preserve"> </w:t>
      </w:r>
      <w:r w:rsidR="0050647D" w:rsidRPr="001E3E79">
        <w:t xml:space="preserve">(8:23). This will include </w:t>
      </w:r>
      <w:r w:rsidRPr="001E3E79">
        <w:t>the spiritual realm (occult) and the natural realm of politics, war, and economics, etc. He will solve complex problems by receiving supernatural</w:t>
      </w:r>
      <w:r w:rsidR="00CE1268" w:rsidRPr="001E3E79">
        <w:t>,</w:t>
      </w:r>
      <w:r w:rsidRPr="001E3E79">
        <w:t xml:space="preserve"> demonic insight. </w:t>
      </w:r>
    </w:p>
    <w:p w14:paraId="7500AB88" w14:textId="64E4EF2C" w:rsidR="0008045E" w:rsidRPr="001E3E79" w:rsidRDefault="0008045E" w:rsidP="00965970">
      <w:pPr>
        <w:pStyle w:val="Lv2-J"/>
      </w:pPr>
      <w:r w:rsidRPr="001E3E79">
        <w:rPr>
          <w:b/>
          <w:i/>
          <w:u w:val="single"/>
        </w:rPr>
        <w:t>Mighty power</w:t>
      </w:r>
      <w:r w:rsidR="0024075E" w:rsidRPr="001E3E79">
        <w:rPr>
          <w:szCs w:val="24"/>
        </w:rPr>
        <w:t>:</w:t>
      </w:r>
      <w:r w:rsidRPr="001E3E79">
        <w:rPr>
          <w:b/>
        </w:rPr>
        <w:t xml:space="preserve"> </w:t>
      </w:r>
      <w:r w:rsidRPr="001E3E79">
        <w:t>The Antichrist’s power shall be mighty</w:t>
      </w:r>
      <w:r w:rsidR="002E38DD" w:rsidRPr="001E3E79">
        <w:t xml:space="preserve"> </w:t>
      </w:r>
      <w:r w:rsidRPr="001E3E79">
        <w:t>(</w:t>
      </w:r>
      <w:r w:rsidR="002E38DD" w:rsidRPr="001E3E79">
        <w:t>8:</w:t>
      </w:r>
      <w:r w:rsidRPr="001E3E79">
        <w:t xml:space="preserve">24). </w:t>
      </w:r>
      <w:r w:rsidR="00002663" w:rsidRPr="001E3E79">
        <w:t xml:space="preserve">The Antichrist’s source of power will be satanic (Rev. 13:2). </w:t>
      </w:r>
      <w:r w:rsidRPr="001E3E79">
        <w:t xml:space="preserve">He will not be limited to human power and abilities. The Antichrist will be fully human and fully demonized. Some suggest that he will be “Satan incarnate.” </w:t>
      </w:r>
    </w:p>
    <w:p w14:paraId="35C18987" w14:textId="77777777" w:rsidR="0008045E" w:rsidRPr="001E3E79" w:rsidRDefault="0008045E" w:rsidP="00965970">
      <w:pPr>
        <w:pStyle w:val="Lv3-K"/>
      </w:pPr>
      <w:r w:rsidRPr="001E3E79">
        <w:t xml:space="preserve">Satan will give power and great authority to the Antichrist to do great miracles. </w:t>
      </w:r>
    </w:p>
    <w:p w14:paraId="5CC5C31A" w14:textId="77777777" w:rsidR="0008045E" w:rsidRPr="001E3E79" w:rsidRDefault="0008045E" w:rsidP="00965970">
      <w:pPr>
        <w:pStyle w:val="Sc3-D"/>
        <w:jc w:val="left"/>
      </w:pPr>
      <w:r w:rsidRPr="001E3E79">
        <w:rPr>
          <w:vertAlign w:val="superscript"/>
        </w:rPr>
        <w:t>2</w:t>
      </w:r>
      <w:r w:rsidRPr="001E3E79">
        <w:t xml:space="preserve">The dragon </w:t>
      </w:r>
      <w:r w:rsidRPr="001E3E79">
        <w:rPr>
          <w:b w:val="0"/>
        </w:rPr>
        <w:t xml:space="preserve">[Satan] </w:t>
      </w:r>
      <w:r w:rsidRPr="001E3E79">
        <w:t xml:space="preserve">gave him </w:t>
      </w:r>
      <w:r w:rsidRPr="001E3E79">
        <w:rPr>
          <w:b w:val="0"/>
        </w:rPr>
        <w:t>[Antichrist]</w:t>
      </w:r>
      <w:r w:rsidRPr="001E3E79">
        <w:t xml:space="preserve"> his </w:t>
      </w:r>
      <w:r w:rsidRPr="001E3E79">
        <w:rPr>
          <w:u w:val="single"/>
        </w:rPr>
        <w:t>power</w:t>
      </w:r>
      <w:r w:rsidRPr="001E3E79">
        <w:t xml:space="preserve">, his </w:t>
      </w:r>
      <w:r w:rsidRPr="001E3E79">
        <w:rPr>
          <w:u w:val="single"/>
        </w:rPr>
        <w:t>throne</w:t>
      </w:r>
      <w:r w:rsidRPr="001E3E79">
        <w:t xml:space="preserve">, and </w:t>
      </w:r>
      <w:r w:rsidRPr="001E3E79">
        <w:rPr>
          <w:u w:val="single"/>
        </w:rPr>
        <w:t>great authority</w:t>
      </w:r>
      <w:r w:rsidRPr="001E3E79">
        <w:t xml:space="preserve">. </w:t>
      </w:r>
      <w:r w:rsidRPr="001E3E79">
        <w:br/>
        <w:t xml:space="preserve">(Rev. 13:2) </w:t>
      </w:r>
    </w:p>
    <w:p w14:paraId="29DAAC17" w14:textId="77777777" w:rsidR="0008045E" w:rsidRPr="001E3E79" w:rsidRDefault="0008045E" w:rsidP="00965970">
      <w:pPr>
        <w:pStyle w:val="Sc3-D"/>
        <w:jc w:val="left"/>
        <w:rPr>
          <w:vertAlign w:val="superscript"/>
        </w:rPr>
      </w:pPr>
    </w:p>
    <w:p w14:paraId="4508BA8F" w14:textId="77777777" w:rsidR="0008045E" w:rsidRPr="001E3E79" w:rsidRDefault="0008045E" w:rsidP="00965970">
      <w:pPr>
        <w:pStyle w:val="Sc3-D"/>
        <w:jc w:val="left"/>
      </w:pPr>
      <w:r w:rsidRPr="001E3E79">
        <w:rPr>
          <w:vertAlign w:val="superscript"/>
        </w:rPr>
        <w:t>9</w:t>
      </w:r>
      <w:r w:rsidRPr="001E3E79">
        <w:t xml:space="preserve">The coming of the lawless one </w:t>
      </w:r>
      <w:r w:rsidRPr="001E3E79">
        <w:rPr>
          <w:b w:val="0"/>
        </w:rPr>
        <w:t xml:space="preserve">[Antichrist] </w:t>
      </w:r>
      <w:r w:rsidRPr="001E3E79">
        <w:t xml:space="preserve">is according to the working of Satan, with </w:t>
      </w:r>
      <w:r w:rsidRPr="001E3E79">
        <w:rPr>
          <w:u w:val="single"/>
        </w:rPr>
        <w:t>all power</w:t>
      </w:r>
      <w:r w:rsidRPr="001E3E79">
        <w:t xml:space="preserve">, </w:t>
      </w:r>
      <w:r w:rsidRPr="001E3E79">
        <w:rPr>
          <w:u w:val="single"/>
        </w:rPr>
        <w:t>signs</w:t>
      </w:r>
      <w:r w:rsidRPr="001E3E79">
        <w:t xml:space="preserve">, and </w:t>
      </w:r>
      <w:r w:rsidRPr="001E3E79">
        <w:rPr>
          <w:u w:val="single"/>
        </w:rPr>
        <w:t>lying wonders</w:t>
      </w:r>
      <w:r w:rsidRPr="001E3E79">
        <w:t xml:space="preserve">… (2 Thes. 2:9) </w:t>
      </w:r>
    </w:p>
    <w:p w14:paraId="7AE9CF5F" w14:textId="77777777" w:rsidR="0008045E" w:rsidRPr="001E3E79" w:rsidRDefault="0008045E" w:rsidP="00965970">
      <w:pPr>
        <w:pStyle w:val="Lv3-K"/>
      </w:pPr>
      <w:r w:rsidRPr="001E3E79">
        <w:t>He will ascend from the bottomless pit (Rev. 11:7; 17:8).</w:t>
      </w:r>
    </w:p>
    <w:p w14:paraId="76C55E07" w14:textId="77777777" w:rsidR="0008045E" w:rsidRPr="001E3E79" w:rsidRDefault="0008045E" w:rsidP="00965970">
      <w:pPr>
        <w:pStyle w:val="Sc3-D"/>
        <w:jc w:val="left"/>
      </w:pPr>
      <w:r w:rsidRPr="001E3E79">
        <w:rPr>
          <w:rStyle w:val="MyWordStyleChar"/>
          <w:rFonts w:eastAsia="MS ????"/>
          <w:vertAlign w:val="superscript"/>
        </w:rPr>
        <w:t>7</w:t>
      </w:r>
      <w:r w:rsidRPr="001E3E79">
        <w:t xml:space="preserve">…the beast that </w:t>
      </w:r>
      <w:r w:rsidRPr="001E3E79">
        <w:rPr>
          <w:u w:val="single"/>
        </w:rPr>
        <w:t>ascends out of the bottomless pit</w:t>
      </w:r>
      <w:r w:rsidRPr="001E3E79">
        <w:t xml:space="preserve"> will make war… (Rev. 11:7) </w:t>
      </w:r>
    </w:p>
    <w:p w14:paraId="0CB52FC0" w14:textId="77777777" w:rsidR="0008045E" w:rsidRPr="001E3E79" w:rsidRDefault="0008045E" w:rsidP="00965970">
      <w:pPr>
        <w:pStyle w:val="Sc3-D"/>
        <w:jc w:val="left"/>
        <w:rPr>
          <w:rStyle w:val="MyWordStyleChar"/>
          <w:rFonts w:eastAsia="MS ????"/>
          <w:vertAlign w:val="superscript"/>
        </w:rPr>
      </w:pPr>
    </w:p>
    <w:p w14:paraId="1DF5A04F" w14:textId="77777777" w:rsidR="0008045E" w:rsidRPr="001E3E79" w:rsidRDefault="0008045E" w:rsidP="00965970">
      <w:pPr>
        <w:pStyle w:val="Sc3-D"/>
        <w:jc w:val="left"/>
      </w:pPr>
      <w:r w:rsidRPr="001E3E79">
        <w:rPr>
          <w:rStyle w:val="MyWordStyleChar"/>
          <w:rFonts w:eastAsia="MS ????"/>
          <w:vertAlign w:val="superscript"/>
        </w:rPr>
        <w:t>8</w:t>
      </w:r>
      <w:r w:rsidRPr="001E3E79">
        <w:t xml:space="preserve">The beast…will </w:t>
      </w:r>
      <w:r w:rsidRPr="001E3E79">
        <w:rPr>
          <w:u w:val="single"/>
        </w:rPr>
        <w:t>ascend out of the bottomless pit</w:t>
      </w:r>
      <w:r w:rsidRPr="001E3E79">
        <w:t xml:space="preserve"> and go to perdition. (Rev. 17:8) </w:t>
      </w:r>
    </w:p>
    <w:p w14:paraId="7313BC14" w14:textId="343EC5AA" w:rsidR="00DF630E" w:rsidRPr="001E3E79" w:rsidRDefault="0008045E" w:rsidP="00965970">
      <w:pPr>
        <w:pStyle w:val="Lv2-J"/>
      </w:pPr>
      <w:r w:rsidRPr="001E3E79">
        <w:t xml:space="preserve"> </w:t>
      </w:r>
      <w:r w:rsidRPr="001E3E79">
        <w:rPr>
          <w:b/>
          <w:i/>
          <w:u w:val="single"/>
        </w:rPr>
        <w:t>Destroy fearfully</w:t>
      </w:r>
      <w:r w:rsidR="0024075E" w:rsidRPr="001E3E79">
        <w:rPr>
          <w:szCs w:val="24"/>
        </w:rPr>
        <w:t>:</w:t>
      </w:r>
      <w:r w:rsidRPr="001E3E79">
        <w:rPr>
          <w:b/>
        </w:rPr>
        <w:t xml:space="preserve"> </w:t>
      </w:r>
      <w:r w:rsidR="00431C21" w:rsidRPr="001E3E79">
        <w:t xml:space="preserve">He will </w:t>
      </w:r>
      <w:r w:rsidRPr="001E3E79">
        <w:t>destroy in a fearful way and on an unprecedented level</w:t>
      </w:r>
      <w:r w:rsidR="00431C21" w:rsidRPr="001E3E79">
        <w:t xml:space="preserve"> (8:</w:t>
      </w:r>
      <w:r w:rsidR="00DF630E" w:rsidRPr="001E3E79">
        <w:t>24</w:t>
      </w:r>
      <w:r w:rsidR="00431C21" w:rsidRPr="001E3E79">
        <w:t>)</w:t>
      </w:r>
      <w:r w:rsidRPr="001E3E79">
        <w:t xml:space="preserve">. </w:t>
      </w:r>
      <w:r w:rsidR="00F6429D" w:rsidRPr="001E3E79">
        <w:t xml:space="preserve">Here, </w:t>
      </w:r>
      <w:r w:rsidR="0092318A" w:rsidRPr="001E3E79">
        <w:t>t</w:t>
      </w:r>
      <w:r w:rsidR="00F6429D" w:rsidRPr="001E3E79">
        <w:t xml:space="preserve">he Hebrew word for </w:t>
      </w:r>
      <w:r w:rsidR="00F6429D" w:rsidRPr="001E3E79">
        <w:rPr>
          <w:i/>
        </w:rPr>
        <w:t>fearfully</w:t>
      </w:r>
      <w:r w:rsidRPr="001E3E79">
        <w:t xml:space="preserve"> means “unique.” He will use unique ways to kill in large numbers</w:t>
      </w:r>
      <w:r w:rsidR="00F6429D" w:rsidRPr="001E3E79">
        <w:t>,</w:t>
      </w:r>
      <w:r w:rsidRPr="001E3E79">
        <w:t xml:space="preserve"> and will use fearful methods to produce terror. </w:t>
      </w:r>
    </w:p>
    <w:p w14:paraId="5723531C" w14:textId="2AAA3D11" w:rsidR="0008045E" w:rsidRPr="001E3E79" w:rsidRDefault="00F6429D" w:rsidP="00965970">
      <w:pPr>
        <w:pStyle w:val="Sc2-F"/>
        <w:jc w:val="left"/>
      </w:pPr>
      <w:r w:rsidRPr="001E3E79">
        <w:rPr>
          <w:bCs/>
          <w:iCs/>
          <w:szCs w:val="24"/>
          <w:vertAlign w:val="superscript"/>
        </w:rPr>
        <w:t>23</w:t>
      </w:r>
      <w:r w:rsidRPr="001E3E79">
        <w:t>“…</w:t>
      </w:r>
      <w:r w:rsidR="0008045E" w:rsidRPr="001E3E79">
        <w:t>fourth</w:t>
      </w:r>
      <w:r w:rsidR="0008045E" w:rsidRPr="001E3E79">
        <w:rPr>
          <w:sz w:val="22"/>
          <w:szCs w:val="22"/>
        </w:rPr>
        <w:t xml:space="preserve"> </w:t>
      </w:r>
      <w:r w:rsidR="0008045E" w:rsidRPr="001E3E79">
        <w:t>beast</w:t>
      </w:r>
      <w:r w:rsidR="0008045E" w:rsidRPr="001E3E79">
        <w:rPr>
          <w:sz w:val="22"/>
          <w:szCs w:val="22"/>
        </w:rPr>
        <w:t xml:space="preserve"> </w:t>
      </w:r>
      <w:r w:rsidR="0008045E" w:rsidRPr="001E3E79">
        <w:t>shall…</w:t>
      </w:r>
      <w:r w:rsidR="0008045E" w:rsidRPr="001E3E79">
        <w:rPr>
          <w:u w:val="single"/>
        </w:rPr>
        <w:t>devour</w:t>
      </w:r>
      <w:r w:rsidR="0008045E" w:rsidRPr="001E3E79">
        <w:rPr>
          <w:sz w:val="22"/>
          <w:szCs w:val="22"/>
        </w:rPr>
        <w:t xml:space="preserve"> </w:t>
      </w:r>
      <w:r w:rsidR="0008045E" w:rsidRPr="001E3E79">
        <w:t>the</w:t>
      </w:r>
      <w:r w:rsidR="0008045E" w:rsidRPr="001E3E79">
        <w:rPr>
          <w:sz w:val="22"/>
          <w:szCs w:val="22"/>
        </w:rPr>
        <w:t xml:space="preserve"> </w:t>
      </w:r>
      <w:r w:rsidR="0008045E" w:rsidRPr="001E3E79">
        <w:t>whole</w:t>
      </w:r>
      <w:r w:rsidR="0008045E" w:rsidRPr="001E3E79">
        <w:rPr>
          <w:sz w:val="22"/>
          <w:szCs w:val="22"/>
        </w:rPr>
        <w:t xml:space="preserve"> </w:t>
      </w:r>
      <w:r w:rsidR="0008045E" w:rsidRPr="001E3E79">
        <w:t>earth,</w:t>
      </w:r>
      <w:r w:rsidR="0008045E" w:rsidRPr="001E3E79">
        <w:rPr>
          <w:sz w:val="22"/>
          <w:szCs w:val="22"/>
        </w:rPr>
        <w:t xml:space="preserve"> </w:t>
      </w:r>
      <w:r w:rsidR="0008045E" w:rsidRPr="001E3E79">
        <w:rPr>
          <w:u w:val="single"/>
        </w:rPr>
        <w:t>trample</w:t>
      </w:r>
      <w:r w:rsidR="0008045E" w:rsidRPr="001E3E79">
        <w:rPr>
          <w:sz w:val="22"/>
          <w:szCs w:val="22"/>
          <w:u w:val="single"/>
        </w:rPr>
        <w:t xml:space="preserve"> </w:t>
      </w:r>
      <w:r w:rsidR="0008045E" w:rsidRPr="001E3E79">
        <w:t>it</w:t>
      </w:r>
      <w:r w:rsidR="0008045E" w:rsidRPr="001E3E79">
        <w:rPr>
          <w:sz w:val="22"/>
          <w:szCs w:val="22"/>
        </w:rPr>
        <w:t xml:space="preserve"> </w:t>
      </w:r>
      <w:r w:rsidR="0008045E" w:rsidRPr="001E3E79">
        <w:t>and</w:t>
      </w:r>
      <w:r w:rsidR="0008045E" w:rsidRPr="001E3E79">
        <w:rPr>
          <w:sz w:val="22"/>
          <w:szCs w:val="22"/>
        </w:rPr>
        <w:t xml:space="preserve"> </w:t>
      </w:r>
      <w:r w:rsidR="0008045E" w:rsidRPr="001E3E79">
        <w:t>break</w:t>
      </w:r>
      <w:r w:rsidR="0008045E" w:rsidRPr="001E3E79">
        <w:rPr>
          <w:sz w:val="22"/>
          <w:szCs w:val="22"/>
        </w:rPr>
        <w:t xml:space="preserve"> </w:t>
      </w:r>
      <w:r w:rsidR="0008045E" w:rsidRPr="001E3E79">
        <w:t>it</w:t>
      </w:r>
      <w:r w:rsidR="0008045E" w:rsidRPr="001E3E79">
        <w:rPr>
          <w:sz w:val="22"/>
          <w:szCs w:val="22"/>
        </w:rPr>
        <w:t xml:space="preserve"> </w:t>
      </w:r>
      <w:r w:rsidR="0008045E" w:rsidRPr="001E3E79">
        <w:t>in</w:t>
      </w:r>
      <w:r w:rsidR="0008045E" w:rsidRPr="001E3E79">
        <w:rPr>
          <w:sz w:val="22"/>
          <w:szCs w:val="22"/>
        </w:rPr>
        <w:t xml:space="preserve"> </w:t>
      </w:r>
      <w:r w:rsidR="0008045E" w:rsidRPr="001E3E79">
        <w:t>pieces.</w:t>
      </w:r>
      <w:r w:rsidRPr="001E3E79">
        <w:t>”</w:t>
      </w:r>
      <w:r w:rsidR="0008045E" w:rsidRPr="001E3E79">
        <w:rPr>
          <w:sz w:val="22"/>
          <w:szCs w:val="22"/>
        </w:rPr>
        <w:t xml:space="preserve"> </w:t>
      </w:r>
      <w:r w:rsidR="0008045E" w:rsidRPr="001E3E79">
        <w:t>(Dan.</w:t>
      </w:r>
      <w:r w:rsidR="0008045E" w:rsidRPr="001E3E79">
        <w:rPr>
          <w:sz w:val="22"/>
          <w:szCs w:val="22"/>
        </w:rPr>
        <w:t xml:space="preserve"> </w:t>
      </w:r>
      <w:r w:rsidR="0008045E" w:rsidRPr="001E3E79">
        <w:t>7:23)</w:t>
      </w:r>
    </w:p>
    <w:p w14:paraId="01383F27" w14:textId="5CF5E461" w:rsidR="00125716" w:rsidRPr="001E3E79" w:rsidRDefault="0008045E" w:rsidP="00965970">
      <w:pPr>
        <w:pStyle w:val="Lv2-J"/>
      </w:pPr>
      <w:r w:rsidRPr="001E3E79">
        <w:rPr>
          <w:b/>
          <w:i/>
          <w:u w:val="single"/>
        </w:rPr>
        <w:t>Destroy the mighty</w:t>
      </w:r>
      <w:r w:rsidR="0024075E" w:rsidRPr="001E3E79">
        <w:rPr>
          <w:szCs w:val="24"/>
        </w:rPr>
        <w:t>:</w:t>
      </w:r>
      <w:r w:rsidRPr="001E3E79">
        <w:t xml:space="preserve"> He will not be afraid to kill the </w:t>
      </w:r>
      <w:r w:rsidR="00DF630E" w:rsidRPr="001E3E79">
        <w:t>mighty</w:t>
      </w:r>
      <w:r w:rsidR="00F0035A" w:rsidRPr="001E3E79">
        <w:t>—</w:t>
      </w:r>
      <w:r w:rsidR="00DF630E" w:rsidRPr="001E3E79">
        <w:t xml:space="preserve">the </w:t>
      </w:r>
      <w:r w:rsidRPr="001E3E79">
        <w:t>most prominent world leaders (politics, finances, science, etc.)</w:t>
      </w:r>
      <w:r w:rsidR="00F0035A" w:rsidRPr="001E3E79">
        <w:t>—</w:t>
      </w:r>
      <w:proofErr w:type="gramStart"/>
      <w:r w:rsidRPr="001E3E79">
        <w:t>and</w:t>
      </w:r>
      <w:proofErr w:type="gramEnd"/>
      <w:r w:rsidRPr="001E3E79">
        <w:t xml:space="preserve"> beloved public figures</w:t>
      </w:r>
      <w:r w:rsidR="00DF630E" w:rsidRPr="001E3E79">
        <w:t xml:space="preserve"> </w:t>
      </w:r>
      <w:r w:rsidR="00504943" w:rsidRPr="001E3E79">
        <w:t>(8:24)</w:t>
      </w:r>
      <w:r w:rsidR="00F6429D" w:rsidRPr="001E3E79">
        <w:t>.</w:t>
      </w:r>
    </w:p>
    <w:p w14:paraId="65DB76CF" w14:textId="32561F19" w:rsidR="0008045E" w:rsidRPr="001E3E79" w:rsidRDefault="0008045E" w:rsidP="00965970">
      <w:pPr>
        <w:pStyle w:val="Lv2-J"/>
      </w:pPr>
      <w:r w:rsidRPr="001E3E79">
        <w:rPr>
          <w:b/>
          <w:i/>
          <w:u w:val="single"/>
        </w:rPr>
        <w:t>Destroy the holy people</w:t>
      </w:r>
      <w:r w:rsidR="0024075E" w:rsidRPr="001E3E79">
        <w:rPr>
          <w:szCs w:val="24"/>
        </w:rPr>
        <w:t>:</w:t>
      </w:r>
      <w:r w:rsidRPr="001E3E79">
        <w:rPr>
          <w:b/>
          <w:i/>
        </w:rPr>
        <w:t xml:space="preserve"> </w:t>
      </w:r>
      <w:r w:rsidRPr="001E3E79">
        <w:t>He will kill Jewish pe</w:t>
      </w:r>
      <w:r w:rsidR="0092318A" w:rsidRPr="001E3E79">
        <w:t>ople as well as members of the B</w:t>
      </w:r>
      <w:r w:rsidRPr="001E3E79">
        <w:t>ody of Christ (Dan. 7:21, 25; 8:24; 11:33-35; 12:7, 10; Rev. 6:9-11; 7:9, 14; 9:21; 11:7; 13:7, 15; 16:5-7; 17:6; 18:24; 19:2; 20:4; Mt. 10:21-22, 28; 24:9; Lk. 12:4-7; 21:16-19; Jn. 15:18-16:4).</w:t>
      </w:r>
    </w:p>
    <w:p w14:paraId="2F69D385" w14:textId="1E3B0D18" w:rsidR="0008045E" w:rsidRPr="001E3E79" w:rsidRDefault="0008045E" w:rsidP="00965970">
      <w:pPr>
        <w:pStyle w:val="Sc2-F"/>
        <w:jc w:val="left"/>
      </w:pPr>
      <w:r w:rsidRPr="001E3E79">
        <w:rPr>
          <w:vertAlign w:val="superscript"/>
        </w:rPr>
        <w:t>7</w:t>
      </w:r>
      <w:r w:rsidRPr="001E3E79">
        <w:t xml:space="preserve">It was granted to him to </w:t>
      </w:r>
      <w:r w:rsidRPr="001E3E79">
        <w:rPr>
          <w:u w:val="single"/>
        </w:rPr>
        <w:t>make war</w:t>
      </w:r>
      <w:r w:rsidRPr="001E3E79">
        <w:t xml:space="preserve"> with the saints and to </w:t>
      </w:r>
      <w:r w:rsidRPr="001E3E79">
        <w:rPr>
          <w:u w:val="single"/>
        </w:rPr>
        <w:t>overcome</w:t>
      </w:r>
      <w:r w:rsidR="0092318A" w:rsidRPr="001E3E79">
        <w:t xml:space="preserve"> them.</w:t>
      </w:r>
      <w:r w:rsidRPr="001E3E79">
        <w:t xml:space="preserve"> (Rev. 13:7)</w:t>
      </w:r>
    </w:p>
    <w:p w14:paraId="09E45EF9" w14:textId="00DFAC8E" w:rsidR="0008045E" w:rsidRPr="001E3E79" w:rsidRDefault="0008045E" w:rsidP="00965970">
      <w:pPr>
        <w:pStyle w:val="Lv2-J"/>
      </w:pPr>
      <w:r w:rsidRPr="001E3E79">
        <w:rPr>
          <w:b/>
          <w:i/>
          <w:u w:val="single"/>
        </w:rPr>
        <w:t>Destroy many wealthy people</w:t>
      </w:r>
      <w:r w:rsidR="0024075E" w:rsidRPr="001E3E79">
        <w:rPr>
          <w:szCs w:val="24"/>
        </w:rPr>
        <w:t>:</w:t>
      </w:r>
      <w:r w:rsidRPr="001E3E79">
        <w:rPr>
          <w:i/>
        </w:rPr>
        <w:t xml:space="preserve"> </w:t>
      </w:r>
      <w:r w:rsidRPr="001E3E79">
        <w:t>The Antichrist shall destroy many people who are rich (</w:t>
      </w:r>
      <w:r w:rsidR="00504943" w:rsidRPr="001E3E79">
        <w:t>8:</w:t>
      </w:r>
      <w:r w:rsidRPr="001E3E79">
        <w:t xml:space="preserve">25). </w:t>
      </w:r>
      <w:r w:rsidR="00504943" w:rsidRPr="001E3E79">
        <w:br/>
      </w:r>
      <w:r w:rsidRPr="001E3E79">
        <w:t xml:space="preserve">He will not be </w:t>
      </w:r>
      <w:r w:rsidR="0092318A" w:rsidRPr="001E3E79">
        <w:t>afraid to</w:t>
      </w:r>
      <w:r w:rsidRPr="001E3E79">
        <w:t xml:space="preserve"> kill the rich</w:t>
      </w:r>
      <w:r w:rsidR="0092318A" w:rsidRPr="001E3E79">
        <w:t>,</w:t>
      </w:r>
      <w:r w:rsidRPr="001E3E79">
        <w:t xml:space="preserve"> because he will not need their favor to succeed like most politicians do. The rich should not be confident that their wealth </w:t>
      </w:r>
      <w:proofErr w:type="gramStart"/>
      <w:r w:rsidR="00750698" w:rsidRPr="001E3E79">
        <w:t>will</w:t>
      </w:r>
      <w:proofErr w:type="gramEnd"/>
      <w:r w:rsidR="00750698" w:rsidRPr="001E3E79">
        <w:t xml:space="preserve"> p</w:t>
      </w:r>
      <w:r w:rsidRPr="001E3E79">
        <w:t>rotect them from the Antichrist</w:t>
      </w:r>
      <w:r w:rsidR="0092318A" w:rsidRPr="001E3E79">
        <w:t>, for he</w:t>
      </w:r>
      <w:r w:rsidRPr="001E3E79">
        <w:t xml:space="preserve"> has no capacity for kindness or mercy. </w:t>
      </w:r>
    </w:p>
    <w:p w14:paraId="191C3F24" w14:textId="77777777" w:rsidR="0008045E" w:rsidRPr="001E3E79" w:rsidRDefault="0008045E" w:rsidP="00965970">
      <w:pPr>
        <w:pStyle w:val="Sc2-F"/>
        <w:jc w:val="left"/>
      </w:pPr>
      <w:r w:rsidRPr="001E3E79">
        <w:rPr>
          <w:rStyle w:val="MyWordStyleChar"/>
          <w:rFonts w:eastAsia="MS ????"/>
          <w:vertAlign w:val="superscript"/>
        </w:rPr>
        <w:t>16</w:t>
      </w:r>
      <w:r w:rsidRPr="001E3E79">
        <w:t>…the ten horns…on the beast…</w:t>
      </w:r>
      <w:r w:rsidRPr="001E3E79">
        <w:rPr>
          <w:u w:val="single"/>
        </w:rPr>
        <w:t>hate the harlot</w:t>
      </w:r>
      <w:r w:rsidRPr="001E3E79">
        <w:t xml:space="preserve">…and burn her with fire. (Rev. 17:16) </w:t>
      </w:r>
    </w:p>
    <w:p w14:paraId="6BAF02E5" w14:textId="6EFB3D7D" w:rsidR="00932382" w:rsidRPr="001E3E79" w:rsidRDefault="00932382" w:rsidP="00965970">
      <w:pPr>
        <w:pStyle w:val="Lv2-J"/>
      </w:pPr>
      <w:r w:rsidRPr="001E3E79">
        <w:rPr>
          <w:b/>
          <w:i/>
          <w:u w:val="single"/>
        </w:rPr>
        <w:lastRenderedPageBreak/>
        <w:t>Cunning</w:t>
      </w:r>
      <w:r w:rsidR="0024075E" w:rsidRPr="001E3E79">
        <w:rPr>
          <w:szCs w:val="24"/>
        </w:rPr>
        <w:t>:</w:t>
      </w:r>
      <w:r w:rsidRPr="001E3E79">
        <w:rPr>
          <w:b/>
        </w:rPr>
        <w:t xml:space="preserve"> </w:t>
      </w:r>
      <w:r w:rsidRPr="001E3E79">
        <w:t>His propaganda will be cleverly devised to deceive multitudes. He will use the arts, media</w:t>
      </w:r>
      <w:r w:rsidR="0092318A" w:rsidRPr="001E3E79">
        <w:t>,</w:t>
      </w:r>
      <w:r w:rsidRPr="001E3E79">
        <w:t xml:space="preserve"> and music to make his message convincing. Cunning is the crafty use of special skill or knowledge that is characterized by trickery. Deceit and cunning will be his chief weapons. He will present himself as a man of peace</w:t>
      </w:r>
      <w:r w:rsidR="0092318A" w:rsidRPr="001E3E79">
        <w:t>,</w:t>
      </w:r>
      <w:r w:rsidRPr="001E3E79">
        <w:t xml:space="preserve"> but will cause many wars and great destruction. </w:t>
      </w:r>
    </w:p>
    <w:p w14:paraId="340EFB96" w14:textId="3772E0FB" w:rsidR="004B0AF9" w:rsidRPr="001E3E79" w:rsidRDefault="00932382" w:rsidP="00965970">
      <w:pPr>
        <w:pStyle w:val="Lv2-J"/>
      </w:pPr>
      <w:r w:rsidRPr="001E3E79">
        <w:rPr>
          <w:b/>
          <w:i/>
          <w:u w:val="single"/>
        </w:rPr>
        <w:t>He will cause deceit to p</w:t>
      </w:r>
      <w:r w:rsidR="004B0AF9" w:rsidRPr="001E3E79">
        <w:rPr>
          <w:b/>
          <w:i/>
          <w:u w:val="single"/>
        </w:rPr>
        <w:t>rosper</w:t>
      </w:r>
      <w:r w:rsidR="0024075E" w:rsidRPr="001E3E79">
        <w:rPr>
          <w:szCs w:val="24"/>
        </w:rPr>
        <w:t>:</w:t>
      </w:r>
      <w:r w:rsidR="004B0AF9" w:rsidRPr="001E3E79">
        <w:rPr>
          <w:b/>
        </w:rPr>
        <w:t xml:space="preserve"> </w:t>
      </w:r>
      <w:r w:rsidR="004B0AF9" w:rsidRPr="001E3E79">
        <w:t xml:space="preserve">He will convince the multitudes with lies that are backed up by demonic signs to confirm them. </w:t>
      </w:r>
    </w:p>
    <w:p w14:paraId="3DD66EA7" w14:textId="77777777" w:rsidR="004B0AF9" w:rsidRPr="001E3E79" w:rsidRDefault="004B0AF9" w:rsidP="00965970">
      <w:pPr>
        <w:pStyle w:val="Sc2-F"/>
        <w:jc w:val="left"/>
      </w:pPr>
      <w:r w:rsidRPr="001E3E79">
        <w:rPr>
          <w:vertAlign w:val="superscript"/>
        </w:rPr>
        <w:t>9</w:t>
      </w:r>
      <w:r w:rsidRPr="001E3E79">
        <w:t xml:space="preserve">The coming of the lawless one is </w:t>
      </w:r>
      <w:r w:rsidRPr="001E3E79">
        <w:rPr>
          <w:u w:val="single"/>
        </w:rPr>
        <w:t>according to the working of Satan</w:t>
      </w:r>
      <w:r w:rsidRPr="001E3E79">
        <w:t xml:space="preserve">, with all power, signs, and lying wonders, </w:t>
      </w:r>
      <w:r w:rsidRPr="001E3E79">
        <w:rPr>
          <w:vertAlign w:val="superscript"/>
        </w:rPr>
        <w:t>10</w:t>
      </w:r>
      <w:r w:rsidRPr="001E3E79">
        <w:t xml:space="preserve">and with </w:t>
      </w:r>
      <w:r w:rsidRPr="001E3E79">
        <w:rPr>
          <w:u w:val="single"/>
        </w:rPr>
        <w:t>all unrighteous deception</w:t>
      </w:r>
      <w:r w:rsidRPr="001E3E79">
        <w:t xml:space="preserve"> among those who perish... </w:t>
      </w:r>
    </w:p>
    <w:p w14:paraId="665FC93E" w14:textId="08FA6934" w:rsidR="004B0AF9" w:rsidRPr="001E3E79" w:rsidRDefault="004B0AF9" w:rsidP="00965970">
      <w:pPr>
        <w:pStyle w:val="Sc2-F"/>
        <w:jc w:val="left"/>
      </w:pPr>
      <w:r w:rsidRPr="001E3E79">
        <w:t>(2 Thes.</w:t>
      </w:r>
      <w:r w:rsidR="004C7B4B" w:rsidRPr="001E3E79">
        <w:t xml:space="preserve"> 2:9-</w:t>
      </w:r>
      <w:r w:rsidRPr="001E3E79">
        <w:t>10)</w:t>
      </w:r>
    </w:p>
    <w:p w14:paraId="03B841CB" w14:textId="3CB5C8DB" w:rsidR="00125716" w:rsidRPr="001E3E79" w:rsidRDefault="0008045E" w:rsidP="00965970">
      <w:pPr>
        <w:pStyle w:val="Lv2-J"/>
      </w:pPr>
      <w:r w:rsidRPr="001E3E79">
        <w:rPr>
          <w:b/>
          <w:i/>
          <w:u w:val="single"/>
        </w:rPr>
        <w:t>Prosper and thrive</w:t>
      </w:r>
      <w:r w:rsidR="0024075E" w:rsidRPr="001E3E79">
        <w:rPr>
          <w:szCs w:val="24"/>
        </w:rPr>
        <w:t>:</w:t>
      </w:r>
      <w:r w:rsidR="004B0AF9" w:rsidRPr="001E3E79">
        <w:rPr>
          <w:b/>
          <w:i/>
        </w:rPr>
        <w:t xml:space="preserve"> </w:t>
      </w:r>
      <w:r w:rsidRPr="001E3E79">
        <w:t>The Antichrist shall prosper and thrive (</w:t>
      </w:r>
      <w:r w:rsidR="00750698" w:rsidRPr="001E3E79">
        <w:t>8:</w:t>
      </w:r>
      <w:r w:rsidR="0092318A" w:rsidRPr="001E3E79">
        <w:t xml:space="preserve">24). </w:t>
      </w:r>
      <w:r w:rsidRPr="001E3E79">
        <w:t>He shall temporarily thrive politically, militarily</w:t>
      </w:r>
      <w:r w:rsidR="0092318A" w:rsidRPr="001E3E79">
        <w:t>,</w:t>
      </w:r>
      <w:r w:rsidRPr="001E3E79">
        <w:t xml:space="preserve"> and financially</w:t>
      </w:r>
      <w:r w:rsidR="0092318A" w:rsidRPr="001E3E79">
        <w:t>,</w:t>
      </w:r>
      <w:r w:rsidRPr="001E3E79">
        <w:t xml:space="preserve"> </w:t>
      </w:r>
      <w:r w:rsidR="00445E2B" w:rsidRPr="001E3E79">
        <w:t xml:space="preserve">even </w:t>
      </w:r>
      <w:r w:rsidRPr="001E3E79">
        <w:t xml:space="preserve">while </w:t>
      </w:r>
      <w:r w:rsidR="00445E2B" w:rsidRPr="001E3E79">
        <w:t xml:space="preserve">doing evil and </w:t>
      </w:r>
      <w:r w:rsidRPr="001E3E79">
        <w:t xml:space="preserve">destroying people. </w:t>
      </w:r>
      <w:r w:rsidR="00445E2B" w:rsidRPr="001E3E79">
        <w:rPr>
          <w:szCs w:val="24"/>
        </w:rPr>
        <w:t xml:space="preserve">His power and wealth will increase as his armies conquer more nations. What he does will seem to be blessed by God. </w:t>
      </w:r>
      <w:r w:rsidRPr="001E3E79">
        <w:t xml:space="preserve">Many will assume the prosperity is a sign of God’s blessing on him. This will give them confidence to join him. </w:t>
      </w:r>
      <w:r w:rsidR="00125716" w:rsidRPr="001E3E79">
        <w:t xml:space="preserve">He will seem totally invincible to the nations (Rev. 13:4). </w:t>
      </w:r>
    </w:p>
    <w:p w14:paraId="4EC0BC4C" w14:textId="77777777" w:rsidR="00750698" w:rsidRPr="001E3E79" w:rsidRDefault="00750698" w:rsidP="00965970">
      <w:pPr>
        <w:pStyle w:val="Sc2-F"/>
        <w:jc w:val="left"/>
      </w:pPr>
      <w:r w:rsidRPr="001E3E79">
        <w:rPr>
          <w:vertAlign w:val="superscript"/>
        </w:rPr>
        <w:t>4</w:t>
      </w:r>
      <w:r w:rsidR="00EA61C9" w:rsidRPr="001E3E79">
        <w:t>T</w:t>
      </w:r>
      <w:r w:rsidRPr="001E3E79">
        <w:t>hey worshiped the beast, saying</w:t>
      </w:r>
      <w:r w:rsidRPr="001E3E79">
        <w:rPr>
          <w:sz w:val="22"/>
        </w:rPr>
        <w:t>, “</w:t>
      </w:r>
      <w:proofErr w:type="gramStart"/>
      <w:r w:rsidRPr="001E3E79">
        <w:t>Who</w:t>
      </w:r>
      <w:proofErr w:type="gramEnd"/>
      <w:r w:rsidRPr="001E3E79">
        <w:t xml:space="preserve"> is like the beast</w:t>
      </w:r>
      <w:r w:rsidRPr="001E3E79">
        <w:rPr>
          <w:sz w:val="22"/>
        </w:rPr>
        <w:t xml:space="preserve">? </w:t>
      </w:r>
      <w:r w:rsidRPr="001E3E79">
        <w:t>Who is able to make war with him</w:t>
      </w:r>
      <w:r w:rsidRPr="001E3E79">
        <w:rPr>
          <w:sz w:val="22"/>
        </w:rPr>
        <w:t>?”</w:t>
      </w:r>
      <w:r w:rsidRPr="001E3E79">
        <w:t xml:space="preserve"> (Re</w:t>
      </w:r>
      <w:r w:rsidR="00EA61C9" w:rsidRPr="001E3E79">
        <w:t>v.</w:t>
      </w:r>
      <w:r w:rsidRPr="001E3E79">
        <w:t xml:space="preserve"> 13:4)</w:t>
      </w:r>
    </w:p>
    <w:p w14:paraId="35F61B97" w14:textId="77777777" w:rsidR="00566443" w:rsidRDefault="00D365E1" w:rsidP="00965970">
      <w:pPr>
        <w:pStyle w:val="Lv2-J"/>
      </w:pPr>
      <w:r w:rsidRPr="001E3E79">
        <w:rPr>
          <w:b/>
          <w:i/>
          <w:u w:val="single"/>
        </w:rPr>
        <w:t>He shall e</w:t>
      </w:r>
      <w:r w:rsidR="0008045E" w:rsidRPr="001E3E79">
        <w:rPr>
          <w:b/>
          <w:i/>
          <w:u w:val="single"/>
        </w:rPr>
        <w:t>xalt himself</w:t>
      </w:r>
      <w:r w:rsidR="0024075E" w:rsidRPr="001E3E79">
        <w:rPr>
          <w:szCs w:val="24"/>
        </w:rPr>
        <w:t>:</w:t>
      </w:r>
      <w:r w:rsidR="0008045E" w:rsidRPr="001E3E79">
        <w:t xml:space="preserve"> Every plan in his heart will be to promote himself</w:t>
      </w:r>
      <w:r w:rsidR="0092318A" w:rsidRPr="001E3E79">
        <w:t>,</w:t>
      </w:r>
      <w:r w:rsidR="0008045E" w:rsidRPr="001E3E79">
        <w:t xml:space="preserve"> and he will have an unholy boldness in his own wisdom and ways.</w:t>
      </w:r>
      <w:r w:rsidR="00F82A1D" w:rsidRPr="001E3E79">
        <w:t xml:space="preserve"> </w:t>
      </w:r>
    </w:p>
    <w:p w14:paraId="0DA7EA2F" w14:textId="573A1261" w:rsidR="00566443" w:rsidRPr="001E3E79" w:rsidRDefault="0008045E" w:rsidP="00965970">
      <w:pPr>
        <w:pStyle w:val="Lv3-K"/>
      </w:pPr>
      <w:r w:rsidRPr="001E3E79">
        <w:t xml:space="preserve">The Antichrist will be so self-exalting that he will have boldness without any fear of consequences </w:t>
      </w:r>
      <w:r w:rsidR="00566443">
        <w:t xml:space="preserve">or reprisals </w:t>
      </w:r>
      <w:r w:rsidRPr="001E3E79">
        <w:t xml:space="preserve">for his ruthless attacks on other nations. </w:t>
      </w:r>
      <w:r w:rsidR="00566443" w:rsidRPr="00566443">
        <w:rPr>
          <w:szCs w:val="24"/>
        </w:rPr>
        <w:t>E</w:t>
      </w:r>
      <w:r w:rsidR="00566443" w:rsidRPr="001E3E79">
        <w:t xml:space="preserve">ven the boldest </w:t>
      </w:r>
      <w:r w:rsidR="00566443">
        <w:t xml:space="preserve">leaders in history had some fear of </w:t>
      </w:r>
      <w:r w:rsidR="00566443" w:rsidRPr="001E3E79">
        <w:t xml:space="preserve">the consequences </w:t>
      </w:r>
      <w:r w:rsidR="00566443">
        <w:t>of their action</w:t>
      </w:r>
      <w:r w:rsidR="00566443" w:rsidRPr="001E3E79">
        <w:t xml:space="preserve">. </w:t>
      </w:r>
    </w:p>
    <w:p w14:paraId="4544C0EB" w14:textId="56D17FB8" w:rsidR="00606746" w:rsidRPr="001E3E79" w:rsidRDefault="00606746" w:rsidP="00965970">
      <w:pPr>
        <w:pStyle w:val="Sc3-D"/>
        <w:jc w:val="left"/>
      </w:pPr>
      <w:r w:rsidRPr="001E3E79">
        <w:rPr>
          <w:vertAlign w:val="superscript"/>
        </w:rPr>
        <w:t>36</w:t>
      </w:r>
      <w:r w:rsidR="0092318A" w:rsidRPr="001E3E79">
        <w:t>“T</w:t>
      </w:r>
      <w:r w:rsidRPr="001E3E79">
        <w:t xml:space="preserve">he king </w:t>
      </w:r>
      <w:r w:rsidRPr="001E3E79">
        <w:rPr>
          <w:b w:val="0"/>
        </w:rPr>
        <w:t>[Antichrist]…</w:t>
      </w:r>
      <w:r w:rsidRPr="001E3E79">
        <w:t>shall exalt and magnify himself above every god, shall speak blasphemies against the God of gods…</w:t>
      </w:r>
      <w:r w:rsidR="00EF7D88" w:rsidRPr="001E3E79">
        <w:t>”</w:t>
      </w:r>
      <w:r w:rsidRPr="001E3E79">
        <w:t xml:space="preserve"> (Dan. 11:36) </w:t>
      </w:r>
    </w:p>
    <w:p w14:paraId="79A9BFAC" w14:textId="77777777" w:rsidR="001B51A7" w:rsidRPr="001E3E79" w:rsidRDefault="001B51A7" w:rsidP="00965970">
      <w:pPr>
        <w:pStyle w:val="Lv3-K"/>
      </w:pPr>
      <w:r w:rsidRPr="001E3E79">
        <w:t xml:space="preserve">Paul made reference to Daniel’s prophecies of the Antichrist exalting himself as high as God (8:11) and above God (11:36) in claiming to be God (2 Thes. 2:4). </w:t>
      </w:r>
    </w:p>
    <w:p w14:paraId="148BE3DC" w14:textId="3E1D8CFC" w:rsidR="001B51A7" w:rsidRPr="001E3E79" w:rsidRDefault="001B51A7" w:rsidP="00EF7D88">
      <w:pPr>
        <w:pStyle w:val="Sc3-D"/>
        <w:jc w:val="left"/>
        <w:rPr>
          <w:szCs w:val="24"/>
        </w:rPr>
      </w:pPr>
      <w:r w:rsidRPr="001E3E79">
        <w:rPr>
          <w:vertAlign w:val="superscript"/>
        </w:rPr>
        <w:t>4</w:t>
      </w:r>
      <w:r w:rsidRPr="001E3E79">
        <w:rPr>
          <w:b w:val="0"/>
        </w:rPr>
        <w:t>[The Antichrist]</w:t>
      </w:r>
      <w:r w:rsidRPr="001E3E79">
        <w:t xml:space="preserve">…exalts himself above all that is called God or that is worshiped, so that he </w:t>
      </w:r>
      <w:r w:rsidRPr="001E3E79">
        <w:rPr>
          <w:u w:val="single"/>
        </w:rPr>
        <w:t>sits as God</w:t>
      </w:r>
      <w:r w:rsidRPr="001E3E79">
        <w:t xml:space="preserve"> in the temple of God, showing himself that he is God. </w:t>
      </w:r>
      <w:r w:rsidRPr="001E3E79">
        <w:rPr>
          <w:szCs w:val="24"/>
        </w:rPr>
        <w:t xml:space="preserve">(2 Thes. 2:4) </w:t>
      </w:r>
    </w:p>
    <w:p w14:paraId="55B13235" w14:textId="0F4C3855" w:rsidR="0008045E" w:rsidRPr="001E3E79" w:rsidRDefault="0008045E" w:rsidP="00965970">
      <w:pPr>
        <w:pStyle w:val="Lv2-J"/>
      </w:pPr>
      <w:r w:rsidRPr="001E3E79">
        <w:rPr>
          <w:b/>
          <w:i/>
          <w:u w:val="single"/>
        </w:rPr>
        <w:t>Rise against Jesus</w:t>
      </w:r>
      <w:r w:rsidR="0024075E" w:rsidRPr="001E3E79">
        <w:rPr>
          <w:szCs w:val="24"/>
        </w:rPr>
        <w:t>:</w:t>
      </w:r>
      <w:r w:rsidRPr="001E3E79">
        <w:t xml:space="preserve"> The Antichrist will stand against Jes</w:t>
      </w:r>
      <w:r w:rsidR="00EF7D88" w:rsidRPr="001E3E79">
        <w:t>us as the Prince of princes (8:11, 25</w:t>
      </w:r>
      <w:r w:rsidRPr="001E3E79">
        <w:t xml:space="preserve">). </w:t>
      </w:r>
    </w:p>
    <w:p w14:paraId="09E007CF" w14:textId="20053783" w:rsidR="0008045E" w:rsidRPr="001E3E79" w:rsidRDefault="0008045E" w:rsidP="00965970">
      <w:pPr>
        <w:pStyle w:val="Sc2-F"/>
        <w:jc w:val="left"/>
      </w:pPr>
      <w:r w:rsidRPr="001E3E79">
        <w:rPr>
          <w:vertAlign w:val="superscript"/>
        </w:rPr>
        <w:t>25</w:t>
      </w:r>
      <w:r w:rsidR="00EF7D88" w:rsidRPr="001E3E79">
        <w:t>“…</w:t>
      </w:r>
      <w:r w:rsidRPr="001E3E79">
        <w:t xml:space="preserve">he shall even rise against the </w:t>
      </w:r>
      <w:r w:rsidRPr="001E3E79">
        <w:rPr>
          <w:u w:val="single"/>
        </w:rPr>
        <w:t>Prince of princes</w:t>
      </w:r>
      <w:r w:rsidRPr="001E3E79">
        <w:t xml:space="preserve"> </w:t>
      </w:r>
      <w:r w:rsidRPr="001E3E79">
        <w:rPr>
          <w:b w:val="0"/>
        </w:rPr>
        <w:t>[Jesus]</w:t>
      </w:r>
      <w:r w:rsidRPr="001E3E79">
        <w:t>…</w:t>
      </w:r>
      <w:r w:rsidR="00EF7D88" w:rsidRPr="001E3E79">
        <w:t>”</w:t>
      </w:r>
      <w:r w:rsidRPr="001E3E79">
        <w:t xml:space="preserve"> (Dan. 8:25) </w:t>
      </w:r>
    </w:p>
    <w:p w14:paraId="7298531C" w14:textId="77777777" w:rsidR="0008045E" w:rsidRPr="001E3E79" w:rsidRDefault="0008045E" w:rsidP="00965970">
      <w:pPr>
        <w:pStyle w:val="Sc2-F"/>
        <w:jc w:val="left"/>
        <w:rPr>
          <w:vertAlign w:val="superscript"/>
        </w:rPr>
      </w:pPr>
    </w:p>
    <w:p w14:paraId="58B93AE1" w14:textId="77777777" w:rsidR="0008045E" w:rsidRPr="001E3E79" w:rsidRDefault="0008045E" w:rsidP="00965970">
      <w:pPr>
        <w:pStyle w:val="Sc2-F"/>
        <w:jc w:val="left"/>
      </w:pPr>
      <w:r w:rsidRPr="001E3E79">
        <w:rPr>
          <w:vertAlign w:val="superscript"/>
        </w:rPr>
        <w:t>11</w:t>
      </w:r>
      <w:r w:rsidRPr="001E3E79">
        <w:t xml:space="preserve">He even exalted himself as high as the </w:t>
      </w:r>
      <w:r w:rsidRPr="001E3E79">
        <w:rPr>
          <w:u w:val="single"/>
        </w:rPr>
        <w:t>Prince of the host</w:t>
      </w:r>
      <w:r w:rsidRPr="001E3E79">
        <w:t>... (Dan. 8:11)</w:t>
      </w:r>
    </w:p>
    <w:p w14:paraId="55149E2E" w14:textId="77777777" w:rsidR="009403C4" w:rsidRPr="001E3E79" w:rsidRDefault="009403C4" w:rsidP="00965970">
      <w:pPr>
        <w:pStyle w:val="Sc2-F"/>
        <w:jc w:val="left"/>
        <w:rPr>
          <w:vertAlign w:val="superscript"/>
        </w:rPr>
      </w:pPr>
    </w:p>
    <w:p w14:paraId="13053FC1" w14:textId="26980284" w:rsidR="009403C4" w:rsidRPr="001E3E79" w:rsidRDefault="009403C4" w:rsidP="00965970">
      <w:pPr>
        <w:pStyle w:val="Sc2-F"/>
        <w:jc w:val="left"/>
      </w:pPr>
      <w:r w:rsidRPr="001E3E79">
        <w:rPr>
          <w:vertAlign w:val="superscript"/>
        </w:rPr>
        <w:t>36</w:t>
      </w:r>
      <w:r w:rsidR="00EF7D88" w:rsidRPr="001E3E79">
        <w:t>“T</w:t>
      </w:r>
      <w:r w:rsidRPr="001E3E79">
        <w:t>he king shall…speak blasphemies against the God of gods.</w:t>
      </w:r>
      <w:r w:rsidR="00EF7D88" w:rsidRPr="001E3E79">
        <w:t>”</w:t>
      </w:r>
      <w:r w:rsidRPr="001E3E79">
        <w:t xml:space="preserve"> (Dan. 11:36) </w:t>
      </w:r>
    </w:p>
    <w:p w14:paraId="4B6B77F3" w14:textId="77777777" w:rsidR="009403C4" w:rsidRPr="001E3E79" w:rsidRDefault="009403C4" w:rsidP="00965970">
      <w:pPr>
        <w:pStyle w:val="Sc2-F"/>
        <w:jc w:val="left"/>
      </w:pPr>
    </w:p>
    <w:p w14:paraId="74E57EE4" w14:textId="30A7BB3F" w:rsidR="0008045E" w:rsidRPr="001E3E79" w:rsidRDefault="009403C4" w:rsidP="00965970">
      <w:pPr>
        <w:pStyle w:val="Sc2-F"/>
        <w:jc w:val="left"/>
      </w:pPr>
      <w:r w:rsidRPr="001E3E79">
        <w:rPr>
          <w:vertAlign w:val="superscript"/>
        </w:rPr>
        <w:t>6</w:t>
      </w:r>
      <w:r w:rsidR="00EF7D88" w:rsidRPr="001E3E79">
        <w:t>T</w:t>
      </w:r>
      <w:r w:rsidRPr="001E3E79">
        <w:t>hen he opened his mouth in blasphemy against God, to blaspheme His name… (</w:t>
      </w:r>
      <w:r w:rsidR="0008045E" w:rsidRPr="001E3E79">
        <w:t xml:space="preserve">Rev. 13:6) </w:t>
      </w:r>
    </w:p>
    <w:p w14:paraId="0C4B7DDC" w14:textId="10CFCEE0" w:rsidR="00A35FD1" w:rsidRPr="001E3E79" w:rsidRDefault="0008045E" w:rsidP="00965970">
      <w:pPr>
        <w:pStyle w:val="Lv2-J"/>
      </w:pPr>
      <w:r w:rsidRPr="001E3E79">
        <w:rPr>
          <w:b/>
          <w:i/>
          <w:u w:val="single"/>
        </w:rPr>
        <w:lastRenderedPageBreak/>
        <w:t>Broken</w:t>
      </w:r>
      <w:r w:rsidR="0024075E" w:rsidRPr="001E3E79">
        <w:rPr>
          <w:szCs w:val="24"/>
        </w:rPr>
        <w:t>:</w:t>
      </w:r>
      <w:r w:rsidRPr="001E3E79">
        <w:t xml:space="preserve"> The Antichrist </w:t>
      </w:r>
      <w:r w:rsidR="004C7B4B" w:rsidRPr="001E3E79">
        <w:t>will</w:t>
      </w:r>
      <w:r w:rsidRPr="001E3E79">
        <w:t xml:space="preserve"> be destroyed in a supernatural way (</w:t>
      </w:r>
      <w:r w:rsidR="009403C4" w:rsidRPr="001E3E79">
        <w:t>8:</w:t>
      </w:r>
      <w:r w:rsidRPr="001E3E79">
        <w:t>25). He will be broken wit</w:t>
      </w:r>
      <w:r w:rsidR="004C7B4B" w:rsidRPr="001E3E79">
        <w:t>hout human intervention. No man’</w:t>
      </w:r>
      <w:r w:rsidRPr="001E3E79">
        <w:t xml:space="preserve">s hand will be involved in destroying the Antichrist. </w:t>
      </w:r>
      <w:proofErr w:type="gramStart"/>
      <w:r w:rsidRPr="001E3E79">
        <w:t xml:space="preserve">His army will be destroyed by the sword </w:t>
      </w:r>
      <w:r w:rsidR="004C7B4B" w:rsidRPr="001E3E79">
        <w:t>“</w:t>
      </w:r>
      <w:r w:rsidRPr="001E3E79">
        <w:t xml:space="preserve">from </w:t>
      </w:r>
      <w:r w:rsidR="004C7B4B" w:rsidRPr="001E3E79">
        <w:t>the mouth of”</w:t>
      </w:r>
      <w:proofErr w:type="gramEnd"/>
      <w:r w:rsidR="004C7B4B" w:rsidRPr="001E3E79">
        <w:t xml:space="preserve"> </w:t>
      </w:r>
      <w:r w:rsidRPr="001E3E79">
        <w:t>Jesus</w:t>
      </w:r>
      <w:r w:rsidR="004C7B4B" w:rsidRPr="001E3E79">
        <w:t>,</w:t>
      </w:r>
      <w:r w:rsidRPr="001E3E79">
        <w:t xml:space="preserve"> and he will be cast alive int</w:t>
      </w:r>
      <w:r w:rsidR="00442475" w:rsidRPr="001E3E79">
        <w:t>o the lake of fire (Rev. 19:20-</w:t>
      </w:r>
      <w:r w:rsidRPr="001E3E79">
        <w:t>21; Dan. 7:26; 11:45).</w:t>
      </w:r>
      <w:r w:rsidR="00F0035A" w:rsidRPr="001E3E79">
        <w:t xml:space="preserve"> </w:t>
      </w:r>
    </w:p>
    <w:p w14:paraId="2F6D43D5" w14:textId="01D9BF21" w:rsidR="0008045E" w:rsidRPr="001E3E79" w:rsidRDefault="0008045E" w:rsidP="00965970">
      <w:pPr>
        <w:pStyle w:val="Lv2-J"/>
        <w:rPr>
          <w:szCs w:val="24"/>
        </w:rPr>
      </w:pPr>
      <w:r w:rsidRPr="001E3E79">
        <w:rPr>
          <w:szCs w:val="24"/>
        </w:rPr>
        <w:t xml:space="preserve">Daniel described the Antichrist’s judgment four times, </w:t>
      </w:r>
      <w:r w:rsidR="009403C4" w:rsidRPr="001E3E79">
        <w:rPr>
          <w:szCs w:val="24"/>
        </w:rPr>
        <w:t xml:space="preserve">prophesying </w:t>
      </w:r>
      <w:r w:rsidRPr="001E3E79">
        <w:rPr>
          <w:szCs w:val="24"/>
        </w:rPr>
        <w:t xml:space="preserve">that he will be </w:t>
      </w:r>
      <w:r w:rsidRPr="001E3E79">
        <w:rPr>
          <w:i/>
          <w:szCs w:val="24"/>
        </w:rPr>
        <w:t>consumed</w:t>
      </w:r>
      <w:r w:rsidRPr="001E3E79">
        <w:rPr>
          <w:szCs w:val="24"/>
        </w:rPr>
        <w:t xml:space="preserve">, </w:t>
      </w:r>
      <w:r w:rsidRPr="001E3E79">
        <w:rPr>
          <w:i/>
          <w:szCs w:val="24"/>
        </w:rPr>
        <w:t>destroyed</w:t>
      </w:r>
      <w:r w:rsidR="004C7B4B" w:rsidRPr="001E3E79">
        <w:rPr>
          <w:szCs w:val="24"/>
        </w:rPr>
        <w:t>,</w:t>
      </w:r>
      <w:r w:rsidRPr="001E3E79">
        <w:rPr>
          <w:i/>
          <w:szCs w:val="24"/>
        </w:rPr>
        <w:t xml:space="preserve"> </w:t>
      </w:r>
      <w:r w:rsidRPr="001E3E79">
        <w:rPr>
          <w:szCs w:val="24"/>
        </w:rPr>
        <w:t xml:space="preserve">and </w:t>
      </w:r>
      <w:r w:rsidRPr="001E3E79">
        <w:rPr>
          <w:i/>
          <w:szCs w:val="24"/>
        </w:rPr>
        <w:t>broken without human means</w:t>
      </w:r>
      <w:r w:rsidRPr="001E3E79">
        <w:rPr>
          <w:szCs w:val="24"/>
        </w:rPr>
        <w:t xml:space="preserve"> (</w:t>
      </w:r>
      <w:r w:rsidR="001B2516" w:rsidRPr="001E3E79">
        <w:rPr>
          <w:szCs w:val="24"/>
        </w:rPr>
        <w:t xml:space="preserve">i.e., </w:t>
      </w:r>
      <w:r w:rsidRPr="001E3E79">
        <w:rPr>
          <w:szCs w:val="24"/>
        </w:rPr>
        <w:t>by divine intervention)</w:t>
      </w:r>
      <w:r w:rsidR="004C7B4B" w:rsidRPr="001E3E79">
        <w:rPr>
          <w:szCs w:val="24"/>
        </w:rPr>
        <w:t>,</w:t>
      </w:r>
      <w:r w:rsidRPr="001E3E79">
        <w:rPr>
          <w:szCs w:val="24"/>
        </w:rPr>
        <w:t xml:space="preserve"> and that no military alliance will be able to </w:t>
      </w:r>
      <w:r w:rsidRPr="001E3E79">
        <w:rPr>
          <w:i/>
          <w:szCs w:val="24"/>
        </w:rPr>
        <w:t xml:space="preserve">help him </w:t>
      </w:r>
      <w:r w:rsidRPr="001E3E79">
        <w:rPr>
          <w:szCs w:val="24"/>
        </w:rPr>
        <w:t xml:space="preserve">or to support or rescue him from God’s judgment (7:11, 26; 8:25; 11:45). </w:t>
      </w:r>
    </w:p>
    <w:p w14:paraId="02FA0BFA" w14:textId="77777777" w:rsidR="0008045E" w:rsidRPr="001E3E79" w:rsidRDefault="0008045E" w:rsidP="00965970">
      <w:pPr>
        <w:pStyle w:val="Sc2-F"/>
        <w:jc w:val="left"/>
        <w:rPr>
          <w:szCs w:val="24"/>
          <w:vertAlign w:val="superscript"/>
        </w:rPr>
      </w:pPr>
    </w:p>
    <w:p w14:paraId="4DAA3343" w14:textId="0B46484C" w:rsidR="0008045E" w:rsidRPr="001E3E79" w:rsidRDefault="0008045E" w:rsidP="00965970">
      <w:pPr>
        <w:pStyle w:val="Sc2-F"/>
        <w:jc w:val="left"/>
        <w:rPr>
          <w:szCs w:val="24"/>
        </w:rPr>
      </w:pPr>
      <w:r w:rsidRPr="001E3E79">
        <w:rPr>
          <w:szCs w:val="24"/>
          <w:vertAlign w:val="superscript"/>
        </w:rPr>
        <w:t>11</w:t>
      </w:r>
      <w:r w:rsidRPr="001E3E79">
        <w:rPr>
          <w:szCs w:val="24"/>
        </w:rPr>
        <w:t xml:space="preserve">I watched till the beast was slain, and its body </w:t>
      </w:r>
      <w:r w:rsidRPr="001E3E79">
        <w:rPr>
          <w:szCs w:val="24"/>
          <w:u w:val="single"/>
        </w:rPr>
        <w:t>destroyed</w:t>
      </w:r>
      <w:r w:rsidRPr="001E3E79">
        <w:rPr>
          <w:szCs w:val="24"/>
        </w:rPr>
        <w:t xml:space="preserve"> and given to the burning flame. (Dan. 7:11) </w:t>
      </w:r>
    </w:p>
    <w:p w14:paraId="157D6916" w14:textId="77777777" w:rsidR="0008045E" w:rsidRPr="001E3E79" w:rsidRDefault="0008045E" w:rsidP="00965970">
      <w:pPr>
        <w:pStyle w:val="Sc2-F"/>
        <w:jc w:val="left"/>
        <w:rPr>
          <w:vertAlign w:val="superscript"/>
        </w:rPr>
      </w:pPr>
    </w:p>
    <w:p w14:paraId="339E5001" w14:textId="77777777" w:rsidR="00A35FD1" w:rsidRPr="001E3E79" w:rsidRDefault="00A35FD1" w:rsidP="00965970">
      <w:pPr>
        <w:pStyle w:val="Sc2-F"/>
        <w:jc w:val="left"/>
        <w:rPr>
          <w:szCs w:val="24"/>
        </w:rPr>
      </w:pPr>
      <w:r w:rsidRPr="001E3E79">
        <w:rPr>
          <w:szCs w:val="24"/>
          <w:vertAlign w:val="superscript"/>
        </w:rPr>
        <w:t>26</w:t>
      </w:r>
      <w:r w:rsidRPr="001E3E79">
        <w:rPr>
          <w:szCs w:val="24"/>
        </w:rPr>
        <w:t xml:space="preserve">They shall take away his </w:t>
      </w:r>
      <w:r w:rsidRPr="001E3E79">
        <w:rPr>
          <w:b w:val="0"/>
          <w:szCs w:val="24"/>
        </w:rPr>
        <w:t xml:space="preserve">[Antichrist’s] </w:t>
      </w:r>
      <w:r w:rsidRPr="001E3E79">
        <w:rPr>
          <w:szCs w:val="24"/>
        </w:rPr>
        <w:t xml:space="preserve">dominion, to </w:t>
      </w:r>
      <w:r w:rsidRPr="001E3E79">
        <w:rPr>
          <w:szCs w:val="24"/>
          <w:u w:val="single"/>
        </w:rPr>
        <w:t>consume</w:t>
      </w:r>
      <w:r w:rsidRPr="001E3E79">
        <w:rPr>
          <w:szCs w:val="24"/>
        </w:rPr>
        <w:t xml:space="preserve"> and </w:t>
      </w:r>
      <w:r w:rsidRPr="001E3E79">
        <w:rPr>
          <w:szCs w:val="24"/>
          <w:u w:val="single"/>
        </w:rPr>
        <w:t>destroy</w:t>
      </w:r>
      <w:r w:rsidRPr="001E3E79">
        <w:rPr>
          <w:szCs w:val="24"/>
        </w:rPr>
        <w:t xml:space="preserve"> it forever. </w:t>
      </w:r>
      <w:r w:rsidRPr="001E3E79">
        <w:rPr>
          <w:szCs w:val="24"/>
        </w:rPr>
        <w:br/>
        <w:t xml:space="preserve">(Dan. 7:26) </w:t>
      </w:r>
    </w:p>
    <w:p w14:paraId="5B700FE7" w14:textId="77777777" w:rsidR="00A35FD1" w:rsidRPr="001E3E79" w:rsidRDefault="00A35FD1" w:rsidP="00965970">
      <w:pPr>
        <w:pStyle w:val="Sc2-F"/>
        <w:jc w:val="left"/>
        <w:rPr>
          <w:vertAlign w:val="superscript"/>
        </w:rPr>
      </w:pPr>
    </w:p>
    <w:p w14:paraId="07353003" w14:textId="77777777" w:rsidR="0008045E" w:rsidRPr="001E3E79" w:rsidRDefault="0008045E" w:rsidP="00965970">
      <w:pPr>
        <w:pStyle w:val="Sc2-F"/>
        <w:jc w:val="left"/>
      </w:pPr>
      <w:r w:rsidRPr="001E3E79">
        <w:rPr>
          <w:vertAlign w:val="superscript"/>
        </w:rPr>
        <w:t>25</w:t>
      </w:r>
      <w:r w:rsidRPr="001E3E79">
        <w:t xml:space="preserve">He shall rise against the Prince </w:t>
      </w:r>
      <w:r w:rsidRPr="001E3E79">
        <w:rPr>
          <w:b w:val="0"/>
        </w:rPr>
        <w:t>[Jesus]</w:t>
      </w:r>
      <w:r w:rsidRPr="001E3E79">
        <w:t xml:space="preserve">…but </w:t>
      </w:r>
      <w:r w:rsidRPr="001E3E79">
        <w:rPr>
          <w:u w:val="single"/>
        </w:rPr>
        <w:t>he shall be broken without human means</w:t>
      </w:r>
      <w:r w:rsidRPr="001E3E79">
        <w:t>. (Dan. 8:25)</w:t>
      </w:r>
    </w:p>
    <w:p w14:paraId="1E7F8D5A" w14:textId="77777777" w:rsidR="0008045E" w:rsidRPr="001E3E79" w:rsidRDefault="0008045E" w:rsidP="00965970">
      <w:pPr>
        <w:rPr>
          <w:rFonts w:ascii="Times New Roman" w:hAnsi="Times New Roman"/>
        </w:rPr>
      </w:pPr>
      <w:r w:rsidRPr="001E3E79">
        <w:rPr>
          <w:rFonts w:ascii="Times New Roman" w:hAnsi="Times New Roman"/>
        </w:rPr>
        <w:t xml:space="preserve"> </w:t>
      </w:r>
    </w:p>
    <w:p w14:paraId="1E5E7A42" w14:textId="77777777" w:rsidR="0008045E" w:rsidRPr="001E3E79" w:rsidRDefault="0008045E" w:rsidP="00965970">
      <w:pPr>
        <w:pStyle w:val="Sc2-F"/>
        <w:jc w:val="left"/>
      </w:pPr>
      <w:r w:rsidRPr="001E3E79">
        <w:rPr>
          <w:vertAlign w:val="superscript"/>
        </w:rPr>
        <w:t>45</w:t>
      </w:r>
      <w:r w:rsidRPr="001E3E79">
        <w:t xml:space="preserve">…yet he </w:t>
      </w:r>
      <w:r w:rsidRPr="001E3E79">
        <w:rPr>
          <w:b w:val="0"/>
        </w:rPr>
        <w:t>[Antichrist]</w:t>
      </w:r>
      <w:r w:rsidRPr="001E3E79">
        <w:t xml:space="preserve"> shall come to his end, and </w:t>
      </w:r>
      <w:r w:rsidRPr="001E3E79">
        <w:rPr>
          <w:u w:val="single"/>
        </w:rPr>
        <w:t>no one will help him</w:t>
      </w:r>
      <w:r w:rsidRPr="001E3E79">
        <w:t>. (Dan 11:45)</w:t>
      </w:r>
    </w:p>
    <w:p w14:paraId="22503E6A" w14:textId="77777777" w:rsidR="00A35FD1" w:rsidRPr="001E3E79" w:rsidRDefault="00A35FD1" w:rsidP="00965970">
      <w:pPr>
        <w:pStyle w:val="Sc2-F"/>
        <w:jc w:val="left"/>
        <w:rPr>
          <w:vertAlign w:val="superscript"/>
        </w:rPr>
      </w:pPr>
    </w:p>
    <w:p w14:paraId="2A78AFC1" w14:textId="77777777" w:rsidR="0008045E" w:rsidRPr="001E3E79" w:rsidRDefault="0008045E" w:rsidP="00965970">
      <w:pPr>
        <w:pStyle w:val="Sc2-F"/>
        <w:jc w:val="left"/>
      </w:pPr>
      <w:r w:rsidRPr="001E3E79">
        <w:rPr>
          <w:vertAlign w:val="superscript"/>
        </w:rPr>
        <w:t>8</w:t>
      </w:r>
      <w:r w:rsidRPr="001E3E79">
        <w:t xml:space="preserve">The lawless one </w:t>
      </w:r>
      <w:r w:rsidRPr="001E3E79">
        <w:rPr>
          <w:b w:val="0"/>
        </w:rPr>
        <w:t xml:space="preserve">[Antichrist] </w:t>
      </w:r>
      <w:r w:rsidRPr="001E3E79">
        <w:t xml:space="preserve">will be revealed, whom the Lord will </w:t>
      </w:r>
      <w:r w:rsidRPr="001E3E79">
        <w:rPr>
          <w:u w:val="single"/>
        </w:rPr>
        <w:t>consume</w:t>
      </w:r>
      <w:r w:rsidRPr="001E3E79">
        <w:t xml:space="preserve"> with the breath of His mouth and </w:t>
      </w:r>
      <w:r w:rsidRPr="001E3E79">
        <w:rPr>
          <w:u w:val="single"/>
        </w:rPr>
        <w:t>destroy</w:t>
      </w:r>
      <w:r w:rsidRPr="001E3E79">
        <w:t xml:space="preserve"> with the brightness of His coming. (2 Thes. 2:8)</w:t>
      </w:r>
    </w:p>
    <w:p w14:paraId="72FB3968" w14:textId="77777777" w:rsidR="0008045E" w:rsidRPr="001E3E79" w:rsidRDefault="0008045E" w:rsidP="00965970">
      <w:pPr>
        <w:pStyle w:val="Sc2-F"/>
        <w:jc w:val="left"/>
        <w:rPr>
          <w:vertAlign w:val="superscript"/>
        </w:rPr>
      </w:pPr>
    </w:p>
    <w:p w14:paraId="2AD630C3" w14:textId="77777777" w:rsidR="0008045E" w:rsidRPr="001E3E79" w:rsidRDefault="0008045E" w:rsidP="00965970">
      <w:pPr>
        <w:pStyle w:val="Sc2-F"/>
        <w:jc w:val="left"/>
      </w:pPr>
      <w:r w:rsidRPr="001E3E79">
        <w:rPr>
          <w:vertAlign w:val="superscript"/>
        </w:rPr>
        <w:t>20</w:t>
      </w:r>
      <w:r w:rsidRPr="001E3E79">
        <w:t xml:space="preserve">The beast was </w:t>
      </w:r>
      <w:r w:rsidRPr="001E3E79">
        <w:rPr>
          <w:u w:val="single"/>
        </w:rPr>
        <w:t>captured</w:t>
      </w:r>
      <w:r w:rsidRPr="001E3E79">
        <w:t>…cast alive into the lake of fire burning with brimstone. (Rev. 19:20)</w:t>
      </w:r>
    </w:p>
    <w:p w14:paraId="7619648E" w14:textId="37A40964" w:rsidR="002530F8" w:rsidRPr="001E3E79" w:rsidRDefault="002530F8" w:rsidP="00965970">
      <w:pPr>
        <w:pStyle w:val="Lv2-J"/>
      </w:pPr>
      <w:r w:rsidRPr="001E3E79">
        <w:rPr>
          <w:b/>
          <w:i/>
          <w:u w:val="single"/>
        </w:rPr>
        <w:t>Summary</w:t>
      </w:r>
      <w:r w:rsidR="0024075E" w:rsidRPr="001E3E79">
        <w:rPr>
          <w:szCs w:val="24"/>
        </w:rPr>
        <w:t>:</w:t>
      </w:r>
      <w:r w:rsidRPr="001E3E79">
        <w:rPr>
          <w:b/>
          <w:i/>
        </w:rPr>
        <w:t xml:space="preserve"> </w:t>
      </w:r>
      <w:r w:rsidRPr="001E3E79">
        <w:t>The Antichrist will be the most powerful political leader in history:</w:t>
      </w:r>
    </w:p>
    <w:p w14:paraId="473392DF" w14:textId="1D8EF80A" w:rsidR="002530F8" w:rsidRPr="001E3E79" w:rsidRDefault="0024075E" w:rsidP="00965970">
      <w:pPr>
        <w:pStyle w:val="Lv3-K"/>
      </w:pPr>
      <w:r w:rsidRPr="001E3E79">
        <w:t>Military g</w:t>
      </w:r>
      <w:r w:rsidR="002530F8" w:rsidRPr="001E3E79">
        <w:t>enius (tactics/strategy) –</w:t>
      </w:r>
      <w:r w:rsidR="00F47A24" w:rsidRPr="001E3E79">
        <w:t xml:space="preserve"> </w:t>
      </w:r>
      <w:r w:rsidR="002530F8" w:rsidRPr="001E3E79">
        <w:t>Dan. 8:24, 25; 11:38-39</w:t>
      </w:r>
      <w:r w:rsidR="00F47A24" w:rsidRPr="001E3E79">
        <w:t>; Rev. 6:2; 13:2,16</w:t>
      </w:r>
    </w:p>
    <w:p w14:paraId="20965572" w14:textId="58F43879" w:rsidR="002530F8" w:rsidRPr="001E3E79" w:rsidRDefault="002530F8" w:rsidP="00965970">
      <w:pPr>
        <w:pStyle w:val="Lv3-K"/>
      </w:pPr>
      <w:r w:rsidRPr="001E3E79">
        <w:t xml:space="preserve">Oratorical </w:t>
      </w:r>
      <w:r w:rsidR="0024075E" w:rsidRPr="001E3E79">
        <w:t xml:space="preserve">genius </w:t>
      </w:r>
      <w:r w:rsidRPr="001E3E79">
        <w:t>(moves masses of people) – Dan. 11:32, 36; 8:23</w:t>
      </w:r>
    </w:p>
    <w:p w14:paraId="4258C77D" w14:textId="0960DC82" w:rsidR="002530F8" w:rsidRPr="001E3E79" w:rsidRDefault="002530F8" w:rsidP="00965970">
      <w:pPr>
        <w:pStyle w:val="Lv3-K"/>
      </w:pPr>
      <w:r w:rsidRPr="001E3E79">
        <w:t xml:space="preserve">Political </w:t>
      </w:r>
      <w:r w:rsidR="0024075E" w:rsidRPr="001E3E79">
        <w:t xml:space="preserve">genius </w:t>
      </w:r>
      <w:r w:rsidRPr="001E3E79">
        <w:t xml:space="preserve">(diplomacy) – </w:t>
      </w:r>
      <w:r w:rsidR="00F47A24" w:rsidRPr="001E3E79">
        <w:t xml:space="preserve">Dan. 7:23; 2 Thes. 2:4; </w:t>
      </w:r>
      <w:r w:rsidRPr="001E3E79">
        <w:t>Rev</w:t>
      </w:r>
      <w:r w:rsidR="00F47A24" w:rsidRPr="001E3E79">
        <w:t>. 13:8, 12; 17:11-12</w:t>
      </w:r>
      <w:r w:rsidRPr="001E3E79">
        <w:t xml:space="preserve"> </w:t>
      </w:r>
    </w:p>
    <w:p w14:paraId="62E9CE6A" w14:textId="78DA9301" w:rsidR="002530F8" w:rsidRPr="001E3E79" w:rsidRDefault="002530F8" w:rsidP="00965970">
      <w:pPr>
        <w:pStyle w:val="Lv3-K"/>
      </w:pPr>
      <w:r w:rsidRPr="001E3E79">
        <w:t xml:space="preserve">Commercial </w:t>
      </w:r>
      <w:r w:rsidR="0024075E" w:rsidRPr="001E3E79">
        <w:t xml:space="preserve">genius </w:t>
      </w:r>
      <w:r w:rsidRPr="001E3E79">
        <w:t xml:space="preserve">(prosperity) – </w:t>
      </w:r>
      <w:r w:rsidR="00F47A24" w:rsidRPr="001E3E79">
        <w:t>Dan. 8:9, 24; 11:36, 43; Rev. 13:16-17</w:t>
      </w:r>
    </w:p>
    <w:p w14:paraId="3EA0A7B4" w14:textId="6AA6727F" w:rsidR="002530F8" w:rsidRPr="001E3E79" w:rsidRDefault="002530F8" w:rsidP="00965970">
      <w:pPr>
        <w:pStyle w:val="Lv3-K"/>
      </w:pPr>
      <w:r w:rsidRPr="001E3E79">
        <w:t xml:space="preserve">Religious </w:t>
      </w:r>
      <w:r w:rsidR="0024075E" w:rsidRPr="001E3E79">
        <w:t xml:space="preserve">genius </w:t>
      </w:r>
      <w:r w:rsidRPr="001E3E79">
        <w:t>(doctrines and history) – 2 Thes. 2:4; Rev. 13:4, 8, 12</w:t>
      </w:r>
    </w:p>
    <w:p w14:paraId="344E6D26" w14:textId="07E26962" w:rsidR="002530F8" w:rsidRPr="001E3E79" w:rsidRDefault="002530F8" w:rsidP="00965970">
      <w:pPr>
        <w:pStyle w:val="Lv3-K"/>
      </w:pPr>
      <w:r w:rsidRPr="001E3E79">
        <w:t xml:space="preserve">Intellectual </w:t>
      </w:r>
      <w:r w:rsidR="0024075E" w:rsidRPr="001E3E79">
        <w:t xml:space="preserve">genius </w:t>
      </w:r>
      <w:r w:rsidRPr="001E3E79">
        <w:t xml:space="preserve">(science, math, technology, languages, etc.) – Dan. </w:t>
      </w:r>
      <w:r w:rsidR="00F47A24" w:rsidRPr="001E3E79">
        <w:t>7:25; 8:23</w:t>
      </w:r>
    </w:p>
    <w:p w14:paraId="3FBE0C98" w14:textId="7491B5B1" w:rsidR="002530F8" w:rsidRPr="001E3E79" w:rsidRDefault="002530F8" w:rsidP="00965970">
      <w:pPr>
        <w:pStyle w:val="Lv3-K"/>
      </w:pPr>
      <w:r w:rsidRPr="001E3E79">
        <w:t xml:space="preserve">Occult </w:t>
      </w:r>
      <w:r w:rsidR="0024075E" w:rsidRPr="001E3E79">
        <w:t xml:space="preserve">genius </w:t>
      </w:r>
      <w:r w:rsidRPr="001E3E79">
        <w:t xml:space="preserve">(demonology, miracles, human sacrifice) – Dan. 8:24; 11:39; Rev. 13 </w:t>
      </w:r>
    </w:p>
    <w:p w14:paraId="78F5E920" w14:textId="77777777" w:rsidR="00E41555" w:rsidRPr="001E3E79" w:rsidRDefault="00E41555" w:rsidP="00965970">
      <w:pPr>
        <w:rPr>
          <w:rFonts w:ascii="Times New Roman" w:hAnsi="Times New Roman"/>
        </w:rPr>
      </w:pPr>
    </w:p>
    <w:p w14:paraId="6ED349BB" w14:textId="77777777" w:rsidR="0047009D" w:rsidRPr="001E3E79" w:rsidRDefault="0047009D" w:rsidP="00965970">
      <w:pPr>
        <w:rPr>
          <w:rFonts w:ascii="Times New Roman" w:hAnsi="Times New Roman"/>
        </w:rPr>
      </w:pPr>
    </w:p>
    <w:p w14:paraId="69B0EBE1" w14:textId="77777777" w:rsidR="001E3E79" w:rsidRPr="001E3E79" w:rsidRDefault="001E3E79" w:rsidP="00965970">
      <w:pPr>
        <w:rPr>
          <w:rFonts w:ascii="Times New Roman" w:hAnsi="Times New Roman"/>
        </w:rPr>
      </w:pPr>
    </w:p>
    <w:p w14:paraId="4355F78C" w14:textId="77777777" w:rsidR="001E3E79" w:rsidRPr="001E3E79" w:rsidRDefault="001E3E79" w:rsidP="00965970">
      <w:pPr>
        <w:rPr>
          <w:rFonts w:ascii="Times New Roman" w:hAnsi="Times New Roman"/>
        </w:rPr>
      </w:pPr>
    </w:p>
    <w:p w14:paraId="3AC08EF5" w14:textId="77777777" w:rsidR="00015386" w:rsidRPr="001E3E79" w:rsidRDefault="00015386" w:rsidP="00965970">
      <w:pPr>
        <w:pStyle w:val="Lv1-H"/>
        <w:rPr>
          <w:szCs w:val="24"/>
        </w:rPr>
      </w:pPr>
      <w:r w:rsidRPr="001E3E79">
        <w:rPr>
          <w:szCs w:val="24"/>
        </w:rPr>
        <w:lastRenderedPageBreak/>
        <w:t>the Importance of the vision (Dan. 8:26-27)</w:t>
      </w:r>
    </w:p>
    <w:p w14:paraId="083928F2" w14:textId="2989A631" w:rsidR="00015386" w:rsidRPr="001E3E79" w:rsidRDefault="00015386" w:rsidP="00965970">
      <w:pPr>
        <w:pStyle w:val="Lv2-J"/>
      </w:pPr>
      <w:r w:rsidRPr="001E3E79">
        <w:t>Gabriel affirmed the vision</w:t>
      </w:r>
      <w:r w:rsidR="006F69E8" w:rsidRPr="001E3E79">
        <w:t>,</w:t>
      </w:r>
      <w:r w:rsidRPr="001E3E79">
        <w:t xml:space="preserve"> and Daniel was overwhelmed by what he saw (8:26-27). </w:t>
      </w:r>
    </w:p>
    <w:p w14:paraId="13E47A86" w14:textId="52F59281" w:rsidR="00015386" w:rsidRPr="001E3E79" w:rsidRDefault="00015386" w:rsidP="00965970">
      <w:pPr>
        <w:pStyle w:val="Sc2-F"/>
        <w:jc w:val="left"/>
      </w:pPr>
      <w:r w:rsidRPr="001E3E79">
        <w:rPr>
          <w:vertAlign w:val="superscript"/>
        </w:rPr>
        <w:t>26</w:t>
      </w:r>
      <w:r w:rsidRPr="001E3E79">
        <w:t xml:space="preserve">The vision of the evenings and mornings…is true; therefore </w:t>
      </w:r>
      <w:r w:rsidRPr="001E3E79">
        <w:rPr>
          <w:u w:val="single"/>
        </w:rPr>
        <w:t>seal up the vision</w:t>
      </w:r>
      <w:r w:rsidRPr="001E3E79">
        <w:t xml:space="preserve">, for it refers to </w:t>
      </w:r>
      <w:r w:rsidRPr="001E3E79">
        <w:rPr>
          <w:u w:val="single"/>
        </w:rPr>
        <w:t>many days in the future</w:t>
      </w:r>
      <w:r w:rsidRPr="001E3E79">
        <w:t xml:space="preserve">. </w:t>
      </w:r>
      <w:r w:rsidRPr="001E3E79">
        <w:rPr>
          <w:vertAlign w:val="superscript"/>
        </w:rPr>
        <w:t>27</w:t>
      </w:r>
      <w:r w:rsidRPr="001E3E79">
        <w:t>I, Daniel, fainted and was sick for days; afterward I arose and went about the king</w:t>
      </w:r>
      <w:r w:rsidR="006F69E8" w:rsidRPr="001E3E79">
        <w:t>’</w:t>
      </w:r>
      <w:r w:rsidRPr="001E3E79">
        <w:t xml:space="preserve">s business. I was astonished by the vision, but no one understood it. </w:t>
      </w:r>
    </w:p>
    <w:p w14:paraId="3F3D1968" w14:textId="77777777" w:rsidR="00015386" w:rsidRPr="001E3E79" w:rsidRDefault="00015386" w:rsidP="00965970">
      <w:pPr>
        <w:pStyle w:val="Sc2-F"/>
        <w:jc w:val="left"/>
      </w:pPr>
      <w:r w:rsidRPr="001E3E79">
        <w:t xml:space="preserve">(Dan. 8:26-27) </w:t>
      </w:r>
    </w:p>
    <w:p w14:paraId="26048380" w14:textId="508DCE95" w:rsidR="00015386" w:rsidRPr="001E3E79" w:rsidRDefault="00015386" w:rsidP="00965970">
      <w:pPr>
        <w:pStyle w:val="Lv2-J"/>
      </w:pPr>
      <w:r w:rsidRPr="001E3E79">
        <w:rPr>
          <w:b/>
          <w:i/>
          <w:u w:val="single"/>
        </w:rPr>
        <w:t>The vision of the evenings and mornings</w:t>
      </w:r>
      <w:r w:rsidRPr="001E3E79">
        <w:t>:</w:t>
      </w:r>
      <w:r w:rsidRPr="001E3E79">
        <w:rPr>
          <w:b/>
          <w:i/>
        </w:rPr>
        <w:t xml:space="preserve"> </w:t>
      </w:r>
      <w:r w:rsidRPr="001E3E79">
        <w:t>Gabriel’s</w:t>
      </w:r>
      <w:r w:rsidRPr="001E3E79">
        <w:rPr>
          <w:sz w:val="22"/>
          <w:szCs w:val="22"/>
        </w:rPr>
        <w:t xml:space="preserve"> </w:t>
      </w:r>
      <w:r w:rsidRPr="001E3E79">
        <w:t>name</w:t>
      </w:r>
      <w:r w:rsidRPr="001E3E79">
        <w:rPr>
          <w:sz w:val="22"/>
          <w:szCs w:val="22"/>
        </w:rPr>
        <w:t xml:space="preserve"> </w:t>
      </w:r>
      <w:r w:rsidRPr="001E3E79">
        <w:t>for</w:t>
      </w:r>
      <w:r w:rsidRPr="001E3E79">
        <w:rPr>
          <w:sz w:val="22"/>
          <w:szCs w:val="22"/>
        </w:rPr>
        <w:t xml:space="preserve"> </w:t>
      </w:r>
      <w:r w:rsidR="00EE4F56" w:rsidRPr="001E3E79">
        <w:t>the</w:t>
      </w:r>
      <w:r w:rsidR="00EE4F56" w:rsidRPr="001E3E79">
        <w:rPr>
          <w:sz w:val="22"/>
          <w:szCs w:val="22"/>
        </w:rPr>
        <w:t xml:space="preserve"> </w:t>
      </w:r>
      <w:r w:rsidRPr="001E3E79">
        <w:t>vision</w:t>
      </w:r>
      <w:r w:rsidRPr="001E3E79">
        <w:rPr>
          <w:sz w:val="22"/>
          <w:szCs w:val="22"/>
        </w:rPr>
        <w:t xml:space="preserve"> </w:t>
      </w:r>
      <w:r w:rsidRPr="001E3E79">
        <w:t>of</w:t>
      </w:r>
      <w:r w:rsidRPr="001E3E79">
        <w:rPr>
          <w:sz w:val="22"/>
          <w:szCs w:val="22"/>
        </w:rPr>
        <w:t xml:space="preserve"> </w:t>
      </w:r>
      <w:r w:rsidRPr="001E3E79">
        <w:t>the</w:t>
      </w:r>
      <w:r w:rsidRPr="001E3E79">
        <w:rPr>
          <w:sz w:val="22"/>
          <w:szCs w:val="22"/>
        </w:rPr>
        <w:t xml:space="preserve"> </w:t>
      </w:r>
      <w:r w:rsidRPr="001E3E79">
        <w:t>2,300</w:t>
      </w:r>
      <w:r w:rsidRPr="001E3E79">
        <w:rPr>
          <w:sz w:val="22"/>
          <w:szCs w:val="22"/>
        </w:rPr>
        <w:t xml:space="preserve"> </w:t>
      </w:r>
      <w:r w:rsidRPr="001E3E79">
        <w:t>days</w:t>
      </w:r>
      <w:r w:rsidRPr="001E3E79">
        <w:rPr>
          <w:sz w:val="22"/>
          <w:szCs w:val="22"/>
        </w:rPr>
        <w:t xml:space="preserve"> </w:t>
      </w:r>
      <w:r w:rsidRPr="001E3E79">
        <w:t>(</w:t>
      </w:r>
      <w:r w:rsidR="00FB63DE" w:rsidRPr="001E3E79">
        <w:t>8:</w:t>
      </w:r>
      <w:r w:rsidRPr="001E3E79">
        <w:t xml:space="preserve">14). </w:t>
      </w:r>
    </w:p>
    <w:p w14:paraId="16357B60" w14:textId="77777777" w:rsidR="00015386" w:rsidRPr="001E3E79" w:rsidRDefault="00015386" w:rsidP="00965970">
      <w:pPr>
        <w:pStyle w:val="Lv2-J"/>
      </w:pPr>
      <w:r w:rsidRPr="001E3E79">
        <w:rPr>
          <w:b/>
          <w:i/>
          <w:u w:val="single"/>
        </w:rPr>
        <w:t>It is true</w:t>
      </w:r>
      <w:r w:rsidRPr="001E3E79">
        <w:t>:</w:t>
      </w:r>
      <w:r w:rsidRPr="001E3E79">
        <w:rPr>
          <w:b/>
          <w:i/>
        </w:rPr>
        <w:t xml:space="preserve"> </w:t>
      </w:r>
      <w:r w:rsidRPr="001E3E79">
        <w:t>Gabriel declared that what Daniel saw was true (</w:t>
      </w:r>
      <w:r w:rsidR="00684951" w:rsidRPr="001E3E79">
        <w:t>8:</w:t>
      </w:r>
      <w:r w:rsidRPr="001E3E79">
        <w:t xml:space="preserve">26). This was meant to emphasize the importance and reliability of the vision. In other words, the persecution of Israel will surely come. This is similar to the mighty angel swearing that the trouble was coming in Daniel 12:7. </w:t>
      </w:r>
    </w:p>
    <w:p w14:paraId="2D7457AA" w14:textId="53B445FD" w:rsidR="00015386" w:rsidRPr="001E3E79" w:rsidRDefault="00015386" w:rsidP="00965970">
      <w:pPr>
        <w:pStyle w:val="Sc2-F"/>
        <w:jc w:val="left"/>
      </w:pPr>
      <w:r w:rsidRPr="001E3E79">
        <w:rPr>
          <w:vertAlign w:val="superscript"/>
        </w:rPr>
        <w:t>7</w:t>
      </w:r>
      <w:r w:rsidRPr="001E3E79">
        <w:t xml:space="preserve">…he </w:t>
      </w:r>
      <w:r w:rsidRPr="001E3E79">
        <w:rPr>
          <w:b w:val="0"/>
        </w:rPr>
        <w:t>[the angel]</w:t>
      </w:r>
      <w:r w:rsidRPr="001E3E79">
        <w:t>…</w:t>
      </w:r>
      <w:r w:rsidRPr="001E3E79">
        <w:rPr>
          <w:u w:val="single"/>
        </w:rPr>
        <w:t>swore</w:t>
      </w:r>
      <w:r w:rsidRPr="001E3E79">
        <w:t>…that it shall be for a time, times, and half a time</w:t>
      </w:r>
      <w:r w:rsidR="007720C9">
        <w:t xml:space="preserve"> </w:t>
      </w:r>
      <w:r w:rsidR="007720C9" w:rsidRPr="007720C9">
        <w:rPr>
          <w:b w:val="0"/>
        </w:rPr>
        <w:t>[3½ years]</w:t>
      </w:r>
      <w:r w:rsidRPr="001E3E79">
        <w:t xml:space="preserve">; and when the power of the holy people has been </w:t>
      </w:r>
      <w:r w:rsidRPr="001E3E79">
        <w:rPr>
          <w:u w:val="single"/>
        </w:rPr>
        <w:t>completely shattered</w:t>
      </w:r>
      <w:r w:rsidRPr="001E3E79">
        <w:t>, all these things shall be finished. (Dan. 12:7)</w:t>
      </w:r>
    </w:p>
    <w:p w14:paraId="6353EEF8" w14:textId="17AA41B2" w:rsidR="002530F8" w:rsidRPr="001E3E79" w:rsidRDefault="00015386" w:rsidP="00965970">
      <w:pPr>
        <w:pStyle w:val="Lv2-J"/>
        <w:rPr>
          <w:szCs w:val="24"/>
        </w:rPr>
      </w:pPr>
      <w:r w:rsidRPr="001E3E79">
        <w:rPr>
          <w:b/>
          <w:i/>
          <w:u w:val="single"/>
        </w:rPr>
        <w:t>Seal the vision</w:t>
      </w:r>
      <w:r w:rsidR="00EE4F56" w:rsidRPr="001E3E79">
        <w:t>:</w:t>
      </w:r>
      <w:r w:rsidRPr="001E3E79">
        <w:rPr>
          <w:b/>
        </w:rPr>
        <w:t xml:space="preserve"> </w:t>
      </w:r>
      <w:r w:rsidRPr="001E3E79">
        <w:t>Gabriel told Daniel to seal or preserve the vision (</w:t>
      </w:r>
      <w:r w:rsidR="00684951" w:rsidRPr="001E3E79">
        <w:t>8:</w:t>
      </w:r>
      <w:r w:rsidRPr="001E3E79">
        <w:t xml:space="preserve">26). Because it was about things that would happen many days in the future. The saints in the end times would need this revelation. </w:t>
      </w:r>
    </w:p>
    <w:p w14:paraId="2603949C" w14:textId="77777777" w:rsidR="002530F8" w:rsidRPr="001E3E79" w:rsidRDefault="00015386" w:rsidP="00965970">
      <w:pPr>
        <w:pStyle w:val="Lv3-K"/>
        <w:rPr>
          <w:szCs w:val="24"/>
        </w:rPr>
      </w:pPr>
      <w:r w:rsidRPr="001E3E79">
        <w:t xml:space="preserve">To seal up the vision meant to write and preserve it, not to make it secret (7:28; 12:9). </w:t>
      </w:r>
    </w:p>
    <w:p w14:paraId="7268E974" w14:textId="77777777" w:rsidR="00015386" w:rsidRPr="001E3E79" w:rsidRDefault="00015386" w:rsidP="00965970">
      <w:pPr>
        <w:pStyle w:val="Lv3-K"/>
        <w:rPr>
          <w:szCs w:val="24"/>
        </w:rPr>
      </w:pPr>
      <w:r w:rsidRPr="001E3E79">
        <w:t xml:space="preserve">The word "seal" does not mean to hide but to shut it up so as to preserve it. </w:t>
      </w:r>
      <w:r w:rsidRPr="001E3E79">
        <w:rPr>
          <w:szCs w:val="24"/>
        </w:rPr>
        <w:t xml:space="preserve">No other Prophet’s are told to make sure their vision is sealed except John </w:t>
      </w:r>
    </w:p>
    <w:p w14:paraId="3DD0FD9A" w14:textId="407947AD" w:rsidR="00015386" w:rsidRPr="001E3E79" w:rsidRDefault="00015386" w:rsidP="00965970">
      <w:pPr>
        <w:pStyle w:val="Lv2-J"/>
      </w:pPr>
      <w:r w:rsidRPr="001E3E79">
        <w:rPr>
          <w:b/>
          <w:i/>
          <w:u w:val="single"/>
        </w:rPr>
        <w:t>Daniel was sick</w:t>
      </w:r>
      <w:r w:rsidR="00EE4F56" w:rsidRPr="001E3E79">
        <w:t>:</w:t>
      </w:r>
      <w:r w:rsidRPr="001E3E79">
        <w:rPr>
          <w:b/>
        </w:rPr>
        <w:t xml:space="preserve"> </w:t>
      </w:r>
      <w:r w:rsidRPr="001E3E79">
        <w:t>He fainted and was sick for days (</w:t>
      </w:r>
      <w:r w:rsidR="00FB63DE" w:rsidRPr="001E3E79">
        <w:t>8:</w:t>
      </w:r>
      <w:r w:rsidRPr="001E3E79">
        <w:t xml:space="preserve">27). Daniel </w:t>
      </w:r>
      <w:r w:rsidR="00F05D73">
        <w:t>w</w:t>
      </w:r>
      <w:r w:rsidRPr="001E3E79">
        <w:t xml:space="preserve">as impacted more by this vision than the other visions because of the severe persecution coming to Israel. </w:t>
      </w:r>
      <w:r w:rsidRPr="001E3E79">
        <w:rPr>
          <w:szCs w:val="24"/>
        </w:rPr>
        <w:t>If this vision does not make us sick then we have not understood it</w:t>
      </w:r>
    </w:p>
    <w:p w14:paraId="3D8ACACF" w14:textId="77777777" w:rsidR="004B2DE2" w:rsidRDefault="00015386" w:rsidP="00965970">
      <w:pPr>
        <w:pStyle w:val="Lv2-J"/>
      </w:pPr>
      <w:r w:rsidRPr="001E3E79">
        <w:rPr>
          <w:b/>
          <w:i/>
          <w:u w:val="single"/>
        </w:rPr>
        <w:t>Daniel was astonished</w:t>
      </w:r>
      <w:r w:rsidR="00EE4F56" w:rsidRPr="001E3E79">
        <w:t>:</w:t>
      </w:r>
      <w:r w:rsidRPr="001E3E79">
        <w:rPr>
          <w:b/>
        </w:rPr>
        <w:t xml:space="preserve"> </w:t>
      </w:r>
      <w:r w:rsidR="004B2DE2">
        <w:t xml:space="preserve">As he </w:t>
      </w:r>
      <w:r w:rsidRPr="001E3E79">
        <w:t>thought over the vision for many days</w:t>
      </w:r>
      <w:r w:rsidR="004B2DE2">
        <w:t xml:space="preserve">, he </w:t>
      </w:r>
      <w:r w:rsidRPr="001E3E79">
        <w:t>continued to be astonished</w:t>
      </w:r>
      <w:r w:rsidR="004B2DE2">
        <w:t xml:space="preserve"> by what he saw</w:t>
      </w:r>
      <w:r w:rsidR="00A80F61" w:rsidRPr="001E3E79">
        <w:t xml:space="preserve">. </w:t>
      </w:r>
    </w:p>
    <w:p w14:paraId="6448630D" w14:textId="304E44AB" w:rsidR="00015386" w:rsidRPr="001E3E79" w:rsidRDefault="00015386" w:rsidP="00965970">
      <w:pPr>
        <w:pStyle w:val="Lv2-J"/>
      </w:pPr>
      <w:r w:rsidRPr="001E3E79">
        <w:rPr>
          <w:b/>
          <w:i/>
          <w:u w:val="single"/>
        </w:rPr>
        <w:t>Daniel’s work</w:t>
      </w:r>
      <w:r w:rsidR="00EE4F56" w:rsidRPr="001E3E79">
        <w:t>:</w:t>
      </w:r>
      <w:r w:rsidR="004B2DE2">
        <w:t xml:space="preserve"> </w:t>
      </w:r>
      <w:r w:rsidRPr="001E3E79">
        <w:t xml:space="preserve">After </w:t>
      </w:r>
      <w:r w:rsidR="004B2DE2">
        <w:t xml:space="preserve">taking a </w:t>
      </w:r>
      <w:r w:rsidRPr="001E3E79">
        <w:t>few days to recover</w:t>
      </w:r>
      <w:r w:rsidR="004B2DE2">
        <w:t>,</w:t>
      </w:r>
      <w:r w:rsidRPr="001E3E79">
        <w:t xml:space="preserve"> he went back to work with the king’s business  </w:t>
      </w:r>
    </w:p>
    <w:p w14:paraId="480CCFDA" w14:textId="56A9CEA3" w:rsidR="00015386" w:rsidRPr="001E3E79" w:rsidRDefault="00B02F0E" w:rsidP="00965970">
      <w:pPr>
        <w:pStyle w:val="Lv2-J"/>
      </w:pPr>
      <w:r w:rsidRPr="001E3E79">
        <w:rPr>
          <w:b/>
          <w:i/>
          <w:u w:val="single"/>
        </w:rPr>
        <w:t>U</w:t>
      </w:r>
      <w:r w:rsidR="00015386" w:rsidRPr="001E3E79">
        <w:rPr>
          <w:b/>
          <w:i/>
          <w:u w:val="single"/>
        </w:rPr>
        <w:t>nderstand</w:t>
      </w:r>
      <w:r w:rsidRPr="001E3E79">
        <w:rPr>
          <w:b/>
          <w:i/>
          <w:u w:val="single"/>
        </w:rPr>
        <w:t>ing the vision</w:t>
      </w:r>
      <w:r w:rsidR="00EE4F56" w:rsidRPr="001E3E79">
        <w:t>:</w:t>
      </w:r>
      <w:r w:rsidR="00015386" w:rsidRPr="001E3E79">
        <w:rPr>
          <w:b/>
        </w:rPr>
        <w:t xml:space="preserve"> </w:t>
      </w:r>
      <w:r w:rsidR="00015386" w:rsidRPr="001E3E79">
        <w:t>No one fully understood the vision (</w:t>
      </w:r>
      <w:r w:rsidR="00FB63DE" w:rsidRPr="001E3E79">
        <w:t>8:</w:t>
      </w:r>
      <w:r w:rsidR="00015386" w:rsidRPr="001E3E79">
        <w:t xml:space="preserve">27). Even with the help of </w:t>
      </w:r>
      <w:r w:rsidR="00015386" w:rsidRPr="001E3E79">
        <w:rPr>
          <w:szCs w:val="24"/>
        </w:rPr>
        <w:t xml:space="preserve">Gabriel personally interpreting the vision to Daniel, there were still many implications that Daniel did not fully understood. </w:t>
      </w:r>
      <w:r w:rsidR="00015386" w:rsidRPr="001E3E79">
        <w:t xml:space="preserve">Daniel told the vision to others but none of them understood it. </w:t>
      </w:r>
    </w:p>
    <w:sectPr w:rsidR="00015386" w:rsidRPr="001E3E79" w:rsidSect="00B93E55">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pgNumType w:start="59"/>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D9DF9" w14:textId="77777777" w:rsidR="004B2DE2" w:rsidRDefault="004B2DE2">
      <w:r>
        <w:separator/>
      </w:r>
    </w:p>
  </w:endnote>
  <w:endnote w:type="continuationSeparator" w:id="0">
    <w:p w14:paraId="21606F9C" w14:textId="77777777" w:rsidR="004B2DE2" w:rsidRDefault="004B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EC761" w14:textId="77777777" w:rsidR="004B2DE2" w:rsidRPr="002153C0" w:rsidRDefault="004B2DE2" w:rsidP="00A91AF9">
    <w:pPr>
      <w:pBdr>
        <w:top w:val="single" w:sz="4" w:space="1" w:color="auto"/>
      </w:pBdr>
      <w:jc w:val="center"/>
      <w:rPr>
        <w:rFonts w:ascii="Times New Roman" w:hAnsi="Times New Roman"/>
        <w:b/>
        <w:i/>
        <w:sz w:val="28"/>
      </w:rPr>
    </w:pPr>
    <w:r w:rsidRPr="002153C0">
      <w:rPr>
        <w:rFonts w:ascii="Times New Roman" w:hAnsi="Times New Roman"/>
        <w:b/>
        <w:i/>
        <w:sz w:val="28"/>
      </w:rPr>
      <w:t xml:space="preserve">International House of Prayer of Kansas </w:t>
    </w:r>
    <w:proofErr w:type="gramStart"/>
    <w:r w:rsidRPr="002153C0">
      <w:rPr>
        <w:rFonts w:ascii="Times New Roman" w:hAnsi="Times New Roman"/>
        <w:b/>
        <w:i/>
        <w:sz w:val="28"/>
      </w:rPr>
      <w:t xml:space="preserve">City    </w:t>
    </w:r>
    <w:proofErr w:type="gramEnd"/>
    <w:r w:rsidRPr="002153C0">
      <w:fldChar w:fldCharType="begin"/>
    </w:r>
    <w:r w:rsidRPr="002153C0">
      <w:rPr>
        <w:rFonts w:ascii="Times New Roman" w:hAnsi="Times New Roman"/>
      </w:rPr>
      <w:instrText xml:space="preserve"> HYPERLINK "http://www.ihopkc.org" </w:instrText>
    </w:r>
    <w:r w:rsidRPr="002153C0">
      <w:fldChar w:fldCharType="separate"/>
    </w:r>
    <w:r w:rsidRPr="002153C0">
      <w:rPr>
        <w:rStyle w:val="Hyperlink"/>
        <w:rFonts w:ascii="Times New Roman" w:hAnsi="Times New Roman"/>
        <w:b/>
        <w:i/>
        <w:color w:val="auto"/>
        <w:sz w:val="28"/>
        <w:u w:val="none"/>
      </w:rPr>
      <w:t>ihopkc.org</w:t>
    </w:r>
    <w:r w:rsidRPr="002153C0">
      <w:rPr>
        <w:rStyle w:val="Hyperlink"/>
        <w:rFonts w:ascii="Times New Roman" w:hAnsi="Times New Roman"/>
        <w:b/>
        <w:i/>
        <w:color w:val="auto"/>
        <w:sz w:val="28"/>
        <w:u w:val="none"/>
      </w:rPr>
      <w:fldChar w:fldCharType="end"/>
    </w:r>
  </w:p>
  <w:p w14:paraId="14938B9D" w14:textId="77777777" w:rsidR="004B2DE2" w:rsidRPr="00A91AF9" w:rsidRDefault="004B2DE2" w:rsidP="00A91AF9">
    <w:pPr>
      <w:pStyle w:val="Footer"/>
      <w:jc w:val="center"/>
    </w:pPr>
    <w:r w:rsidRPr="002153C0">
      <w:rPr>
        <w:b/>
        <w:i/>
        <w:szCs w:val="24"/>
      </w:rPr>
      <w:t xml:space="preserve">Free Teaching </w:t>
    </w:r>
    <w:proofErr w:type="gramStart"/>
    <w:r w:rsidRPr="002153C0">
      <w:rPr>
        <w:b/>
        <w:i/>
        <w:szCs w:val="24"/>
      </w:rPr>
      <w:t xml:space="preserve">Library    </w:t>
    </w:r>
    <w:proofErr w:type="gramEnd"/>
    <w:r w:rsidRPr="002153C0">
      <w:fldChar w:fldCharType="begin"/>
    </w:r>
    <w:r w:rsidRPr="002153C0">
      <w:instrText xml:space="preserve"> HYPERLINK "http://www.mikebickle.org" </w:instrText>
    </w:r>
    <w:r w:rsidRPr="002153C0">
      <w:fldChar w:fldCharType="separate"/>
    </w:r>
    <w:r>
      <w:rPr>
        <w:rStyle w:val="Hyperlink"/>
        <w:b/>
        <w:i/>
        <w:color w:val="auto"/>
        <w:szCs w:val="24"/>
        <w:u w:val="none"/>
      </w:rPr>
      <w:t>mikeb</w:t>
    </w:r>
    <w:r w:rsidRPr="002153C0">
      <w:rPr>
        <w:rStyle w:val="Hyperlink"/>
        <w:b/>
        <w:i/>
        <w:color w:val="auto"/>
        <w:szCs w:val="24"/>
        <w:u w:val="none"/>
      </w:rPr>
      <w:t>ickle.org</w:t>
    </w:r>
    <w:r w:rsidRPr="002153C0">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8FE73" w14:textId="77777777" w:rsidR="004B2DE2" w:rsidRPr="002153C0" w:rsidRDefault="004B2DE2" w:rsidP="00A91AF9">
    <w:pPr>
      <w:pBdr>
        <w:top w:val="single" w:sz="4" w:space="1" w:color="auto"/>
      </w:pBdr>
      <w:jc w:val="center"/>
      <w:rPr>
        <w:rFonts w:ascii="Times New Roman" w:hAnsi="Times New Roman"/>
        <w:b/>
        <w:i/>
        <w:sz w:val="28"/>
      </w:rPr>
    </w:pPr>
    <w:r w:rsidRPr="002153C0">
      <w:rPr>
        <w:rFonts w:ascii="Times New Roman" w:hAnsi="Times New Roman"/>
        <w:b/>
        <w:i/>
        <w:sz w:val="28"/>
      </w:rPr>
      <w:t xml:space="preserve">International House of Prayer of Kansas </w:t>
    </w:r>
    <w:proofErr w:type="gramStart"/>
    <w:r w:rsidRPr="002153C0">
      <w:rPr>
        <w:rFonts w:ascii="Times New Roman" w:hAnsi="Times New Roman"/>
        <w:b/>
        <w:i/>
        <w:sz w:val="28"/>
      </w:rPr>
      <w:t xml:space="preserve">City    </w:t>
    </w:r>
    <w:proofErr w:type="gramEnd"/>
    <w:r w:rsidRPr="002153C0">
      <w:fldChar w:fldCharType="begin"/>
    </w:r>
    <w:r w:rsidRPr="002153C0">
      <w:rPr>
        <w:rFonts w:ascii="Times New Roman" w:hAnsi="Times New Roman"/>
      </w:rPr>
      <w:instrText xml:space="preserve"> HYPERLINK "http://www.ihopkc.org" </w:instrText>
    </w:r>
    <w:r w:rsidRPr="002153C0">
      <w:fldChar w:fldCharType="separate"/>
    </w:r>
    <w:r w:rsidRPr="002153C0">
      <w:rPr>
        <w:rStyle w:val="Hyperlink"/>
        <w:rFonts w:ascii="Times New Roman" w:hAnsi="Times New Roman"/>
        <w:b/>
        <w:i/>
        <w:color w:val="auto"/>
        <w:sz w:val="28"/>
        <w:u w:val="none"/>
      </w:rPr>
      <w:t>ihopkc.org</w:t>
    </w:r>
    <w:r w:rsidRPr="002153C0">
      <w:rPr>
        <w:rStyle w:val="Hyperlink"/>
        <w:rFonts w:ascii="Times New Roman" w:hAnsi="Times New Roman"/>
        <w:b/>
        <w:i/>
        <w:color w:val="auto"/>
        <w:sz w:val="28"/>
        <w:u w:val="none"/>
      </w:rPr>
      <w:fldChar w:fldCharType="end"/>
    </w:r>
  </w:p>
  <w:p w14:paraId="66165159" w14:textId="77777777" w:rsidR="004B2DE2" w:rsidRPr="00A91AF9" w:rsidRDefault="004B2DE2" w:rsidP="00A91AF9">
    <w:pPr>
      <w:pBdr>
        <w:top w:val="single" w:sz="4" w:space="1" w:color="auto"/>
      </w:pBdr>
      <w:jc w:val="center"/>
      <w:rPr>
        <w:b/>
        <w:i/>
      </w:rPr>
    </w:pPr>
    <w:r w:rsidRPr="002153C0">
      <w:rPr>
        <w:rFonts w:ascii="Times New Roman" w:hAnsi="Times New Roman"/>
        <w:b/>
        <w:i/>
      </w:rPr>
      <w:t xml:space="preserve">Free Teaching </w:t>
    </w:r>
    <w:proofErr w:type="gramStart"/>
    <w:r w:rsidRPr="002153C0">
      <w:rPr>
        <w:rFonts w:ascii="Times New Roman" w:hAnsi="Times New Roman"/>
        <w:b/>
        <w:i/>
      </w:rPr>
      <w:t xml:space="preserve">Library    </w:t>
    </w:r>
    <w:proofErr w:type="gramEnd"/>
    <w:hyperlink r:id="rId1" w:history="1">
      <w:r w:rsidRPr="002153C0">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EA7C7" w14:textId="77777777" w:rsidR="004B2DE2" w:rsidRDefault="004B2DE2">
      <w:r>
        <w:separator/>
      </w:r>
    </w:p>
  </w:footnote>
  <w:footnote w:type="continuationSeparator" w:id="0">
    <w:p w14:paraId="43C8EEAB" w14:textId="77777777" w:rsidR="004B2DE2" w:rsidRDefault="004B2D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64FF6" w14:textId="77777777" w:rsidR="004B2DE2" w:rsidRDefault="004B2DE2">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1E635E8" w14:textId="77777777" w:rsidR="004B2DE2" w:rsidRDefault="004B2DE2">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559CE" w14:textId="77777777" w:rsidR="004B2DE2" w:rsidRPr="002153C0" w:rsidRDefault="004B2DE2" w:rsidP="0020351B">
    <w:pPr>
      <w:pBdr>
        <w:bottom w:val="single" w:sz="4" w:space="1" w:color="auto"/>
      </w:pBdr>
      <w:rPr>
        <w:rFonts w:ascii="Times New Roman" w:hAnsi="Times New Roman"/>
        <w:b/>
        <w:i/>
        <w:smallCaps/>
      </w:rPr>
    </w:pPr>
    <w:r w:rsidRPr="002153C0">
      <w:rPr>
        <w:rFonts w:ascii="Times New Roman" w:hAnsi="Times New Roman"/>
        <w:b/>
        <w:i/>
        <w:smallCaps/>
      </w:rPr>
      <w:t>Daniel: Studies in the End Times – Mike Bickle</w:t>
    </w:r>
  </w:p>
  <w:p w14:paraId="5A43091A" w14:textId="77777777" w:rsidR="004B2DE2" w:rsidRPr="00CA33B5" w:rsidRDefault="004B2DE2" w:rsidP="00EA3347">
    <w:pPr>
      <w:pBdr>
        <w:bottom w:val="single" w:sz="4" w:space="1" w:color="auto"/>
      </w:pBdr>
      <w:tabs>
        <w:tab w:val="right" w:pos="10800"/>
      </w:tabs>
      <w:rPr>
        <w:b/>
        <w:i/>
        <w:sz w:val="20"/>
      </w:rPr>
    </w:pPr>
    <w:r w:rsidRPr="002153C0">
      <w:rPr>
        <w:rFonts w:ascii="Times New Roman" w:hAnsi="Times New Roman"/>
        <w:b/>
        <w:i/>
        <w:sz w:val="20"/>
      </w:rPr>
      <w:t>Session 6 The Personality and Power of the Antichrist (Daniel 8:15-27)</w:t>
    </w:r>
    <w:r w:rsidRPr="002153C0">
      <w:rPr>
        <w:rFonts w:ascii="Times New Roman" w:hAnsi="Times New Roman"/>
        <w:b/>
        <w:i/>
        <w:sz w:val="20"/>
      </w:rPr>
      <w:tab/>
    </w:r>
    <w:r w:rsidRPr="002153C0">
      <w:rPr>
        <w:rFonts w:ascii="Times New Roman" w:hAnsi="Times New Roman"/>
        <w:b/>
        <w:bCs/>
        <w:i/>
        <w:iCs/>
        <w:sz w:val="20"/>
      </w:rPr>
      <w:t>Page</w:t>
    </w:r>
    <w:r w:rsidRPr="002153C0">
      <w:rPr>
        <w:rFonts w:ascii="Times New Roman" w:hAnsi="Times New Roman"/>
        <w:b/>
        <w:i/>
        <w:smallCaps/>
        <w:sz w:val="20"/>
      </w:rPr>
      <w:t xml:space="preserve"> </w:t>
    </w:r>
    <w:r w:rsidRPr="002153C0">
      <w:rPr>
        <w:rStyle w:val="PageNumber"/>
        <w:rFonts w:ascii="Times New Roman" w:hAnsi="Times New Roman"/>
        <w:b/>
        <w:i/>
        <w:sz w:val="20"/>
      </w:rPr>
      <w:fldChar w:fldCharType="begin"/>
    </w:r>
    <w:r w:rsidRPr="002153C0">
      <w:rPr>
        <w:rStyle w:val="PageNumber"/>
        <w:rFonts w:ascii="Times New Roman" w:hAnsi="Times New Roman"/>
        <w:b/>
        <w:i/>
        <w:sz w:val="20"/>
      </w:rPr>
      <w:instrText xml:space="preserve"> PAGE </w:instrText>
    </w:r>
    <w:r w:rsidRPr="002153C0">
      <w:rPr>
        <w:rStyle w:val="PageNumber"/>
        <w:rFonts w:ascii="Times New Roman" w:hAnsi="Times New Roman"/>
        <w:b/>
        <w:i/>
        <w:sz w:val="20"/>
      </w:rPr>
      <w:fldChar w:fldCharType="separate"/>
    </w:r>
    <w:r w:rsidR="00B93E55">
      <w:rPr>
        <w:rStyle w:val="PageNumber"/>
        <w:rFonts w:ascii="Times New Roman" w:hAnsi="Times New Roman"/>
        <w:b/>
        <w:i/>
        <w:noProof/>
        <w:sz w:val="20"/>
      </w:rPr>
      <w:t>65</w:t>
    </w:r>
    <w:r w:rsidRPr="002153C0">
      <w:rPr>
        <w:rStyle w:val="PageNumber"/>
        <w:rFonts w:ascii="Times New Roman" w:hAnsi="Times New Roman"/>
        <w:b/>
        <w:i/>
        <w:sz w:val="20"/>
      </w:rPr>
      <w:fldChar w:fldCharType="end"/>
    </w:r>
    <w:r>
      <w:rPr>
        <w:b/>
        <w:i/>
        <w:sz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2C36D" w14:textId="77777777" w:rsidR="00B93E55" w:rsidRDefault="00B93E55" w:rsidP="004F3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23B2B8E0" w14:textId="77777777" w:rsidR="004B2DE2" w:rsidRPr="002153C0" w:rsidRDefault="004B2DE2" w:rsidP="00B93E55">
    <w:pPr>
      <w:pBdr>
        <w:bottom w:val="single" w:sz="4" w:space="1" w:color="auto"/>
      </w:pBdr>
      <w:ind w:right="360"/>
      <w:rPr>
        <w:rFonts w:ascii="Times New Roman" w:hAnsi="Times New Roman"/>
        <w:b/>
        <w:i/>
        <w:smallCaps/>
        <w:sz w:val="36"/>
      </w:rPr>
    </w:pPr>
    <w:r w:rsidRPr="002153C0">
      <w:rPr>
        <w:rFonts w:ascii="Times New Roman" w:hAnsi="Times New Roman"/>
        <w:b/>
        <w:i/>
        <w:smallCaps/>
        <w:sz w:val="36"/>
      </w:rPr>
      <w:t xml:space="preserve">International House of Prayer University </w:t>
    </w:r>
    <w:r w:rsidRPr="002153C0">
      <w:rPr>
        <w:rFonts w:ascii="Times New Roman" w:hAnsi="Times New Roman"/>
        <w:b/>
        <w:i/>
        <w:smallCaps/>
        <w:sz w:val="28"/>
        <w:szCs w:val="28"/>
      </w:rPr>
      <w:t>– Mike Bickle</w:t>
    </w:r>
  </w:p>
  <w:p w14:paraId="1A6B24CC" w14:textId="77777777" w:rsidR="004B2DE2" w:rsidRPr="002153C0" w:rsidRDefault="004B2DE2" w:rsidP="001E6E18">
    <w:pPr>
      <w:pBdr>
        <w:bottom w:val="single" w:sz="4" w:space="1" w:color="auto"/>
      </w:pBdr>
      <w:rPr>
        <w:rFonts w:ascii="Times New Roman" w:hAnsi="Times New Roman"/>
        <w:b/>
        <w:i/>
        <w:smallCaps/>
      </w:rPr>
    </w:pPr>
    <w:r w:rsidRPr="002153C0">
      <w:rPr>
        <w:rFonts w:ascii="Times New Roman" w:hAnsi="Times New Roman"/>
        <w:b/>
        <w:i/>
        <w:smallCaps/>
      </w:rPr>
      <w:t xml:space="preserve">Daniel: Studies in the End Times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4">
    <w:nsid w:val="68F0099D"/>
    <w:multiLevelType w:val="hybridMultilevel"/>
    <w:tmpl w:val="081C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784705FE"/>
    <w:multiLevelType w:val="singleLevel"/>
    <w:tmpl w:val="13282F12"/>
    <w:lvl w:ilvl="0">
      <w:start w:val="1"/>
      <w:numFmt w:val="decimal"/>
      <w:lvlText w:val="%1."/>
      <w:lvlJc w:val="left"/>
      <w:pPr>
        <w:tabs>
          <w:tab w:val="num" w:pos="1584"/>
        </w:tabs>
        <w:ind w:left="1584" w:hanging="360"/>
      </w:pPr>
      <w:rPr>
        <w:rFonts w:hint="default"/>
      </w:rPr>
    </w:lvl>
  </w:abstractNum>
  <w:abstractNum w:abstractNumId="1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5"/>
  </w:num>
  <w:num w:numId="2">
    <w:abstractNumId w:val="12"/>
  </w:num>
  <w:num w:numId="3">
    <w:abstractNumId w:val="10"/>
  </w:num>
  <w:num w:numId="4">
    <w:abstractNumId w:val="10"/>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3"/>
  </w:num>
  <w:num w:numId="17">
    <w:abstractNumId w:val="17"/>
  </w:num>
  <w:num w:numId="18">
    <w:abstractNumId w:val="17"/>
  </w:num>
  <w:num w:numId="19">
    <w:abstractNumId w:val="17"/>
  </w:num>
  <w:num w:numId="20">
    <w:abstractNumId w:val="17"/>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7"/>
  </w:num>
  <w:num w:numId="34">
    <w:abstractNumId w:val="17"/>
  </w:num>
  <w:num w:numId="35">
    <w:abstractNumId w:val="17"/>
  </w:num>
  <w:num w:numId="36">
    <w:abstractNumId w:val="1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17C8"/>
    <w:rsid w:val="00002663"/>
    <w:rsid w:val="00002DB2"/>
    <w:rsid w:val="00004197"/>
    <w:rsid w:val="00004424"/>
    <w:rsid w:val="00010B5F"/>
    <w:rsid w:val="00010C15"/>
    <w:rsid w:val="00011AAF"/>
    <w:rsid w:val="000128C9"/>
    <w:rsid w:val="0001412D"/>
    <w:rsid w:val="00014F9E"/>
    <w:rsid w:val="00015386"/>
    <w:rsid w:val="00016EC4"/>
    <w:rsid w:val="00017D1E"/>
    <w:rsid w:val="00020590"/>
    <w:rsid w:val="00020B09"/>
    <w:rsid w:val="00021732"/>
    <w:rsid w:val="00021C84"/>
    <w:rsid w:val="0002261E"/>
    <w:rsid w:val="00022F58"/>
    <w:rsid w:val="000239A5"/>
    <w:rsid w:val="00023FAD"/>
    <w:rsid w:val="000240D3"/>
    <w:rsid w:val="0002469F"/>
    <w:rsid w:val="000257D7"/>
    <w:rsid w:val="00030947"/>
    <w:rsid w:val="00031A35"/>
    <w:rsid w:val="00032F3E"/>
    <w:rsid w:val="000342B0"/>
    <w:rsid w:val="00037943"/>
    <w:rsid w:val="00037C87"/>
    <w:rsid w:val="0004057C"/>
    <w:rsid w:val="00040E3B"/>
    <w:rsid w:val="000413FD"/>
    <w:rsid w:val="00041735"/>
    <w:rsid w:val="00043F01"/>
    <w:rsid w:val="00047F57"/>
    <w:rsid w:val="000510B4"/>
    <w:rsid w:val="00052033"/>
    <w:rsid w:val="000525E5"/>
    <w:rsid w:val="0005303F"/>
    <w:rsid w:val="000532A0"/>
    <w:rsid w:val="00054381"/>
    <w:rsid w:val="000548C2"/>
    <w:rsid w:val="000558C6"/>
    <w:rsid w:val="000601DA"/>
    <w:rsid w:val="0006316A"/>
    <w:rsid w:val="00063891"/>
    <w:rsid w:val="000639E1"/>
    <w:rsid w:val="0006444B"/>
    <w:rsid w:val="00065771"/>
    <w:rsid w:val="000659A3"/>
    <w:rsid w:val="000677A9"/>
    <w:rsid w:val="000711A1"/>
    <w:rsid w:val="0007129A"/>
    <w:rsid w:val="000728A3"/>
    <w:rsid w:val="00074197"/>
    <w:rsid w:val="00074F13"/>
    <w:rsid w:val="0007634D"/>
    <w:rsid w:val="00077885"/>
    <w:rsid w:val="00077CB9"/>
    <w:rsid w:val="00077D25"/>
    <w:rsid w:val="0008045E"/>
    <w:rsid w:val="000809B5"/>
    <w:rsid w:val="00081760"/>
    <w:rsid w:val="00082965"/>
    <w:rsid w:val="000832FC"/>
    <w:rsid w:val="00085DFA"/>
    <w:rsid w:val="000862B5"/>
    <w:rsid w:val="0009463A"/>
    <w:rsid w:val="000951C5"/>
    <w:rsid w:val="00096D74"/>
    <w:rsid w:val="000A0D75"/>
    <w:rsid w:val="000A3A8F"/>
    <w:rsid w:val="000A6612"/>
    <w:rsid w:val="000A6633"/>
    <w:rsid w:val="000B15E3"/>
    <w:rsid w:val="000B1DE4"/>
    <w:rsid w:val="000B2537"/>
    <w:rsid w:val="000B3933"/>
    <w:rsid w:val="000B3CB8"/>
    <w:rsid w:val="000B3F89"/>
    <w:rsid w:val="000B5F5F"/>
    <w:rsid w:val="000B6B36"/>
    <w:rsid w:val="000C0119"/>
    <w:rsid w:val="000C0520"/>
    <w:rsid w:val="000C09D2"/>
    <w:rsid w:val="000C28F1"/>
    <w:rsid w:val="000C2A39"/>
    <w:rsid w:val="000C2AEE"/>
    <w:rsid w:val="000C3D4C"/>
    <w:rsid w:val="000C42BC"/>
    <w:rsid w:val="000C6D44"/>
    <w:rsid w:val="000C7087"/>
    <w:rsid w:val="000C7754"/>
    <w:rsid w:val="000D06E8"/>
    <w:rsid w:val="000D12BD"/>
    <w:rsid w:val="000D21AA"/>
    <w:rsid w:val="000D2438"/>
    <w:rsid w:val="000D2768"/>
    <w:rsid w:val="000D6FA2"/>
    <w:rsid w:val="000D766F"/>
    <w:rsid w:val="000D7B64"/>
    <w:rsid w:val="000E039A"/>
    <w:rsid w:val="000E0813"/>
    <w:rsid w:val="000E0AEC"/>
    <w:rsid w:val="000E30C6"/>
    <w:rsid w:val="000E4113"/>
    <w:rsid w:val="000E4E26"/>
    <w:rsid w:val="000E5B80"/>
    <w:rsid w:val="000E7669"/>
    <w:rsid w:val="000F06CE"/>
    <w:rsid w:val="000F142A"/>
    <w:rsid w:val="000F2B97"/>
    <w:rsid w:val="000F3C75"/>
    <w:rsid w:val="000F3D8B"/>
    <w:rsid w:val="000F407D"/>
    <w:rsid w:val="000F48A9"/>
    <w:rsid w:val="000F5127"/>
    <w:rsid w:val="000F52BA"/>
    <w:rsid w:val="000F734C"/>
    <w:rsid w:val="000F7810"/>
    <w:rsid w:val="00100408"/>
    <w:rsid w:val="001004D1"/>
    <w:rsid w:val="00100A27"/>
    <w:rsid w:val="001024ED"/>
    <w:rsid w:val="001028D0"/>
    <w:rsid w:val="0010392F"/>
    <w:rsid w:val="001072F3"/>
    <w:rsid w:val="001077FC"/>
    <w:rsid w:val="00107863"/>
    <w:rsid w:val="001105BA"/>
    <w:rsid w:val="001105C1"/>
    <w:rsid w:val="00111BFF"/>
    <w:rsid w:val="00111C66"/>
    <w:rsid w:val="00112F15"/>
    <w:rsid w:val="0011384A"/>
    <w:rsid w:val="00113A47"/>
    <w:rsid w:val="00114FF2"/>
    <w:rsid w:val="00115D7D"/>
    <w:rsid w:val="0011625E"/>
    <w:rsid w:val="00116369"/>
    <w:rsid w:val="00116609"/>
    <w:rsid w:val="00120E9A"/>
    <w:rsid w:val="00122720"/>
    <w:rsid w:val="00122C9E"/>
    <w:rsid w:val="001253C6"/>
    <w:rsid w:val="00125716"/>
    <w:rsid w:val="001262DD"/>
    <w:rsid w:val="001268C8"/>
    <w:rsid w:val="0012712E"/>
    <w:rsid w:val="00130BE2"/>
    <w:rsid w:val="00130F11"/>
    <w:rsid w:val="00132386"/>
    <w:rsid w:val="001332F5"/>
    <w:rsid w:val="00133AD6"/>
    <w:rsid w:val="0013511C"/>
    <w:rsid w:val="001355EF"/>
    <w:rsid w:val="00135C64"/>
    <w:rsid w:val="0013774A"/>
    <w:rsid w:val="00137D83"/>
    <w:rsid w:val="00140ED9"/>
    <w:rsid w:val="0014192C"/>
    <w:rsid w:val="00141AC1"/>
    <w:rsid w:val="001437C0"/>
    <w:rsid w:val="00147254"/>
    <w:rsid w:val="0014741A"/>
    <w:rsid w:val="00150CCF"/>
    <w:rsid w:val="00151100"/>
    <w:rsid w:val="00153BF8"/>
    <w:rsid w:val="00153F78"/>
    <w:rsid w:val="00156391"/>
    <w:rsid w:val="001600AB"/>
    <w:rsid w:val="001610C7"/>
    <w:rsid w:val="00161616"/>
    <w:rsid w:val="001616CD"/>
    <w:rsid w:val="00162D0E"/>
    <w:rsid w:val="001630CA"/>
    <w:rsid w:val="00166129"/>
    <w:rsid w:val="00167D2B"/>
    <w:rsid w:val="0017002C"/>
    <w:rsid w:val="00173F74"/>
    <w:rsid w:val="00174448"/>
    <w:rsid w:val="00175039"/>
    <w:rsid w:val="001753E0"/>
    <w:rsid w:val="00176CE9"/>
    <w:rsid w:val="00177F54"/>
    <w:rsid w:val="0018077D"/>
    <w:rsid w:val="00180AE6"/>
    <w:rsid w:val="00181BC7"/>
    <w:rsid w:val="001857D1"/>
    <w:rsid w:val="00186620"/>
    <w:rsid w:val="0018726F"/>
    <w:rsid w:val="00187F4D"/>
    <w:rsid w:val="001916DD"/>
    <w:rsid w:val="001943AC"/>
    <w:rsid w:val="001958D6"/>
    <w:rsid w:val="00195EDC"/>
    <w:rsid w:val="001965B2"/>
    <w:rsid w:val="00196D66"/>
    <w:rsid w:val="001A1691"/>
    <w:rsid w:val="001A3FA5"/>
    <w:rsid w:val="001A479F"/>
    <w:rsid w:val="001A4845"/>
    <w:rsid w:val="001A5788"/>
    <w:rsid w:val="001A58F8"/>
    <w:rsid w:val="001A7056"/>
    <w:rsid w:val="001A7D63"/>
    <w:rsid w:val="001B21DB"/>
    <w:rsid w:val="001B2516"/>
    <w:rsid w:val="001B276C"/>
    <w:rsid w:val="001B42CF"/>
    <w:rsid w:val="001B4516"/>
    <w:rsid w:val="001B51A7"/>
    <w:rsid w:val="001B7104"/>
    <w:rsid w:val="001C0A89"/>
    <w:rsid w:val="001C1301"/>
    <w:rsid w:val="001C3011"/>
    <w:rsid w:val="001C494D"/>
    <w:rsid w:val="001D0A65"/>
    <w:rsid w:val="001D156B"/>
    <w:rsid w:val="001D3033"/>
    <w:rsid w:val="001D347C"/>
    <w:rsid w:val="001D4A61"/>
    <w:rsid w:val="001D5FE2"/>
    <w:rsid w:val="001D70DF"/>
    <w:rsid w:val="001D752C"/>
    <w:rsid w:val="001D7DCE"/>
    <w:rsid w:val="001E0779"/>
    <w:rsid w:val="001E27E6"/>
    <w:rsid w:val="001E2F09"/>
    <w:rsid w:val="001E352A"/>
    <w:rsid w:val="001E3E79"/>
    <w:rsid w:val="001E3EF1"/>
    <w:rsid w:val="001E6E18"/>
    <w:rsid w:val="001F032D"/>
    <w:rsid w:val="001F107F"/>
    <w:rsid w:val="001F2281"/>
    <w:rsid w:val="001F236A"/>
    <w:rsid w:val="001F2F6F"/>
    <w:rsid w:val="001F4D8B"/>
    <w:rsid w:val="001F5544"/>
    <w:rsid w:val="001F5B7A"/>
    <w:rsid w:val="00200ED5"/>
    <w:rsid w:val="002010AF"/>
    <w:rsid w:val="00201B2B"/>
    <w:rsid w:val="0020351B"/>
    <w:rsid w:val="00203962"/>
    <w:rsid w:val="0020604F"/>
    <w:rsid w:val="0021161A"/>
    <w:rsid w:val="00211BDF"/>
    <w:rsid w:val="00213020"/>
    <w:rsid w:val="00213AD8"/>
    <w:rsid w:val="002153C0"/>
    <w:rsid w:val="002163A5"/>
    <w:rsid w:val="00220908"/>
    <w:rsid w:val="00221181"/>
    <w:rsid w:val="0022298B"/>
    <w:rsid w:val="00223105"/>
    <w:rsid w:val="00224CBC"/>
    <w:rsid w:val="00225FCA"/>
    <w:rsid w:val="00231385"/>
    <w:rsid w:val="00231699"/>
    <w:rsid w:val="0023236D"/>
    <w:rsid w:val="00233726"/>
    <w:rsid w:val="002343B9"/>
    <w:rsid w:val="00234400"/>
    <w:rsid w:val="00235043"/>
    <w:rsid w:val="002352DD"/>
    <w:rsid w:val="00236CE6"/>
    <w:rsid w:val="00236E55"/>
    <w:rsid w:val="00237AF3"/>
    <w:rsid w:val="0024075E"/>
    <w:rsid w:val="00241735"/>
    <w:rsid w:val="002436AD"/>
    <w:rsid w:val="00246695"/>
    <w:rsid w:val="002504B3"/>
    <w:rsid w:val="00250E26"/>
    <w:rsid w:val="002530B2"/>
    <w:rsid w:val="002530F8"/>
    <w:rsid w:val="0025473E"/>
    <w:rsid w:val="00255D30"/>
    <w:rsid w:val="00256BFB"/>
    <w:rsid w:val="00260887"/>
    <w:rsid w:val="00260F53"/>
    <w:rsid w:val="002612CC"/>
    <w:rsid w:val="002638A7"/>
    <w:rsid w:val="0026450F"/>
    <w:rsid w:val="00265646"/>
    <w:rsid w:val="00265C48"/>
    <w:rsid w:val="002662C0"/>
    <w:rsid w:val="002662FF"/>
    <w:rsid w:val="00267B88"/>
    <w:rsid w:val="0027074E"/>
    <w:rsid w:val="00270BAC"/>
    <w:rsid w:val="002710B1"/>
    <w:rsid w:val="00271306"/>
    <w:rsid w:val="002721E0"/>
    <w:rsid w:val="002735B4"/>
    <w:rsid w:val="0027455E"/>
    <w:rsid w:val="00274974"/>
    <w:rsid w:val="002756F8"/>
    <w:rsid w:val="0027583D"/>
    <w:rsid w:val="00275B60"/>
    <w:rsid w:val="002764A6"/>
    <w:rsid w:val="00282284"/>
    <w:rsid w:val="00282302"/>
    <w:rsid w:val="00282626"/>
    <w:rsid w:val="00283912"/>
    <w:rsid w:val="00286E95"/>
    <w:rsid w:val="002905E9"/>
    <w:rsid w:val="00292331"/>
    <w:rsid w:val="002923E7"/>
    <w:rsid w:val="002932CD"/>
    <w:rsid w:val="00294862"/>
    <w:rsid w:val="002958A2"/>
    <w:rsid w:val="00297A1F"/>
    <w:rsid w:val="002A01D7"/>
    <w:rsid w:val="002A0568"/>
    <w:rsid w:val="002A2530"/>
    <w:rsid w:val="002A3803"/>
    <w:rsid w:val="002A3FB6"/>
    <w:rsid w:val="002A4BC5"/>
    <w:rsid w:val="002A5C7C"/>
    <w:rsid w:val="002A6F66"/>
    <w:rsid w:val="002A7237"/>
    <w:rsid w:val="002B2EB3"/>
    <w:rsid w:val="002B4899"/>
    <w:rsid w:val="002B55C6"/>
    <w:rsid w:val="002B5DFE"/>
    <w:rsid w:val="002B7489"/>
    <w:rsid w:val="002B7786"/>
    <w:rsid w:val="002B7E88"/>
    <w:rsid w:val="002C1C80"/>
    <w:rsid w:val="002C3890"/>
    <w:rsid w:val="002C4E73"/>
    <w:rsid w:val="002C6463"/>
    <w:rsid w:val="002C662F"/>
    <w:rsid w:val="002C6939"/>
    <w:rsid w:val="002D2104"/>
    <w:rsid w:val="002D29C2"/>
    <w:rsid w:val="002D2FFF"/>
    <w:rsid w:val="002D4D49"/>
    <w:rsid w:val="002D54F3"/>
    <w:rsid w:val="002D5C87"/>
    <w:rsid w:val="002D5FD7"/>
    <w:rsid w:val="002D6A37"/>
    <w:rsid w:val="002D7B50"/>
    <w:rsid w:val="002E270A"/>
    <w:rsid w:val="002E38DD"/>
    <w:rsid w:val="002E3BE0"/>
    <w:rsid w:val="002E4918"/>
    <w:rsid w:val="002E5AD9"/>
    <w:rsid w:val="002E627D"/>
    <w:rsid w:val="002E7175"/>
    <w:rsid w:val="002E7B43"/>
    <w:rsid w:val="002F25F5"/>
    <w:rsid w:val="002F2A4B"/>
    <w:rsid w:val="002F57F5"/>
    <w:rsid w:val="002F5B39"/>
    <w:rsid w:val="002F6705"/>
    <w:rsid w:val="002F6A6B"/>
    <w:rsid w:val="002F7CFD"/>
    <w:rsid w:val="0030123D"/>
    <w:rsid w:val="00301981"/>
    <w:rsid w:val="00302100"/>
    <w:rsid w:val="00303310"/>
    <w:rsid w:val="0030369D"/>
    <w:rsid w:val="00304276"/>
    <w:rsid w:val="00304BF7"/>
    <w:rsid w:val="00305F92"/>
    <w:rsid w:val="00306DEC"/>
    <w:rsid w:val="00306EFC"/>
    <w:rsid w:val="0030793E"/>
    <w:rsid w:val="00311767"/>
    <w:rsid w:val="00311B5D"/>
    <w:rsid w:val="00312324"/>
    <w:rsid w:val="00312CDB"/>
    <w:rsid w:val="00313E88"/>
    <w:rsid w:val="00315CD6"/>
    <w:rsid w:val="003168B4"/>
    <w:rsid w:val="003170A3"/>
    <w:rsid w:val="00320ABF"/>
    <w:rsid w:val="00320AC6"/>
    <w:rsid w:val="00321774"/>
    <w:rsid w:val="003223D1"/>
    <w:rsid w:val="003246B8"/>
    <w:rsid w:val="00324876"/>
    <w:rsid w:val="00324BE8"/>
    <w:rsid w:val="00325FB8"/>
    <w:rsid w:val="003302F9"/>
    <w:rsid w:val="00330FB4"/>
    <w:rsid w:val="0033232E"/>
    <w:rsid w:val="00333FB2"/>
    <w:rsid w:val="00334A8D"/>
    <w:rsid w:val="003372A3"/>
    <w:rsid w:val="00340530"/>
    <w:rsid w:val="00341089"/>
    <w:rsid w:val="00342100"/>
    <w:rsid w:val="00342A10"/>
    <w:rsid w:val="003453CC"/>
    <w:rsid w:val="003462C1"/>
    <w:rsid w:val="003476D7"/>
    <w:rsid w:val="00347828"/>
    <w:rsid w:val="0035208C"/>
    <w:rsid w:val="0035313D"/>
    <w:rsid w:val="0035350A"/>
    <w:rsid w:val="00353A8B"/>
    <w:rsid w:val="00354555"/>
    <w:rsid w:val="00354D9E"/>
    <w:rsid w:val="00355AE8"/>
    <w:rsid w:val="0035612C"/>
    <w:rsid w:val="003574DD"/>
    <w:rsid w:val="00357FCA"/>
    <w:rsid w:val="00362A57"/>
    <w:rsid w:val="00363467"/>
    <w:rsid w:val="00363A4A"/>
    <w:rsid w:val="003654AE"/>
    <w:rsid w:val="00366526"/>
    <w:rsid w:val="00366C01"/>
    <w:rsid w:val="0036789A"/>
    <w:rsid w:val="003704A0"/>
    <w:rsid w:val="00370D4E"/>
    <w:rsid w:val="00372D33"/>
    <w:rsid w:val="00374A8F"/>
    <w:rsid w:val="00374D84"/>
    <w:rsid w:val="0037535A"/>
    <w:rsid w:val="0037557C"/>
    <w:rsid w:val="00377D7F"/>
    <w:rsid w:val="00377DD3"/>
    <w:rsid w:val="00380A61"/>
    <w:rsid w:val="00382535"/>
    <w:rsid w:val="00382C85"/>
    <w:rsid w:val="003842B4"/>
    <w:rsid w:val="003846B2"/>
    <w:rsid w:val="00385359"/>
    <w:rsid w:val="003876C8"/>
    <w:rsid w:val="003931D3"/>
    <w:rsid w:val="003938C0"/>
    <w:rsid w:val="003954B0"/>
    <w:rsid w:val="003961EB"/>
    <w:rsid w:val="003A0040"/>
    <w:rsid w:val="003A01D7"/>
    <w:rsid w:val="003A0ABF"/>
    <w:rsid w:val="003A15B8"/>
    <w:rsid w:val="003A1FC6"/>
    <w:rsid w:val="003A2873"/>
    <w:rsid w:val="003A42F5"/>
    <w:rsid w:val="003A4660"/>
    <w:rsid w:val="003A5572"/>
    <w:rsid w:val="003A5A93"/>
    <w:rsid w:val="003A5C8C"/>
    <w:rsid w:val="003A6527"/>
    <w:rsid w:val="003A7AC0"/>
    <w:rsid w:val="003A7F62"/>
    <w:rsid w:val="003B161B"/>
    <w:rsid w:val="003B1772"/>
    <w:rsid w:val="003B5E53"/>
    <w:rsid w:val="003B691B"/>
    <w:rsid w:val="003B783A"/>
    <w:rsid w:val="003C0C29"/>
    <w:rsid w:val="003C23EA"/>
    <w:rsid w:val="003C266D"/>
    <w:rsid w:val="003C2F09"/>
    <w:rsid w:val="003C39C0"/>
    <w:rsid w:val="003C5421"/>
    <w:rsid w:val="003C6656"/>
    <w:rsid w:val="003C705B"/>
    <w:rsid w:val="003C7773"/>
    <w:rsid w:val="003C7C09"/>
    <w:rsid w:val="003D1881"/>
    <w:rsid w:val="003D24B6"/>
    <w:rsid w:val="003D39B6"/>
    <w:rsid w:val="003D4401"/>
    <w:rsid w:val="003D4A7F"/>
    <w:rsid w:val="003D4C5A"/>
    <w:rsid w:val="003D4C9D"/>
    <w:rsid w:val="003D6403"/>
    <w:rsid w:val="003D6FA5"/>
    <w:rsid w:val="003E002B"/>
    <w:rsid w:val="003E0B89"/>
    <w:rsid w:val="003E2311"/>
    <w:rsid w:val="003E7D85"/>
    <w:rsid w:val="003F1427"/>
    <w:rsid w:val="003F1B58"/>
    <w:rsid w:val="003F260F"/>
    <w:rsid w:val="003F290A"/>
    <w:rsid w:val="003F2E67"/>
    <w:rsid w:val="003F3181"/>
    <w:rsid w:val="003F46E8"/>
    <w:rsid w:val="003F499A"/>
    <w:rsid w:val="00400505"/>
    <w:rsid w:val="0040063B"/>
    <w:rsid w:val="00400CBB"/>
    <w:rsid w:val="00403538"/>
    <w:rsid w:val="00404A75"/>
    <w:rsid w:val="004063F2"/>
    <w:rsid w:val="0040650F"/>
    <w:rsid w:val="00406C93"/>
    <w:rsid w:val="004105FF"/>
    <w:rsid w:val="00412076"/>
    <w:rsid w:val="0041393C"/>
    <w:rsid w:val="004139A5"/>
    <w:rsid w:val="004144DE"/>
    <w:rsid w:val="00414982"/>
    <w:rsid w:val="00414AA1"/>
    <w:rsid w:val="00414DAF"/>
    <w:rsid w:val="00416303"/>
    <w:rsid w:val="00416D36"/>
    <w:rsid w:val="00421979"/>
    <w:rsid w:val="00422725"/>
    <w:rsid w:val="00423AEA"/>
    <w:rsid w:val="00425BB2"/>
    <w:rsid w:val="00426B1B"/>
    <w:rsid w:val="00431C21"/>
    <w:rsid w:val="0043273F"/>
    <w:rsid w:val="00432A2B"/>
    <w:rsid w:val="00432FD4"/>
    <w:rsid w:val="004330B6"/>
    <w:rsid w:val="00433391"/>
    <w:rsid w:val="00434D37"/>
    <w:rsid w:val="004363C2"/>
    <w:rsid w:val="0043766C"/>
    <w:rsid w:val="004409DC"/>
    <w:rsid w:val="00440AD2"/>
    <w:rsid w:val="00440E24"/>
    <w:rsid w:val="0044221B"/>
    <w:rsid w:val="00442475"/>
    <w:rsid w:val="00443515"/>
    <w:rsid w:val="00445E2B"/>
    <w:rsid w:val="004460A4"/>
    <w:rsid w:val="00446143"/>
    <w:rsid w:val="0044659A"/>
    <w:rsid w:val="004466A6"/>
    <w:rsid w:val="00446D61"/>
    <w:rsid w:val="00450473"/>
    <w:rsid w:val="004542BD"/>
    <w:rsid w:val="00456EF5"/>
    <w:rsid w:val="00457B36"/>
    <w:rsid w:val="00460B22"/>
    <w:rsid w:val="00463ED3"/>
    <w:rsid w:val="00464160"/>
    <w:rsid w:val="0046416D"/>
    <w:rsid w:val="0046658C"/>
    <w:rsid w:val="00467FA8"/>
    <w:rsid w:val="0047009D"/>
    <w:rsid w:val="0047052C"/>
    <w:rsid w:val="00470828"/>
    <w:rsid w:val="00471DEE"/>
    <w:rsid w:val="004728BB"/>
    <w:rsid w:val="00473349"/>
    <w:rsid w:val="00473613"/>
    <w:rsid w:val="004738B3"/>
    <w:rsid w:val="004751DF"/>
    <w:rsid w:val="00476457"/>
    <w:rsid w:val="00476E86"/>
    <w:rsid w:val="00477419"/>
    <w:rsid w:val="00477A60"/>
    <w:rsid w:val="004827F7"/>
    <w:rsid w:val="00490ADC"/>
    <w:rsid w:val="00491D57"/>
    <w:rsid w:val="00492135"/>
    <w:rsid w:val="00492F65"/>
    <w:rsid w:val="00494F00"/>
    <w:rsid w:val="0049525E"/>
    <w:rsid w:val="0049617C"/>
    <w:rsid w:val="0049768E"/>
    <w:rsid w:val="00497859"/>
    <w:rsid w:val="00497B45"/>
    <w:rsid w:val="00497E2D"/>
    <w:rsid w:val="004A0112"/>
    <w:rsid w:val="004A054A"/>
    <w:rsid w:val="004A180D"/>
    <w:rsid w:val="004A1C9E"/>
    <w:rsid w:val="004A366F"/>
    <w:rsid w:val="004A36DA"/>
    <w:rsid w:val="004A4B70"/>
    <w:rsid w:val="004A6C20"/>
    <w:rsid w:val="004A7B75"/>
    <w:rsid w:val="004B0AF9"/>
    <w:rsid w:val="004B13DC"/>
    <w:rsid w:val="004B2268"/>
    <w:rsid w:val="004B2DE2"/>
    <w:rsid w:val="004B3FA8"/>
    <w:rsid w:val="004B420F"/>
    <w:rsid w:val="004B55C8"/>
    <w:rsid w:val="004B76BF"/>
    <w:rsid w:val="004B7FD1"/>
    <w:rsid w:val="004C077C"/>
    <w:rsid w:val="004C20EC"/>
    <w:rsid w:val="004C32DA"/>
    <w:rsid w:val="004C3B93"/>
    <w:rsid w:val="004C4231"/>
    <w:rsid w:val="004C4C22"/>
    <w:rsid w:val="004C5F0E"/>
    <w:rsid w:val="004C765B"/>
    <w:rsid w:val="004C7B4B"/>
    <w:rsid w:val="004D149B"/>
    <w:rsid w:val="004D397C"/>
    <w:rsid w:val="004D3CE8"/>
    <w:rsid w:val="004D4A83"/>
    <w:rsid w:val="004D61C1"/>
    <w:rsid w:val="004D6948"/>
    <w:rsid w:val="004D6F16"/>
    <w:rsid w:val="004D7048"/>
    <w:rsid w:val="004D7BB4"/>
    <w:rsid w:val="004E0011"/>
    <w:rsid w:val="004E1AA3"/>
    <w:rsid w:val="004E7525"/>
    <w:rsid w:val="004F09CF"/>
    <w:rsid w:val="004F244F"/>
    <w:rsid w:val="004F4643"/>
    <w:rsid w:val="004F694A"/>
    <w:rsid w:val="004F7670"/>
    <w:rsid w:val="004F7845"/>
    <w:rsid w:val="004F7B78"/>
    <w:rsid w:val="005019A9"/>
    <w:rsid w:val="00501A60"/>
    <w:rsid w:val="00501B2F"/>
    <w:rsid w:val="00501CE3"/>
    <w:rsid w:val="00502E25"/>
    <w:rsid w:val="00503A69"/>
    <w:rsid w:val="00504943"/>
    <w:rsid w:val="00505D91"/>
    <w:rsid w:val="0050647D"/>
    <w:rsid w:val="00510E52"/>
    <w:rsid w:val="00511D26"/>
    <w:rsid w:val="0051221C"/>
    <w:rsid w:val="00512AB8"/>
    <w:rsid w:val="00512FD1"/>
    <w:rsid w:val="00513A4E"/>
    <w:rsid w:val="00514AB2"/>
    <w:rsid w:val="00514C3D"/>
    <w:rsid w:val="0051519C"/>
    <w:rsid w:val="0051695E"/>
    <w:rsid w:val="0052034E"/>
    <w:rsid w:val="0052058F"/>
    <w:rsid w:val="00520D6D"/>
    <w:rsid w:val="00520D90"/>
    <w:rsid w:val="00523A03"/>
    <w:rsid w:val="00524016"/>
    <w:rsid w:val="00525564"/>
    <w:rsid w:val="00525B33"/>
    <w:rsid w:val="005260B4"/>
    <w:rsid w:val="0052660E"/>
    <w:rsid w:val="00526ADD"/>
    <w:rsid w:val="005271FD"/>
    <w:rsid w:val="0053012C"/>
    <w:rsid w:val="005313AA"/>
    <w:rsid w:val="00531630"/>
    <w:rsid w:val="00531CE7"/>
    <w:rsid w:val="00532CBC"/>
    <w:rsid w:val="00532CBE"/>
    <w:rsid w:val="0053323F"/>
    <w:rsid w:val="00533DA9"/>
    <w:rsid w:val="00533F9B"/>
    <w:rsid w:val="00535C85"/>
    <w:rsid w:val="00536C48"/>
    <w:rsid w:val="00537949"/>
    <w:rsid w:val="005402C1"/>
    <w:rsid w:val="005449EC"/>
    <w:rsid w:val="00546F88"/>
    <w:rsid w:val="00547B75"/>
    <w:rsid w:val="005512A9"/>
    <w:rsid w:val="005537ED"/>
    <w:rsid w:val="0055450E"/>
    <w:rsid w:val="00556BE2"/>
    <w:rsid w:val="00556E37"/>
    <w:rsid w:val="00557CC7"/>
    <w:rsid w:val="00557DB5"/>
    <w:rsid w:val="00557EBC"/>
    <w:rsid w:val="005626C6"/>
    <w:rsid w:val="0056361D"/>
    <w:rsid w:val="00563F3E"/>
    <w:rsid w:val="005640A8"/>
    <w:rsid w:val="00566443"/>
    <w:rsid w:val="00570A71"/>
    <w:rsid w:val="00571F6D"/>
    <w:rsid w:val="00572246"/>
    <w:rsid w:val="00573468"/>
    <w:rsid w:val="005765D2"/>
    <w:rsid w:val="0058002B"/>
    <w:rsid w:val="00580B18"/>
    <w:rsid w:val="00583DDB"/>
    <w:rsid w:val="00584AFD"/>
    <w:rsid w:val="00585CE0"/>
    <w:rsid w:val="00587AB6"/>
    <w:rsid w:val="005922E3"/>
    <w:rsid w:val="0059346C"/>
    <w:rsid w:val="00594017"/>
    <w:rsid w:val="00596A85"/>
    <w:rsid w:val="00596CA3"/>
    <w:rsid w:val="005970DD"/>
    <w:rsid w:val="005A1A53"/>
    <w:rsid w:val="005A20DF"/>
    <w:rsid w:val="005B3216"/>
    <w:rsid w:val="005B4EF6"/>
    <w:rsid w:val="005B5B1D"/>
    <w:rsid w:val="005B7CCA"/>
    <w:rsid w:val="005C04A3"/>
    <w:rsid w:val="005C073D"/>
    <w:rsid w:val="005C197A"/>
    <w:rsid w:val="005C5B3D"/>
    <w:rsid w:val="005C5D24"/>
    <w:rsid w:val="005C6F00"/>
    <w:rsid w:val="005C7217"/>
    <w:rsid w:val="005C7E70"/>
    <w:rsid w:val="005D1A37"/>
    <w:rsid w:val="005D2DF5"/>
    <w:rsid w:val="005D2F3F"/>
    <w:rsid w:val="005D451F"/>
    <w:rsid w:val="005D518A"/>
    <w:rsid w:val="005D616D"/>
    <w:rsid w:val="005D65BF"/>
    <w:rsid w:val="005D69A7"/>
    <w:rsid w:val="005D756B"/>
    <w:rsid w:val="005D7A07"/>
    <w:rsid w:val="005E02C0"/>
    <w:rsid w:val="005E03C2"/>
    <w:rsid w:val="005E07C5"/>
    <w:rsid w:val="005E21CE"/>
    <w:rsid w:val="005E39C7"/>
    <w:rsid w:val="005F0FDC"/>
    <w:rsid w:val="005F4E96"/>
    <w:rsid w:val="005F52EE"/>
    <w:rsid w:val="0060073C"/>
    <w:rsid w:val="0060089E"/>
    <w:rsid w:val="006011BD"/>
    <w:rsid w:val="00604999"/>
    <w:rsid w:val="00606466"/>
    <w:rsid w:val="00606746"/>
    <w:rsid w:val="00611FBE"/>
    <w:rsid w:val="006120BD"/>
    <w:rsid w:val="00612F7F"/>
    <w:rsid w:val="00613A8E"/>
    <w:rsid w:val="00614877"/>
    <w:rsid w:val="00615B9C"/>
    <w:rsid w:val="00615FEC"/>
    <w:rsid w:val="00616862"/>
    <w:rsid w:val="00617402"/>
    <w:rsid w:val="0061769E"/>
    <w:rsid w:val="006224F0"/>
    <w:rsid w:val="00623485"/>
    <w:rsid w:val="0062493C"/>
    <w:rsid w:val="006305FB"/>
    <w:rsid w:val="00630EAE"/>
    <w:rsid w:val="006311E3"/>
    <w:rsid w:val="00632DAF"/>
    <w:rsid w:val="00634B9D"/>
    <w:rsid w:val="00635BED"/>
    <w:rsid w:val="00636065"/>
    <w:rsid w:val="00636D34"/>
    <w:rsid w:val="00637D5D"/>
    <w:rsid w:val="00640544"/>
    <w:rsid w:val="006410C0"/>
    <w:rsid w:val="0064177A"/>
    <w:rsid w:val="00644C5E"/>
    <w:rsid w:val="00645060"/>
    <w:rsid w:val="00645B38"/>
    <w:rsid w:val="006465D3"/>
    <w:rsid w:val="006508A7"/>
    <w:rsid w:val="00655714"/>
    <w:rsid w:val="00655C94"/>
    <w:rsid w:val="00657997"/>
    <w:rsid w:val="00661BC7"/>
    <w:rsid w:val="00663398"/>
    <w:rsid w:val="0066343B"/>
    <w:rsid w:val="006639F0"/>
    <w:rsid w:val="00664133"/>
    <w:rsid w:val="00664388"/>
    <w:rsid w:val="00666885"/>
    <w:rsid w:val="00670E78"/>
    <w:rsid w:val="00673947"/>
    <w:rsid w:val="0067402A"/>
    <w:rsid w:val="00675B0A"/>
    <w:rsid w:val="0067696A"/>
    <w:rsid w:val="00677DCA"/>
    <w:rsid w:val="006804AC"/>
    <w:rsid w:val="0068067D"/>
    <w:rsid w:val="00681F21"/>
    <w:rsid w:val="006831EC"/>
    <w:rsid w:val="00684951"/>
    <w:rsid w:val="006858D1"/>
    <w:rsid w:val="00686692"/>
    <w:rsid w:val="00693E93"/>
    <w:rsid w:val="006A20E3"/>
    <w:rsid w:val="006A2243"/>
    <w:rsid w:val="006A352C"/>
    <w:rsid w:val="006A3AF5"/>
    <w:rsid w:val="006A3D4E"/>
    <w:rsid w:val="006A3F13"/>
    <w:rsid w:val="006A483D"/>
    <w:rsid w:val="006A5E83"/>
    <w:rsid w:val="006A65E3"/>
    <w:rsid w:val="006A6E72"/>
    <w:rsid w:val="006A7294"/>
    <w:rsid w:val="006A7B16"/>
    <w:rsid w:val="006A7D95"/>
    <w:rsid w:val="006B10C2"/>
    <w:rsid w:val="006B3F4F"/>
    <w:rsid w:val="006B59F0"/>
    <w:rsid w:val="006B5E2D"/>
    <w:rsid w:val="006B6509"/>
    <w:rsid w:val="006B6957"/>
    <w:rsid w:val="006C076E"/>
    <w:rsid w:val="006C0F12"/>
    <w:rsid w:val="006C1019"/>
    <w:rsid w:val="006C1AB1"/>
    <w:rsid w:val="006C21C7"/>
    <w:rsid w:val="006C2980"/>
    <w:rsid w:val="006C3209"/>
    <w:rsid w:val="006C323E"/>
    <w:rsid w:val="006C4348"/>
    <w:rsid w:val="006C60A7"/>
    <w:rsid w:val="006C6CC5"/>
    <w:rsid w:val="006C7B21"/>
    <w:rsid w:val="006D0C0E"/>
    <w:rsid w:val="006D1DBA"/>
    <w:rsid w:val="006D41D0"/>
    <w:rsid w:val="006D46EF"/>
    <w:rsid w:val="006D529A"/>
    <w:rsid w:val="006E1243"/>
    <w:rsid w:val="006E1AAC"/>
    <w:rsid w:val="006E28C9"/>
    <w:rsid w:val="006E2E1C"/>
    <w:rsid w:val="006E317E"/>
    <w:rsid w:val="006E44AD"/>
    <w:rsid w:val="006E5328"/>
    <w:rsid w:val="006E5DC1"/>
    <w:rsid w:val="006E7E40"/>
    <w:rsid w:val="006F1543"/>
    <w:rsid w:val="006F2EC8"/>
    <w:rsid w:val="006F69E8"/>
    <w:rsid w:val="006F79C6"/>
    <w:rsid w:val="00701A3E"/>
    <w:rsid w:val="00702626"/>
    <w:rsid w:val="007049B9"/>
    <w:rsid w:val="00705618"/>
    <w:rsid w:val="00707A61"/>
    <w:rsid w:val="00714040"/>
    <w:rsid w:val="00715356"/>
    <w:rsid w:val="007179DC"/>
    <w:rsid w:val="007212B5"/>
    <w:rsid w:val="007213E5"/>
    <w:rsid w:val="0072169D"/>
    <w:rsid w:val="00721B11"/>
    <w:rsid w:val="007233DB"/>
    <w:rsid w:val="007241D9"/>
    <w:rsid w:val="00724EE0"/>
    <w:rsid w:val="00725A92"/>
    <w:rsid w:val="007306FE"/>
    <w:rsid w:val="007309CB"/>
    <w:rsid w:val="00730EE8"/>
    <w:rsid w:val="00732486"/>
    <w:rsid w:val="00732C7D"/>
    <w:rsid w:val="0073373B"/>
    <w:rsid w:val="007350BC"/>
    <w:rsid w:val="00736326"/>
    <w:rsid w:val="00742060"/>
    <w:rsid w:val="00742CF0"/>
    <w:rsid w:val="007442A1"/>
    <w:rsid w:val="00744EAE"/>
    <w:rsid w:val="00746AC3"/>
    <w:rsid w:val="00750698"/>
    <w:rsid w:val="007525E1"/>
    <w:rsid w:val="00752CD3"/>
    <w:rsid w:val="007554D5"/>
    <w:rsid w:val="00755BA1"/>
    <w:rsid w:val="00760021"/>
    <w:rsid w:val="0076041E"/>
    <w:rsid w:val="00760B13"/>
    <w:rsid w:val="00761D09"/>
    <w:rsid w:val="00762880"/>
    <w:rsid w:val="00763136"/>
    <w:rsid w:val="007631F5"/>
    <w:rsid w:val="00763D2C"/>
    <w:rsid w:val="00765C22"/>
    <w:rsid w:val="00766A12"/>
    <w:rsid w:val="00766CFD"/>
    <w:rsid w:val="00771672"/>
    <w:rsid w:val="007720C9"/>
    <w:rsid w:val="00773877"/>
    <w:rsid w:val="00773FF7"/>
    <w:rsid w:val="0077548E"/>
    <w:rsid w:val="0077625F"/>
    <w:rsid w:val="00782CF3"/>
    <w:rsid w:val="00782EE7"/>
    <w:rsid w:val="00783CD0"/>
    <w:rsid w:val="00786CF2"/>
    <w:rsid w:val="00791366"/>
    <w:rsid w:val="00791F96"/>
    <w:rsid w:val="00793376"/>
    <w:rsid w:val="00794DD8"/>
    <w:rsid w:val="00796146"/>
    <w:rsid w:val="00796155"/>
    <w:rsid w:val="00797765"/>
    <w:rsid w:val="007A2A7C"/>
    <w:rsid w:val="007A43E5"/>
    <w:rsid w:val="007A477B"/>
    <w:rsid w:val="007A569A"/>
    <w:rsid w:val="007A66A8"/>
    <w:rsid w:val="007A6903"/>
    <w:rsid w:val="007A693C"/>
    <w:rsid w:val="007A6C3B"/>
    <w:rsid w:val="007A7C2E"/>
    <w:rsid w:val="007A7FCB"/>
    <w:rsid w:val="007B2FC3"/>
    <w:rsid w:val="007B5925"/>
    <w:rsid w:val="007B661E"/>
    <w:rsid w:val="007C00FF"/>
    <w:rsid w:val="007C1585"/>
    <w:rsid w:val="007C1A77"/>
    <w:rsid w:val="007C3E1F"/>
    <w:rsid w:val="007C4F4D"/>
    <w:rsid w:val="007C5832"/>
    <w:rsid w:val="007C5A0C"/>
    <w:rsid w:val="007C5C3C"/>
    <w:rsid w:val="007C609E"/>
    <w:rsid w:val="007C68CF"/>
    <w:rsid w:val="007C6D24"/>
    <w:rsid w:val="007C6F28"/>
    <w:rsid w:val="007C7B33"/>
    <w:rsid w:val="007D063A"/>
    <w:rsid w:val="007D1727"/>
    <w:rsid w:val="007D4848"/>
    <w:rsid w:val="007D6704"/>
    <w:rsid w:val="007D73A3"/>
    <w:rsid w:val="007D789E"/>
    <w:rsid w:val="007E0AB9"/>
    <w:rsid w:val="007E0AC6"/>
    <w:rsid w:val="007E119B"/>
    <w:rsid w:val="007E1CD5"/>
    <w:rsid w:val="007E4F6E"/>
    <w:rsid w:val="007E52BE"/>
    <w:rsid w:val="007E5A6D"/>
    <w:rsid w:val="007E74DA"/>
    <w:rsid w:val="007E7758"/>
    <w:rsid w:val="007E7E9B"/>
    <w:rsid w:val="007F3758"/>
    <w:rsid w:val="007F4244"/>
    <w:rsid w:val="007F45C1"/>
    <w:rsid w:val="007F55AF"/>
    <w:rsid w:val="007F568C"/>
    <w:rsid w:val="007F6DDD"/>
    <w:rsid w:val="00801C93"/>
    <w:rsid w:val="00802214"/>
    <w:rsid w:val="0080346B"/>
    <w:rsid w:val="008037A3"/>
    <w:rsid w:val="00803904"/>
    <w:rsid w:val="00805EB5"/>
    <w:rsid w:val="00806AE9"/>
    <w:rsid w:val="00807028"/>
    <w:rsid w:val="00807822"/>
    <w:rsid w:val="00807AE8"/>
    <w:rsid w:val="00810741"/>
    <w:rsid w:val="00811AC1"/>
    <w:rsid w:val="00811E40"/>
    <w:rsid w:val="00812200"/>
    <w:rsid w:val="0081285C"/>
    <w:rsid w:val="00814C78"/>
    <w:rsid w:val="0081742C"/>
    <w:rsid w:val="00821142"/>
    <w:rsid w:val="00822155"/>
    <w:rsid w:val="00822EFC"/>
    <w:rsid w:val="00823F7A"/>
    <w:rsid w:val="00826D9E"/>
    <w:rsid w:val="008277A5"/>
    <w:rsid w:val="00827D15"/>
    <w:rsid w:val="00830FED"/>
    <w:rsid w:val="00833079"/>
    <w:rsid w:val="00833B0F"/>
    <w:rsid w:val="00833C6B"/>
    <w:rsid w:val="00834FF6"/>
    <w:rsid w:val="00835890"/>
    <w:rsid w:val="00835BCA"/>
    <w:rsid w:val="008367B2"/>
    <w:rsid w:val="00837300"/>
    <w:rsid w:val="00840031"/>
    <w:rsid w:val="00840439"/>
    <w:rsid w:val="00841413"/>
    <w:rsid w:val="00842FF6"/>
    <w:rsid w:val="00844384"/>
    <w:rsid w:val="008445AE"/>
    <w:rsid w:val="00844647"/>
    <w:rsid w:val="00844959"/>
    <w:rsid w:val="00844A24"/>
    <w:rsid w:val="00844C6E"/>
    <w:rsid w:val="0084500B"/>
    <w:rsid w:val="00846F3C"/>
    <w:rsid w:val="00846FAB"/>
    <w:rsid w:val="00847CE6"/>
    <w:rsid w:val="00847F76"/>
    <w:rsid w:val="008518D6"/>
    <w:rsid w:val="00856698"/>
    <w:rsid w:val="008574AC"/>
    <w:rsid w:val="00857D9D"/>
    <w:rsid w:val="00863838"/>
    <w:rsid w:val="00863A51"/>
    <w:rsid w:val="008644CF"/>
    <w:rsid w:val="0086467E"/>
    <w:rsid w:val="0086511B"/>
    <w:rsid w:val="00866BB6"/>
    <w:rsid w:val="00867A0D"/>
    <w:rsid w:val="00867B2F"/>
    <w:rsid w:val="00867E1A"/>
    <w:rsid w:val="008705EC"/>
    <w:rsid w:val="00871AFE"/>
    <w:rsid w:val="008720C9"/>
    <w:rsid w:val="008721A8"/>
    <w:rsid w:val="00872DAC"/>
    <w:rsid w:val="00875C20"/>
    <w:rsid w:val="00877336"/>
    <w:rsid w:val="008817BD"/>
    <w:rsid w:val="00882110"/>
    <w:rsid w:val="008825E1"/>
    <w:rsid w:val="00884160"/>
    <w:rsid w:val="008845B2"/>
    <w:rsid w:val="00885416"/>
    <w:rsid w:val="0088708F"/>
    <w:rsid w:val="00890D52"/>
    <w:rsid w:val="00892598"/>
    <w:rsid w:val="008929D9"/>
    <w:rsid w:val="00892AFC"/>
    <w:rsid w:val="00892E79"/>
    <w:rsid w:val="00897406"/>
    <w:rsid w:val="00897CB0"/>
    <w:rsid w:val="008A11A6"/>
    <w:rsid w:val="008A190A"/>
    <w:rsid w:val="008A1ABE"/>
    <w:rsid w:val="008A5A52"/>
    <w:rsid w:val="008A61ED"/>
    <w:rsid w:val="008A6803"/>
    <w:rsid w:val="008A7C5C"/>
    <w:rsid w:val="008B0C79"/>
    <w:rsid w:val="008B238F"/>
    <w:rsid w:val="008B38C7"/>
    <w:rsid w:val="008B3EC1"/>
    <w:rsid w:val="008B633C"/>
    <w:rsid w:val="008B66AF"/>
    <w:rsid w:val="008B71E4"/>
    <w:rsid w:val="008C0A8B"/>
    <w:rsid w:val="008C10F2"/>
    <w:rsid w:val="008C6867"/>
    <w:rsid w:val="008C6A68"/>
    <w:rsid w:val="008C6F72"/>
    <w:rsid w:val="008C7854"/>
    <w:rsid w:val="008D0717"/>
    <w:rsid w:val="008D0909"/>
    <w:rsid w:val="008D1070"/>
    <w:rsid w:val="008D1AED"/>
    <w:rsid w:val="008D2263"/>
    <w:rsid w:val="008D2490"/>
    <w:rsid w:val="008D2541"/>
    <w:rsid w:val="008D291A"/>
    <w:rsid w:val="008D42DA"/>
    <w:rsid w:val="008D5425"/>
    <w:rsid w:val="008D5493"/>
    <w:rsid w:val="008D5DD8"/>
    <w:rsid w:val="008E1C9C"/>
    <w:rsid w:val="008E36CE"/>
    <w:rsid w:val="008E4186"/>
    <w:rsid w:val="008E77D2"/>
    <w:rsid w:val="008E7DA0"/>
    <w:rsid w:val="008F141C"/>
    <w:rsid w:val="008F274D"/>
    <w:rsid w:val="008F3549"/>
    <w:rsid w:val="008F3B2C"/>
    <w:rsid w:val="008F7360"/>
    <w:rsid w:val="008F780F"/>
    <w:rsid w:val="00901F0C"/>
    <w:rsid w:val="00902449"/>
    <w:rsid w:val="00902CB7"/>
    <w:rsid w:val="00903DC4"/>
    <w:rsid w:val="009047A6"/>
    <w:rsid w:val="00904E12"/>
    <w:rsid w:val="00904E45"/>
    <w:rsid w:val="009057D5"/>
    <w:rsid w:val="00905A25"/>
    <w:rsid w:val="0090636A"/>
    <w:rsid w:val="009063F4"/>
    <w:rsid w:val="0091402B"/>
    <w:rsid w:val="009151B3"/>
    <w:rsid w:val="00915E61"/>
    <w:rsid w:val="00916503"/>
    <w:rsid w:val="00917D5D"/>
    <w:rsid w:val="00920B06"/>
    <w:rsid w:val="0092244B"/>
    <w:rsid w:val="009224C3"/>
    <w:rsid w:val="0092318A"/>
    <w:rsid w:val="0092467B"/>
    <w:rsid w:val="00924A26"/>
    <w:rsid w:val="00926435"/>
    <w:rsid w:val="0092655B"/>
    <w:rsid w:val="009273BC"/>
    <w:rsid w:val="00927714"/>
    <w:rsid w:val="00932382"/>
    <w:rsid w:val="00932D79"/>
    <w:rsid w:val="00933A07"/>
    <w:rsid w:val="00935BCC"/>
    <w:rsid w:val="00936688"/>
    <w:rsid w:val="009401C5"/>
    <w:rsid w:val="009403C4"/>
    <w:rsid w:val="009422F7"/>
    <w:rsid w:val="009426AC"/>
    <w:rsid w:val="009434DC"/>
    <w:rsid w:val="0094391C"/>
    <w:rsid w:val="009440C1"/>
    <w:rsid w:val="009450CE"/>
    <w:rsid w:val="00945A87"/>
    <w:rsid w:val="00946DE1"/>
    <w:rsid w:val="0095048A"/>
    <w:rsid w:val="009529F1"/>
    <w:rsid w:val="00952AAE"/>
    <w:rsid w:val="00953B04"/>
    <w:rsid w:val="0095593D"/>
    <w:rsid w:val="0095705C"/>
    <w:rsid w:val="0095774E"/>
    <w:rsid w:val="00960F81"/>
    <w:rsid w:val="009610F9"/>
    <w:rsid w:val="00962158"/>
    <w:rsid w:val="009632C4"/>
    <w:rsid w:val="009636D6"/>
    <w:rsid w:val="00963F47"/>
    <w:rsid w:val="00965970"/>
    <w:rsid w:val="00965B68"/>
    <w:rsid w:val="009673D8"/>
    <w:rsid w:val="00970625"/>
    <w:rsid w:val="00972380"/>
    <w:rsid w:val="00973DFB"/>
    <w:rsid w:val="009749B4"/>
    <w:rsid w:val="009756E2"/>
    <w:rsid w:val="00976AA8"/>
    <w:rsid w:val="00976EBD"/>
    <w:rsid w:val="009776BD"/>
    <w:rsid w:val="0098106C"/>
    <w:rsid w:val="00982452"/>
    <w:rsid w:val="00982581"/>
    <w:rsid w:val="00984ABB"/>
    <w:rsid w:val="00985AFC"/>
    <w:rsid w:val="0098654C"/>
    <w:rsid w:val="00990C1E"/>
    <w:rsid w:val="00990DCD"/>
    <w:rsid w:val="00992790"/>
    <w:rsid w:val="009932D3"/>
    <w:rsid w:val="00993853"/>
    <w:rsid w:val="0099426F"/>
    <w:rsid w:val="0099544D"/>
    <w:rsid w:val="00995CC2"/>
    <w:rsid w:val="009975EC"/>
    <w:rsid w:val="00997CB2"/>
    <w:rsid w:val="009A18DD"/>
    <w:rsid w:val="009A39C3"/>
    <w:rsid w:val="009A3E03"/>
    <w:rsid w:val="009A403A"/>
    <w:rsid w:val="009A4BFC"/>
    <w:rsid w:val="009A58B2"/>
    <w:rsid w:val="009A5D71"/>
    <w:rsid w:val="009B0C2C"/>
    <w:rsid w:val="009B1A74"/>
    <w:rsid w:val="009B3B5B"/>
    <w:rsid w:val="009B4756"/>
    <w:rsid w:val="009B487B"/>
    <w:rsid w:val="009B77DE"/>
    <w:rsid w:val="009B7EC7"/>
    <w:rsid w:val="009C22FB"/>
    <w:rsid w:val="009C422D"/>
    <w:rsid w:val="009C5824"/>
    <w:rsid w:val="009C5FA3"/>
    <w:rsid w:val="009C6CB5"/>
    <w:rsid w:val="009C7383"/>
    <w:rsid w:val="009D08B1"/>
    <w:rsid w:val="009D319C"/>
    <w:rsid w:val="009D48A1"/>
    <w:rsid w:val="009D791D"/>
    <w:rsid w:val="009E5CFE"/>
    <w:rsid w:val="009F0C66"/>
    <w:rsid w:val="009F22A9"/>
    <w:rsid w:val="009F34A7"/>
    <w:rsid w:val="00A04931"/>
    <w:rsid w:val="00A04CE7"/>
    <w:rsid w:val="00A06657"/>
    <w:rsid w:val="00A068F3"/>
    <w:rsid w:val="00A06C3F"/>
    <w:rsid w:val="00A06D0A"/>
    <w:rsid w:val="00A078C5"/>
    <w:rsid w:val="00A07BB0"/>
    <w:rsid w:val="00A11980"/>
    <w:rsid w:val="00A12115"/>
    <w:rsid w:val="00A140EF"/>
    <w:rsid w:val="00A14A55"/>
    <w:rsid w:val="00A155F9"/>
    <w:rsid w:val="00A20214"/>
    <w:rsid w:val="00A204AE"/>
    <w:rsid w:val="00A225A9"/>
    <w:rsid w:val="00A22E40"/>
    <w:rsid w:val="00A239C0"/>
    <w:rsid w:val="00A24235"/>
    <w:rsid w:val="00A25A98"/>
    <w:rsid w:val="00A271FF"/>
    <w:rsid w:val="00A30AF4"/>
    <w:rsid w:val="00A335DC"/>
    <w:rsid w:val="00A35FD1"/>
    <w:rsid w:val="00A36316"/>
    <w:rsid w:val="00A3792D"/>
    <w:rsid w:val="00A40376"/>
    <w:rsid w:val="00A414C5"/>
    <w:rsid w:val="00A415B9"/>
    <w:rsid w:val="00A41EBB"/>
    <w:rsid w:val="00A44D0E"/>
    <w:rsid w:val="00A4567B"/>
    <w:rsid w:val="00A461AB"/>
    <w:rsid w:val="00A4624F"/>
    <w:rsid w:val="00A50040"/>
    <w:rsid w:val="00A5295F"/>
    <w:rsid w:val="00A53C59"/>
    <w:rsid w:val="00A54FC7"/>
    <w:rsid w:val="00A55335"/>
    <w:rsid w:val="00A55A8F"/>
    <w:rsid w:val="00A562CE"/>
    <w:rsid w:val="00A56BE7"/>
    <w:rsid w:val="00A5767A"/>
    <w:rsid w:val="00A57E18"/>
    <w:rsid w:val="00A60ECF"/>
    <w:rsid w:val="00A6103F"/>
    <w:rsid w:val="00A621F1"/>
    <w:rsid w:val="00A6355A"/>
    <w:rsid w:val="00A640A7"/>
    <w:rsid w:val="00A6551A"/>
    <w:rsid w:val="00A67751"/>
    <w:rsid w:val="00A70591"/>
    <w:rsid w:val="00A758BE"/>
    <w:rsid w:val="00A76F84"/>
    <w:rsid w:val="00A77051"/>
    <w:rsid w:val="00A80E16"/>
    <w:rsid w:val="00A80F61"/>
    <w:rsid w:val="00A83093"/>
    <w:rsid w:val="00A860B6"/>
    <w:rsid w:val="00A86564"/>
    <w:rsid w:val="00A86B83"/>
    <w:rsid w:val="00A90A7F"/>
    <w:rsid w:val="00A91AF9"/>
    <w:rsid w:val="00A946FF"/>
    <w:rsid w:val="00A960FE"/>
    <w:rsid w:val="00A96A4E"/>
    <w:rsid w:val="00A97B90"/>
    <w:rsid w:val="00AA05A6"/>
    <w:rsid w:val="00AA0DF9"/>
    <w:rsid w:val="00AA2802"/>
    <w:rsid w:val="00AA2B0F"/>
    <w:rsid w:val="00AA35F9"/>
    <w:rsid w:val="00AA391F"/>
    <w:rsid w:val="00AA3EA7"/>
    <w:rsid w:val="00AA6051"/>
    <w:rsid w:val="00AA6B40"/>
    <w:rsid w:val="00AA6E90"/>
    <w:rsid w:val="00AB044D"/>
    <w:rsid w:val="00AB0F25"/>
    <w:rsid w:val="00AB1CBE"/>
    <w:rsid w:val="00AB20DC"/>
    <w:rsid w:val="00AB26EE"/>
    <w:rsid w:val="00AB4E28"/>
    <w:rsid w:val="00AB54F3"/>
    <w:rsid w:val="00AB5D47"/>
    <w:rsid w:val="00AB65A9"/>
    <w:rsid w:val="00AB682D"/>
    <w:rsid w:val="00AB68D6"/>
    <w:rsid w:val="00AB79EE"/>
    <w:rsid w:val="00AC03A8"/>
    <w:rsid w:val="00AC20C3"/>
    <w:rsid w:val="00AC28CC"/>
    <w:rsid w:val="00AC4616"/>
    <w:rsid w:val="00AC6D88"/>
    <w:rsid w:val="00AC78B8"/>
    <w:rsid w:val="00AD1073"/>
    <w:rsid w:val="00AD17CF"/>
    <w:rsid w:val="00AD2E04"/>
    <w:rsid w:val="00AD391D"/>
    <w:rsid w:val="00AD42A1"/>
    <w:rsid w:val="00AD4EEE"/>
    <w:rsid w:val="00AD5724"/>
    <w:rsid w:val="00AD6827"/>
    <w:rsid w:val="00AE0B83"/>
    <w:rsid w:val="00AE26B3"/>
    <w:rsid w:val="00AE2D84"/>
    <w:rsid w:val="00AE3CC8"/>
    <w:rsid w:val="00AE46CD"/>
    <w:rsid w:val="00AF0136"/>
    <w:rsid w:val="00AF0316"/>
    <w:rsid w:val="00AF0D44"/>
    <w:rsid w:val="00AF16B1"/>
    <w:rsid w:val="00AF4E41"/>
    <w:rsid w:val="00AF5403"/>
    <w:rsid w:val="00AF6682"/>
    <w:rsid w:val="00AF6C17"/>
    <w:rsid w:val="00B00CDE"/>
    <w:rsid w:val="00B0241A"/>
    <w:rsid w:val="00B0288F"/>
    <w:rsid w:val="00B02F0E"/>
    <w:rsid w:val="00B045CD"/>
    <w:rsid w:val="00B04EC0"/>
    <w:rsid w:val="00B051A5"/>
    <w:rsid w:val="00B06294"/>
    <w:rsid w:val="00B07873"/>
    <w:rsid w:val="00B07F11"/>
    <w:rsid w:val="00B10709"/>
    <w:rsid w:val="00B11040"/>
    <w:rsid w:val="00B12D84"/>
    <w:rsid w:val="00B153BC"/>
    <w:rsid w:val="00B17C2D"/>
    <w:rsid w:val="00B206B1"/>
    <w:rsid w:val="00B21A1C"/>
    <w:rsid w:val="00B22536"/>
    <w:rsid w:val="00B237AB"/>
    <w:rsid w:val="00B238FD"/>
    <w:rsid w:val="00B23F0E"/>
    <w:rsid w:val="00B24DEE"/>
    <w:rsid w:val="00B2565F"/>
    <w:rsid w:val="00B25730"/>
    <w:rsid w:val="00B2686F"/>
    <w:rsid w:val="00B30D47"/>
    <w:rsid w:val="00B3396C"/>
    <w:rsid w:val="00B34E69"/>
    <w:rsid w:val="00B3593B"/>
    <w:rsid w:val="00B36A1F"/>
    <w:rsid w:val="00B43EAD"/>
    <w:rsid w:val="00B45A34"/>
    <w:rsid w:val="00B47D52"/>
    <w:rsid w:val="00B50DF7"/>
    <w:rsid w:val="00B52335"/>
    <w:rsid w:val="00B52F4F"/>
    <w:rsid w:val="00B53ED3"/>
    <w:rsid w:val="00B55136"/>
    <w:rsid w:val="00B5529A"/>
    <w:rsid w:val="00B552E7"/>
    <w:rsid w:val="00B553A4"/>
    <w:rsid w:val="00B5607E"/>
    <w:rsid w:val="00B56C63"/>
    <w:rsid w:val="00B620F3"/>
    <w:rsid w:val="00B63CD4"/>
    <w:rsid w:val="00B63D2E"/>
    <w:rsid w:val="00B64244"/>
    <w:rsid w:val="00B6512B"/>
    <w:rsid w:val="00B65473"/>
    <w:rsid w:val="00B65AE6"/>
    <w:rsid w:val="00B67822"/>
    <w:rsid w:val="00B71A9B"/>
    <w:rsid w:val="00B73B58"/>
    <w:rsid w:val="00B74976"/>
    <w:rsid w:val="00B74F39"/>
    <w:rsid w:val="00B752FE"/>
    <w:rsid w:val="00B75CBC"/>
    <w:rsid w:val="00B80079"/>
    <w:rsid w:val="00B805AE"/>
    <w:rsid w:val="00B81288"/>
    <w:rsid w:val="00B829D8"/>
    <w:rsid w:val="00B83723"/>
    <w:rsid w:val="00B84BC1"/>
    <w:rsid w:val="00B90452"/>
    <w:rsid w:val="00B908B3"/>
    <w:rsid w:val="00B92964"/>
    <w:rsid w:val="00B92F4F"/>
    <w:rsid w:val="00B93E1F"/>
    <w:rsid w:val="00B93E55"/>
    <w:rsid w:val="00B963EF"/>
    <w:rsid w:val="00BA0892"/>
    <w:rsid w:val="00BA1090"/>
    <w:rsid w:val="00BA1195"/>
    <w:rsid w:val="00BA2153"/>
    <w:rsid w:val="00BA750C"/>
    <w:rsid w:val="00BB273C"/>
    <w:rsid w:val="00BB3919"/>
    <w:rsid w:val="00BB42D2"/>
    <w:rsid w:val="00BB63BA"/>
    <w:rsid w:val="00BB6D42"/>
    <w:rsid w:val="00BB745C"/>
    <w:rsid w:val="00BB7874"/>
    <w:rsid w:val="00BC19C2"/>
    <w:rsid w:val="00BC2878"/>
    <w:rsid w:val="00BC2C61"/>
    <w:rsid w:val="00BC439B"/>
    <w:rsid w:val="00BC6F88"/>
    <w:rsid w:val="00BC7CC1"/>
    <w:rsid w:val="00BD0EE3"/>
    <w:rsid w:val="00BD1F4C"/>
    <w:rsid w:val="00BD2C9B"/>
    <w:rsid w:val="00BD32D5"/>
    <w:rsid w:val="00BD3C43"/>
    <w:rsid w:val="00BD4B67"/>
    <w:rsid w:val="00BD5D02"/>
    <w:rsid w:val="00BD65EB"/>
    <w:rsid w:val="00BD731D"/>
    <w:rsid w:val="00BD7854"/>
    <w:rsid w:val="00BD7BCB"/>
    <w:rsid w:val="00BE03D7"/>
    <w:rsid w:val="00BE0A36"/>
    <w:rsid w:val="00BE0C61"/>
    <w:rsid w:val="00BE0C92"/>
    <w:rsid w:val="00BE4CC8"/>
    <w:rsid w:val="00BE5396"/>
    <w:rsid w:val="00BE7965"/>
    <w:rsid w:val="00BF13F4"/>
    <w:rsid w:val="00BF14FE"/>
    <w:rsid w:val="00BF2977"/>
    <w:rsid w:val="00BF3AD4"/>
    <w:rsid w:val="00BF539F"/>
    <w:rsid w:val="00BF5866"/>
    <w:rsid w:val="00BF5A9F"/>
    <w:rsid w:val="00BF795D"/>
    <w:rsid w:val="00C009BF"/>
    <w:rsid w:val="00C00FA5"/>
    <w:rsid w:val="00C047CF"/>
    <w:rsid w:val="00C10984"/>
    <w:rsid w:val="00C1177F"/>
    <w:rsid w:val="00C135A3"/>
    <w:rsid w:val="00C14082"/>
    <w:rsid w:val="00C1441F"/>
    <w:rsid w:val="00C16A88"/>
    <w:rsid w:val="00C22038"/>
    <w:rsid w:val="00C22909"/>
    <w:rsid w:val="00C23486"/>
    <w:rsid w:val="00C23DA9"/>
    <w:rsid w:val="00C248E4"/>
    <w:rsid w:val="00C33372"/>
    <w:rsid w:val="00C344D4"/>
    <w:rsid w:val="00C349A4"/>
    <w:rsid w:val="00C36D3E"/>
    <w:rsid w:val="00C37227"/>
    <w:rsid w:val="00C3794C"/>
    <w:rsid w:val="00C37E25"/>
    <w:rsid w:val="00C41ECE"/>
    <w:rsid w:val="00C43225"/>
    <w:rsid w:val="00C43C14"/>
    <w:rsid w:val="00C4411D"/>
    <w:rsid w:val="00C44DA0"/>
    <w:rsid w:val="00C46272"/>
    <w:rsid w:val="00C46868"/>
    <w:rsid w:val="00C47218"/>
    <w:rsid w:val="00C51471"/>
    <w:rsid w:val="00C51E21"/>
    <w:rsid w:val="00C55642"/>
    <w:rsid w:val="00C5786C"/>
    <w:rsid w:val="00C60896"/>
    <w:rsid w:val="00C60A07"/>
    <w:rsid w:val="00C60CD9"/>
    <w:rsid w:val="00C61C4F"/>
    <w:rsid w:val="00C62DE2"/>
    <w:rsid w:val="00C64070"/>
    <w:rsid w:val="00C64C43"/>
    <w:rsid w:val="00C67C35"/>
    <w:rsid w:val="00C7336B"/>
    <w:rsid w:val="00C73CF0"/>
    <w:rsid w:val="00C73D70"/>
    <w:rsid w:val="00C749D1"/>
    <w:rsid w:val="00C7656A"/>
    <w:rsid w:val="00C77FB5"/>
    <w:rsid w:val="00C80D80"/>
    <w:rsid w:val="00C82364"/>
    <w:rsid w:val="00C82DC0"/>
    <w:rsid w:val="00C83C67"/>
    <w:rsid w:val="00C8652E"/>
    <w:rsid w:val="00C86B8B"/>
    <w:rsid w:val="00C87B9F"/>
    <w:rsid w:val="00C92088"/>
    <w:rsid w:val="00C924C2"/>
    <w:rsid w:val="00C93A5D"/>
    <w:rsid w:val="00C951E1"/>
    <w:rsid w:val="00CA189B"/>
    <w:rsid w:val="00CA25B9"/>
    <w:rsid w:val="00CA2F94"/>
    <w:rsid w:val="00CA33B5"/>
    <w:rsid w:val="00CA4008"/>
    <w:rsid w:val="00CA570E"/>
    <w:rsid w:val="00CA62AA"/>
    <w:rsid w:val="00CA662A"/>
    <w:rsid w:val="00CA7606"/>
    <w:rsid w:val="00CA7972"/>
    <w:rsid w:val="00CB07C3"/>
    <w:rsid w:val="00CB2886"/>
    <w:rsid w:val="00CB422A"/>
    <w:rsid w:val="00CB4B9A"/>
    <w:rsid w:val="00CB51E5"/>
    <w:rsid w:val="00CB5AE4"/>
    <w:rsid w:val="00CB5B85"/>
    <w:rsid w:val="00CB7240"/>
    <w:rsid w:val="00CC3F55"/>
    <w:rsid w:val="00CC5069"/>
    <w:rsid w:val="00CC6074"/>
    <w:rsid w:val="00CC6514"/>
    <w:rsid w:val="00CC67AC"/>
    <w:rsid w:val="00CC688A"/>
    <w:rsid w:val="00CD01A3"/>
    <w:rsid w:val="00CD1C38"/>
    <w:rsid w:val="00CD1FC2"/>
    <w:rsid w:val="00CD2447"/>
    <w:rsid w:val="00CD3653"/>
    <w:rsid w:val="00CD4DA6"/>
    <w:rsid w:val="00CD5852"/>
    <w:rsid w:val="00CD5FF3"/>
    <w:rsid w:val="00CD638F"/>
    <w:rsid w:val="00CE1268"/>
    <w:rsid w:val="00CE2B83"/>
    <w:rsid w:val="00CE3209"/>
    <w:rsid w:val="00CE366F"/>
    <w:rsid w:val="00CE43D7"/>
    <w:rsid w:val="00CE6453"/>
    <w:rsid w:val="00CE7004"/>
    <w:rsid w:val="00CF10EF"/>
    <w:rsid w:val="00CF2013"/>
    <w:rsid w:val="00CF2E42"/>
    <w:rsid w:val="00CF4E5C"/>
    <w:rsid w:val="00CF6DBA"/>
    <w:rsid w:val="00CF6FEA"/>
    <w:rsid w:val="00CF7692"/>
    <w:rsid w:val="00D01A6F"/>
    <w:rsid w:val="00D022D1"/>
    <w:rsid w:val="00D059E5"/>
    <w:rsid w:val="00D07A03"/>
    <w:rsid w:val="00D07C29"/>
    <w:rsid w:val="00D1080E"/>
    <w:rsid w:val="00D12E16"/>
    <w:rsid w:val="00D14950"/>
    <w:rsid w:val="00D15936"/>
    <w:rsid w:val="00D17871"/>
    <w:rsid w:val="00D17F58"/>
    <w:rsid w:val="00D235B0"/>
    <w:rsid w:val="00D31543"/>
    <w:rsid w:val="00D3453E"/>
    <w:rsid w:val="00D35DC5"/>
    <w:rsid w:val="00D365E1"/>
    <w:rsid w:val="00D36929"/>
    <w:rsid w:val="00D372DE"/>
    <w:rsid w:val="00D37683"/>
    <w:rsid w:val="00D406F0"/>
    <w:rsid w:val="00D409CF"/>
    <w:rsid w:val="00D42E8F"/>
    <w:rsid w:val="00D43E97"/>
    <w:rsid w:val="00D44261"/>
    <w:rsid w:val="00D47A8F"/>
    <w:rsid w:val="00D53979"/>
    <w:rsid w:val="00D55645"/>
    <w:rsid w:val="00D55AB1"/>
    <w:rsid w:val="00D56341"/>
    <w:rsid w:val="00D5653C"/>
    <w:rsid w:val="00D60EE9"/>
    <w:rsid w:val="00D618CA"/>
    <w:rsid w:val="00D64CA0"/>
    <w:rsid w:val="00D65CA8"/>
    <w:rsid w:val="00D66356"/>
    <w:rsid w:val="00D66779"/>
    <w:rsid w:val="00D674A0"/>
    <w:rsid w:val="00D67861"/>
    <w:rsid w:val="00D67BFA"/>
    <w:rsid w:val="00D714E3"/>
    <w:rsid w:val="00D74301"/>
    <w:rsid w:val="00D74DD4"/>
    <w:rsid w:val="00D757E0"/>
    <w:rsid w:val="00D76343"/>
    <w:rsid w:val="00D77028"/>
    <w:rsid w:val="00D77322"/>
    <w:rsid w:val="00D8078A"/>
    <w:rsid w:val="00D8183E"/>
    <w:rsid w:val="00D82409"/>
    <w:rsid w:val="00D832FF"/>
    <w:rsid w:val="00D8381A"/>
    <w:rsid w:val="00D86D11"/>
    <w:rsid w:val="00D87297"/>
    <w:rsid w:val="00D9194D"/>
    <w:rsid w:val="00D93E1A"/>
    <w:rsid w:val="00D96E75"/>
    <w:rsid w:val="00DA12F8"/>
    <w:rsid w:val="00DA2ECF"/>
    <w:rsid w:val="00DA7714"/>
    <w:rsid w:val="00DA771E"/>
    <w:rsid w:val="00DB32E4"/>
    <w:rsid w:val="00DB435F"/>
    <w:rsid w:val="00DB564A"/>
    <w:rsid w:val="00DB7225"/>
    <w:rsid w:val="00DB7756"/>
    <w:rsid w:val="00DB7BC0"/>
    <w:rsid w:val="00DB7C63"/>
    <w:rsid w:val="00DC176F"/>
    <w:rsid w:val="00DC1CC6"/>
    <w:rsid w:val="00DC7544"/>
    <w:rsid w:val="00DD04FB"/>
    <w:rsid w:val="00DD0EA2"/>
    <w:rsid w:val="00DD16E4"/>
    <w:rsid w:val="00DD21E5"/>
    <w:rsid w:val="00DD275A"/>
    <w:rsid w:val="00DD34A6"/>
    <w:rsid w:val="00DD4F33"/>
    <w:rsid w:val="00DD6CDA"/>
    <w:rsid w:val="00DD714A"/>
    <w:rsid w:val="00DD7825"/>
    <w:rsid w:val="00DE0DC3"/>
    <w:rsid w:val="00DE17F8"/>
    <w:rsid w:val="00DE2A7B"/>
    <w:rsid w:val="00DE318F"/>
    <w:rsid w:val="00DE4933"/>
    <w:rsid w:val="00DE5FB1"/>
    <w:rsid w:val="00DF016F"/>
    <w:rsid w:val="00DF36E3"/>
    <w:rsid w:val="00DF5AD8"/>
    <w:rsid w:val="00DF630E"/>
    <w:rsid w:val="00DF7633"/>
    <w:rsid w:val="00DF7C83"/>
    <w:rsid w:val="00E035B6"/>
    <w:rsid w:val="00E03847"/>
    <w:rsid w:val="00E04B67"/>
    <w:rsid w:val="00E05835"/>
    <w:rsid w:val="00E06216"/>
    <w:rsid w:val="00E062F0"/>
    <w:rsid w:val="00E06E5F"/>
    <w:rsid w:val="00E1138B"/>
    <w:rsid w:val="00E11F10"/>
    <w:rsid w:val="00E135B6"/>
    <w:rsid w:val="00E230C1"/>
    <w:rsid w:val="00E24858"/>
    <w:rsid w:val="00E25C62"/>
    <w:rsid w:val="00E25CE2"/>
    <w:rsid w:val="00E279E9"/>
    <w:rsid w:val="00E31225"/>
    <w:rsid w:val="00E318F7"/>
    <w:rsid w:val="00E349A2"/>
    <w:rsid w:val="00E34AAB"/>
    <w:rsid w:val="00E35CD3"/>
    <w:rsid w:val="00E36F62"/>
    <w:rsid w:val="00E41555"/>
    <w:rsid w:val="00E42D7B"/>
    <w:rsid w:val="00E431C0"/>
    <w:rsid w:val="00E4398D"/>
    <w:rsid w:val="00E519EA"/>
    <w:rsid w:val="00E52037"/>
    <w:rsid w:val="00E526E9"/>
    <w:rsid w:val="00E527D0"/>
    <w:rsid w:val="00E52B7C"/>
    <w:rsid w:val="00E52E9B"/>
    <w:rsid w:val="00E536F9"/>
    <w:rsid w:val="00E53859"/>
    <w:rsid w:val="00E54279"/>
    <w:rsid w:val="00E55A2A"/>
    <w:rsid w:val="00E5691A"/>
    <w:rsid w:val="00E57F22"/>
    <w:rsid w:val="00E60BB0"/>
    <w:rsid w:val="00E617B9"/>
    <w:rsid w:val="00E62273"/>
    <w:rsid w:val="00E632E4"/>
    <w:rsid w:val="00E65575"/>
    <w:rsid w:val="00E6649A"/>
    <w:rsid w:val="00E72B71"/>
    <w:rsid w:val="00E74019"/>
    <w:rsid w:val="00E74950"/>
    <w:rsid w:val="00E74C2F"/>
    <w:rsid w:val="00E74CC1"/>
    <w:rsid w:val="00E76435"/>
    <w:rsid w:val="00E775E7"/>
    <w:rsid w:val="00E80D06"/>
    <w:rsid w:val="00E8141C"/>
    <w:rsid w:val="00E82149"/>
    <w:rsid w:val="00E82D6F"/>
    <w:rsid w:val="00E83231"/>
    <w:rsid w:val="00E879B7"/>
    <w:rsid w:val="00E92AEC"/>
    <w:rsid w:val="00E93180"/>
    <w:rsid w:val="00E931E8"/>
    <w:rsid w:val="00E9508E"/>
    <w:rsid w:val="00E950DE"/>
    <w:rsid w:val="00E96EAC"/>
    <w:rsid w:val="00E96F3A"/>
    <w:rsid w:val="00E970F1"/>
    <w:rsid w:val="00E973B7"/>
    <w:rsid w:val="00EA0415"/>
    <w:rsid w:val="00EA3347"/>
    <w:rsid w:val="00EA4531"/>
    <w:rsid w:val="00EA4AC7"/>
    <w:rsid w:val="00EA4E7E"/>
    <w:rsid w:val="00EA5902"/>
    <w:rsid w:val="00EA61C9"/>
    <w:rsid w:val="00EA62EE"/>
    <w:rsid w:val="00EB10A0"/>
    <w:rsid w:val="00EB4253"/>
    <w:rsid w:val="00EB62B5"/>
    <w:rsid w:val="00EB6A38"/>
    <w:rsid w:val="00EC142F"/>
    <w:rsid w:val="00EC1927"/>
    <w:rsid w:val="00EC2990"/>
    <w:rsid w:val="00EC4DB8"/>
    <w:rsid w:val="00EC69A0"/>
    <w:rsid w:val="00EC6AD4"/>
    <w:rsid w:val="00ED0F86"/>
    <w:rsid w:val="00ED16D3"/>
    <w:rsid w:val="00ED1CD4"/>
    <w:rsid w:val="00ED26C4"/>
    <w:rsid w:val="00ED2EE2"/>
    <w:rsid w:val="00ED3464"/>
    <w:rsid w:val="00ED4744"/>
    <w:rsid w:val="00ED6C84"/>
    <w:rsid w:val="00ED7929"/>
    <w:rsid w:val="00EE2A4C"/>
    <w:rsid w:val="00EE42D6"/>
    <w:rsid w:val="00EE4F56"/>
    <w:rsid w:val="00EE6386"/>
    <w:rsid w:val="00EE70AE"/>
    <w:rsid w:val="00EE7DB9"/>
    <w:rsid w:val="00EF09D9"/>
    <w:rsid w:val="00EF0C84"/>
    <w:rsid w:val="00EF3207"/>
    <w:rsid w:val="00EF5B19"/>
    <w:rsid w:val="00EF5C8F"/>
    <w:rsid w:val="00EF621C"/>
    <w:rsid w:val="00EF6695"/>
    <w:rsid w:val="00EF7B1E"/>
    <w:rsid w:val="00EF7D88"/>
    <w:rsid w:val="00F0035A"/>
    <w:rsid w:val="00F0055E"/>
    <w:rsid w:val="00F00926"/>
    <w:rsid w:val="00F00B35"/>
    <w:rsid w:val="00F00E3A"/>
    <w:rsid w:val="00F00EF6"/>
    <w:rsid w:val="00F01302"/>
    <w:rsid w:val="00F01D68"/>
    <w:rsid w:val="00F02647"/>
    <w:rsid w:val="00F03499"/>
    <w:rsid w:val="00F04B05"/>
    <w:rsid w:val="00F05924"/>
    <w:rsid w:val="00F05D73"/>
    <w:rsid w:val="00F05DEF"/>
    <w:rsid w:val="00F07B94"/>
    <w:rsid w:val="00F07C06"/>
    <w:rsid w:val="00F105D1"/>
    <w:rsid w:val="00F12731"/>
    <w:rsid w:val="00F1432E"/>
    <w:rsid w:val="00F14DE3"/>
    <w:rsid w:val="00F1568C"/>
    <w:rsid w:val="00F15849"/>
    <w:rsid w:val="00F17949"/>
    <w:rsid w:val="00F2044A"/>
    <w:rsid w:val="00F23881"/>
    <w:rsid w:val="00F2482E"/>
    <w:rsid w:val="00F24BAC"/>
    <w:rsid w:val="00F25379"/>
    <w:rsid w:val="00F26CDD"/>
    <w:rsid w:val="00F27AC7"/>
    <w:rsid w:val="00F30B8A"/>
    <w:rsid w:val="00F33622"/>
    <w:rsid w:val="00F365E6"/>
    <w:rsid w:val="00F36F76"/>
    <w:rsid w:val="00F406F2"/>
    <w:rsid w:val="00F407F0"/>
    <w:rsid w:val="00F43C2D"/>
    <w:rsid w:val="00F44935"/>
    <w:rsid w:val="00F4534B"/>
    <w:rsid w:val="00F45ED7"/>
    <w:rsid w:val="00F46CA0"/>
    <w:rsid w:val="00F47412"/>
    <w:rsid w:val="00F47A24"/>
    <w:rsid w:val="00F539A3"/>
    <w:rsid w:val="00F5443D"/>
    <w:rsid w:val="00F549A9"/>
    <w:rsid w:val="00F555FE"/>
    <w:rsid w:val="00F5698B"/>
    <w:rsid w:val="00F56FC1"/>
    <w:rsid w:val="00F57723"/>
    <w:rsid w:val="00F6429D"/>
    <w:rsid w:val="00F64568"/>
    <w:rsid w:val="00F64D38"/>
    <w:rsid w:val="00F65C4E"/>
    <w:rsid w:val="00F67B02"/>
    <w:rsid w:val="00F7206A"/>
    <w:rsid w:val="00F747A2"/>
    <w:rsid w:val="00F74AD7"/>
    <w:rsid w:val="00F76473"/>
    <w:rsid w:val="00F76C89"/>
    <w:rsid w:val="00F80582"/>
    <w:rsid w:val="00F805DF"/>
    <w:rsid w:val="00F81173"/>
    <w:rsid w:val="00F81688"/>
    <w:rsid w:val="00F82A1D"/>
    <w:rsid w:val="00F85207"/>
    <w:rsid w:val="00F865DE"/>
    <w:rsid w:val="00F86EA3"/>
    <w:rsid w:val="00F873E2"/>
    <w:rsid w:val="00F94906"/>
    <w:rsid w:val="00F94B62"/>
    <w:rsid w:val="00FA148D"/>
    <w:rsid w:val="00FA52D0"/>
    <w:rsid w:val="00FA58B5"/>
    <w:rsid w:val="00FA61E4"/>
    <w:rsid w:val="00FB4353"/>
    <w:rsid w:val="00FB4A5E"/>
    <w:rsid w:val="00FB4DC9"/>
    <w:rsid w:val="00FB52C9"/>
    <w:rsid w:val="00FB5694"/>
    <w:rsid w:val="00FB63DE"/>
    <w:rsid w:val="00FC06E9"/>
    <w:rsid w:val="00FC278F"/>
    <w:rsid w:val="00FC2E90"/>
    <w:rsid w:val="00FC32DF"/>
    <w:rsid w:val="00FC5A8B"/>
    <w:rsid w:val="00FC7033"/>
    <w:rsid w:val="00FD10D6"/>
    <w:rsid w:val="00FD396D"/>
    <w:rsid w:val="00FD541C"/>
    <w:rsid w:val="00FD6263"/>
    <w:rsid w:val="00FE123E"/>
    <w:rsid w:val="00FE23B4"/>
    <w:rsid w:val="00FE2DCA"/>
    <w:rsid w:val="00FE3488"/>
    <w:rsid w:val="00FE5C4C"/>
    <w:rsid w:val="00FE7BCC"/>
    <w:rsid w:val="00FE7BF7"/>
    <w:rsid w:val="00FF0FEB"/>
    <w:rsid w:val="00FF329E"/>
    <w:rsid w:val="00FF3534"/>
    <w:rsid w:val="00FF42EF"/>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E1E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98"/>
    <w:rPr>
      <w:rFonts w:ascii="Cambria" w:eastAsia="ＭＳ 明朝" w:hAnsi="Cambria"/>
      <w:sz w:val="24"/>
      <w:szCs w:val="24"/>
      <w:lang w:eastAsia="ja-JP"/>
    </w:rPr>
  </w:style>
  <w:style w:type="paragraph" w:styleId="Heading1">
    <w:name w:val="heading 1"/>
    <w:basedOn w:val="Normal"/>
    <w:next w:val="Normal"/>
    <w:link w:val="Heading1Char"/>
    <w:qFormat/>
    <w:rsid w:val="00313E88"/>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313E88"/>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09CF"/>
    <w:rPr>
      <w:rFonts w:ascii="Cambria" w:eastAsia="MS ????"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9CF"/>
    <w:rPr>
      <w:rFonts w:ascii="Cambria" w:eastAsia="MS ????" w:hAnsi="Cambria" w:cs="Times New Roman"/>
      <w:b/>
      <w:bCs/>
      <w:i/>
      <w:iCs/>
      <w:sz w:val="28"/>
      <w:szCs w:val="28"/>
    </w:rPr>
  </w:style>
  <w:style w:type="paragraph" w:styleId="Footer">
    <w:name w:val="footer"/>
    <w:basedOn w:val="Normal"/>
    <w:link w:val="FooterChar"/>
    <w:uiPriority w:val="99"/>
    <w:rsid w:val="00313E88"/>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uiPriority w:val="99"/>
    <w:semiHidden/>
    <w:locked/>
    <w:rsid w:val="004F09CF"/>
    <w:rPr>
      <w:rFonts w:cs="Times New Roman"/>
      <w:sz w:val="20"/>
      <w:szCs w:val="20"/>
    </w:rPr>
  </w:style>
  <w:style w:type="paragraph" w:styleId="Header">
    <w:name w:val="header"/>
    <w:basedOn w:val="Normal"/>
    <w:link w:val="HeaderChar"/>
    <w:uiPriority w:val="99"/>
    <w:rsid w:val="00313E88"/>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semiHidden/>
    <w:locked/>
    <w:rsid w:val="004F09CF"/>
    <w:rPr>
      <w:rFonts w:cs="Times New Roman"/>
      <w:sz w:val="20"/>
      <w:szCs w:val="20"/>
    </w:rPr>
  </w:style>
  <w:style w:type="paragraph" w:customStyle="1" w:styleId="Lv1-H">
    <w:name w:val="Lv1-H"/>
    <w:basedOn w:val="Normal"/>
    <w:next w:val="Normal"/>
    <w:link w:val="Lv1-HChar"/>
    <w:rsid w:val="00313E88"/>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rsid w:val="00313E88"/>
    <w:pPr>
      <w:numPr>
        <w:ilvl w:val="1"/>
      </w:numPr>
      <w:spacing w:after="120"/>
      <w:outlineLvl w:val="9"/>
    </w:pPr>
    <w:rPr>
      <w:b w:val="0"/>
      <w:caps w:val="0"/>
    </w:rPr>
  </w:style>
  <w:style w:type="paragraph" w:customStyle="1" w:styleId="Lv3-K">
    <w:name w:val="Lv3-K"/>
    <w:basedOn w:val="Lv1-H"/>
    <w:link w:val="Lv3-KChar"/>
    <w:rsid w:val="00313E88"/>
    <w:pPr>
      <w:numPr>
        <w:ilvl w:val="2"/>
      </w:numPr>
      <w:spacing w:after="120"/>
      <w:outlineLvl w:val="2"/>
    </w:pPr>
    <w:rPr>
      <w:b w:val="0"/>
      <w:caps w:val="0"/>
    </w:rPr>
  </w:style>
  <w:style w:type="paragraph" w:customStyle="1" w:styleId="Lv4-L">
    <w:name w:val="Lv4-L"/>
    <w:basedOn w:val="Lv3-K"/>
    <w:rsid w:val="00313E88"/>
    <w:pPr>
      <w:numPr>
        <w:ilvl w:val="3"/>
      </w:numPr>
      <w:outlineLvl w:val="3"/>
    </w:pPr>
  </w:style>
  <w:style w:type="character" w:styleId="PageNumber">
    <w:name w:val="page number"/>
    <w:basedOn w:val="DefaultParagraphFont"/>
    <w:uiPriority w:val="99"/>
    <w:rsid w:val="00313E88"/>
    <w:rPr>
      <w:rFonts w:cs="Times New Roman"/>
    </w:rPr>
  </w:style>
  <w:style w:type="paragraph" w:customStyle="1" w:styleId="Par1-U">
    <w:name w:val="Par1-U"/>
    <w:basedOn w:val="Lv1-H"/>
    <w:next w:val="Normal"/>
    <w:uiPriority w:val="99"/>
    <w:rsid w:val="00313E88"/>
    <w:pPr>
      <w:numPr>
        <w:numId w:val="0"/>
      </w:numPr>
      <w:ind w:left="720"/>
    </w:pPr>
    <w:rPr>
      <w:b w:val="0"/>
      <w:caps w:val="0"/>
    </w:rPr>
  </w:style>
  <w:style w:type="paragraph" w:customStyle="1" w:styleId="Par2-I">
    <w:name w:val="Par2-I"/>
    <w:basedOn w:val="Par1-U"/>
    <w:next w:val="Normal"/>
    <w:uiPriority w:val="99"/>
    <w:rsid w:val="00313E88"/>
    <w:pPr>
      <w:ind w:left="1440"/>
      <w:outlineLvl w:val="9"/>
    </w:pPr>
  </w:style>
  <w:style w:type="paragraph" w:customStyle="1" w:styleId="Par3-O">
    <w:name w:val="Par3-O"/>
    <w:basedOn w:val="Par2-I"/>
    <w:next w:val="Normal"/>
    <w:uiPriority w:val="99"/>
    <w:rsid w:val="00313E88"/>
    <w:pPr>
      <w:ind w:left="2160"/>
    </w:pPr>
  </w:style>
  <w:style w:type="paragraph" w:customStyle="1" w:styleId="Par4-P">
    <w:name w:val="Par4-P"/>
    <w:basedOn w:val="Lv3-K"/>
    <w:next w:val="Normal"/>
    <w:uiPriority w:val="99"/>
    <w:rsid w:val="00313E88"/>
    <w:pPr>
      <w:numPr>
        <w:ilvl w:val="0"/>
        <w:numId w:val="0"/>
      </w:numPr>
      <w:ind w:left="2520"/>
    </w:pPr>
  </w:style>
  <w:style w:type="paragraph" w:customStyle="1" w:styleId="Sc1-G">
    <w:name w:val="Sc1-G"/>
    <w:basedOn w:val="Lv1-H"/>
    <w:next w:val="Normal"/>
    <w:link w:val="Sc1-GChar"/>
    <w:rsid w:val="00313E88"/>
    <w:pPr>
      <w:numPr>
        <w:numId w:val="0"/>
      </w:numPr>
      <w:spacing w:before="0"/>
      <w:ind w:left="720"/>
      <w:jc w:val="both"/>
    </w:pPr>
    <w:rPr>
      <w:i/>
      <w:caps w:val="0"/>
    </w:rPr>
  </w:style>
  <w:style w:type="paragraph" w:customStyle="1" w:styleId="Sc2-F">
    <w:name w:val="Sc2-F"/>
    <w:basedOn w:val="Normal"/>
    <w:next w:val="Normal"/>
    <w:link w:val="Sc2-FChar"/>
    <w:rsid w:val="00313E88"/>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313E88"/>
    <w:pPr>
      <w:ind w:left="2160"/>
      <w:jc w:val="both"/>
      <w:outlineLvl w:val="2"/>
    </w:pPr>
    <w:rPr>
      <w:rFonts w:ascii="Times New Roman" w:eastAsia="Times New Roman" w:hAnsi="Times New Roman"/>
      <w:b/>
      <w:i/>
      <w:szCs w:val="20"/>
      <w:lang w:eastAsia="en-US"/>
    </w:rPr>
  </w:style>
  <w:style w:type="paragraph" w:customStyle="1" w:styleId="Sc4-S">
    <w:name w:val="Sc4-S"/>
    <w:basedOn w:val="Normal"/>
    <w:next w:val="Normal"/>
    <w:uiPriority w:val="99"/>
    <w:rsid w:val="00313E88"/>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uiPriority w:val="99"/>
    <w:rsid w:val="00313E88"/>
    <w:pPr>
      <w:numPr>
        <w:numId w:val="0"/>
      </w:numPr>
      <w:ind w:left="2520" w:hanging="360"/>
      <w:jc w:val="both"/>
      <w:outlineLvl w:val="3"/>
    </w:pPr>
    <w:rPr>
      <w:i/>
      <w:caps w:val="0"/>
      <w:sz w:val="20"/>
    </w:rPr>
  </w:style>
  <w:style w:type="paragraph" w:customStyle="1" w:styleId="Session">
    <w:name w:val="Session"/>
    <w:basedOn w:val="Normal"/>
    <w:rsid w:val="00313E88"/>
    <w:rPr>
      <w:rFonts w:ascii="Times New Roman" w:eastAsia="Times New Roman" w:hAnsi="Times New Roman"/>
      <w:b/>
      <w:i/>
      <w:sz w:val="36"/>
      <w:szCs w:val="20"/>
      <w:lang w:eastAsia="en-US"/>
    </w:rPr>
  </w:style>
  <w:style w:type="paragraph" w:customStyle="1" w:styleId="TopScripture">
    <w:name w:val="TopScripture"/>
    <w:basedOn w:val="Par1-U"/>
    <w:uiPriority w:val="99"/>
    <w:rsid w:val="00313E88"/>
    <w:pPr>
      <w:spacing w:before="0"/>
      <w:ind w:left="360" w:hanging="360"/>
    </w:pPr>
    <w:rPr>
      <w:b/>
      <w:i/>
    </w:rPr>
  </w:style>
  <w:style w:type="paragraph" w:customStyle="1" w:styleId="Lv2-JH">
    <w:name w:val="Lv2-JH"/>
    <w:basedOn w:val="Normal"/>
    <w:uiPriority w:val="99"/>
    <w:rsid w:val="00313E88"/>
    <w:pPr>
      <w:numPr>
        <w:numId w:val="36"/>
      </w:numPr>
    </w:pPr>
    <w:rPr>
      <w:rFonts w:ascii="Times New Roman" w:eastAsia="Times New Roman" w:hAnsi="Times New Roman"/>
      <w:szCs w:val="20"/>
      <w:lang w:eastAsia="en-US"/>
    </w:rPr>
  </w:style>
  <w:style w:type="character" w:customStyle="1" w:styleId="Lv2-JChar">
    <w:name w:val="Lv2-J Char"/>
    <w:link w:val="Lv2-J"/>
    <w:locked/>
    <w:rsid w:val="001E3EF1"/>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9CF"/>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eastAsia="Times New Roman"/>
      <w:sz w:val="22"/>
      <w:szCs w:val="22"/>
      <w:lang w:eastAsia="en-US"/>
    </w:rPr>
  </w:style>
  <w:style w:type="character" w:styleId="Hyperlink">
    <w:name w:val="Hyperlink"/>
    <w:basedOn w:val="DefaultParagraphFont"/>
    <w:uiPriority w:val="99"/>
    <w:semiHidden/>
    <w:rsid w:val="00313E88"/>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character" w:customStyle="1" w:styleId="textzech-7-2">
    <w:name w:val="text zech-7-2"/>
    <w:basedOn w:val="DefaultParagraphFont"/>
    <w:uiPriority w:val="99"/>
    <w:rsid w:val="002C1C80"/>
    <w:rPr>
      <w:rFonts w:cs="Times New Roman"/>
    </w:rPr>
  </w:style>
  <w:style w:type="character" w:customStyle="1" w:styleId="small-caps">
    <w:name w:val="small-caps"/>
    <w:basedOn w:val="DefaultParagraphFont"/>
    <w:uiPriority w:val="99"/>
    <w:rsid w:val="002C1C80"/>
    <w:rPr>
      <w:rFonts w:cs="Times New Roman"/>
    </w:rPr>
  </w:style>
  <w:style w:type="character" w:customStyle="1" w:styleId="textzech-7-3">
    <w:name w:val="text zech-7-3"/>
    <w:basedOn w:val="DefaultParagraphFont"/>
    <w:uiPriority w:val="99"/>
    <w:rsid w:val="002C1C80"/>
    <w:rPr>
      <w:rFonts w:cs="Times New Roman"/>
    </w:rPr>
  </w:style>
  <w:style w:type="character" w:customStyle="1" w:styleId="Mike">
    <w:name w:val="Mike"/>
    <w:uiPriority w:val="99"/>
    <w:semiHidden/>
    <w:rsid w:val="004827F7"/>
    <w:rPr>
      <w:rFonts w:ascii="Arial" w:hAnsi="Arial"/>
      <w:color w:val="000080"/>
      <w:sz w:val="20"/>
    </w:rPr>
  </w:style>
  <w:style w:type="paragraph" w:customStyle="1" w:styleId="lv2-j0">
    <w:name w:val="lv2-j"/>
    <w:basedOn w:val="Normal"/>
    <w:uiPriority w:val="99"/>
    <w:rsid w:val="00AB79EE"/>
    <w:pPr>
      <w:tabs>
        <w:tab w:val="num" w:pos="1440"/>
      </w:tabs>
      <w:spacing w:before="240" w:after="120"/>
      <w:ind w:left="1440" w:hanging="720"/>
    </w:pPr>
    <w:rPr>
      <w:rFonts w:ascii="Times New Roman" w:eastAsia="Times New Roman" w:hAnsi="Times New Roman"/>
      <w:lang w:eastAsia="en-US"/>
    </w:rPr>
  </w:style>
  <w:style w:type="paragraph" w:styleId="FootnoteText">
    <w:name w:val="footnote text"/>
    <w:basedOn w:val="Normal"/>
    <w:link w:val="FootnoteTextChar"/>
    <w:semiHidden/>
    <w:rsid w:val="00664133"/>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664133"/>
    <w:rPr>
      <w:sz w:val="20"/>
      <w:szCs w:val="20"/>
    </w:rPr>
  </w:style>
  <w:style w:type="character" w:styleId="FootnoteReference">
    <w:name w:val="footnote reference"/>
    <w:semiHidden/>
    <w:rsid w:val="00664133"/>
    <w:rPr>
      <w:vertAlign w:val="superscript"/>
    </w:rPr>
  </w:style>
  <w:style w:type="character" w:customStyle="1" w:styleId="MyWordStyleChar">
    <w:name w:val="MyWordStyle Char"/>
    <w:link w:val="MyWordStyle"/>
    <w:locked/>
    <w:rsid w:val="00E74019"/>
  </w:style>
  <w:style w:type="paragraph" w:customStyle="1" w:styleId="MyWordStyle">
    <w:name w:val="MyWordStyle"/>
    <w:basedOn w:val="Normal"/>
    <w:link w:val="MyWordStyleChar"/>
    <w:qFormat/>
    <w:rsid w:val="00E74019"/>
    <w:pPr>
      <w:spacing w:before="100" w:beforeAutospacing="1" w:after="100" w:afterAutospacing="1"/>
    </w:pPr>
    <w:rPr>
      <w:rFonts w:ascii="Times New Roman" w:eastAsia="Times New Roman" w:hAnsi="Times New Roman"/>
      <w:sz w:val="22"/>
      <w:szCs w:val="22"/>
      <w:lang w:eastAsia="en-US"/>
    </w:rPr>
  </w:style>
  <w:style w:type="paragraph" w:customStyle="1" w:styleId="Lv2-JChar1">
    <w:name w:val="Lv2-J Char1"/>
    <w:link w:val="Lv2-JChar1Char"/>
    <w:rsid w:val="00632DAF"/>
    <w:pPr>
      <w:keepLines/>
      <w:numPr>
        <w:ilvl w:val="1"/>
        <w:numId w:val="33"/>
      </w:numPr>
      <w:spacing w:before="240" w:after="120"/>
    </w:pPr>
    <w:rPr>
      <w:sz w:val="20"/>
      <w:szCs w:val="20"/>
    </w:rPr>
  </w:style>
  <w:style w:type="character" w:customStyle="1" w:styleId="Lv2-JChar1Char">
    <w:name w:val="Lv2-J Char1 Char"/>
    <w:link w:val="Lv2-JChar1"/>
    <w:rsid w:val="00632DAF"/>
    <w:rPr>
      <w:sz w:val="20"/>
      <w:szCs w:val="20"/>
    </w:rPr>
  </w:style>
  <w:style w:type="paragraph" w:styleId="ListParagraph">
    <w:name w:val="List Paragraph"/>
    <w:basedOn w:val="Normal"/>
    <w:uiPriority w:val="34"/>
    <w:qFormat/>
    <w:rsid w:val="00464160"/>
    <w:pPr>
      <w:ind w:left="720"/>
      <w:contextualSpacing/>
    </w:pPr>
    <w:rPr>
      <w:rFonts w:ascii="Times New Roman" w:eastAsia="ＭＳ Ｐ明朝"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98"/>
    <w:rPr>
      <w:rFonts w:ascii="Cambria" w:eastAsia="ＭＳ 明朝" w:hAnsi="Cambria"/>
      <w:sz w:val="24"/>
      <w:szCs w:val="24"/>
      <w:lang w:eastAsia="ja-JP"/>
    </w:rPr>
  </w:style>
  <w:style w:type="paragraph" w:styleId="Heading1">
    <w:name w:val="heading 1"/>
    <w:basedOn w:val="Normal"/>
    <w:next w:val="Normal"/>
    <w:link w:val="Heading1Char"/>
    <w:qFormat/>
    <w:rsid w:val="00313E88"/>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313E88"/>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09CF"/>
    <w:rPr>
      <w:rFonts w:ascii="Cambria" w:eastAsia="MS ????"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9CF"/>
    <w:rPr>
      <w:rFonts w:ascii="Cambria" w:eastAsia="MS ????" w:hAnsi="Cambria" w:cs="Times New Roman"/>
      <w:b/>
      <w:bCs/>
      <w:i/>
      <w:iCs/>
      <w:sz w:val="28"/>
      <w:szCs w:val="28"/>
    </w:rPr>
  </w:style>
  <w:style w:type="paragraph" w:styleId="Footer">
    <w:name w:val="footer"/>
    <w:basedOn w:val="Normal"/>
    <w:link w:val="FooterChar"/>
    <w:uiPriority w:val="99"/>
    <w:rsid w:val="00313E88"/>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uiPriority w:val="99"/>
    <w:semiHidden/>
    <w:locked/>
    <w:rsid w:val="004F09CF"/>
    <w:rPr>
      <w:rFonts w:cs="Times New Roman"/>
      <w:sz w:val="20"/>
      <w:szCs w:val="20"/>
    </w:rPr>
  </w:style>
  <w:style w:type="paragraph" w:styleId="Header">
    <w:name w:val="header"/>
    <w:basedOn w:val="Normal"/>
    <w:link w:val="HeaderChar"/>
    <w:uiPriority w:val="99"/>
    <w:rsid w:val="00313E88"/>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semiHidden/>
    <w:locked/>
    <w:rsid w:val="004F09CF"/>
    <w:rPr>
      <w:rFonts w:cs="Times New Roman"/>
      <w:sz w:val="20"/>
      <w:szCs w:val="20"/>
    </w:rPr>
  </w:style>
  <w:style w:type="paragraph" w:customStyle="1" w:styleId="Lv1-H">
    <w:name w:val="Lv1-H"/>
    <w:basedOn w:val="Normal"/>
    <w:next w:val="Normal"/>
    <w:link w:val="Lv1-HChar"/>
    <w:rsid w:val="00313E88"/>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rsid w:val="00313E88"/>
    <w:pPr>
      <w:numPr>
        <w:ilvl w:val="1"/>
      </w:numPr>
      <w:spacing w:after="120"/>
      <w:outlineLvl w:val="9"/>
    </w:pPr>
    <w:rPr>
      <w:b w:val="0"/>
      <w:caps w:val="0"/>
    </w:rPr>
  </w:style>
  <w:style w:type="paragraph" w:customStyle="1" w:styleId="Lv3-K">
    <w:name w:val="Lv3-K"/>
    <w:basedOn w:val="Lv1-H"/>
    <w:link w:val="Lv3-KChar"/>
    <w:rsid w:val="00313E88"/>
    <w:pPr>
      <w:numPr>
        <w:ilvl w:val="2"/>
      </w:numPr>
      <w:spacing w:after="120"/>
      <w:outlineLvl w:val="2"/>
    </w:pPr>
    <w:rPr>
      <w:b w:val="0"/>
      <w:caps w:val="0"/>
    </w:rPr>
  </w:style>
  <w:style w:type="paragraph" w:customStyle="1" w:styleId="Lv4-L">
    <w:name w:val="Lv4-L"/>
    <w:basedOn w:val="Lv3-K"/>
    <w:rsid w:val="00313E88"/>
    <w:pPr>
      <w:numPr>
        <w:ilvl w:val="3"/>
      </w:numPr>
      <w:outlineLvl w:val="3"/>
    </w:pPr>
  </w:style>
  <w:style w:type="character" w:styleId="PageNumber">
    <w:name w:val="page number"/>
    <w:basedOn w:val="DefaultParagraphFont"/>
    <w:uiPriority w:val="99"/>
    <w:rsid w:val="00313E88"/>
    <w:rPr>
      <w:rFonts w:cs="Times New Roman"/>
    </w:rPr>
  </w:style>
  <w:style w:type="paragraph" w:customStyle="1" w:styleId="Par1-U">
    <w:name w:val="Par1-U"/>
    <w:basedOn w:val="Lv1-H"/>
    <w:next w:val="Normal"/>
    <w:uiPriority w:val="99"/>
    <w:rsid w:val="00313E88"/>
    <w:pPr>
      <w:numPr>
        <w:numId w:val="0"/>
      </w:numPr>
      <w:ind w:left="720"/>
    </w:pPr>
    <w:rPr>
      <w:b w:val="0"/>
      <w:caps w:val="0"/>
    </w:rPr>
  </w:style>
  <w:style w:type="paragraph" w:customStyle="1" w:styleId="Par2-I">
    <w:name w:val="Par2-I"/>
    <w:basedOn w:val="Par1-U"/>
    <w:next w:val="Normal"/>
    <w:uiPriority w:val="99"/>
    <w:rsid w:val="00313E88"/>
    <w:pPr>
      <w:ind w:left="1440"/>
      <w:outlineLvl w:val="9"/>
    </w:pPr>
  </w:style>
  <w:style w:type="paragraph" w:customStyle="1" w:styleId="Par3-O">
    <w:name w:val="Par3-O"/>
    <w:basedOn w:val="Par2-I"/>
    <w:next w:val="Normal"/>
    <w:uiPriority w:val="99"/>
    <w:rsid w:val="00313E88"/>
    <w:pPr>
      <w:ind w:left="2160"/>
    </w:pPr>
  </w:style>
  <w:style w:type="paragraph" w:customStyle="1" w:styleId="Par4-P">
    <w:name w:val="Par4-P"/>
    <w:basedOn w:val="Lv3-K"/>
    <w:next w:val="Normal"/>
    <w:uiPriority w:val="99"/>
    <w:rsid w:val="00313E88"/>
    <w:pPr>
      <w:numPr>
        <w:ilvl w:val="0"/>
        <w:numId w:val="0"/>
      </w:numPr>
      <w:ind w:left="2520"/>
    </w:pPr>
  </w:style>
  <w:style w:type="paragraph" w:customStyle="1" w:styleId="Sc1-G">
    <w:name w:val="Sc1-G"/>
    <w:basedOn w:val="Lv1-H"/>
    <w:next w:val="Normal"/>
    <w:link w:val="Sc1-GChar"/>
    <w:rsid w:val="00313E88"/>
    <w:pPr>
      <w:numPr>
        <w:numId w:val="0"/>
      </w:numPr>
      <w:spacing w:before="0"/>
      <w:ind w:left="720"/>
      <w:jc w:val="both"/>
    </w:pPr>
    <w:rPr>
      <w:i/>
      <w:caps w:val="0"/>
    </w:rPr>
  </w:style>
  <w:style w:type="paragraph" w:customStyle="1" w:styleId="Sc2-F">
    <w:name w:val="Sc2-F"/>
    <w:basedOn w:val="Normal"/>
    <w:next w:val="Normal"/>
    <w:link w:val="Sc2-FChar"/>
    <w:rsid w:val="00313E88"/>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313E88"/>
    <w:pPr>
      <w:ind w:left="2160"/>
      <w:jc w:val="both"/>
      <w:outlineLvl w:val="2"/>
    </w:pPr>
    <w:rPr>
      <w:rFonts w:ascii="Times New Roman" w:eastAsia="Times New Roman" w:hAnsi="Times New Roman"/>
      <w:b/>
      <w:i/>
      <w:szCs w:val="20"/>
      <w:lang w:eastAsia="en-US"/>
    </w:rPr>
  </w:style>
  <w:style w:type="paragraph" w:customStyle="1" w:styleId="Sc4-S">
    <w:name w:val="Sc4-S"/>
    <w:basedOn w:val="Normal"/>
    <w:next w:val="Normal"/>
    <w:uiPriority w:val="99"/>
    <w:rsid w:val="00313E88"/>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uiPriority w:val="99"/>
    <w:rsid w:val="00313E88"/>
    <w:pPr>
      <w:numPr>
        <w:numId w:val="0"/>
      </w:numPr>
      <w:ind w:left="2520" w:hanging="360"/>
      <w:jc w:val="both"/>
      <w:outlineLvl w:val="3"/>
    </w:pPr>
    <w:rPr>
      <w:i/>
      <w:caps w:val="0"/>
      <w:sz w:val="20"/>
    </w:rPr>
  </w:style>
  <w:style w:type="paragraph" w:customStyle="1" w:styleId="Session">
    <w:name w:val="Session"/>
    <w:basedOn w:val="Normal"/>
    <w:rsid w:val="00313E88"/>
    <w:rPr>
      <w:rFonts w:ascii="Times New Roman" w:eastAsia="Times New Roman" w:hAnsi="Times New Roman"/>
      <w:b/>
      <w:i/>
      <w:sz w:val="36"/>
      <w:szCs w:val="20"/>
      <w:lang w:eastAsia="en-US"/>
    </w:rPr>
  </w:style>
  <w:style w:type="paragraph" w:customStyle="1" w:styleId="TopScripture">
    <w:name w:val="TopScripture"/>
    <w:basedOn w:val="Par1-U"/>
    <w:uiPriority w:val="99"/>
    <w:rsid w:val="00313E88"/>
    <w:pPr>
      <w:spacing w:before="0"/>
      <w:ind w:left="360" w:hanging="360"/>
    </w:pPr>
    <w:rPr>
      <w:b/>
      <w:i/>
    </w:rPr>
  </w:style>
  <w:style w:type="paragraph" w:customStyle="1" w:styleId="Lv2-JH">
    <w:name w:val="Lv2-JH"/>
    <w:basedOn w:val="Normal"/>
    <w:uiPriority w:val="99"/>
    <w:rsid w:val="00313E88"/>
    <w:pPr>
      <w:numPr>
        <w:numId w:val="36"/>
      </w:numPr>
    </w:pPr>
    <w:rPr>
      <w:rFonts w:ascii="Times New Roman" w:eastAsia="Times New Roman" w:hAnsi="Times New Roman"/>
      <w:szCs w:val="20"/>
      <w:lang w:eastAsia="en-US"/>
    </w:rPr>
  </w:style>
  <w:style w:type="character" w:customStyle="1" w:styleId="Lv2-JChar">
    <w:name w:val="Lv2-J Char"/>
    <w:link w:val="Lv2-J"/>
    <w:locked/>
    <w:rsid w:val="001E3EF1"/>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9CF"/>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eastAsia="Times New Roman"/>
      <w:sz w:val="22"/>
      <w:szCs w:val="22"/>
      <w:lang w:eastAsia="en-US"/>
    </w:rPr>
  </w:style>
  <w:style w:type="character" w:styleId="Hyperlink">
    <w:name w:val="Hyperlink"/>
    <w:basedOn w:val="DefaultParagraphFont"/>
    <w:uiPriority w:val="99"/>
    <w:semiHidden/>
    <w:rsid w:val="00313E88"/>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character" w:customStyle="1" w:styleId="textzech-7-2">
    <w:name w:val="text zech-7-2"/>
    <w:basedOn w:val="DefaultParagraphFont"/>
    <w:uiPriority w:val="99"/>
    <w:rsid w:val="002C1C80"/>
    <w:rPr>
      <w:rFonts w:cs="Times New Roman"/>
    </w:rPr>
  </w:style>
  <w:style w:type="character" w:customStyle="1" w:styleId="small-caps">
    <w:name w:val="small-caps"/>
    <w:basedOn w:val="DefaultParagraphFont"/>
    <w:uiPriority w:val="99"/>
    <w:rsid w:val="002C1C80"/>
    <w:rPr>
      <w:rFonts w:cs="Times New Roman"/>
    </w:rPr>
  </w:style>
  <w:style w:type="character" w:customStyle="1" w:styleId="textzech-7-3">
    <w:name w:val="text zech-7-3"/>
    <w:basedOn w:val="DefaultParagraphFont"/>
    <w:uiPriority w:val="99"/>
    <w:rsid w:val="002C1C80"/>
    <w:rPr>
      <w:rFonts w:cs="Times New Roman"/>
    </w:rPr>
  </w:style>
  <w:style w:type="character" w:customStyle="1" w:styleId="Mike">
    <w:name w:val="Mike"/>
    <w:uiPriority w:val="99"/>
    <w:semiHidden/>
    <w:rsid w:val="004827F7"/>
    <w:rPr>
      <w:rFonts w:ascii="Arial" w:hAnsi="Arial"/>
      <w:color w:val="000080"/>
      <w:sz w:val="20"/>
    </w:rPr>
  </w:style>
  <w:style w:type="paragraph" w:customStyle="1" w:styleId="lv2-j0">
    <w:name w:val="lv2-j"/>
    <w:basedOn w:val="Normal"/>
    <w:uiPriority w:val="99"/>
    <w:rsid w:val="00AB79EE"/>
    <w:pPr>
      <w:tabs>
        <w:tab w:val="num" w:pos="1440"/>
      </w:tabs>
      <w:spacing w:before="240" w:after="120"/>
      <w:ind w:left="1440" w:hanging="720"/>
    </w:pPr>
    <w:rPr>
      <w:rFonts w:ascii="Times New Roman" w:eastAsia="Times New Roman" w:hAnsi="Times New Roman"/>
      <w:lang w:eastAsia="en-US"/>
    </w:rPr>
  </w:style>
  <w:style w:type="paragraph" w:styleId="FootnoteText">
    <w:name w:val="footnote text"/>
    <w:basedOn w:val="Normal"/>
    <w:link w:val="FootnoteTextChar"/>
    <w:semiHidden/>
    <w:rsid w:val="00664133"/>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664133"/>
    <w:rPr>
      <w:sz w:val="20"/>
      <w:szCs w:val="20"/>
    </w:rPr>
  </w:style>
  <w:style w:type="character" w:styleId="FootnoteReference">
    <w:name w:val="footnote reference"/>
    <w:semiHidden/>
    <w:rsid w:val="00664133"/>
    <w:rPr>
      <w:vertAlign w:val="superscript"/>
    </w:rPr>
  </w:style>
  <w:style w:type="character" w:customStyle="1" w:styleId="MyWordStyleChar">
    <w:name w:val="MyWordStyle Char"/>
    <w:link w:val="MyWordStyle"/>
    <w:locked/>
    <w:rsid w:val="00E74019"/>
  </w:style>
  <w:style w:type="paragraph" w:customStyle="1" w:styleId="MyWordStyle">
    <w:name w:val="MyWordStyle"/>
    <w:basedOn w:val="Normal"/>
    <w:link w:val="MyWordStyleChar"/>
    <w:qFormat/>
    <w:rsid w:val="00E74019"/>
    <w:pPr>
      <w:spacing w:before="100" w:beforeAutospacing="1" w:after="100" w:afterAutospacing="1"/>
    </w:pPr>
    <w:rPr>
      <w:rFonts w:ascii="Times New Roman" w:eastAsia="Times New Roman" w:hAnsi="Times New Roman"/>
      <w:sz w:val="22"/>
      <w:szCs w:val="22"/>
      <w:lang w:eastAsia="en-US"/>
    </w:rPr>
  </w:style>
  <w:style w:type="paragraph" w:customStyle="1" w:styleId="Lv2-JChar1">
    <w:name w:val="Lv2-J Char1"/>
    <w:link w:val="Lv2-JChar1Char"/>
    <w:rsid w:val="00632DAF"/>
    <w:pPr>
      <w:keepLines/>
      <w:numPr>
        <w:ilvl w:val="1"/>
        <w:numId w:val="33"/>
      </w:numPr>
      <w:spacing w:before="240" w:after="120"/>
    </w:pPr>
    <w:rPr>
      <w:sz w:val="20"/>
      <w:szCs w:val="20"/>
    </w:rPr>
  </w:style>
  <w:style w:type="character" w:customStyle="1" w:styleId="Lv2-JChar1Char">
    <w:name w:val="Lv2-J Char1 Char"/>
    <w:link w:val="Lv2-JChar1"/>
    <w:rsid w:val="00632DAF"/>
    <w:rPr>
      <w:sz w:val="20"/>
      <w:szCs w:val="20"/>
    </w:rPr>
  </w:style>
  <w:style w:type="paragraph" w:styleId="ListParagraph">
    <w:name w:val="List Paragraph"/>
    <w:basedOn w:val="Normal"/>
    <w:uiPriority w:val="34"/>
    <w:qFormat/>
    <w:rsid w:val="00464160"/>
    <w:pPr>
      <w:ind w:left="720"/>
      <w:contextualSpacing/>
    </w:pPr>
    <w:rPr>
      <w:rFonts w:ascii="Times New Roman" w:eastAsia="ＭＳ Ｐ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0836">
      <w:bodyDiv w:val="1"/>
      <w:marLeft w:val="0"/>
      <w:marRight w:val="0"/>
      <w:marTop w:val="0"/>
      <w:marBottom w:val="0"/>
      <w:divBdr>
        <w:top w:val="none" w:sz="0" w:space="0" w:color="auto"/>
        <w:left w:val="none" w:sz="0" w:space="0" w:color="auto"/>
        <w:bottom w:val="none" w:sz="0" w:space="0" w:color="auto"/>
        <w:right w:val="none" w:sz="0" w:space="0" w:color="auto"/>
      </w:divBdr>
    </w:div>
    <w:div w:id="105199125">
      <w:bodyDiv w:val="1"/>
      <w:marLeft w:val="0"/>
      <w:marRight w:val="0"/>
      <w:marTop w:val="0"/>
      <w:marBottom w:val="0"/>
      <w:divBdr>
        <w:top w:val="none" w:sz="0" w:space="0" w:color="auto"/>
        <w:left w:val="none" w:sz="0" w:space="0" w:color="auto"/>
        <w:bottom w:val="none" w:sz="0" w:space="0" w:color="auto"/>
        <w:right w:val="none" w:sz="0" w:space="0" w:color="auto"/>
      </w:divBdr>
    </w:div>
    <w:div w:id="196624090">
      <w:bodyDiv w:val="1"/>
      <w:marLeft w:val="0"/>
      <w:marRight w:val="0"/>
      <w:marTop w:val="0"/>
      <w:marBottom w:val="0"/>
      <w:divBdr>
        <w:top w:val="none" w:sz="0" w:space="0" w:color="auto"/>
        <w:left w:val="none" w:sz="0" w:space="0" w:color="auto"/>
        <w:bottom w:val="none" w:sz="0" w:space="0" w:color="auto"/>
        <w:right w:val="none" w:sz="0" w:space="0" w:color="auto"/>
      </w:divBdr>
    </w:div>
    <w:div w:id="672338581">
      <w:bodyDiv w:val="1"/>
      <w:marLeft w:val="0"/>
      <w:marRight w:val="0"/>
      <w:marTop w:val="0"/>
      <w:marBottom w:val="0"/>
      <w:divBdr>
        <w:top w:val="none" w:sz="0" w:space="0" w:color="auto"/>
        <w:left w:val="none" w:sz="0" w:space="0" w:color="auto"/>
        <w:bottom w:val="none" w:sz="0" w:space="0" w:color="auto"/>
        <w:right w:val="none" w:sz="0" w:space="0" w:color="auto"/>
      </w:divBdr>
    </w:div>
    <w:div w:id="793401148">
      <w:bodyDiv w:val="1"/>
      <w:marLeft w:val="0"/>
      <w:marRight w:val="0"/>
      <w:marTop w:val="0"/>
      <w:marBottom w:val="0"/>
      <w:divBdr>
        <w:top w:val="none" w:sz="0" w:space="0" w:color="auto"/>
        <w:left w:val="none" w:sz="0" w:space="0" w:color="auto"/>
        <w:bottom w:val="none" w:sz="0" w:space="0" w:color="auto"/>
        <w:right w:val="none" w:sz="0" w:space="0" w:color="auto"/>
      </w:divBdr>
    </w:div>
    <w:div w:id="1123961036">
      <w:bodyDiv w:val="1"/>
      <w:marLeft w:val="0"/>
      <w:marRight w:val="0"/>
      <w:marTop w:val="0"/>
      <w:marBottom w:val="0"/>
      <w:divBdr>
        <w:top w:val="none" w:sz="0" w:space="0" w:color="auto"/>
        <w:left w:val="none" w:sz="0" w:space="0" w:color="auto"/>
        <w:bottom w:val="none" w:sz="0" w:space="0" w:color="auto"/>
        <w:right w:val="none" w:sz="0" w:space="0" w:color="auto"/>
      </w:divBdr>
    </w:div>
    <w:div w:id="1129935372">
      <w:bodyDiv w:val="1"/>
      <w:marLeft w:val="0"/>
      <w:marRight w:val="0"/>
      <w:marTop w:val="0"/>
      <w:marBottom w:val="0"/>
      <w:divBdr>
        <w:top w:val="none" w:sz="0" w:space="0" w:color="auto"/>
        <w:left w:val="none" w:sz="0" w:space="0" w:color="auto"/>
        <w:bottom w:val="none" w:sz="0" w:space="0" w:color="auto"/>
        <w:right w:val="none" w:sz="0" w:space="0" w:color="auto"/>
      </w:divBdr>
    </w:div>
    <w:div w:id="1214460036">
      <w:bodyDiv w:val="1"/>
      <w:marLeft w:val="0"/>
      <w:marRight w:val="0"/>
      <w:marTop w:val="0"/>
      <w:marBottom w:val="0"/>
      <w:divBdr>
        <w:top w:val="none" w:sz="0" w:space="0" w:color="auto"/>
        <w:left w:val="none" w:sz="0" w:space="0" w:color="auto"/>
        <w:bottom w:val="none" w:sz="0" w:space="0" w:color="auto"/>
        <w:right w:val="none" w:sz="0" w:space="0" w:color="auto"/>
      </w:divBdr>
    </w:div>
    <w:div w:id="1513488593">
      <w:bodyDiv w:val="1"/>
      <w:marLeft w:val="0"/>
      <w:marRight w:val="0"/>
      <w:marTop w:val="0"/>
      <w:marBottom w:val="0"/>
      <w:divBdr>
        <w:top w:val="none" w:sz="0" w:space="0" w:color="auto"/>
        <w:left w:val="none" w:sz="0" w:space="0" w:color="auto"/>
        <w:bottom w:val="none" w:sz="0" w:space="0" w:color="auto"/>
        <w:right w:val="none" w:sz="0" w:space="0" w:color="auto"/>
      </w:divBdr>
    </w:div>
    <w:div w:id="1878270029">
      <w:bodyDiv w:val="1"/>
      <w:marLeft w:val="0"/>
      <w:marRight w:val="0"/>
      <w:marTop w:val="0"/>
      <w:marBottom w:val="0"/>
      <w:divBdr>
        <w:top w:val="none" w:sz="0" w:space="0" w:color="auto"/>
        <w:left w:val="none" w:sz="0" w:space="0" w:color="auto"/>
        <w:bottom w:val="none" w:sz="0" w:space="0" w:color="auto"/>
        <w:right w:val="none" w:sz="0" w:space="0" w:color="auto"/>
      </w:divBdr>
    </w:div>
    <w:div w:id="19308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80</TotalTime>
  <Pages>7</Pages>
  <Words>2605</Words>
  <Characters>14852</Characters>
  <Application>Microsoft Macintosh Word</Application>
  <DocSecurity>0</DocSecurity>
  <Lines>123</Lines>
  <Paragraphs>34</Paragraphs>
  <ScaleCrop>false</ScaleCrop>
  <Company> </Company>
  <LinksUpToDate>false</LinksUpToDate>
  <CharactersWithSpaces>17423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Nick Syrett</cp:lastModifiedBy>
  <cp:revision>31</cp:revision>
  <cp:lastPrinted>2013-08-25T02:02:00Z</cp:lastPrinted>
  <dcterms:created xsi:type="dcterms:W3CDTF">2013-08-25T14:34:00Z</dcterms:created>
  <dcterms:modified xsi:type="dcterms:W3CDTF">2013-08-29T05:58:00Z</dcterms:modified>
</cp:coreProperties>
</file>