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943D3" w14:textId="77777777" w:rsidR="000125DD" w:rsidRPr="00BB4BEC" w:rsidRDefault="000125DD" w:rsidP="000125DD">
      <w:pPr>
        <w:pStyle w:val="Session"/>
        <w:ind w:left="0" w:firstLine="576"/>
        <w:rPr>
          <w:szCs w:val="24"/>
        </w:rPr>
      </w:pPr>
      <w:bookmarkStart w:id="0" w:name="OLE_LINK129"/>
      <w:bookmarkStart w:id="1" w:name="OLE_LINK130"/>
      <w:bookmarkStart w:id="2" w:name="OLE_LINK30"/>
      <w:bookmarkStart w:id="3" w:name="OLE_LINK31"/>
      <w:bookmarkStart w:id="4" w:name="OLE_LINK32"/>
      <w:bookmarkStart w:id="5" w:name="OLE_LINK38"/>
      <w:bookmarkStart w:id="6" w:name="OLE_LINK218"/>
      <w:bookmarkStart w:id="7" w:name="OLE_LINK219"/>
      <w:bookmarkStart w:id="8" w:name="OLE_LINK59"/>
      <w:bookmarkStart w:id="9" w:name="OLE_LINK60"/>
      <w:bookmarkStart w:id="10" w:name="OLE_LINK238"/>
      <w:bookmarkStart w:id="11" w:name="OLE_LINK239"/>
      <w:bookmarkStart w:id="12" w:name="OLE_LINK19"/>
      <w:bookmarkStart w:id="13" w:name="OLE_LINK20"/>
      <w:bookmarkStart w:id="14" w:name="OLE_LINK21"/>
      <w:bookmarkStart w:id="15" w:name="OLE_LINK22"/>
      <w:bookmarkStart w:id="16" w:name="OLE_LINK23"/>
      <w:bookmarkStart w:id="17" w:name="OLE_LINK24"/>
      <w:bookmarkStart w:id="18" w:name="OLE_LINK40"/>
      <w:bookmarkStart w:id="19" w:name="OLE_LINK41"/>
      <w:bookmarkStart w:id="20" w:name="OLE_LINK1"/>
      <w:bookmarkStart w:id="21" w:name="OLE_LINK2"/>
      <w:bookmarkStart w:id="22" w:name="OLE_LINK166"/>
      <w:bookmarkStart w:id="23" w:name="OLE_LINK220"/>
      <w:bookmarkStart w:id="24" w:name="OLE_LINK7"/>
      <w:bookmarkStart w:id="25" w:name="OLE_LINK8"/>
      <w:bookmarkStart w:id="26" w:name="OLE_LINK91"/>
      <w:bookmarkStart w:id="27" w:name="OLE_LINK92"/>
      <w:r w:rsidRPr="00BB4BEC">
        <w:rPr>
          <w:szCs w:val="24"/>
        </w:rPr>
        <w:t>Session 5 Reigning on Earth in the Age to Come</w:t>
      </w:r>
      <w:bookmarkEnd w:id="0"/>
    </w:p>
    <w:p w14:paraId="378BDC74" w14:textId="77777777" w:rsidR="000125DD" w:rsidRPr="00BB4BEC" w:rsidRDefault="000125DD" w:rsidP="000125DD">
      <w:pPr>
        <w:pStyle w:val="Lv1-H"/>
        <w:rPr>
          <w:szCs w:val="24"/>
        </w:rPr>
      </w:pPr>
      <w:bookmarkStart w:id="28" w:name="OLE_LINK133"/>
      <w:bookmarkEnd w:id="1"/>
      <w:r w:rsidRPr="00BB4BEC">
        <w:rPr>
          <w:szCs w:val="24"/>
        </w:rPr>
        <w:t xml:space="preserve">reigning with Christ </w:t>
      </w:r>
      <w:bookmarkEnd w:id="2"/>
      <w:bookmarkEnd w:id="3"/>
      <w:bookmarkEnd w:id="4"/>
      <w:bookmarkEnd w:id="5"/>
      <w:r w:rsidRPr="00BB4BEC">
        <w:rPr>
          <w:szCs w:val="24"/>
        </w:rPr>
        <w:t>in the millennial kingdom</w:t>
      </w:r>
    </w:p>
    <w:p w14:paraId="0B953013" w14:textId="77777777" w:rsidR="000125DD" w:rsidRPr="00BB4BEC" w:rsidRDefault="000125DD" w:rsidP="000125DD">
      <w:pPr>
        <w:pStyle w:val="Lv2-J"/>
        <w:rPr>
          <w:szCs w:val="24"/>
        </w:rPr>
      </w:pPr>
      <w:bookmarkStart w:id="29" w:name="OLE_LINK18"/>
      <w:bookmarkStart w:id="30" w:name="OLE_LINK45"/>
      <w:bookmarkEnd w:id="28"/>
      <w:r w:rsidRPr="00BB4BEC">
        <w:rPr>
          <w:szCs w:val="24"/>
        </w:rPr>
        <w:t>The eternal reward that is most emphasized in the Scripture</w:t>
      </w:r>
      <w:r w:rsidR="00C6416A" w:rsidRPr="00BB4BEC">
        <w:rPr>
          <w:szCs w:val="24"/>
        </w:rPr>
        <w:t>s</w:t>
      </w:r>
      <w:r w:rsidRPr="00BB4BEC">
        <w:rPr>
          <w:szCs w:val="24"/>
        </w:rPr>
        <w:t xml:space="preserve"> is reign</w:t>
      </w:r>
      <w:r w:rsidR="00365683" w:rsidRPr="00BB4BEC">
        <w:rPr>
          <w:szCs w:val="24"/>
        </w:rPr>
        <w:t>ing</w:t>
      </w:r>
      <w:r w:rsidRPr="00BB4BEC">
        <w:rPr>
          <w:szCs w:val="24"/>
        </w:rPr>
        <w:t xml:space="preserve"> with Jesus in the age to come. </w:t>
      </w:r>
      <w:bookmarkStart w:id="31" w:name="OLE_LINK14"/>
      <w:r w:rsidRPr="00BB4BEC">
        <w:rPr>
          <w:szCs w:val="24"/>
        </w:rPr>
        <w:t>Jesus will rule in partnership with resurrected saints (Rev. 2:26-27; 3:</w:t>
      </w:r>
      <w:r w:rsidR="00365683" w:rsidRPr="00BB4BEC">
        <w:rPr>
          <w:szCs w:val="24"/>
        </w:rPr>
        <w:t>21; 5:10; 20:4-6; 22:5; cf. Mt.</w:t>
      </w:r>
      <w:r w:rsidRPr="00BB4BEC">
        <w:rPr>
          <w:szCs w:val="24"/>
        </w:rPr>
        <w:t xml:space="preserve"> 19:28-30; 25:21-23; Lk. 19:17-19; 22:29-30; Rom. 8:17; 1 Cor. 6:2-3; 2 Tim. 2:12). </w:t>
      </w:r>
      <w:bookmarkStart w:id="32" w:name="OLE_LINK15"/>
      <w:bookmarkEnd w:id="29"/>
      <w:bookmarkEnd w:id="31"/>
      <w:r w:rsidRPr="00BB4BEC">
        <w:rPr>
          <w:szCs w:val="24"/>
        </w:rPr>
        <w:t>Being involved</w:t>
      </w:r>
      <w:r w:rsidR="00365683" w:rsidRPr="00BB4BEC">
        <w:rPr>
          <w:szCs w:val="24"/>
        </w:rPr>
        <w:t xml:space="preserve"> in</w:t>
      </w:r>
      <w:r w:rsidRPr="00BB4BEC">
        <w:rPr>
          <w:szCs w:val="24"/>
        </w:rPr>
        <w:t xml:space="preserve"> leadership in the nations with Jesus gives us a </w:t>
      </w:r>
      <w:r w:rsidR="00C91F87" w:rsidRPr="00BB4BEC">
        <w:rPr>
          <w:szCs w:val="24"/>
        </w:rPr>
        <w:t xml:space="preserve">profound </w:t>
      </w:r>
      <w:r w:rsidRPr="00BB4BEC">
        <w:rPr>
          <w:szCs w:val="24"/>
        </w:rPr>
        <w:t xml:space="preserve">sense of relevance </w:t>
      </w:r>
      <w:r w:rsidR="00C91F87" w:rsidRPr="00BB4BEC">
        <w:rPr>
          <w:szCs w:val="24"/>
        </w:rPr>
        <w:t xml:space="preserve">for </w:t>
      </w:r>
      <w:r w:rsidRPr="00BB4BEC">
        <w:rPr>
          <w:szCs w:val="24"/>
        </w:rPr>
        <w:t xml:space="preserve">our life. </w:t>
      </w:r>
    </w:p>
    <w:p w14:paraId="75620BE3" w14:textId="77777777" w:rsidR="000125DD" w:rsidRPr="00BB4BEC" w:rsidRDefault="000125DD" w:rsidP="000125DD">
      <w:pPr>
        <w:pStyle w:val="Sc2-F"/>
        <w:rPr>
          <w:szCs w:val="24"/>
        </w:rPr>
      </w:pPr>
      <w:r w:rsidRPr="00BB4BEC">
        <w:rPr>
          <w:rStyle w:val="MyWordStyleChar"/>
          <w:szCs w:val="24"/>
          <w:vertAlign w:val="superscript"/>
        </w:rPr>
        <w:t>10</w:t>
      </w:r>
      <w:r w:rsidRPr="00BB4BEC">
        <w:rPr>
          <w:szCs w:val="24"/>
        </w:rPr>
        <w:t>“</w:t>
      </w:r>
      <w:r w:rsidRPr="00BB4BEC">
        <w:rPr>
          <w:b w:val="0"/>
          <w:szCs w:val="24"/>
        </w:rPr>
        <w:t xml:space="preserve">[You] </w:t>
      </w:r>
      <w:r w:rsidRPr="00BB4BEC">
        <w:rPr>
          <w:szCs w:val="24"/>
        </w:rPr>
        <w:t xml:space="preserve">made us kings and priests to our God; and we shall </w:t>
      </w:r>
      <w:r w:rsidRPr="00BB4BEC">
        <w:rPr>
          <w:szCs w:val="24"/>
          <w:u w:val="single"/>
        </w:rPr>
        <w:t>reign</w:t>
      </w:r>
      <w:r w:rsidRPr="00BB4BEC">
        <w:rPr>
          <w:szCs w:val="24"/>
        </w:rPr>
        <w:t xml:space="preserve"> on the earth.” (Rev. 5:10) </w:t>
      </w:r>
    </w:p>
    <w:p w14:paraId="4D6EEC24" w14:textId="77777777" w:rsidR="008C6E2E" w:rsidRPr="00BB4BEC" w:rsidRDefault="00D319D7" w:rsidP="008C6E2E">
      <w:pPr>
        <w:pStyle w:val="Lv2-J"/>
        <w:rPr>
          <w:szCs w:val="24"/>
        </w:rPr>
      </w:pPr>
      <w:bookmarkStart w:id="33" w:name="OLE_LINK54"/>
      <w:r w:rsidRPr="00BB4BEC">
        <w:rPr>
          <w:szCs w:val="24"/>
        </w:rPr>
        <w:t>The Lord desires that we be enthroned at the highest</w:t>
      </w:r>
      <w:r w:rsidR="006976E6" w:rsidRPr="00BB4BEC">
        <w:rPr>
          <w:szCs w:val="24"/>
        </w:rPr>
        <w:t xml:space="preserve"> level of</w:t>
      </w:r>
      <w:r w:rsidRPr="00BB4BEC">
        <w:rPr>
          <w:szCs w:val="24"/>
        </w:rPr>
        <w:t xml:space="preserve"> authority in the created order (Rev. 3:21). </w:t>
      </w:r>
      <w:r w:rsidR="006976E6" w:rsidRPr="00BB4BEC">
        <w:rPr>
          <w:szCs w:val="24"/>
        </w:rPr>
        <w:t>He</w:t>
      </w:r>
      <w:r w:rsidRPr="00BB4BEC">
        <w:rPr>
          <w:szCs w:val="24"/>
        </w:rPr>
        <w:t xml:space="preserve"> has planned an indescribable exaltation of His people</w:t>
      </w:r>
      <w:r w:rsidR="007877B5" w:rsidRPr="00BB4BEC">
        <w:rPr>
          <w:szCs w:val="24"/>
        </w:rPr>
        <w:t xml:space="preserve"> as </w:t>
      </w:r>
      <w:r w:rsidRPr="00BB4BEC">
        <w:rPr>
          <w:szCs w:val="24"/>
        </w:rPr>
        <w:t xml:space="preserve">a part of His eternal government. </w:t>
      </w:r>
      <w:r w:rsidR="008C6E2E" w:rsidRPr="00BB4BEC">
        <w:rPr>
          <w:szCs w:val="24"/>
        </w:rPr>
        <w:t>We are destined to live forever as the wealthy ruling class</w:t>
      </w:r>
      <w:r w:rsidR="0042679C" w:rsidRPr="00BB4BEC">
        <w:rPr>
          <w:szCs w:val="24"/>
        </w:rPr>
        <w:t>,</w:t>
      </w:r>
      <w:r w:rsidR="008C6E2E" w:rsidRPr="00BB4BEC">
        <w:rPr>
          <w:szCs w:val="24"/>
        </w:rPr>
        <w:t xml:space="preserve"> or aristocracy</w:t>
      </w:r>
      <w:r w:rsidR="0042679C" w:rsidRPr="00BB4BEC">
        <w:rPr>
          <w:szCs w:val="24"/>
        </w:rPr>
        <w:t>,</w:t>
      </w:r>
      <w:r w:rsidR="008C6E2E" w:rsidRPr="00BB4BEC">
        <w:rPr>
          <w:szCs w:val="24"/>
        </w:rPr>
        <w:t xml:space="preserve"> of the New Jerusalem.</w:t>
      </w:r>
    </w:p>
    <w:bookmarkEnd w:id="33"/>
    <w:p w14:paraId="3365F17A" w14:textId="77777777" w:rsidR="000125DD" w:rsidRPr="00BB4BEC" w:rsidRDefault="000125DD" w:rsidP="000125DD">
      <w:pPr>
        <w:pStyle w:val="Sc2-F"/>
        <w:rPr>
          <w:szCs w:val="24"/>
        </w:rPr>
      </w:pPr>
      <w:r w:rsidRPr="00BB4BEC">
        <w:rPr>
          <w:szCs w:val="24"/>
          <w:vertAlign w:val="superscript"/>
        </w:rPr>
        <w:t>21</w:t>
      </w:r>
      <w:r w:rsidRPr="00BB4BEC">
        <w:rPr>
          <w:szCs w:val="24"/>
        </w:rPr>
        <w:t xml:space="preserve">“To him who overcomes </w:t>
      </w:r>
      <w:r w:rsidRPr="00BB4BEC">
        <w:rPr>
          <w:szCs w:val="24"/>
          <w:u w:val="single"/>
        </w:rPr>
        <w:t>I will grant to sit with Me on My throne</w:t>
      </w:r>
      <w:r w:rsidR="003D422F" w:rsidRPr="00BB4BEC">
        <w:rPr>
          <w:szCs w:val="24"/>
        </w:rPr>
        <w:t>.</w:t>
      </w:r>
      <w:r w:rsidRPr="00BB4BEC">
        <w:rPr>
          <w:szCs w:val="24"/>
        </w:rPr>
        <w:t xml:space="preserve">” (Rev. 3:21) </w:t>
      </w:r>
    </w:p>
    <w:p w14:paraId="68EDAB56" w14:textId="77777777" w:rsidR="00364799" w:rsidRPr="00BB4BEC" w:rsidRDefault="00364799" w:rsidP="00364799">
      <w:pPr>
        <w:pStyle w:val="Sc2-F"/>
      </w:pPr>
      <w:bookmarkStart w:id="34" w:name="OLE_LINK105"/>
      <w:r w:rsidRPr="00BB4BEC">
        <w:rPr>
          <w:rStyle w:val="MyWordStyleChar"/>
          <w:vertAlign w:val="superscript"/>
        </w:rPr>
        <w:t>24</w:t>
      </w:r>
      <w:r w:rsidRPr="00BB4BEC">
        <w:rPr>
          <w:szCs w:val="24"/>
        </w:rPr>
        <w:t xml:space="preserve">“Father, </w:t>
      </w:r>
      <w:r w:rsidRPr="00BB4BEC">
        <w:rPr>
          <w:szCs w:val="24"/>
          <w:u w:val="single"/>
        </w:rPr>
        <w:t>I desire</w:t>
      </w:r>
      <w:r w:rsidRPr="00BB4BEC">
        <w:rPr>
          <w:szCs w:val="24"/>
        </w:rPr>
        <w:t xml:space="preserve"> t</w:t>
      </w:r>
      <w:r w:rsidRPr="00BB4BEC">
        <w:t>hat they…</w:t>
      </w:r>
      <w:r w:rsidRPr="00BB4BEC">
        <w:rPr>
          <w:u w:val="single"/>
        </w:rPr>
        <w:t>may be with Me</w:t>
      </w:r>
      <w:r w:rsidRPr="00BB4BEC">
        <w:t xml:space="preserve">…may </w:t>
      </w:r>
      <w:r w:rsidRPr="00BB4BEC">
        <w:rPr>
          <w:u w:val="single"/>
        </w:rPr>
        <w:t>behold</w:t>
      </w:r>
      <w:r w:rsidRPr="00BB4BEC">
        <w:t xml:space="preserve"> </w:t>
      </w:r>
      <w:bookmarkStart w:id="35" w:name="OLE_LINK106"/>
      <w:r w:rsidRPr="00BB4BEC">
        <w:rPr>
          <w:b w:val="0"/>
        </w:rPr>
        <w:t>[experience]</w:t>
      </w:r>
      <w:bookmarkEnd w:id="35"/>
      <w:r w:rsidRPr="00BB4BEC">
        <w:t xml:space="preserve"> My glory</w:t>
      </w:r>
      <w:r w:rsidR="003D422F" w:rsidRPr="00BB4BEC">
        <w:rPr>
          <w:szCs w:val="24"/>
        </w:rPr>
        <w:t>.”</w:t>
      </w:r>
      <w:r w:rsidRPr="00BB4BEC">
        <w:t xml:space="preserve"> (Jn. 17:24) </w:t>
      </w:r>
    </w:p>
    <w:bookmarkEnd w:id="34"/>
    <w:p w14:paraId="00D2F02B" w14:textId="77777777" w:rsidR="000125DD" w:rsidRPr="00BB4BEC" w:rsidRDefault="000125DD" w:rsidP="000125DD">
      <w:pPr>
        <w:pStyle w:val="Lv2-J"/>
        <w:rPr>
          <w:szCs w:val="24"/>
        </w:rPr>
      </w:pPr>
      <w:r w:rsidRPr="00BB4BEC">
        <w:rPr>
          <w:szCs w:val="24"/>
        </w:rPr>
        <w:t>The position</w:t>
      </w:r>
      <w:r w:rsidR="006845CF" w:rsidRPr="00BB4BEC">
        <w:rPr>
          <w:szCs w:val="24"/>
        </w:rPr>
        <w:t>s</w:t>
      </w:r>
      <w:r w:rsidRPr="00BB4BEC">
        <w:rPr>
          <w:szCs w:val="24"/>
        </w:rPr>
        <w:t xml:space="preserve"> of authority and work assignments that </w:t>
      </w:r>
      <w:r w:rsidR="002F06E9" w:rsidRPr="00BB4BEC">
        <w:rPr>
          <w:szCs w:val="24"/>
        </w:rPr>
        <w:t>many saints will r</w:t>
      </w:r>
      <w:r w:rsidRPr="00BB4BEC">
        <w:rPr>
          <w:szCs w:val="24"/>
        </w:rPr>
        <w:t xml:space="preserve">eceive in the age to come </w:t>
      </w:r>
      <w:r w:rsidR="002F06E9" w:rsidRPr="00BB4BEC">
        <w:rPr>
          <w:szCs w:val="24"/>
        </w:rPr>
        <w:t xml:space="preserve">in reigning with Christ </w:t>
      </w:r>
      <w:r w:rsidRPr="00BB4BEC">
        <w:rPr>
          <w:szCs w:val="24"/>
        </w:rPr>
        <w:t xml:space="preserve">will bring </w:t>
      </w:r>
      <w:r w:rsidR="002F06E9" w:rsidRPr="00BB4BEC">
        <w:rPr>
          <w:szCs w:val="24"/>
        </w:rPr>
        <w:t xml:space="preserve">them </w:t>
      </w:r>
      <w:r w:rsidRPr="00BB4BEC">
        <w:rPr>
          <w:i/>
          <w:szCs w:val="24"/>
        </w:rPr>
        <w:t>great joy</w:t>
      </w:r>
      <w:r w:rsidRPr="00BB4BEC">
        <w:rPr>
          <w:szCs w:val="24"/>
        </w:rPr>
        <w:t xml:space="preserve"> </w:t>
      </w:r>
      <w:r w:rsidR="00A57846" w:rsidRPr="00BB4BEC">
        <w:rPr>
          <w:szCs w:val="24"/>
        </w:rPr>
        <w:t xml:space="preserve">in </w:t>
      </w:r>
      <w:r w:rsidRPr="00BB4BEC">
        <w:rPr>
          <w:szCs w:val="24"/>
          <w:lang w:val="en-AU"/>
        </w:rPr>
        <w:t>partner</w:t>
      </w:r>
      <w:r w:rsidR="00A57846" w:rsidRPr="00BB4BEC">
        <w:rPr>
          <w:szCs w:val="24"/>
          <w:lang w:val="en-AU"/>
        </w:rPr>
        <w:t>ing</w:t>
      </w:r>
      <w:r w:rsidRPr="00BB4BEC">
        <w:rPr>
          <w:szCs w:val="24"/>
          <w:lang w:val="en-AU"/>
        </w:rPr>
        <w:t xml:space="preserve"> with </w:t>
      </w:r>
      <w:r w:rsidR="00A57846" w:rsidRPr="00BB4BEC">
        <w:rPr>
          <w:szCs w:val="24"/>
          <w:lang w:val="en-AU"/>
        </w:rPr>
        <w:t>the One they love.</w:t>
      </w:r>
      <w:r w:rsidRPr="00BB4BEC">
        <w:rPr>
          <w:szCs w:val="24"/>
          <w:lang w:val="en-AU"/>
        </w:rPr>
        <w:t xml:space="preserve"> </w:t>
      </w:r>
    </w:p>
    <w:p w14:paraId="375440A4" w14:textId="77777777" w:rsidR="000125DD" w:rsidRPr="00BB4BEC" w:rsidRDefault="000125DD" w:rsidP="000125DD">
      <w:pPr>
        <w:pStyle w:val="Sc2-F"/>
        <w:rPr>
          <w:szCs w:val="24"/>
        </w:rPr>
      </w:pPr>
      <w:bookmarkStart w:id="36" w:name="OLE_LINK46"/>
      <w:r w:rsidRPr="00BB4BEC">
        <w:rPr>
          <w:rStyle w:val="MyWordStyleChar"/>
          <w:szCs w:val="24"/>
          <w:vertAlign w:val="superscript"/>
        </w:rPr>
        <w:t>21</w:t>
      </w:r>
      <w:r w:rsidRPr="00BB4BEC">
        <w:rPr>
          <w:szCs w:val="24"/>
        </w:rPr>
        <w:t xml:space="preserve">“I will make you </w:t>
      </w:r>
      <w:r w:rsidRPr="00BB4BEC">
        <w:rPr>
          <w:szCs w:val="24"/>
          <w:u w:val="single"/>
        </w:rPr>
        <w:t>ruler</w:t>
      </w:r>
      <w:r w:rsidRPr="00BB4BEC">
        <w:rPr>
          <w:szCs w:val="24"/>
        </w:rPr>
        <w:t xml:space="preserve"> over many things. </w:t>
      </w:r>
      <w:r w:rsidRPr="00BB4BEC">
        <w:rPr>
          <w:szCs w:val="24"/>
          <w:u w:val="single"/>
        </w:rPr>
        <w:t>Enter into the joy of your Lord</w:t>
      </w:r>
      <w:r w:rsidRPr="00BB4BEC">
        <w:rPr>
          <w:szCs w:val="24"/>
        </w:rPr>
        <w:t>.” (Mt</w:t>
      </w:r>
      <w:r w:rsidR="00BD56C7" w:rsidRPr="00BB4BEC">
        <w:rPr>
          <w:szCs w:val="24"/>
        </w:rPr>
        <w:t>.</w:t>
      </w:r>
      <w:r w:rsidRPr="00BB4BEC">
        <w:rPr>
          <w:szCs w:val="24"/>
        </w:rPr>
        <w:t xml:space="preserve"> 25:21) </w:t>
      </w:r>
    </w:p>
    <w:p w14:paraId="3640B510" w14:textId="77777777" w:rsidR="000125DD" w:rsidRPr="00BB4BEC" w:rsidRDefault="000125DD" w:rsidP="000125DD">
      <w:pPr>
        <w:pStyle w:val="Lv2-J"/>
        <w:rPr>
          <w:szCs w:val="24"/>
        </w:rPr>
      </w:pPr>
      <w:bookmarkStart w:id="37" w:name="OLE_LINK66"/>
      <w:bookmarkEnd w:id="36"/>
      <w:r w:rsidRPr="00BB4BEC">
        <w:rPr>
          <w:szCs w:val="24"/>
        </w:rPr>
        <w:t xml:space="preserve">We will all have different work assignments with </w:t>
      </w:r>
      <w:bookmarkStart w:id="38" w:name="OLE_LINK108"/>
      <w:r w:rsidRPr="00BB4BEC">
        <w:rPr>
          <w:szCs w:val="24"/>
        </w:rPr>
        <w:t xml:space="preserve">varying measures </w:t>
      </w:r>
      <w:bookmarkEnd w:id="38"/>
      <w:r w:rsidRPr="00BB4BEC">
        <w:rPr>
          <w:szCs w:val="24"/>
        </w:rPr>
        <w:t xml:space="preserve">of authority—some will be least and some greatest </w:t>
      </w:r>
      <w:bookmarkStart w:id="39" w:name="OLE_LINK48"/>
      <w:r w:rsidR="00223662" w:rsidRPr="00BB4BEC">
        <w:rPr>
          <w:szCs w:val="24"/>
        </w:rPr>
        <w:t>in the millennial kingdom</w:t>
      </w:r>
      <w:r w:rsidR="003F521F" w:rsidRPr="00BB4BEC">
        <w:rPr>
          <w:szCs w:val="24"/>
        </w:rPr>
        <w:t xml:space="preserve"> (Mt. 5:19; 18:4; 20:25-27; 23:11-12; Mk. 10:42-44; Lk. 9:48; 14:11; 19:17-19).</w:t>
      </w:r>
      <w:r w:rsidR="009A1150" w:rsidRPr="00BB4BEC">
        <w:rPr>
          <w:szCs w:val="24"/>
        </w:rPr>
        <w:t xml:space="preserve"> </w:t>
      </w:r>
      <w:r w:rsidR="00223662" w:rsidRPr="00BB4BEC">
        <w:rPr>
          <w:szCs w:val="24"/>
        </w:rPr>
        <w:t>S</w:t>
      </w:r>
      <w:r w:rsidRPr="00BB4BEC">
        <w:rPr>
          <w:szCs w:val="24"/>
        </w:rPr>
        <w:t xml:space="preserve">ome will have leadership over a nation </w:t>
      </w:r>
      <w:r w:rsidR="00223662" w:rsidRPr="00BB4BEC">
        <w:rPr>
          <w:szCs w:val="24"/>
        </w:rPr>
        <w:t xml:space="preserve">as </w:t>
      </w:r>
      <w:r w:rsidRPr="00BB4BEC">
        <w:rPr>
          <w:szCs w:val="24"/>
        </w:rPr>
        <w:t>a king (Rev. 1:6; 5:10), some will have authority over ten cities</w:t>
      </w:r>
      <w:r w:rsidR="0045744C" w:rsidRPr="00BB4BEC">
        <w:rPr>
          <w:szCs w:val="24"/>
        </w:rPr>
        <w:t>,</w:t>
      </w:r>
      <w:r w:rsidRPr="00BB4BEC">
        <w:rPr>
          <w:szCs w:val="24"/>
        </w:rPr>
        <w:t xml:space="preserve"> some over five, etc. (Lk. </w:t>
      </w:r>
      <w:bookmarkStart w:id="40" w:name="OLE_LINK49"/>
      <w:r w:rsidRPr="00BB4BEC">
        <w:rPr>
          <w:szCs w:val="24"/>
        </w:rPr>
        <w:t>19:17-19</w:t>
      </w:r>
      <w:bookmarkEnd w:id="40"/>
      <w:r w:rsidRPr="00BB4BEC">
        <w:rPr>
          <w:szCs w:val="24"/>
        </w:rPr>
        <w:t xml:space="preserve">). </w:t>
      </w:r>
    </w:p>
    <w:p w14:paraId="6B6EF1D0" w14:textId="77777777" w:rsidR="00445C8A" w:rsidRPr="00BB4BEC" w:rsidRDefault="00445C8A" w:rsidP="00445C8A">
      <w:pPr>
        <w:pStyle w:val="Sc2-F"/>
        <w:rPr>
          <w:rFonts w:ascii="Calibri" w:hAnsi="Calibri"/>
          <w:sz w:val="22"/>
          <w:szCs w:val="22"/>
        </w:rPr>
      </w:pPr>
      <w:r w:rsidRPr="00BB4BEC">
        <w:rPr>
          <w:rStyle w:val="MyWordStyleChar"/>
          <w:vertAlign w:val="superscript"/>
        </w:rPr>
        <w:t>19</w:t>
      </w:r>
      <w:r w:rsidR="00E0308F" w:rsidRPr="00BB4BEC">
        <w:t>W</w:t>
      </w:r>
      <w:r w:rsidRPr="00BB4BEC">
        <w:t xml:space="preserve">hoever…breaks…the least of these commandments…shall be </w:t>
      </w:r>
      <w:r w:rsidRPr="00BB4BEC">
        <w:rPr>
          <w:u w:val="single"/>
        </w:rPr>
        <w:t>called least</w:t>
      </w:r>
      <w:r w:rsidRPr="00BB4BEC">
        <w:t xml:space="preserve"> in the kingdom of heaven; but whoever does and teaches </w:t>
      </w:r>
      <w:r w:rsidRPr="00BB4BEC">
        <w:rPr>
          <w:iCs/>
        </w:rPr>
        <w:t>them,</w:t>
      </w:r>
      <w:r w:rsidRPr="00BB4BEC">
        <w:t xml:space="preserve"> he shall be </w:t>
      </w:r>
      <w:r w:rsidRPr="00BB4BEC">
        <w:rPr>
          <w:u w:val="single"/>
        </w:rPr>
        <w:t>called great</w:t>
      </w:r>
      <w:r w:rsidR="00D3369D">
        <w:t xml:space="preserve"> in the kingdom.</w:t>
      </w:r>
      <w:r w:rsidRPr="00BB4BEC">
        <w:t xml:space="preserve"> (Mt. 5:19) </w:t>
      </w:r>
    </w:p>
    <w:p w14:paraId="1A3FB1F3" w14:textId="77777777" w:rsidR="000125DD" w:rsidRPr="00BB4BEC" w:rsidRDefault="000125DD" w:rsidP="000125DD">
      <w:pPr>
        <w:pStyle w:val="Sc2-F"/>
        <w:rPr>
          <w:szCs w:val="24"/>
        </w:rPr>
      </w:pPr>
      <w:r w:rsidRPr="00BB4BEC">
        <w:rPr>
          <w:szCs w:val="24"/>
          <w:vertAlign w:val="superscript"/>
        </w:rPr>
        <w:t>17</w:t>
      </w:r>
      <w:r w:rsidR="00D3369D">
        <w:rPr>
          <w:szCs w:val="24"/>
        </w:rPr>
        <w:t>“</w:t>
      </w:r>
      <w:r w:rsidR="00CA4254" w:rsidRPr="00BB4BEC">
        <w:rPr>
          <w:szCs w:val="24"/>
        </w:rPr>
        <w:t>B</w:t>
      </w:r>
      <w:r w:rsidRPr="00BB4BEC">
        <w:rPr>
          <w:szCs w:val="24"/>
        </w:rPr>
        <w:t xml:space="preserve">ecause you were faithful in a very little, have </w:t>
      </w:r>
      <w:r w:rsidRPr="00BB4BEC">
        <w:rPr>
          <w:szCs w:val="24"/>
          <w:u w:val="single"/>
        </w:rPr>
        <w:t>authority over ten cities</w:t>
      </w:r>
      <w:r w:rsidRPr="00BB4BEC">
        <w:rPr>
          <w:szCs w:val="24"/>
        </w:rPr>
        <w:t>.</w:t>
      </w:r>
      <w:r w:rsidR="00D3369D">
        <w:rPr>
          <w:szCs w:val="24"/>
        </w:rPr>
        <w:t>”</w:t>
      </w:r>
      <w:r w:rsidRPr="00BB4BEC">
        <w:rPr>
          <w:szCs w:val="24"/>
        </w:rPr>
        <w:t xml:space="preserve"> </w:t>
      </w:r>
      <w:r w:rsidRPr="00BB4BEC">
        <w:rPr>
          <w:szCs w:val="24"/>
          <w:vertAlign w:val="superscript"/>
        </w:rPr>
        <w:t>18</w:t>
      </w:r>
      <w:r w:rsidRPr="00BB4BEC">
        <w:rPr>
          <w:szCs w:val="24"/>
        </w:rPr>
        <w:t>And the second came…</w:t>
      </w:r>
      <w:r w:rsidRPr="00BB4BEC">
        <w:rPr>
          <w:szCs w:val="24"/>
          <w:vertAlign w:val="superscript"/>
        </w:rPr>
        <w:t>19</w:t>
      </w:r>
      <w:r w:rsidR="00D3369D">
        <w:rPr>
          <w:szCs w:val="24"/>
        </w:rPr>
        <w:t>likewise he said to him, “</w:t>
      </w:r>
      <w:r w:rsidRPr="00BB4BEC">
        <w:rPr>
          <w:szCs w:val="24"/>
        </w:rPr>
        <w:t xml:space="preserve">You also be over </w:t>
      </w:r>
      <w:r w:rsidRPr="00BB4BEC">
        <w:rPr>
          <w:szCs w:val="24"/>
          <w:u w:val="single"/>
        </w:rPr>
        <w:t>five cities</w:t>
      </w:r>
      <w:r w:rsidR="00D3369D">
        <w:rPr>
          <w:szCs w:val="24"/>
        </w:rPr>
        <w:t>.</w:t>
      </w:r>
      <w:r w:rsidR="00CA4254" w:rsidRPr="00BB4BEC">
        <w:rPr>
          <w:szCs w:val="24"/>
        </w:rPr>
        <w:t>”</w:t>
      </w:r>
      <w:r w:rsidRPr="00BB4BEC">
        <w:rPr>
          <w:szCs w:val="24"/>
        </w:rPr>
        <w:t xml:space="preserve"> (Lk. 19:17-19) </w:t>
      </w:r>
    </w:p>
    <w:p w14:paraId="189A74A5" w14:textId="77777777" w:rsidR="00A95FC3" w:rsidRPr="00BB4BEC" w:rsidRDefault="00A95FC3" w:rsidP="00A95FC3">
      <w:pPr>
        <w:pStyle w:val="Lv2-J"/>
        <w:rPr>
          <w:szCs w:val="24"/>
        </w:rPr>
      </w:pPr>
      <w:r w:rsidRPr="00BB4BEC">
        <w:rPr>
          <w:szCs w:val="24"/>
        </w:rPr>
        <w:t xml:space="preserve">The angelic ranks also have varying levels of authority. The Russian Orthodox Church ranks angelic beings in nine levels of authority. The highest ranks are </w:t>
      </w:r>
      <w:r w:rsidRPr="00BB4BEC">
        <w:rPr>
          <w:i/>
          <w:szCs w:val="24"/>
        </w:rPr>
        <w:t>seraphim</w:t>
      </w:r>
      <w:r w:rsidRPr="00BB4BEC">
        <w:rPr>
          <w:szCs w:val="24"/>
        </w:rPr>
        <w:t xml:space="preserve"> (Isa. 6:2), </w:t>
      </w:r>
      <w:bookmarkStart w:id="41" w:name="OLE_LINK64"/>
      <w:r w:rsidRPr="00BB4BEC">
        <w:rPr>
          <w:i/>
          <w:szCs w:val="24"/>
        </w:rPr>
        <w:t>cherubim</w:t>
      </w:r>
      <w:bookmarkEnd w:id="41"/>
      <w:r w:rsidRPr="00BB4BEC">
        <w:rPr>
          <w:szCs w:val="24"/>
        </w:rPr>
        <w:t xml:space="preserve"> </w:t>
      </w:r>
      <w:r w:rsidR="00AD4F5B" w:rsidRPr="00BB4BEC">
        <w:rPr>
          <w:szCs w:val="24"/>
        </w:rPr>
        <w:br/>
      </w:r>
      <w:r w:rsidRPr="00BB4BEC">
        <w:rPr>
          <w:szCs w:val="24"/>
        </w:rPr>
        <w:t>(Gen. 3:24)</w:t>
      </w:r>
      <w:r w:rsidR="00CD1B42" w:rsidRPr="00BB4BEC">
        <w:rPr>
          <w:szCs w:val="24"/>
        </w:rPr>
        <w:t>,</w:t>
      </w:r>
      <w:r w:rsidRPr="00BB4BEC">
        <w:rPr>
          <w:szCs w:val="24"/>
        </w:rPr>
        <w:t xml:space="preserve"> and </w:t>
      </w:r>
      <w:r w:rsidRPr="00BB4BEC">
        <w:rPr>
          <w:i/>
          <w:szCs w:val="24"/>
        </w:rPr>
        <w:t>thrones</w:t>
      </w:r>
      <w:r w:rsidRPr="00BB4BEC">
        <w:rPr>
          <w:szCs w:val="24"/>
        </w:rPr>
        <w:t xml:space="preserve">. The middle ranks are </w:t>
      </w:r>
      <w:r w:rsidRPr="00BB4BEC">
        <w:rPr>
          <w:i/>
          <w:szCs w:val="24"/>
        </w:rPr>
        <w:t>dominions</w:t>
      </w:r>
      <w:r w:rsidRPr="00BB4BEC">
        <w:rPr>
          <w:szCs w:val="24"/>
        </w:rPr>
        <w:t xml:space="preserve"> (Col. 1:16), </w:t>
      </w:r>
      <w:r w:rsidRPr="00BB4BEC">
        <w:rPr>
          <w:i/>
          <w:szCs w:val="24"/>
        </w:rPr>
        <w:t>powers</w:t>
      </w:r>
      <w:r w:rsidRPr="00BB4BEC">
        <w:rPr>
          <w:szCs w:val="24"/>
        </w:rPr>
        <w:t xml:space="preserve"> (1 Pet. 3:22), and </w:t>
      </w:r>
      <w:r w:rsidRPr="00BB4BEC">
        <w:rPr>
          <w:i/>
          <w:szCs w:val="24"/>
        </w:rPr>
        <w:t>authorities</w:t>
      </w:r>
      <w:r w:rsidRPr="00BB4BEC">
        <w:rPr>
          <w:szCs w:val="24"/>
        </w:rPr>
        <w:t xml:space="preserve">. The lowest ranks are </w:t>
      </w:r>
      <w:r w:rsidRPr="00BB4BEC">
        <w:rPr>
          <w:i/>
          <w:szCs w:val="24"/>
        </w:rPr>
        <w:t>principalities</w:t>
      </w:r>
      <w:r w:rsidRPr="00BB4BEC">
        <w:rPr>
          <w:szCs w:val="24"/>
        </w:rPr>
        <w:t xml:space="preserve">, </w:t>
      </w:r>
      <w:r w:rsidRPr="00BB4BEC">
        <w:rPr>
          <w:i/>
          <w:szCs w:val="24"/>
        </w:rPr>
        <w:t>archangels </w:t>
      </w:r>
      <w:r w:rsidRPr="00BB4BEC">
        <w:rPr>
          <w:szCs w:val="24"/>
        </w:rPr>
        <w:t>(1 Thes. 4:16)</w:t>
      </w:r>
      <w:r w:rsidR="00CD1B42" w:rsidRPr="00BB4BEC">
        <w:rPr>
          <w:szCs w:val="24"/>
        </w:rPr>
        <w:t>,</w:t>
      </w:r>
      <w:r w:rsidRPr="00BB4BEC">
        <w:rPr>
          <w:szCs w:val="24"/>
        </w:rPr>
        <w:t xml:space="preserve"> and </w:t>
      </w:r>
      <w:r w:rsidRPr="00BB4BEC">
        <w:rPr>
          <w:i/>
          <w:szCs w:val="24"/>
        </w:rPr>
        <w:t>angels</w:t>
      </w:r>
      <w:r w:rsidRPr="00BB4BEC">
        <w:rPr>
          <w:szCs w:val="24"/>
        </w:rPr>
        <w:t>. </w:t>
      </w:r>
    </w:p>
    <w:bookmarkEnd w:id="37"/>
    <w:bookmarkEnd w:id="39"/>
    <w:p w14:paraId="7879AEB6" w14:textId="77777777" w:rsidR="000125DD" w:rsidRPr="00BB4BEC" w:rsidRDefault="000125DD" w:rsidP="000125DD">
      <w:pPr>
        <w:pStyle w:val="Lv1-H"/>
        <w:rPr>
          <w:szCs w:val="24"/>
        </w:rPr>
      </w:pPr>
      <w:r w:rsidRPr="00BB4BEC">
        <w:rPr>
          <w:szCs w:val="24"/>
        </w:rPr>
        <w:t>the millennial kingdom</w:t>
      </w:r>
      <w:r w:rsidR="00223662" w:rsidRPr="00BB4BEC">
        <w:rPr>
          <w:szCs w:val="24"/>
        </w:rPr>
        <w:t xml:space="preserve">: The 1,000-year reign of Jesus </w:t>
      </w:r>
    </w:p>
    <w:p w14:paraId="6F3074F9" w14:textId="77777777" w:rsidR="000125DD" w:rsidRPr="00BB4BEC" w:rsidRDefault="00CE3F0C" w:rsidP="009D1F73">
      <w:pPr>
        <w:pStyle w:val="Lv2-J"/>
        <w:rPr>
          <w:szCs w:val="24"/>
        </w:rPr>
      </w:pPr>
      <w:r w:rsidRPr="00BB4BEC">
        <w:rPr>
          <w:bCs/>
          <w:szCs w:val="24"/>
        </w:rPr>
        <w:t xml:space="preserve">The </w:t>
      </w:r>
      <w:r w:rsidR="00521382" w:rsidRPr="00BB4BEC">
        <w:rPr>
          <w:bCs/>
          <w:szCs w:val="24"/>
        </w:rPr>
        <w:t>Millennium</w:t>
      </w:r>
      <w:r w:rsidR="000125DD" w:rsidRPr="00BB4BEC">
        <w:rPr>
          <w:bCs/>
          <w:szCs w:val="24"/>
        </w:rPr>
        <w:t xml:space="preserve"> is </w:t>
      </w:r>
      <w:r w:rsidR="000125DD" w:rsidRPr="00BB4BEC">
        <w:rPr>
          <w:szCs w:val="24"/>
        </w:rPr>
        <w:t xml:space="preserve">a 1,000-year period in which Jesus will rule the </w:t>
      </w:r>
      <w:r w:rsidR="00695296" w:rsidRPr="00BB4BEC">
        <w:rPr>
          <w:szCs w:val="24"/>
        </w:rPr>
        <w:t xml:space="preserve">whole </w:t>
      </w:r>
      <w:r w:rsidR="000125DD" w:rsidRPr="00BB4BEC">
        <w:rPr>
          <w:szCs w:val="24"/>
        </w:rPr>
        <w:t xml:space="preserve">world in righteousness. Millennium </w:t>
      </w:r>
      <w:r w:rsidR="00070A3C" w:rsidRPr="00BB4BEC">
        <w:rPr>
          <w:szCs w:val="24"/>
        </w:rPr>
        <w:t>comes</w:t>
      </w:r>
      <w:r w:rsidR="000125DD" w:rsidRPr="00BB4BEC">
        <w:rPr>
          <w:szCs w:val="24"/>
        </w:rPr>
        <w:t xml:space="preserve"> from the Latin “</w:t>
      </w:r>
      <w:r w:rsidR="000125DD" w:rsidRPr="00BB4BEC">
        <w:rPr>
          <w:rStyle w:val="Emphasis"/>
          <w:szCs w:val="24"/>
        </w:rPr>
        <w:t>mille”</w:t>
      </w:r>
      <w:r w:rsidR="00695296" w:rsidRPr="00BB4BEC">
        <w:rPr>
          <w:rStyle w:val="Emphasis"/>
          <w:szCs w:val="24"/>
        </w:rPr>
        <w:t>—</w:t>
      </w:r>
      <w:r w:rsidR="000125DD" w:rsidRPr="00BB4BEC">
        <w:rPr>
          <w:i/>
          <w:szCs w:val="24"/>
        </w:rPr>
        <w:t>a thousand</w:t>
      </w:r>
      <w:r w:rsidRPr="00BB4BEC">
        <w:rPr>
          <w:szCs w:val="24"/>
        </w:rPr>
        <w:t>. At that</w:t>
      </w:r>
      <w:r w:rsidR="00FF5CE6" w:rsidRPr="00BB4BEC">
        <w:rPr>
          <w:szCs w:val="24"/>
        </w:rPr>
        <w:t xml:space="preserve"> </w:t>
      </w:r>
      <w:r w:rsidR="000125DD" w:rsidRPr="00BB4BEC">
        <w:rPr>
          <w:szCs w:val="24"/>
        </w:rPr>
        <w:t>time</w:t>
      </w:r>
      <w:r w:rsidR="00695296" w:rsidRPr="00BB4BEC">
        <w:rPr>
          <w:szCs w:val="24"/>
        </w:rPr>
        <w:t>,</w:t>
      </w:r>
      <w:r w:rsidR="000125DD" w:rsidRPr="00BB4BEC">
        <w:rPr>
          <w:szCs w:val="24"/>
        </w:rPr>
        <w:t xml:space="preserve"> the kingdom of God will be openly manifest</w:t>
      </w:r>
      <w:r w:rsidR="00FA6580" w:rsidRPr="00BB4BEC">
        <w:rPr>
          <w:szCs w:val="24"/>
        </w:rPr>
        <w:t>ed</w:t>
      </w:r>
      <w:r w:rsidR="000125DD" w:rsidRPr="00BB4BEC">
        <w:rPr>
          <w:szCs w:val="24"/>
        </w:rPr>
        <w:t xml:space="preserve"> worldwide</w:t>
      </w:r>
      <w:r w:rsidR="00FA6580" w:rsidRPr="00BB4BEC">
        <w:rPr>
          <w:szCs w:val="24"/>
        </w:rPr>
        <w:t>,</w:t>
      </w:r>
      <w:r w:rsidR="000125DD" w:rsidRPr="00BB4BEC">
        <w:rPr>
          <w:szCs w:val="24"/>
        </w:rPr>
        <w:t xml:space="preserve"> affecting every sphere of</w:t>
      </w:r>
      <w:r w:rsidR="00FA6580" w:rsidRPr="00BB4BEC">
        <w:rPr>
          <w:szCs w:val="24"/>
        </w:rPr>
        <w:t xml:space="preserve"> life (political, </w:t>
      </w:r>
      <w:r w:rsidR="00BE3C27" w:rsidRPr="00BB4BEC">
        <w:rPr>
          <w:szCs w:val="24"/>
        </w:rPr>
        <w:t xml:space="preserve">agricultural, </w:t>
      </w:r>
      <w:r w:rsidR="000125DD" w:rsidRPr="00BB4BEC">
        <w:rPr>
          <w:szCs w:val="24"/>
        </w:rPr>
        <w:t>economic, spiritual, educational, law enforcement, social institutions,</w:t>
      </w:r>
      <w:r w:rsidR="00FA6580" w:rsidRPr="00BB4BEC">
        <w:rPr>
          <w:szCs w:val="24"/>
        </w:rPr>
        <w:t xml:space="preserve"> </w:t>
      </w:r>
      <w:r w:rsidR="00BE3C27" w:rsidRPr="00BB4BEC">
        <w:rPr>
          <w:szCs w:val="24"/>
        </w:rPr>
        <w:t xml:space="preserve">media, </w:t>
      </w:r>
      <w:r w:rsidR="00FA6580" w:rsidRPr="00BB4BEC">
        <w:rPr>
          <w:szCs w:val="24"/>
        </w:rPr>
        <w:t>families,</w:t>
      </w:r>
      <w:r w:rsidR="000125DD" w:rsidRPr="00BB4BEC">
        <w:rPr>
          <w:szCs w:val="24"/>
        </w:rPr>
        <w:t xml:space="preserve"> </w:t>
      </w:r>
      <w:r w:rsidR="00BE3C27" w:rsidRPr="00BB4BEC">
        <w:rPr>
          <w:szCs w:val="24"/>
        </w:rPr>
        <w:t xml:space="preserve">arts, </w:t>
      </w:r>
      <w:r w:rsidR="000125DD" w:rsidRPr="00BB4BEC">
        <w:rPr>
          <w:szCs w:val="24"/>
        </w:rPr>
        <w:t xml:space="preserve">etc.). </w:t>
      </w:r>
    </w:p>
    <w:p w14:paraId="31047436" w14:textId="77777777" w:rsidR="00BB31FA" w:rsidRPr="00BB4BEC" w:rsidRDefault="00BB31FA" w:rsidP="00BB31FA">
      <w:pPr>
        <w:pStyle w:val="Sc2-F"/>
        <w:rPr>
          <w:rFonts w:ascii="Calibri" w:hAnsi="Calibri"/>
          <w:sz w:val="22"/>
          <w:szCs w:val="22"/>
        </w:rPr>
      </w:pPr>
      <w:r w:rsidRPr="00BB4BEC">
        <w:rPr>
          <w:rStyle w:val="MyWordStyleChar"/>
          <w:vertAlign w:val="superscript"/>
        </w:rPr>
        <w:t>6</w:t>
      </w:r>
      <w:r w:rsidRPr="00BB4BEC">
        <w:t xml:space="preserve">…they shall be priests of God…and shall </w:t>
      </w:r>
      <w:r w:rsidRPr="00BB4BEC">
        <w:rPr>
          <w:u w:val="single"/>
        </w:rPr>
        <w:t>reign with Him a thousand years</w:t>
      </w:r>
      <w:r w:rsidRPr="00BB4BEC">
        <w:t xml:space="preserve">. (Rev. 20:6) </w:t>
      </w:r>
    </w:p>
    <w:p w14:paraId="12EB09EC" w14:textId="77777777" w:rsidR="000125DD" w:rsidRPr="00BB4BEC" w:rsidRDefault="000125DD" w:rsidP="000125DD">
      <w:pPr>
        <w:pStyle w:val="Lv2-J"/>
        <w:rPr>
          <w:szCs w:val="24"/>
        </w:rPr>
      </w:pPr>
      <w:r w:rsidRPr="00BB4BEC">
        <w:rPr>
          <w:szCs w:val="24"/>
        </w:rPr>
        <w:lastRenderedPageBreak/>
        <w:t>The result will be a 1,000-year period of unprecedented blessing for the whole earth as Jesus establish</w:t>
      </w:r>
      <w:r w:rsidR="00A94282" w:rsidRPr="00BB4BEC">
        <w:rPr>
          <w:szCs w:val="24"/>
        </w:rPr>
        <w:t>es righteousness and prosperity.</w:t>
      </w:r>
      <w:r w:rsidRPr="00BB4BEC">
        <w:rPr>
          <w:szCs w:val="24"/>
        </w:rPr>
        <w:t xml:space="preserve"> </w:t>
      </w:r>
      <w:r w:rsidR="00A94282" w:rsidRPr="00BB4BEC">
        <w:rPr>
          <w:szCs w:val="24"/>
        </w:rPr>
        <w:t>He will restore</w:t>
      </w:r>
      <w:r w:rsidRPr="00BB4BEC">
        <w:rPr>
          <w:szCs w:val="24"/>
        </w:rPr>
        <w:t xml:space="preserve"> the agricultur</w:t>
      </w:r>
      <w:r w:rsidR="00A94282" w:rsidRPr="00BB4BEC">
        <w:rPr>
          <w:szCs w:val="24"/>
        </w:rPr>
        <w:t xml:space="preserve">e, atmosphere, and animal life </w:t>
      </w:r>
      <w:r w:rsidRPr="00BB4BEC">
        <w:rPr>
          <w:szCs w:val="24"/>
        </w:rPr>
        <w:t xml:space="preserve">to the conditions seen in the garden of Eden (Rev. 20:1-6; </w:t>
      </w:r>
      <w:r w:rsidR="00A94282" w:rsidRPr="00BB4BEC">
        <w:rPr>
          <w:szCs w:val="24"/>
        </w:rPr>
        <w:t xml:space="preserve">cf. </w:t>
      </w:r>
      <w:r w:rsidR="00567E4F" w:rsidRPr="00BB4BEC">
        <w:rPr>
          <w:szCs w:val="24"/>
        </w:rPr>
        <w:t xml:space="preserve">Deut. 8; 28; Ps. 2:6-12; 110; </w:t>
      </w:r>
      <w:r w:rsidRPr="00BB4BEC">
        <w:rPr>
          <w:szCs w:val="24"/>
        </w:rPr>
        <w:t xml:space="preserve">Isa. 2:1-4; 9:6-9; 11:1-16; 51:1-8; 60-62; 65:17-25; Mt. 6:10; 17:11; 19:28; 28:19; Acts 1:6; 3:21). </w:t>
      </w:r>
    </w:p>
    <w:p w14:paraId="5DE84F17" w14:textId="77777777" w:rsidR="000125DD" w:rsidRPr="00BB4BEC" w:rsidRDefault="00567E4F" w:rsidP="000125DD">
      <w:pPr>
        <w:pStyle w:val="Lv2-J"/>
        <w:rPr>
          <w:szCs w:val="24"/>
        </w:rPr>
      </w:pPr>
      <w:r w:rsidRPr="00BB4BEC">
        <w:rPr>
          <w:szCs w:val="24"/>
        </w:rPr>
        <w:t xml:space="preserve">In the </w:t>
      </w:r>
      <w:r w:rsidR="00521382" w:rsidRPr="00BB4BEC">
        <w:rPr>
          <w:szCs w:val="24"/>
        </w:rPr>
        <w:t>Millennium</w:t>
      </w:r>
      <w:r w:rsidR="000125DD" w:rsidRPr="00BB4BEC">
        <w:rPr>
          <w:szCs w:val="24"/>
        </w:rPr>
        <w:t>, all the k</w:t>
      </w:r>
      <w:r w:rsidR="00E670EE" w:rsidRPr="00BB4BEC">
        <w:rPr>
          <w:szCs w:val="24"/>
        </w:rPr>
        <w:t xml:space="preserve">ings of the earth will be saved, </w:t>
      </w:r>
      <w:r w:rsidR="000125DD" w:rsidRPr="00BB4BEC">
        <w:rPr>
          <w:szCs w:val="24"/>
        </w:rPr>
        <w:t>worship Jesus</w:t>
      </w:r>
      <w:r w:rsidR="00E670EE" w:rsidRPr="00BB4BEC">
        <w:rPr>
          <w:szCs w:val="24"/>
        </w:rPr>
        <w:t>,</w:t>
      </w:r>
      <w:r w:rsidR="000125DD" w:rsidRPr="00BB4BEC">
        <w:rPr>
          <w:szCs w:val="24"/>
        </w:rPr>
        <w:t xml:space="preserve"> and base their national governments on God’s Word (Ps. 72:11; 102:15; 138:4; 148:11; Isa. 62:2; Rev. 21:24).</w:t>
      </w:r>
    </w:p>
    <w:p w14:paraId="342F1393" w14:textId="77777777" w:rsidR="000125DD" w:rsidRPr="00BB4BEC" w:rsidRDefault="000125DD" w:rsidP="000125DD">
      <w:pPr>
        <w:pStyle w:val="Sc2-F"/>
        <w:rPr>
          <w:szCs w:val="24"/>
        </w:rPr>
      </w:pPr>
      <w:r w:rsidRPr="00BB4BEC">
        <w:rPr>
          <w:szCs w:val="24"/>
          <w:vertAlign w:val="superscript"/>
        </w:rPr>
        <w:t>11</w:t>
      </w:r>
      <w:r w:rsidRPr="00BB4BEC">
        <w:rPr>
          <w:szCs w:val="24"/>
          <w:u w:val="single"/>
        </w:rPr>
        <w:t>All kings</w:t>
      </w:r>
      <w:r w:rsidRPr="00BB4BEC">
        <w:rPr>
          <w:szCs w:val="24"/>
        </w:rPr>
        <w:t xml:space="preserve"> shall fall down before Him; </w:t>
      </w:r>
      <w:r w:rsidRPr="00BB4BEC">
        <w:rPr>
          <w:szCs w:val="24"/>
          <w:u w:val="single"/>
        </w:rPr>
        <w:t>all nations</w:t>
      </w:r>
      <w:r w:rsidRPr="00BB4BEC">
        <w:rPr>
          <w:szCs w:val="24"/>
        </w:rPr>
        <w:t xml:space="preserve"> shall serve Him. (Ps. 72:11) </w:t>
      </w:r>
    </w:p>
    <w:p w14:paraId="0D0ECFAA" w14:textId="77777777" w:rsidR="000125DD" w:rsidRPr="00BB4BEC" w:rsidRDefault="000125DD" w:rsidP="000125DD">
      <w:pPr>
        <w:pStyle w:val="Lv1-H"/>
        <w:rPr>
          <w:szCs w:val="24"/>
        </w:rPr>
      </w:pPr>
      <w:r w:rsidRPr="00BB4BEC">
        <w:rPr>
          <w:szCs w:val="24"/>
        </w:rPr>
        <w:t xml:space="preserve">centerpiece of God’s purpose: bringing heaven and earth together </w:t>
      </w:r>
    </w:p>
    <w:p w14:paraId="0C415765" w14:textId="77777777" w:rsidR="000125DD" w:rsidRPr="00BB4BEC" w:rsidRDefault="000125DD" w:rsidP="000125DD">
      <w:pPr>
        <w:pStyle w:val="Lv2-J"/>
        <w:rPr>
          <w:szCs w:val="24"/>
        </w:rPr>
      </w:pPr>
      <w:r w:rsidRPr="00BB4BEC">
        <w:rPr>
          <w:szCs w:val="24"/>
        </w:rPr>
        <w:t>The centerpiece of God’s eternal purpose is for Jesus to establish His kingdom over all the earth as He joins the heavenly and earthly realms together. God created the universe in two realms—</w:t>
      </w:r>
      <w:r w:rsidR="008C6E2E" w:rsidRPr="00BB4BEC">
        <w:rPr>
          <w:szCs w:val="24"/>
        </w:rPr>
        <w:br/>
      </w:r>
      <w:r w:rsidRPr="00BB4BEC">
        <w:rPr>
          <w:b/>
          <w:i/>
          <w:szCs w:val="24"/>
        </w:rPr>
        <w:t xml:space="preserve">heaven </w:t>
      </w:r>
      <w:r w:rsidRPr="00BB4BEC">
        <w:rPr>
          <w:szCs w:val="24"/>
        </w:rPr>
        <w:t>speaks of the spiritual realm where God’s presence is openly manifest</w:t>
      </w:r>
      <w:r w:rsidR="00716FA0" w:rsidRPr="00BB4BEC">
        <w:rPr>
          <w:szCs w:val="24"/>
        </w:rPr>
        <w:t>ed</w:t>
      </w:r>
      <w:r w:rsidR="00D70180" w:rsidRPr="00BB4BEC">
        <w:rPr>
          <w:szCs w:val="24"/>
        </w:rPr>
        <w:t>,</w:t>
      </w:r>
      <w:r w:rsidRPr="00BB4BEC">
        <w:rPr>
          <w:szCs w:val="24"/>
        </w:rPr>
        <w:t xml:space="preserve"> and </w:t>
      </w:r>
      <w:r w:rsidRPr="00BB4BEC">
        <w:rPr>
          <w:b/>
          <w:i/>
          <w:szCs w:val="24"/>
        </w:rPr>
        <w:t>earth</w:t>
      </w:r>
      <w:r w:rsidRPr="00BB4BEC">
        <w:rPr>
          <w:szCs w:val="24"/>
        </w:rPr>
        <w:t xml:space="preserve"> speaks of the physical realm where human process and physical sensation reach their fullest expression. </w:t>
      </w:r>
    </w:p>
    <w:p w14:paraId="41C27EBB" w14:textId="77777777" w:rsidR="000125DD" w:rsidRPr="00BB4BEC" w:rsidRDefault="000125DD" w:rsidP="000125DD">
      <w:pPr>
        <w:pStyle w:val="Sc2-F"/>
        <w:rPr>
          <w:szCs w:val="24"/>
        </w:rPr>
      </w:pPr>
      <w:r w:rsidRPr="00BB4BEC">
        <w:rPr>
          <w:szCs w:val="24"/>
          <w:vertAlign w:val="superscript"/>
        </w:rPr>
        <w:t>9</w:t>
      </w:r>
      <w:r w:rsidRPr="00BB4BEC">
        <w:rPr>
          <w:szCs w:val="24"/>
        </w:rPr>
        <w:t>Having made known to us the mystery of His will…</w:t>
      </w:r>
      <w:r w:rsidRPr="00BB4BEC">
        <w:rPr>
          <w:szCs w:val="24"/>
          <w:vertAlign w:val="superscript"/>
        </w:rPr>
        <w:t>10</w:t>
      </w:r>
      <w:r w:rsidRPr="00BB4BEC">
        <w:rPr>
          <w:szCs w:val="24"/>
        </w:rPr>
        <w:t xml:space="preserve">that He might </w:t>
      </w:r>
      <w:r w:rsidRPr="00BB4BEC">
        <w:rPr>
          <w:szCs w:val="24"/>
          <w:u w:val="single"/>
        </w:rPr>
        <w:t>gather together in one</w:t>
      </w:r>
      <w:r w:rsidRPr="00BB4BEC">
        <w:rPr>
          <w:szCs w:val="24"/>
        </w:rPr>
        <w:t xml:space="preserve"> all things in Christ, both which are in </w:t>
      </w:r>
      <w:r w:rsidRPr="00BB4BEC">
        <w:rPr>
          <w:szCs w:val="24"/>
          <w:u w:val="single"/>
        </w:rPr>
        <w:t>heaven</w:t>
      </w:r>
      <w:r w:rsidRPr="00BB4BEC">
        <w:rPr>
          <w:szCs w:val="24"/>
        </w:rPr>
        <w:t xml:space="preserve"> and which are on </w:t>
      </w:r>
      <w:r w:rsidRPr="00BB4BEC">
        <w:rPr>
          <w:szCs w:val="24"/>
          <w:u w:val="single"/>
        </w:rPr>
        <w:t>earth</w:t>
      </w:r>
      <w:r w:rsidR="008A71A2" w:rsidRPr="00A5572C">
        <w:rPr>
          <w:szCs w:val="24"/>
        </w:rPr>
        <w:t>—</w:t>
      </w:r>
      <w:r w:rsidRPr="00A5572C">
        <w:rPr>
          <w:szCs w:val="24"/>
          <w:u w:val="single"/>
        </w:rPr>
        <w:t>in Him</w:t>
      </w:r>
      <w:r w:rsidRPr="00BB4BEC">
        <w:rPr>
          <w:szCs w:val="24"/>
        </w:rPr>
        <w:t xml:space="preserve">. (Eph. 1:9-10) </w:t>
      </w:r>
    </w:p>
    <w:p w14:paraId="5D8498E2" w14:textId="77777777" w:rsidR="000125DD" w:rsidRPr="00BB4BEC" w:rsidRDefault="000125DD" w:rsidP="000125DD">
      <w:pPr>
        <w:pStyle w:val="Lv2-J"/>
        <w:rPr>
          <w:szCs w:val="24"/>
        </w:rPr>
      </w:pPr>
      <w:r w:rsidRPr="00BB4BEC">
        <w:rPr>
          <w:szCs w:val="24"/>
        </w:rPr>
        <w:t>God’s purpose has always been for His people to live together with Him in this way. This is the interpretiv</w:t>
      </w:r>
      <w:r w:rsidR="00DB6F1C" w:rsidRPr="00BB4BEC">
        <w:rPr>
          <w:szCs w:val="24"/>
        </w:rPr>
        <w:t>e key to understanding many end-</w:t>
      </w:r>
      <w:r w:rsidRPr="00BB4BEC">
        <w:rPr>
          <w:szCs w:val="24"/>
        </w:rPr>
        <w:t xml:space="preserve">time passages. </w:t>
      </w:r>
      <w:r w:rsidR="008C6E2E" w:rsidRPr="00BB4BEC">
        <w:rPr>
          <w:szCs w:val="24"/>
        </w:rPr>
        <w:t xml:space="preserve">In </w:t>
      </w:r>
      <w:r w:rsidR="00C7387D" w:rsidRPr="00BB4BEC">
        <w:rPr>
          <w:szCs w:val="24"/>
        </w:rPr>
        <w:t xml:space="preserve">the </w:t>
      </w:r>
      <w:r w:rsidR="00521382" w:rsidRPr="00BB4BEC">
        <w:rPr>
          <w:szCs w:val="24"/>
        </w:rPr>
        <w:t>Millennium</w:t>
      </w:r>
      <w:r w:rsidR="008C6E2E" w:rsidRPr="00BB4BEC">
        <w:rPr>
          <w:szCs w:val="24"/>
        </w:rPr>
        <w:t xml:space="preserve">, </w:t>
      </w:r>
      <w:r w:rsidRPr="00BB4BEC">
        <w:rPr>
          <w:szCs w:val="24"/>
        </w:rPr>
        <w:t xml:space="preserve">the natural human processes </w:t>
      </w:r>
      <w:r w:rsidR="008C6E2E" w:rsidRPr="00BB4BEC">
        <w:rPr>
          <w:szCs w:val="24"/>
        </w:rPr>
        <w:t xml:space="preserve">will not be </w:t>
      </w:r>
      <w:r w:rsidRPr="00BB4BEC">
        <w:rPr>
          <w:szCs w:val="24"/>
        </w:rPr>
        <w:t xml:space="preserve">suspended, </w:t>
      </w:r>
      <w:r w:rsidR="00DB6F1C" w:rsidRPr="00BB4BEC">
        <w:rPr>
          <w:szCs w:val="24"/>
        </w:rPr>
        <w:t xml:space="preserve">but </w:t>
      </w:r>
      <w:r w:rsidR="008C6E2E" w:rsidRPr="00BB4BEC">
        <w:rPr>
          <w:szCs w:val="24"/>
        </w:rPr>
        <w:t xml:space="preserve">will be </w:t>
      </w:r>
      <w:r w:rsidRPr="00BB4BEC">
        <w:rPr>
          <w:szCs w:val="24"/>
        </w:rPr>
        <w:t xml:space="preserve">significantly enhanced by the supernatural dimension of the Spirit. We see aspects of the natural and the supernatural dimensions operating together when Jesus appeared with His resurrected body to teach the apostles for </w:t>
      </w:r>
      <w:r w:rsidR="007F285E" w:rsidRPr="00BB4BEC">
        <w:rPr>
          <w:szCs w:val="24"/>
        </w:rPr>
        <w:t>40</w:t>
      </w:r>
      <w:r w:rsidRPr="00BB4BEC">
        <w:rPr>
          <w:szCs w:val="24"/>
        </w:rPr>
        <w:t xml:space="preserve"> days (Jn. 20-21; Acts 1:3). </w:t>
      </w:r>
    </w:p>
    <w:p w14:paraId="42EA04D9" w14:textId="77777777" w:rsidR="000125DD" w:rsidRPr="00BB4BEC" w:rsidRDefault="000125DD" w:rsidP="000125DD">
      <w:pPr>
        <w:pStyle w:val="Lv2-J"/>
        <w:rPr>
          <w:szCs w:val="24"/>
        </w:rPr>
      </w:pPr>
      <w:r w:rsidRPr="00BB4BEC">
        <w:rPr>
          <w:szCs w:val="24"/>
          <w:lang w:val="en"/>
        </w:rPr>
        <w:t xml:space="preserve">There will be three types of people on earth when Jesus appears in the sky. </w:t>
      </w:r>
      <w:r w:rsidRPr="00BB4BEC">
        <w:rPr>
          <w:szCs w:val="24"/>
        </w:rPr>
        <w:t xml:space="preserve">The </w:t>
      </w:r>
      <w:r w:rsidRPr="00BB4BEC">
        <w:rPr>
          <w:b/>
          <w:i/>
          <w:szCs w:val="24"/>
        </w:rPr>
        <w:t>redeemed</w:t>
      </w:r>
      <w:r w:rsidRPr="00BB4BEC">
        <w:rPr>
          <w:szCs w:val="24"/>
        </w:rPr>
        <w:t xml:space="preserve"> will be raptured at the time of Jesus’ return. </w:t>
      </w:r>
      <w:r w:rsidRPr="00BB4BEC">
        <w:rPr>
          <w:szCs w:val="24"/>
          <w:lang w:val="en"/>
        </w:rPr>
        <w:t xml:space="preserve">The </w:t>
      </w:r>
      <w:r w:rsidRPr="00BB4BEC">
        <w:rPr>
          <w:b/>
          <w:i/>
          <w:szCs w:val="24"/>
          <w:lang w:val="en"/>
        </w:rPr>
        <w:t>reprobate</w:t>
      </w:r>
      <w:r w:rsidR="00A111C8" w:rsidRPr="00BB4BEC">
        <w:rPr>
          <w:szCs w:val="24"/>
          <w:lang w:val="en"/>
        </w:rPr>
        <w:t>,</w:t>
      </w:r>
      <w:r w:rsidRPr="00BB4BEC">
        <w:rPr>
          <w:szCs w:val="24"/>
          <w:lang w:val="en"/>
        </w:rPr>
        <w:t xml:space="preserve"> who took the mark of the Beast</w:t>
      </w:r>
      <w:r w:rsidR="00A111C8" w:rsidRPr="00BB4BEC">
        <w:rPr>
          <w:szCs w:val="24"/>
          <w:lang w:val="en"/>
        </w:rPr>
        <w:t>,</w:t>
      </w:r>
      <w:r w:rsidRPr="00BB4BEC">
        <w:rPr>
          <w:szCs w:val="24"/>
          <w:lang w:val="en"/>
        </w:rPr>
        <w:t xml:space="preserve"> will be judged. </w:t>
      </w:r>
      <w:r w:rsidRPr="00BB4BEC">
        <w:rPr>
          <w:szCs w:val="24"/>
        </w:rPr>
        <w:t xml:space="preserve">The </w:t>
      </w:r>
      <w:r w:rsidRPr="00BB4BEC">
        <w:rPr>
          <w:b/>
          <w:i/>
          <w:szCs w:val="24"/>
        </w:rPr>
        <w:t>resisters</w:t>
      </w:r>
      <w:r w:rsidR="00120EB5" w:rsidRPr="00BB4BEC">
        <w:rPr>
          <w:szCs w:val="24"/>
        </w:rPr>
        <w:t xml:space="preserve">, </w:t>
      </w:r>
      <w:r w:rsidRPr="00BB4BEC">
        <w:rPr>
          <w:szCs w:val="24"/>
        </w:rPr>
        <w:t>the unsaved survivors of the tribulati</w:t>
      </w:r>
      <w:r w:rsidR="00120EB5" w:rsidRPr="00BB4BEC">
        <w:rPr>
          <w:szCs w:val="24"/>
        </w:rPr>
        <w:t xml:space="preserve">on who resisted the Antichrist, </w:t>
      </w:r>
      <w:r w:rsidRPr="00BB4BEC">
        <w:rPr>
          <w:szCs w:val="24"/>
        </w:rPr>
        <w:t>will need to be saved and</w:t>
      </w:r>
      <w:r w:rsidR="00120EB5" w:rsidRPr="00BB4BEC">
        <w:rPr>
          <w:szCs w:val="24"/>
        </w:rPr>
        <w:t xml:space="preserve"> will</w:t>
      </w:r>
      <w:r w:rsidRPr="00BB4BEC">
        <w:rPr>
          <w:szCs w:val="24"/>
        </w:rPr>
        <w:t xml:space="preserve"> populate the millennial earth (Isa. 4:3; 10:20; 11:11; 49:6; 65:8; 66:19; Jer. 31:2; Ezek. 20:38-42; 36:36; Amos 9:9-10; Joel 2:32; Zech. 12:14; 13:8; 14:16).</w:t>
      </w:r>
    </w:p>
    <w:p w14:paraId="26C8BE24" w14:textId="77777777" w:rsidR="002D48C0" w:rsidRPr="00BB4BEC" w:rsidRDefault="000125DD" w:rsidP="002D48C0">
      <w:pPr>
        <w:pStyle w:val="Lv2-J"/>
      </w:pPr>
      <w:r w:rsidRPr="00BB4BEC">
        <w:rPr>
          <w:szCs w:val="24"/>
        </w:rPr>
        <w:t>The New Jerusalem will come down to the earth</w:t>
      </w:r>
      <w:r w:rsidR="002D48C0" w:rsidRPr="00BB4BEC">
        <w:rPr>
          <w:szCs w:val="24"/>
        </w:rPr>
        <w:t xml:space="preserve"> </w:t>
      </w:r>
      <w:r w:rsidR="002D48C0" w:rsidRPr="00BB4BEC">
        <w:t xml:space="preserve">(Rev. 3:12; 21:2, 10).  </w:t>
      </w:r>
    </w:p>
    <w:p w14:paraId="7E334597" w14:textId="77777777" w:rsidR="000125DD" w:rsidRPr="00BB4BEC" w:rsidRDefault="000125DD" w:rsidP="000125DD">
      <w:pPr>
        <w:pStyle w:val="Sc2-F"/>
        <w:rPr>
          <w:szCs w:val="24"/>
        </w:rPr>
      </w:pPr>
      <w:r w:rsidRPr="00BB4BEC">
        <w:rPr>
          <w:szCs w:val="24"/>
          <w:vertAlign w:val="superscript"/>
        </w:rPr>
        <w:t>12</w:t>
      </w:r>
      <w:r w:rsidR="005103DB" w:rsidRPr="00BB4BEC">
        <w:rPr>
          <w:szCs w:val="24"/>
        </w:rPr>
        <w:t>“…</w:t>
      </w:r>
      <w:r w:rsidR="00D76B7A" w:rsidRPr="00BB4BEC">
        <w:rPr>
          <w:szCs w:val="24"/>
        </w:rPr>
        <w:t>t</w:t>
      </w:r>
      <w:r w:rsidRPr="00BB4BEC">
        <w:rPr>
          <w:szCs w:val="24"/>
        </w:rPr>
        <w:t xml:space="preserve">he </w:t>
      </w:r>
      <w:r w:rsidRPr="00BB4BEC">
        <w:rPr>
          <w:szCs w:val="24"/>
          <w:u w:val="single"/>
        </w:rPr>
        <w:t>New Jerusalem</w:t>
      </w:r>
      <w:r w:rsidRPr="00BB4BEC">
        <w:rPr>
          <w:szCs w:val="24"/>
        </w:rPr>
        <w:t xml:space="preserve">, which </w:t>
      </w:r>
      <w:r w:rsidRPr="00BB4BEC">
        <w:rPr>
          <w:szCs w:val="24"/>
          <w:u w:val="single"/>
        </w:rPr>
        <w:t>comes down</w:t>
      </w:r>
      <w:r w:rsidRPr="00BB4BEC">
        <w:rPr>
          <w:szCs w:val="24"/>
        </w:rPr>
        <w:t xml:space="preserve"> out of heaven from My God.</w:t>
      </w:r>
      <w:r w:rsidR="005103DB" w:rsidRPr="00BB4BEC">
        <w:rPr>
          <w:szCs w:val="24"/>
        </w:rPr>
        <w:t>”</w:t>
      </w:r>
      <w:r w:rsidRPr="00BB4BEC">
        <w:rPr>
          <w:szCs w:val="24"/>
        </w:rPr>
        <w:t xml:space="preserve"> (Rev. 3:12) </w:t>
      </w:r>
    </w:p>
    <w:p w14:paraId="10019BE2" w14:textId="77777777" w:rsidR="000125DD" w:rsidRPr="00BB4BEC" w:rsidRDefault="000125DD" w:rsidP="000125DD">
      <w:pPr>
        <w:pStyle w:val="Lv1-H"/>
        <w:rPr>
          <w:szCs w:val="24"/>
        </w:rPr>
      </w:pPr>
      <w:bookmarkStart w:id="42" w:name="BegMark"/>
      <w:bookmarkEnd w:id="42"/>
      <w:r w:rsidRPr="00BB4BEC">
        <w:rPr>
          <w:szCs w:val="24"/>
        </w:rPr>
        <w:t>The natural processes of life will continue on earth for 1,000 years</w:t>
      </w:r>
    </w:p>
    <w:p w14:paraId="28C5E17A" w14:textId="77777777" w:rsidR="002E6BD9" w:rsidRPr="00BB4BEC" w:rsidRDefault="000125DD" w:rsidP="000125DD">
      <w:pPr>
        <w:pStyle w:val="Lv2-J"/>
        <w:rPr>
          <w:szCs w:val="24"/>
        </w:rPr>
      </w:pPr>
      <w:r w:rsidRPr="00BB4BEC">
        <w:rPr>
          <w:szCs w:val="24"/>
        </w:rPr>
        <w:t xml:space="preserve">The millennial earth will have both natural and supernatural dimensions operating together. </w:t>
      </w:r>
    </w:p>
    <w:p w14:paraId="4A67DDE3" w14:textId="77777777" w:rsidR="00464A9B" w:rsidRPr="00BB4BEC" w:rsidRDefault="000125DD" w:rsidP="000125DD">
      <w:pPr>
        <w:pStyle w:val="Lv2-J"/>
        <w:rPr>
          <w:szCs w:val="24"/>
        </w:rPr>
      </w:pPr>
      <w:r w:rsidRPr="00BB4BEC">
        <w:rPr>
          <w:szCs w:val="24"/>
        </w:rPr>
        <w:t xml:space="preserve">The natural processes of life will continue. There will be a need to establish infrastructure for every sphere of life in every city and village throughout the earth. </w:t>
      </w:r>
    </w:p>
    <w:p w14:paraId="0DB81BC5" w14:textId="77777777" w:rsidR="000125DD" w:rsidRPr="00BB4BEC" w:rsidRDefault="000125DD" w:rsidP="000125DD">
      <w:pPr>
        <w:pStyle w:val="Lv2-J"/>
        <w:rPr>
          <w:szCs w:val="24"/>
        </w:rPr>
      </w:pPr>
      <w:r w:rsidRPr="00BB4BEC">
        <w:rPr>
          <w:szCs w:val="24"/>
        </w:rPr>
        <w:t xml:space="preserve">This infrastructure will include </w:t>
      </w:r>
      <w:r w:rsidRPr="00BB4BEC">
        <w:rPr>
          <w:i/>
          <w:szCs w:val="24"/>
        </w:rPr>
        <w:t>life support systems</w:t>
      </w:r>
      <w:r w:rsidRPr="00BB4BEC">
        <w:rPr>
          <w:szCs w:val="24"/>
        </w:rPr>
        <w:t xml:space="preserve"> (food, water, electricity), </w:t>
      </w:r>
      <w:r w:rsidRPr="00BB4BEC">
        <w:rPr>
          <w:i/>
          <w:szCs w:val="24"/>
        </w:rPr>
        <w:t>building projects</w:t>
      </w:r>
      <w:r w:rsidRPr="00BB4BEC">
        <w:rPr>
          <w:szCs w:val="24"/>
        </w:rPr>
        <w:t xml:space="preserve"> (buildings, highways, bridges, etc.), </w:t>
      </w:r>
      <w:r w:rsidRPr="00BB4BEC">
        <w:rPr>
          <w:i/>
          <w:szCs w:val="24"/>
        </w:rPr>
        <w:t>economic systems</w:t>
      </w:r>
      <w:r w:rsidRPr="00BB4BEC">
        <w:rPr>
          <w:szCs w:val="24"/>
        </w:rPr>
        <w:t xml:space="preserve"> (currencies, banking, investments, etc.), </w:t>
      </w:r>
      <w:r w:rsidRPr="00BB4BEC">
        <w:rPr>
          <w:i/>
          <w:szCs w:val="24"/>
        </w:rPr>
        <w:t>spiritual life</w:t>
      </w:r>
      <w:r w:rsidRPr="00BB4BEC">
        <w:rPr>
          <w:szCs w:val="24"/>
        </w:rPr>
        <w:t xml:space="preserve"> (worship centers, Bible schools, etc.), </w:t>
      </w:r>
      <w:r w:rsidRPr="00BB4BEC">
        <w:rPr>
          <w:i/>
          <w:szCs w:val="24"/>
        </w:rPr>
        <w:t>education</w:t>
      </w:r>
      <w:r w:rsidRPr="00BB4BEC">
        <w:rPr>
          <w:szCs w:val="24"/>
        </w:rPr>
        <w:t xml:space="preserve"> (from elementary to university levels), </w:t>
      </w:r>
      <w:r w:rsidRPr="00BB4BEC">
        <w:rPr>
          <w:i/>
          <w:szCs w:val="24"/>
        </w:rPr>
        <w:t>law enforcement</w:t>
      </w:r>
      <w:r w:rsidR="00815542" w:rsidRPr="00BB4BEC">
        <w:rPr>
          <w:szCs w:val="24"/>
        </w:rPr>
        <w:t>,</w:t>
      </w:r>
      <w:r w:rsidRPr="00BB4BEC">
        <w:rPr>
          <w:szCs w:val="24"/>
        </w:rPr>
        <w:t xml:space="preserve"> </w:t>
      </w:r>
      <w:r w:rsidRPr="00BB4BEC">
        <w:rPr>
          <w:i/>
          <w:szCs w:val="24"/>
        </w:rPr>
        <w:t>agriculture</w:t>
      </w:r>
      <w:r w:rsidRPr="00BB4BEC">
        <w:rPr>
          <w:szCs w:val="24"/>
        </w:rPr>
        <w:t xml:space="preserve">, </w:t>
      </w:r>
      <w:r w:rsidRPr="00BB4BEC">
        <w:rPr>
          <w:i/>
          <w:szCs w:val="24"/>
        </w:rPr>
        <w:t>media and arts</w:t>
      </w:r>
      <w:r w:rsidRPr="00BB4BEC">
        <w:rPr>
          <w:szCs w:val="24"/>
        </w:rPr>
        <w:t xml:space="preserve">, </w:t>
      </w:r>
      <w:r w:rsidRPr="00BB4BEC">
        <w:rPr>
          <w:i/>
          <w:szCs w:val="24"/>
        </w:rPr>
        <w:t>technology</w:t>
      </w:r>
      <w:r w:rsidRPr="00BB4BEC">
        <w:rPr>
          <w:szCs w:val="24"/>
        </w:rPr>
        <w:t xml:space="preserve">, </w:t>
      </w:r>
      <w:r w:rsidRPr="00BB4BEC">
        <w:rPr>
          <w:i/>
          <w:szCs w:val="24"/>
        </w:rPr>
        <w:t>environment</w:t>
      </w:r>
      <w:r w:rsidRPr="00BB4BEC">
        <w:rPr>
          <w:szCs w:val="24"/>
        </w:rPr>
        <w:t xml:space="preserve">, </w:t>
      </w:r>
      <w:r w:rsidRPr="00BB4BEC">
        <w:rPr>
          <w:i/>
          <w:szCs w:val="24"/>
        </w:rPr>
        <w:t>social institutions</w:t>
      </w:r>
      <w:r w:rsidRPr="00BB4BEC">
        <w:rPr>
          <w:szCs w:val="24"/>
        </w:rPr>
        <w:t xml:space="preserve">, etc. </w:t>
      </w:r>
    </w:p>
    <w:p w14:paraId="6B0E00EC" w14:textId="77777777" w:rsidR="00464A9B" w:rsidRPr="00BB4BEC" w:rsidRDefault="00464A9B" w:rsidP="00464A9B">
      <w:pPr>
        <w:pStyle w:val="Lv2-J"/>
        <w:numPr>
          <w:ilvl w:val="0"/>
          <w:numId w:val="0"/>
        </w:numPr>
        <w:ind w:left="1152"/>
        <w:rPr>
          <w:szCs w:val="24"/>
        </w:rPr>
      </w:pPr>
    </w:p>
    <w:p w14:paraId="13464BF5" w14:textId="77777777" w:rsidR="000125DD" w:rsidRPr="00BB4BEC" w:rsidRDefault="003A1615" w:rsidP="000125DD">
      <w:pPr>
        <w:pStyle w:val="Lv1-H"/>
        <w:rPr>
          <w:szCs w:val="24"/>
        </w:rPr>
      </w:pPr>
      <w:bookmarkStart w:id="43" w:name="OLE_LINK27"/>
      <w:r w:rsidRPr="00BB4BEC">
        <w:rPr>
          <w:szCs w:val="24"/>
        </w:rPr>
        <w:lastRenderedPageBreak/>
        <w:t xml:space="preserve">physical </w:t>
      </w:r>
      <w:r w:rsidR="000125DD" w:rsidRPr="00BB4BEC">
        <w:rPr>
          <w:szCs w:val="24"/>
        </w:rPr>
        <w:t>proximity to Jesus</w:t>
      </w:r>
      <w:r w:rsidR="001440A4" w:rsidRPr="00BB4BEC">
        <w:rPr>
          <w:szCs w:val="24"/>
        </w:rPr>
        <w:t xml:space="preserve"> </w:t>
      </w:r>
    </w:p>
    <w:p w14:paraId="0ADCB0FA" w14:textId="77777777" w:rsidR="003A1615" w:rsidRPr="00BB4BEC" w:rsidRDefault="003A1615" w:rsidP="003A1615">
      <w:pPr>
        <w:pStyle w:val="Lv2-J"/>
      </w:pPr>
      <w:bookmarkStart w:id="44" w:name="OLE_LINK110"/>
      <w:bookmarkStart w:id="45" w:name="OLE_LINK111"/>
      <w:bookmarkStart w:id="46" w:name="OLE_LINK222"/>
      <w:r w:rsidRPr="00BB4BEC">
        <w:t xml:space="preserve">Jesus’ physical body in the age to come will be </w:t>
      </w:r>
      <w:r w:rsidRPr="00BB4BEC">
        <w:rPr>
          <w:i/>
        </w:rPr>
        <w:t>in</w:t>
      </w:r>
      <w:r w:rsidRPr="00BB4BEC">
        <w:t xml:space="preserve"> </w:t>
      </w:r>
      <w:r w:rsidRPr="00BB4BEC">
        <w:rPr>
          <w:i/>
        </w:rPr>
        <w:t>only one place at a time</w:t>
      </w:r>
      <w:r w:rsidRPr="00BB4BEC">
        <w:t>.</w:t>
      </w:r>
      <w:bookmarkEnd w:id="44"/>
      <w:bookmarkEnd w:id="45"/>
      <w:r w:rsidRPr="00BB4BEC">
        <w:t xml:space="preserve"> By the Spirit</w:t>
      </w:r>
      <w:r w:rsidR="00F35E88" w:rsidRPr="00BB4BEC">
        <w:t>,</w:t>
      </w:r>
      <w:r w:rsidRPr="00BB4BEC">
        <w:t xml:space="preserve"> we will all have communication with Him, feel His presence, and know His heart. </w:t>
      </w:r>
      <w:r w:rsidR="00F35E88" w:rsidRPr="00BB4BEC">
        <w:t>Jesus has two natures—He is fully human and fully divine; this is known as t</w:t>
      </w:r>
      <w:r w:rsidRPr="00BB4BEC">
        <w:t xml:space="preserve">he </w:t>
      </w:r>
      <w:bookmarkStart w:id="47" w:name="OLE_LINK185"/>
      <w:bookmarkEnd w:id="46"/>
      <w:r w:rsidR="00F35E88" w:rsidRPr="00BB4BEC">
        <w:rPr>
          <w:i/>
        </w:rPr>
        <w:t>h</w:t>
      </w:r>
      <w:r w:rsidRPr="00BB4BEC">
        <w:rPr>
          <w:i/>
        </w:rPr>
        <w:t>ypostati</w:t>
      </w:r>
      <w:bookmarkEnd w:id="47"/>
      <w:r w:rsidR="00F35E88" w:rsidRPr="00BB4BEC">
        <w:rPr>
          <w:i/>
        </w:rPr>
        <w:t>c u</w:t>
      </w:r>
      <w:r w:rsidRPr="00BB4BEC">
        <w:rPr>
          <w:i/>
        </w:rPr>
        <w:t>nion</w:t>
      </w:r>
      <w:r w:rsidR="00F35E88" w:rsidRPr="00BB4BEC">
        <w:rPr>
          <w:i/>
        </w:rPr>
        <w:t>.</w:t>
      </w:r>
      <w:r w:rsidRPr="00BB4BEC">
        <w:t xml:space="preserve"> </w:t>
      </w:r>
      <w:r w:rsidR="00F35E88" w:rsidRPr="00BB4BEC">
        <w:t>He is omnipresent in His deity—</w:t>
      </w:r>
      <w:r w:rsidRPr="00BB4BEC">
        <w:t xml:space="preserve">always with us. </w:t>
      </w:r>
      <w:r w:rsidR="00F35E88" w:rsidRPr="00BB4BEC">
        <w:t>But as a m</w:t>
      </w:r>
      <w:r w:rsidRPr="00BB4BEC">
        <w:t xml:space="preserve">an, Jesus can only be in one place at a time in His physical body. </w:t>
      </w:r>
    </w:p>
    <w:p w14:paraId="4F7E186C" w14:textId="77777777" w:rsidR="000125DD" w:rsidRPr="00BB4BEC" w:rsidRDefault="000125DD" w:rsidP="000125DD">
      <w:pPr>
        <w:pStyle w:val="Lv2-J"/>
        <w:rPr>
          <w:szCs w:val="24"/>
        </w:rPr>
      </w:pPr>
      <w:r w:rsidRPr="00BB4BEC">
        <w:rPr>
          <w:szCs w:val="24"/>
        </w:rPr>
        <w:t xml:space="preserve">I believe that our work assignment will affect the closeness of our physical proximity to Jesus. Some work assignments </w:t>
      </w:r>
      <w:r w:rsidR="007009F1" w:rsidRPr="00BB4BEC">
        <w:rPr>
          <w:szCs w:val="24"/>
        </w:rPr>
        <w:t>in</w:t>
      </w:r>
      <w:r w:rsidRPr="00BB4BEC">
        <w:rPr>
          <w:szCs w:val="24"/>
        </w:rPr>
        <w:t xml:space="preserve"> the age to come will bring </w:t>
      </w:r>
      <w:r w:rsidR="00864166" w:rsidRPr="00BB4BEC">
        <w:rPr>
          <w:szCs w:val="24"/>
        </w:rPr>
        <w:t xml:space="preserve">some of </w:t>
      </w:r>
      <w:r w:rsidR="00263EC1" w:rsidRPr="00BB4BEC">
        <w:rPr>
          <w:szCs w:val="24"/>
        </w:rPr>
        <w:t>God’</w:t>
      </w:r>
      <w:r w:rsidRPr="00BB4BEC">
        <w:rPr>
          <w:szCs w:val="24"/>
        </w:rPr>
        <w:t xml:space="preserve">s people into closer </w:t>
      </w:r>
      <w:r w:rsidR="00864166" w:rsidRPr="00BB4BEC">
        <w:rPr>
          <w:szCs w:val="24"/>
        </w:rPr>
        <w:t xml:space="preserve">physical </w:t>
      </w:r>
      <w:r w:rsidRPr="00BB4BEC">
        <w:rPr>
          <w:szCs w:val="24"/>
        </w:rPr>
        <w:t xml:space="preserve">proximity to Jesus as they work </w:t>
      </w:r>
      <w:r w:rsidR="00864166" w:rsidRPr="00BB4BEC">
        <w:rPr>
          <w:szCs w:val="24"/>
        </w:rPr>
        <w:t xml:space="preserve">more closely </w:t>
      </w:r>
      <w:r w:rsidRPr="00BB4BEC">
        <w:rPr>
          <w:szCs w:val="24"/>
        </w:rPr>
        <w:t>with Him as part of His “</w:t>
      </w:r>
      <w:r w:rsidR="00864166" w:rsidRPr="00BB4BEC">
        <w:rPr>
          <w:szCs w:val="24"/>
        </w:rPr>
        <w:t xml:space="preserve">global </w:t>
      </w:r>
      <w:r w:rsidRPr="00BB4BEC">
        <w:rPr>
          <w:szCs w:val="24"/>
        </w:rPr>
        <w:t xml:space="preserve">leadership team.”  </w:t>
      </w:r>
    </w:p>
    <w:p w14:paraId="337BCA84" w14:textId="77777777" w:rsidR="000125DD" w:rsidRPr="00BB4BEC" w:rsidRDefault="000125DD" w:rsidP="000125DD">
      <w:pPr>
        <w:pStyle w:val="Sc2-F"/>
        <w:rPr>
          <w:szCs w:val="24"/>
        </w:rPr>
      </w:pPr>
      <w:r w:rsidRPr="00BB4BEC">
        <w:rPr>
          <w:szCs w:val="24"/>
          <w:vertAlign w:val="superscript"/>
        </w:rPr>
        <w:t>40</w:t>
      </w:r>
      <w:r w:rsidRPr="00BB4BEC">
        <w:rPr>
          <w:szCs w:val="24"/>
        </w:rPr>
        <w:t xml:space="preserve">“…but to </w:t>
      </w:r>
      <w:r w:rsidRPr="00BB4BEC">
        <w:rPr>
          <w:szCs w:val="24"/>
          <w:u w:val="single"/>
        </w:rPr>
        <w:t>sit at my right hand or at my left</w:t>
      </w:r>
      <w:r w:rsidRPr="00BB4BEC">
        <w:rPr>
          <w:szCs w:val="24"/>
        </w:rPr>
        <w:t xml:space="preserve"> is not Mine to grant</w:t>
      </w:r>
      <w:r w:rsidR="008C677E" w:rsidRPr="00BB4BEC">
        <w:rPr>
          <w:szCs w:val="24"/>
        </w:rPr>
        <w:t>.</w:t>
      </w:r>
      <w:r w:rsidRPr="00BB4BEC">
        <w:rPr>
          <w:szCs w:val="24"/>
        </w:rPr>
        <w:t xml:space="preserve">” (Mk. 10:40) </w:t>
      </w:r>
    </w:p>
    <w:p w14:paraId="2F14F748" w14:textId="77777777" w:rsidR="000125DD" w:rsidRPr="00BB4BEC" w:rsidRDefault="0063156D" w:rsidP="005C7506">
      <w:pPr>
        <w:pStyle w:val="Lv2-J"/>
        <w:rPr>
          <w:szCs w:val="24"/>
        </w:rPr>
      </w:pPr>
      <w:bookmarkStart w:id="48" w:name="OLE_LINK78"/>
      <w:r w:rsidRPr="00BB4BEC">
        <w:t xml:space="preserve">We see this principle employed in the way He interacted with people in different ways during His earthly ministry. For example, He related differently to the 3, the 12, the 70, the 120, and the multitudes. </w:t>
      </w:r>
      <w:bookmarkEnd w:id="48"/>
      <w:r w:rsidRPr="00BB4BEC">
        <w:t xml:space="preserve">He </w:t>
      </w:r>
      <w:r w:rsidR="000125DD" w:rsidRPr="00BB4BEC">
        <w:rPr>
          <w:szCs w:val="24"/>
        </w:rPr>
        <w:t>only</w:t>
      </w:r>
      <w:r w:rsidR="007009F1" w:rsidRPr="00BB4BEC">
        <w:rPr>
          <w:szCs w:val="24"/>
        </w:rPr>
        <w:t xml:space="preserve"> took Peter, James, and John </w:t>
      </w:r>
      <w:r w:rsidR="000125DD" w:rsidRPr="00BB4BEC">
        <w:rPr>
          <w:szCs w:val="24"/>
        </w:rPr>
        <w:t xml:space="preserve">with Him </w:t>
      </w:r>
      <w:r w:rsidR="009C0971" w:rsidRPr="00BB4BEC">
        <w:rPr>
          <w:szCs w:val="24"/>
        </w:rPr>
        <w:t>to pray</w:t>
      </w:r>
      <w:r w:rsidR="000125DD" w:rsidRPr="00BB4BEC">
        <w:rPr>
          <w:szCs w:val="24"/>
        </w:rPr>
        <w:t xml:space="preserve"> </w:t>
      </w:r>
      <w:r w:rsidRPr="00BB4BEC">
        <w:rPr>
          <w:szCs w:val="24"/>
        </w:rPr>
        <w:t>in the garden</w:t>
      </w:r>
      <w:r w:rsidR="007009F1" w:rsidRPr="00BB4BEC">
        <w:rPr>
          <w:szCs w:val="24"/>
        </w:rPr>
        <w:t xml:space="preserve"> (Mt. 26:36-38).</w:t>
      </w:r>
    </w:p>
    <w:p w14:paraId="525F4A04" w14:textId="77777777" w:rsidR="000125DD" w:rsidRPr="00BB4BEC" w:rsidRDefault="000125DD" w:rsidP="000125DD">
      <w:pPr>
        <w:pStyle w:val="Sc2-F"/>
        <w:rPr>
          <w:szCs w:val="24"/>
        </w:rPr>
      </w:pPr>
      <w:r w:rsidRPr="00BB4BEC">
        <w:rPr>
          <w:rStyle w:val="MyWordStyleChar"/>
          <w:szCs w:val="24"/>
          <w:vertAlign w:val="superscript"/>
        </w:rPr>
        <w:t>36</w:t>
      </w:r>
      <w:r w:rsidRPr="00BB4BEC">
        <w:rPr>
          <w:szCs w:val="24"/>
        </w:rPr>
        <w:t>Jesus came with them to…Gethsemane, and said to the disciples, “</w:t>
      </w:r>
      <w:r w:rsidRPr="00BB4BEC">
        <w:rPr>
          <w:szCs w:val="24"/>
          <w:u w:val="single"/>
        </w:rPr>
        <w:t>Sit here</w:t>
      </w:r>
      <w:r w:rsidRPr="00BB4BEC">
        <w:rPr>
          <w:szCs w:val="24"/>
        </w:rPr>
        <w:t xml:space="preserve"> while I go and pray over there.” </w:t>
      </w:r>
      <w:r w:rsidRPr="00BB4BEC">
        <w:rPr>
          <w:rStyle w:val="MyWordStyleChar"/>
          <w:szCs w:val="24"/>
          <w:vertAlign w:val="superscript"/>
        </w:rPr>
        <w:t>37</w:t>
      </w:r>
      <w:r w:rsidRPr="00BB4BEC">
        <w:rPr>
          <w:szCs w:val="24"/>
        </w:rPr>
        <w:t xml:space="preserve">And </w:t>
      </w:r>
      <w:r w:rsidRPr="00BB4BEC">
        <w:rPr>
          <w:szCs w:val="24"/>
          <w:u w:val="single"/>
        </w:rPr>
        <w:t>He took with Him Peter and the two sons of Zebedee</w:t>
      </w:r>
      <w:r w:rsidRPr="00BB4BEC">
        <w:rPr>
          <w:szCs w:val="24"/>
        </w:rPr>
        <w:t>…</w:t>
      </w:r>
      <w:r w:rsidRPr="00BB4BEC">
        <w:rPr>
          <w:rStyle w:val="MyWordStyleChar"/>
          <w:szCs w:val="24"/>
          <w:vertAlign w:val="superscript"/>
        </w:rPr>
        <w:t>38</w:t>
      </w:r>
      <w:r w:rsidRPr="00BB4BEC">
        <w:rPr>
          <w:szCs w:val="24"/>
        </w:rPr>
        <w:t xml:space="preserve">He said to them, </w:t>
      </w:r>
      <w:r w:rsidRPr="00BB4BEC">
        <w:rPr>
          <w:szCs w:val="24"/>
        </w:rPr>
        <w:br/>
        <w:t xml:space="preserve">“My soul is exceedingly </w:t>
      </w:r>
      <w:r w:rsidRPr="00BB4BEC">
        <w:rPr>
          <w:szCs w:val="24"/>
          <w:u w:val="single"/>
        </w:rPr>
        <w:t>sorrowful</w:t>
      </w:r>
      <w:r w:rsidRPr="00BB4BEC">
        <w:rPr>
          <w:szCs w:val="24"/>
        </w:rPr>
        <w:t xml:space="preserve">, even to death. </w:t>
      </w:r>
      <w:r w:rsidRPr="00BB4BEC">
        <w:rPr>
          <w:szCs w:val="24"/>
          <w:u w:val="single"/>
        </w:rPr>
        <w:t>Stay here and watch with Me</w:t>
      </w:r>
      <w:r w:rsidRPr="00BB4BEC">
        <w:rPr>
          <w:szCs w:val="24"/>
        </w:rPr>
        <w:t xml:space="preserve">.” (Mt. 26:36-38) </w:t>
      </w:r>
    </w:p>
    <w:p w14:paraId="2CA75285" w14:textId="77777777" w:rsidR="0013463E" w:rsidRPr="00BB4BEC" w:rsidRDefault="00445DD5" w:rsidP="0013463E">
      <w:pPr>
        <w:pStyle w:val="Lv2-J"/>
      </w:pPr>
      <w:r w:rsidRPr="00BB4BEC">
        <w:t xml:space="preserve">Some </w:t>
      </w:r>
      <w:r w:rsidR="0013463E" w:rsidRPr="00BB4BEC">
        <w:t xml:space="preserve">eternal rewards </w:t>
      </w:r>
      <w:r w:rsidR="004F3ED7" w:rsidRPr="00BB4BEC">
        <w:t xml:space="preserve">highlight </w:t>
      </w:r>
      <w:r w:rsidR="00EE4510" w:rsidRPr="00BB4BEC">
        <w:t xml:space="preserve">what I refer to as the </w:t>
      </w:r>
      <w:r w:rsidR="00666C0B" w:rsidRPr="00BB4BEC">
        <w:t>“with M</w:t>
      </w:r>
      <w:r w:rsidR="0013463E" w:rsidRPr="00BB4BEC">
        <w:t>e”</w:t>
      </w:r>
      <w:r w:rsidR="00EE4510" w:rsidRPr="00BB4BEC">
        <w:t xml:space="preserve"> promises</w:t>
      </w:r>
      <w:r w:rsidR="00A82FD8" w:rsidRPr="00BB4BEC">
        <w:t xml:space="preserve"> given to overcomers</w:t>
      </w:r>
      <w:r w:rsidR="00EE4510" w:rsidRPr="00BB4BEC">
        <w:t xml:space="preserve">. </w:t>
      </w:r>
    </w:p>
    <w:bookmarkEnd w:id="43"/>
    <w:p w14:paraId="2A1594B4" w14:textId="77777777" w:rsidR="0013463E" w:rsidRPr="00BB4BEC" w:rsidRDefault="0013463E" w:rsidP="0013463E">
      <w:pPr>
        <w:pStyle w:val="Sc2-F"/>
        <w:rPr>
          <w:szCs w:val="24"/>
        </w:rPr>
      </w:pPr>
      <w:r w:rsidRPr="00BB4BEC">
        <w:rPr>
          <w:rStyle w:val="MyWordStyleChar"/>
          <w:szCs w:val="24"/>
          <w:vertAlign w:val="superscript"/>
        </w:rPr>
        <w:t>4</w:t>
      </w:r>
      <w:r w:rsidR="00666C0B" w:rsidRPr="00BB4BEC">
        <w:rPr>
          <w:szCs w:val="24"/>
        </w:rPr>
        <w:t>“Y</w:t>
      </w:r>
      <w:r w:rsidRPr="00BB4BEC">
        <w:rPr>
          <w:szCs w:val="24"/>
        </w:rPr>
        <w:t xml:space="preserve">ou have a </w:t>
      </w:r>
      <w:r w:rsidRPr="00BB4BEC">
        <w:rPr>
          <w:szCs w:val="24"/>
          <w:u w:val="single"/>
        </w:rPr>
        <w:t>few</w:t>
      </w:r>
      <w:r w:rsidRPr="00BB4BEC">
        <w:rPr>
          <w:szCs w:val="24"/>
        </w:rPr>
        <w:t xml:space="preserve">…in Sardis who have not defiled their garments; and they shall </w:t>
      </w:r>
      <w:r w:rsidRPr="00BB4BEC">
        <w:rPr>
          <w:szCs w:val="24"/>
          <w:u w:val="single"/>
        </w:rPr>
        <w:t>walk with Me</w:t>
      </w:r>
      <w:r w:rsidRPr="00BB4BEC">
        <w:rPr>
          <w:szCs w:val="24"/>
        </w:rPr>
        <w:t xml:space="preserve"> in white, for they are worthy…</w:t>
      </w:r>
      <w:r w:rsidRPr="00BB4BEC">
        <w:rPr>
          <w:rStyle w:val="MyWordStyleChar"/>
          <w:szCs w:val="24"/>
          <w:vertAlign w:val="superscript"/>
        </w:rPr>
        <w:t>20</w:t>
      </w:r>
      <w:r w:rsidRPr="00BB4BEC">
        <w:rPr>
          <w:szCs w:val="24"/>
        </w:rPr>
        <w:t>If anyone…opens the door, I will…</w:t>
      </w:r>
      <w:r w:rsidRPr="00BB4BEC">
        <w:rPr>
          <w:szCs w:val="24"/>
          <w:u w:val="single"/>
        </w:rPr>
        <w:t>dine with him</w:t>
      </w:r>
      <w:r w:rsidRPr="00BB4BEC">
        <w:rPr>
          <w:szCs w:val="24"/>
        </w:rPr>
        <w:t xml:space="preserve">, and </w:t>
      </w:r>
      <w:r w:rsidRPr="00BB4BEC">
        <w:rPr>
          <w:szCs w:val="24"/>
          <w:u w:val="single"/>
        </w:rPr>
        <w:t>he with Me</w:t>
      </w:r>
      <w:r w:rsidRPr="00BB4BEC">
        <w:rPr>
          <w:szCs w:val="24"/>
        </w:rPr>
        <w:t xml:space="preserve">. </w:t>
      </w:r>
      <w:r w:rsidRPr="00BB4BEC">
        <w:rPr>
          <w:rStyle w:val="MyWordStyleChar"/>
          <w:szCs w:val="24"/>
          <w:vertAlign w:val="superscript"/>
        </w:rPr>
        <w:t>21</w:t>
      </w:r>
      <w:r w:rsidRPr="00BB4BEC">
        <w:rPr>
          <w:szCs w:val="24"/>
        </w:rPr>
        <w:t xml:space="preserve">To him who overcomes I will grant to </w:t>
      </w:r>
      <w:r w:rsidRPr="00BB4BEC">
        <w:rPr>
          <w:szCs w:val="24"/>
          <w:u w:val="single"/>
        </w:rPr>
        <w:t>sit with Me</w:t>
      </w:r>
      <w:r w:rsidR="000C05BE" w:rsidRPr="00BB4BEC">
        <w:rPr>
          <w:szCs w:val="24"/>
        </w:rPr>
        <w:t xml:space="preserve"> on My throne.”</w:t>
      </w:r>
      <w:r w:rsidRPr="00BB4BEC">
        <w:rPr>
          <w:szCs w:val="24"/>
        </w:rPr>
        <w:t xml:space="preserve"> </w:t>
      </w:r>
      <w:bookmarkStart w:id="49" w:name="OLE_LINK135"/>
      <w:r w:rsidRPr="00BB4BEC">
        <w:rPr>
          <w:szCs w:val="24"/>
        </w:rPr>
        <w:t xml:space="preserve">(Rev. 3:4, 20-21) </w:t>
      </w:r>
      <w:bookmarkEnd w:id="49"/>
    </w:p>
    <w:p w14:paraId="18F695CF" w14:textId="77777777" w:rsidR="000125DD" w:rsidRPr="00BB4BEC" w:rsidRDefault="000125DD" w:rsidP="000125DD">
      <w:pPr>
        <w:pStyle w:val="Lv1-H"/>
        <w:rPr>
          <w:szCs w:val="24"/>
        </w:rPr>
      </w:pPr>
      <w:r w:rsidRPr="00BB4BEC">
        <w:rPr>
          <w:szCs w:val="24"/>
        </w:rPr>
        <w:t xml:space="preserve">The function of the resurrected saints </w:t>
      </w:r>
    </w:p>
    <w:p w14:paraId="46DDE690" w14:textId="77777777" w:rsidR="000125DD" w:rsidRPr="00BB4BEC" w:rsidRDefault="000125DD" w:rsidP="000125DD">
      <w:pPr>
        <w:pStyle w:val="Lv2-J"/>
        <w:rPr>
          <w:szCs w:val="24"/>
        </w:rPr>
      </w:pPr>
      <w:r w:rsidRPr="00BB4BEC">
        <w:rPr>
          <w:szCs w:val="24"/>
        </w:rPr>
        <w:t xml:space="preserve">The two functions most emphasized for the saints are priests and kings (Rev. 1:6; 5:10; 20:6). </w:t>
      </w:r>
      <w:r w:rsidR="00D001BB" w:rsidRPr="00BB4BEC">
        <w:rPr>
          <w:szCs w:val="24"/>
        </w:rPr>
        <w:t xml:space="preserve">Both functions </w:t>
      </w:r>
      <w:r w:rsidR="00850869" w:rsidRPr="00BB4BEC">
        <w:rPr>
          <w:szCs w:val="24"/>
        </w:rPr>
        <w:t>relate</w:t>
      </w:r>
      <w:r w:rsidR="00D001BB" w:rsidRPr="00BB4BEC">
        <w:rPr>
          <w:szCs w:val="24"/>
        </w:rPr>
        <w:t xml:space="preserve"> to reigning</w:t>
      </w:r>
      <w:r w:rsidR="009D3C46" w:rsidRPr="00BB4BEC">
        <w:rPr>
          <w:szCs w:val="24"/>
        </w:rPr>
        <w:t>, which</w:t>
      </w:r>
      <w:r w:rsidR="00D001BB" w:rsidRPr="00BB4BEC">
        <w:rPr>
          <w:szCs w:val="24"/>
        </w:rPr>
        <w:t xml:space="preserve"> involves many different activities. </w:t>
      </w:r>
    </w:p>
    <w:p w14:paraId="49E2FD46" w14:textId="0D66A36F" w:rsidR="000125DD" w:rsidRPr="00BB4BEC" w:rsidRDefault="000125DD" w:rsidP="000125DD">
      <w:pPr>
        <w:pStyle w:val="Sc2-F"/>
        <w:rPr>
          <w:szCs w:val="24"/>
        </w:rPr>
      </w:pPr>
      <w:r w:rsidRPr="00BB4BEC">
        <w:rPr>
          <w:szCs w:val="24"/>
          <w:vertAlign w:val="superscript"/>
        </w:rPr>
        <w:t>10</w:t>
      </w:r>
      <w:r w:rsidR="00CE7115" w:rsidRPr="00BB4BEC">
        <w:rPr>
          <w:szCs w:val="24"/>
        </w:rPr>
        <w:t>…a</w:t>
      </w:r>
      <w:r w:rsidRPr="00BB4BEC">
        <w:rPr>
          <w:szCs w:val="24"/>
        </w:rPr>
        <w:t>nd</w:t>
      </w:r>
      <w:r w:rsidRPr="00BB4BEC">
        <w:rPr>
          <w:sz w:val="22"/>
          <w:szCs w:val="22"/>
        </w:rPr>
        <w:t xml:space="preserve"> </w:t>
      </w:r>
      <w:r w:rsidRPr="00BB4BEC">
        <w:rPr>
          <w:szCs w:val="24"/>
        </w:rPr>
        <w:t>have</w:t>
      </w:r>
      <w:r w:rsidRPr="00BB4BEC">
        <w:rPr>
          <w:sz w:val="22"/>
          <w:szCs w:val="22"/>
        </w:rPr>
        <w:t xml:space="preserve"> </w:t>
      </w:r>
      <w:r w:rsidRPr="00BB4BEC">
        <w:rPr>
          <w:szCs w:val="24"/>
        </w:rPr>
        <w:t>made</w:t>
      </w:r>
      <w:r w:rsidRPr="00BB4BEC">
        <w:rPr>
          <w:sz w:val="22"/>
          <w:szCs w:val="22"/>
        </w:rPr>
        <w:t xml:space="preserve"> </w:t>
      </w:r>
      <w:r w:rsidRPr="00BB4BEC">
        <w:rPr>
          <w:szCs w:val="24"/>
        </w:rPr>
        <w:t>us</w:t>
      </w:r>
      <w:r w:rsidRPr="00BB4BEC">
        <w:rPr>
          <w:sz w:val="22"/>
          <w:szCs w:val="22"/>
        </w:rPr>
        <w:t xml:space="preserve"> </w:t>
      </w:r>
      <w:r w:rsidRPr="00BB4BEC">
        <w:rPr>
          <w:szCs w:val="24"/>
          <w:u w:val="single"/>
        </w:rPr>
        <w:t>king</w:t>
      </w:r>
      <w:r w:rsidRPr="00BB4BEC">
        <w:rPr>
          <w:sz w:val="22"/>
          <w:szCs w:val="22"/>
          <w:u w:val="single"/>
        </w:rPr>
        <w:t>s</w:t>
      </w:r>
      <w:r w:rsidRPr="00BB4BEC">
        <w:rPr>
          <w:sz w:val="22"/>
          <w:szCs w:val="22"/>
        </w:rPr>
        <w:t xml:space="preserve"> </w:t>
      </w:r>
      <w:r w:rsidRPr="00BB4BEC">
        <w:rPr>
          <w:szCs w:val="24"/>
        </w:rPr>
        <w:t>and</w:t>
      </w:r>
      <w:r w:rsidRPr="00BB4BEC">
        <w:rPr>
          <w:sz w:val="22"/>
          <w:szCs w:val="22"/>
        </w:rPr>
        <w:t xml:space="preserve"> </w:t>
      </w:r>
      <w:r w:rsidRPr="00BB4BEC">
        <w:rPr>
          <w:szCs w:val="24"/>
          <w:u w:val="single"/>
        </w:rPr>
        <w:t>priests</w:t>
      </w:r>
      <w:r w:rsidRPr="00BB4BEC">
        <w:rPr>
          <w:sz w:val="22"/>
          <w:szCs w:val="22"/>
        </w:rPr>
        <w:t xml:space="preserve"> </w:t>
      </w:r>
      <w:r w:rsidRPr="00BB4BEC">
        <w:rPr>
          <w:szCs w:val="24"/>
        </w:rPr>
        <w:t>to</w:t>
      </w:r>
      <w:r w:rsidRPr="00BB4BEC">
        <w:rPr>
          <w:sz w:val="22"/>
          <w:szCs w:val="22"/>
        </w:rPr>
        <w:t xml:space="preserve"> </w:t>
      </w:r>
      <w:r w:rsidRPr="00BB4BEC">
        <w:rPr>
          <w:szCs w:val="24"/>
        </w:rPr>
        <w:t>our</w:t>
      </w:r>
      <w:r w:rsidRPr="00BB4BEC">
        <w:rPr>
          <w:sz w:val="22"/>
          <w:szCs w:val="22"/>
        </w:rPr>
        <w:t xml:space="preserve"> </w:t>
      </w:r>
      <w:r w:rsidRPr="00BB4BEC">
        <w:rPr>
          <w:szCs w:val="24"/>
        </w:rPr>
        <w:t>God;</w:t>
      </w:r>
      <w:r w:rsidRPr="00BB4BEC">
        <w:rPr>
          <w:sz w:val="22"/>
          <w:szCs w:val="22"/>
        </w:rPr>
        <w:t xml:space="preserve"> </w:t>
      </w:r>
      <w:r w:rsidRPr="00BB4BEC">
        <w:rPr>
          <w:szCs w:val="24"/>
        </w:rPr>
        <w:t>and</w:t>
      </w:r>
      <w:r w:rsidRPr="00BB4BEC">
        <w:rPr>
          <w:sz w:val="22"/>
          <w:szCs w:val="22"/>
        </w:rPr>
        <w:t xml:space="preserve"> </w:t>
      </w:r>
      <w:r w:rsidRPr="00BB4BEC">
        <w:rPr>
          <w:szCs w:val="24"/>
        </w:rPr>
        <w:t>we</w:t>
      </w:r>
      <w:r w:rsidRPr="00BB4BEC">
        <w:rPr>
          <w:sz w:val="22"/>
          <w:szCs w:val="22"/>
        </w:rPr>
        <w:t xml:space="preserve"> </w:t>
      </w:r>
      <w:r w:rsidRPr="00BB4BEC">
        <w:rPr>
          <w:szCs w:val="24"/>
        </w:rPr>
        <w:t>shall</w:t>
      </w:r>
      <w:r w:rsidRPr="00BB4BEC">
        <w:rPr>
          <w:sz w:val="22"/>
          <w:szCs w:val="22"/>
        </w:rPr>
        <w:t xml:space="preserve"> </w:t>
      </w:r>
      <w:r w:rsidRPr="00BB4BEC">
        <w:rPr>
          <w:szCs w:val="24"/>
          <w:u w:val="single"/>
        </w:rPr>
        <w:t>reign</w:t>
      </w:r>
      <w:r w:rsidRPr="00BB4BEC">
        <w:rPr>
          <w:sz w:val="22"/>
          <w:szCs w:val="22"/>
        </w:rPr>
        <w:t xml:space="preserve"> </w:t>
      </w:r>
      <w:r w:rsidRPr="00BB4BEC">
        <w:rPr>
          <w:szCs w:val="24"/>
        </w:rPr>
        <w:t>on</w:t>
      </w:r>
      <w:r w:rsidRPr="00BB4BEC">
        <w:rPr>
          <w:sz w:val="22"/>
          <w:szCs w:val="22"/>
        </w:rPr>
        <w:t xml:space="preserve"> </w:t>
      </w:r>
      <w:r w:rsidRPr="00BB4BEC">
        <w:rPr>
          <w:szCs w:val="24"/>
        </w:rPr>
        <w:t>the</w:t>
      </w:r>
      <w:r w:rsidRPr="00BB4BEC">
        <w:rPr>
          <w:sz w:val="22"/>
          <w:szCs w:val="22"/>
        </w:rPr>
        <w:t xml:space="preserve"> </w:t>
      </w:r>
      <w:r w:rsidRPr="00BB4BEC">
        <w:rPr>
          <w:szCs w:val="24"/>
        </w:rPr>
        <w:t>earth.</w:t>
      </w:r>
      <w:r w:rsidRPr="00BB4BEC">
        <w:rPr>
          <w:sz w:val="22"/>
          <w:szCs w:val="22"/>
        </w:rPr>
        <w:t xml:space="preserve"> </w:t>
      </w:r>
      <w:r w:rsidRPr="00BB4BEC">
        <w:rPr>
          <w:szCs w:val="24"/>
        </w:rPr>
        <w:t>(Rev.</w:t>
      </w:r>
      <w:r w:rsidRPr="00BB4BEC">
        <w:rPr>
          <w:sz w:val="22"/>
          <w:szCs w:val="22"/>
        </w:rPr>
        <w:t xml:space="preserve"> </w:t>
      </w:r>
      <w:r w:rsidRPr="00BB4BEC">
        <w:rPr>
          <w:szCs w:val="24"/>
        </w:rPr>
        <w:t xml:space="preserve">5:10) </w:t>
      </w:r>
    </w:p>
    <w:p w14:paraId="241B53E7" w14:textId="77777777" w:rsidR="00C936FE" w:rsidRPr="00BB4BEC" w:rsidRDefault="000125DD" w:rsidP="0094321A">
      <w:pPr>
        <w:pStyle w:val="Lv2-J"/>
      </w:pPr>
      <w:r w:rsidRPr="00BB4BEC">
        <w:rPr>
          <w:b/>
          <w:i/>
        </w:rPr>
        <w:t>Priests</w:t>
      </w:r>
      <w:r w:rsidRPr="00BB4BEC">
        <w:t xml:space="preserve">: Resurrected saints will </w:t>
      </w:r>
      <w:r w:rsidRPr="00BB4BEC">
        <w:rPr>
          <w:i/>
        </w:rPr>
        <w:t>worship</w:t>
      </w:r>
      <w:r w:rsidRPr="00BB4BEC">
        <w:t xml:space="preserve">, </w:t>
      </w:r>
      <w:r w:rsidRPr="00BB4BEC">
        <w:rPr>
          <w:i/>
        </w:rPr>
        <w:t>intercede,</w:t>
      </w:r>
      <w:r w:rsidRPr="00BB4BEC">
        <w:t xml:space="preserve"> </w:t>
      </w:r>
      <w:r w:rsidR="0055733A" w:rsidRPr="00BB4BEC">
        <w:rPr>
          <w:i/>
        </w:rPr>
        <w:t>teach</w:t>
      </w:r>
      <w:r w:rsidR="0055733A" w:rsidRPr="00BB4BEC">
        <w:t xml:space="preserve">, </w:t>
      </w:r>
      <w:r w:rsidRPr="00BB4BEC">
        <w:t xml:space="preserve">and </w:t>
      </w:r>
      <w:r w:rsidRPr="00BB4BEC">
        <w:rPr>
          <w:i/>
        </w:rPr>
        <w:t>communicate</w:t>
      </w:r>
      <w:r w:rsidRPr="00BB4BEC">
        <w:t xml:space="preserve"> the knowledge of God to others—</w:t>
      </w:r>
      <w:r w:rsidR="00E24FFF" w:rsidRPr="00BB4BEC">
        <w:t>to non-</w:t>
      </w:r>
      <w:r w:rsidRPr="00BB4BEC">
        <w:t xml:space="preserve">resurrected people on the </w:t>
      </w:r>
      <w:r w:rsidR="0055733A" w:rsidRPr="00BB4BEC">
        <w:t>m</w:t>
      </w:r>
      <w:r w:rsidRPr="00BB4BEC">
        <w:t xml:space="preserve">illennial earth, and to saints and angels who will live in the New Jerusalem. </w:t>
      </w:r>
      <w:bookmarkStart w:id="50" w:name="OLE_LINK145"/>
      <w:r w:rsidR="00AC0F71" w:rsidRPr="00BB4BEC">
        <w:t>OT p</w:t>
      </w:r>
      <w:r w:rsidR="00C936FE" w:rsidRPr="00BB4BEC">
        <w:rPr>
          <w:shd w:val="clear" w:color="auto" w:fill="FDFEFF"/>
        </w:rPr>
        <w:t xml:space="preserve">riests </w:t>
      </w:r>
      <w:r w:rsidR="00AC0F71" w:rsidRPr="00BB4BEC">
        <w:rPr>
          <w:shd w:val="clear" w:color="auto" w:fill="FDFEFF"/>
        </w:rPr>
        <w:t>taught God’</w:t>
      </w:r>
      <w:r w:rsidR="00C936FE" w:rsidRPr="00BB4BEC">
        <w:rPr>
          <w:shd w:val="clear" w:color="auto" w:fill="FDFEFF"/>
        </w:rPr>
        <w:t>s word (</w:t>
      </w:r>
      <w:bookmarkStart w:id="51" w:name="OLE_LINK140"/>
      <w:r w:rsidR="00C936FE" w:rsidRPr="00BB4BEC">
        <w:t>Lev. 10:11; Deut. 24:8; 33:10; Mal. 2:7</w:t>
      </w:r>
      <w:bookmarkEnd w:id="51"/>
      <w:r w:rsidR="00C936FE" w:rsidRPr="00BB4BEC">
        <w:t>).</w:t>
      </w:r>
    </w:p>
    <w:p w14:paraId="476E86DB" w14:textId="271EB8C0" w:rsidR="00433430" w:rsidRPr="00BB4BEC" w:rsidRDefault="00433430" w:rsidP="00433430">
      <w:pPr>
        <w:pStyle w:val="Sc2-F"/>
        <w:rPr>
          <w:sz w:val="22"/>
          <w:szCs w:val="22"/>
        </w:rPr>
      </w:pPr>
      <w:r w:rsidRPr="00BB4BEC">
        <w:rPr>
          <w:rStyle w:val="MyWordStyleChar"/>
          <w:vertAlign w:val="superscript"/>
        </w:rPr>
        <w:t>11</w:t>
      </w:r>
      <w:r w:rsidR="00F62487" w:rsidRPr="00BB4BEC">
        <w:t>…</w:t>
      </w:r>
      <w:r w:rsidRPr="00BB4BEC">
        <w:t xml:space="preserve">that </w:t>
      </w:r>
      <w:r w:rsidRPr="00BB4BEC">
        <w:rPr>
          <w:u w:val="single"/>
        </w:rPr>
        <w:t>you may teach</w:t>
      </w:r>
      <w:r w:rsidR="005379DF" w:rsidRPr="00BB4BEC">
        <w:t>…</w:t>
      </w:r>
      <w:r w:rsidRPr="00BB4BEC">
        <w:rPr>
          <w:u w:val="single"/>
        </w:rPr>
        <w:t>all the statutes</w:t>
      </w:r>
      <w:r w:rsidRPr="00BB4BEC">
        <w:t xml:space="preserve"> which the </w:t>
      </w:r>
      <w:r w:rsidRPr="00BB4BEC">
        <w:rPr>
          <w:smallCaps/>
        </w:rPr>
        <w:t>Lord</w:t>
      </w:r>
      <w:r w:rsidR="00A5572C">
        <w:t xml:space="preserve"> has spoken…</w:t>
      </w:r>
      <w:r w:rsidRPr="00BB4BEC">
        <w:t xml:space="preserve"> (Lev. 10:11) </w:t>
      </w:r>
    </w:p>
    <w:bookmarkEnd w:id="50"/>
    <w:p w14:paraId="76385366" w14:textId="77777777" w:rsidR="00641C9E" w:rsidRPr="00BB4BEC" w:rsidRDefault="000125DD" w:rsidP="00D31EE0">
      <w:pPr>
        <w:pStyle w:val="Lv3-K"/>
      </w:pPr>
      <w:r w:rsidRPr="00BB4BEC">
        <w:t xml:space="preserve">The government of the </w:t>
      </w:r>
      <w:r w:rsidR="0055733A" w:rsidRPr="00BB4BEC">
        <w:t>m</w:t>
      </w:r>
      <w:r w:rsidRPr="00BB4BEC">
        <w:t>illennial earth will be associated with intercession</w:t>
      </w:r>
      <w:r w:rsidR="00641C9E" w:rsidRPr="00BB4BEC">
        <w:t xml:space="preserve"> and worship (Ps. 2:8-9; 72:15; 96:1, 9; 98:1-9; 102:15-22; 149:6-9; </w:t>
      </w:r>
      <w:bookmarkStart w:id="52" w:name="OLE_LINK153"/>
      <w:r w:rsidR="00641C9E" w:rsidRPr="00BB4BEC">
        <w:t>Isa. 19:22; 30:18-20</w:t>
      </w:r>
      <w:bookmarkEnd w:id="52"/>
      <w:r w:rsidR="00641C9E" w:rsidRPr="00BB4BEC">
        <w:t xml:space="preserve">; 35:10; 51:11; 52:8; 56:6-8; 62:6-7; Ezek. 36:37; Zech. 8:20-23; 10:1; 12:10; </w:t>
      </w:r>
      <w:bookmarkStart w:id="53" w:name="OLE_LINK154"/>
      <w:r w:rsidR="00641C9E" w:rsidRPr="00BB4BEC">
        <w:t>14:16-18</w:t>
      </w:r>
      <w:bookmarkEnd w:id="53"/>
      <w:r w:rsidR="00E15CC5" w:rsidRPr="00BB4BEC">
        <w:t>; Mal. 1:11).</w:t>
      </w:r>
    </w:p>
    <w:p w14:paraId="69E47A12" w14:textId="77777777" w:rsidR="00C34B53" w:rsidRPr="00BB4BEC" w:rsidRDefault="00924A7C" w:rsidP="00A15895">
      <w:pPr>
        <w:pStyle w:val="Lv3-K"/>
        <w:rPr>
          <w:rFonts w:ascii="Calibri" w:hAnsi="Calibri"/>
          <w:sz w:val="22"/>
          <w:szCs w:val="22"/>
        </w:rPr>
      </w:pPr>
      <w:r w:rsidRPr="00BB4BEC">
        <w:t>God’</w:t>
      </w:r>
      <w:r w:rsidR="001A21FA" w:rsidRPr="00BB4BEC">
        <w:t xml:space="preserve">s </w:t>
      </w:r>
      <w:r w:rsidR="009773B3" w:rsidRPr="00BB4BEC">
        <w:t xml:space="preserve">wisdom </w:t>
      </w:r>
      <w:r w:rsidR="001A21FA" w:rsidRPr="00BB4BEC">
        <w:t xml:space="preserve">is </w:t>
      </w:r>
      <w:r w:rsidR="009773B3" w:rsidRPr="00BB4BEC">
        <w:t>made known to a</w:t>
      </w:r>
      <w:r w:rsidR="00C34B53" w:rsidRPr="00BB4BEC">
        <w:t xml:space="preserve">ngels </w:t>
      </w:r>
      <w:r w:rsidR="009773B3" w:rsidRPr="00BB4BEC">
        <w:t xml:space="preserve">by the church </w:t>
      </w:r>
      <w:r w:rsidR="001A21FA" w:rsidRPr="00BB4BEC">
        <w:rPr>
          <w:szCs w:val="24"/>
        </w:rPr>
        <w:t xml:space="preserve">(1 Cor. 6:3; </w:t>
      </w:r>
      <w:r w:rsidR="00C34B53" w:rsidRPr="00BB4BEC">
        <w:t>Eph. 3:10</w:t>
      </w:r>
      <w:r w:rsidR="009773B3" w:rsidRPr="00BB4BEC">
        <w:t xml:space="preserve">; </w:t>
      </w:r>
      <w:r w:rsidR="00C34B53" w:rsidRPr="00BB4BEC">
        <w:t>1 Pet. 1:12)</w:t>
      </w:r>
      <w:r w:rsidR="009773B3" w:rsidRPr="00BB4BEC">
        <w:t>.</w:t>
      </w:r>
      <w:r w:rsidR="00C34B53" w:rsidRPr="00BB4BEC">
        <w:t xml:space="preserve"> </w:t>
      </w:r>
    </w:p>
    <w:p w14:paraId="7D2BF4DA" w14:textId="77777777" w:rsidR="004C1B1A" w:rsidRPr="00BB4BEC" w:rsidRDefault="004C1B1A" w:rsidP="00CF2460">
      <w:pPr>
        <w:pStyle w:val="Sc3-D"/>
        <w:rPr>
          <w:rFonts w:ascii="Calibri" w:hAnsi="Calibri"/>
          <w:sz w:val="22"/>
          <w:szCs w:val="22"/>
        </w:rPr>
      </w:pPr>
      <w:bookmarkStart w:id="54" w:name="OLE_LINK138"/>
      <w:r w:rsidRPr="00BB4BEC">
        <w:rPr>
          <w:rStyle w:val="MyWordStyleChar"/>
          <w:vertAlign w:val="superscript"/>
        </w:rPr>
        <w:t>10</w:t>
      </w:r>
      <w:r w:rsidRPr="00BB4BEC">
        <w:t xml:space="preserve">…the manifold wisdom of God might be </w:t>
      </w:r>
      <w:r w:rsidRPr="00BB4BEC">
        <w:rPr>
          <w:u w:val="single"/>
        </w:rPr>
        <w:t>made known by the church to the principalities and powers</w:t>
      </w:r>
      <w:r w:rsidRPr="00BB4BEC">
        <w:t xml:space="preserve"> in the heavenly </w:t>
      </w:r>
      <w:r w:rsidRPr="00BB4BEC">
        <w:rPr>
          <w:iCs/>
        </w:rPr>
        <w:t>places</w:t>
      </w:r>
      <w:r w:rsidR="00924A7C" w:rsidRPr="00BB4BEC">
        <w:rPr>
          <w:iCs/>
        </w:rPr>
        <w:t>.</w:t>
      </w:r>
      <w:r w:rsidRPr="00BB4BEC">
        <w:t xml:space="preserve"> (Eph. 3:10) </w:t>
      </w:r>
    </w:p>
    <w:p w14:paraId="1A5D5A1D" w14:textId="77777777" w:rsidR="004C1B1A" w:rsidRPr="00BB4BEC" w:rsidRDefault="004C1B1A" w:rsidP="00CF2460">
      <w:pPr>
        <w:pStyle w:val="Sc3-D"/>
        <w:rPr>
          <w:szCs w:val="24"/>
        </w:rPr>
      </w:pPr>
      <w:r w:rsidRPr="00BB4BEC">
        <w:rPr>
          <w:rStyle w:val="MyWordStyleChar"/>
          <w:szCs w:val="24"/>
          <w:vertAlign w:val="superscript"/>
        </w:rPr>
        <w:t>3</w:t>
      </w:r>
      <w:r w:rsidRPr="00BB4BEC">
        <w:rPr>
          <w:szCs w:val="24"/>
        </w:rPr>
        <w:t xml:space="preserve">Do you not know that we shall </w:t>
      </w:r>
      <w:r w:rsidRPr="00BB4BEC">
        <w:rPr>
          <w:szCs w:val="24"/>
          <w:u w:val="single"/>
        </w:rPr>
        <w:t>judge</w:t>
      </w:r>
      <w:r w:rsidRPr="00BB4BEC">
        <w:rPr>
          <w:szCs w:val="24"/>
        </w:rPr>
        <w:t xml:space="preserve"> </w:t>
      </w:r>
      <w:r w:rsidRPr="00BB4BEC">
        <w:rPr>
          <w:b w:val="0"/>
          <w:szCs w:val="24"/>
        </w:rPr>
        <w:t>[evaluate]</w:t>
      </w:r>
      <w:r w:rsidRPr="00BB4BEC">
        <w:rPr>
          <w:szCs w:val="24"/>
          <w:u w:val="single"/>
        </w:rPr>
        <w:t>angels</w:t>
      </w:r>
      <w:r w:rsidRPr="00BB4BEC">
        <w:rPr>
          <w:szCs w:val="24"/>
        </w:rPr>
        <w:t xml:space="preserve">? </w:t>
      </w:r>
      <w:bookmarkStart w:id="55" w:name="OLE_LINK139"/>
      <w:r w:rsidRPr="00BB4BEC">
        <w:rPr>
          <w:szCs w:val="24"/>
        </w:rPr>
        <w:t>(1 Cor. 6:2-3</w:t>
      </w:r>
      <w:bookmarkEnd w:id="55"/>
      <w:r w:rsidRPr="00BB4BEC">
        <w:rPr>
          <w:szCs w:val="24"/>
        </w:rPr>
        <w:t xml:space="preserve">) </w:t>
      </w:r>
    </w:p>
    <w:bookmarkEnd w:id="54"/>
    <w:p w14:paraId="0A56DB63" w14:textId="77777777" w:rsidR="000125DD" w:rsidRPr="00BB4BEC" w:rsidRDefault="000125DD" w:rsidP="000125DD">
      <w:pPr>
        <w:pStyle w:val="Lv2-J"/>
        <w:rPr>
          <w:szCs w:val="24"/>
        </w:rPr>
      </w:pPr>
      <w:r w:rsidRPr="00BB4BEC">
        <w:rPr>
          <w:b/>
          <w:i/>
          <w:szCs w:val="24"/>
        </w:rPr>
        <w:lastRenderedPageBreak/>
        <w:t>Kings</w:t>
      </w:r>
      <w:r w:rsidRPr="00BB4BEC">
        <w:rPr>
          <w:szCs w:val="24"/>
        </w:rPr>
        <w:t>: Resurrected saints will reign with judicial responsibility and authority</w:t>
      </w:r>
      <w:r w:rsidR="00F575B5" w:rsidRPr="00BB4BEC">
        <w:rPr>
          <w:szCs w:val="24"/>
        </w:rPr>
        <w:t xml:space="preserve"> to </w:t>
      </w:r>
      <w:r w:rsidR="00085FAD" w:rsidRPr="00BB4BEC">
        <w:rPr>
          <w:szCs w:val="24"/>
        </w:rPr>
        <w:t xml:space="preserve">establish a godly social order </w:t>
      </w:r>
      <w:r w:rsidR="00F575B5" w:rsidRPr="00BB4BEC">
        <w:rPr>
          <w:szCs w:val="24"/>
        </w:rPr>
        <w:t xml:space="preserve">that includes </w:t>
      </w:r>
      <w:r w:rsidRPr="00BB4BEC">
        <w:rPr>
          <w:i/>
          <w:szCs w:val="24"/>
        </w:rPr>
        <w:t>evaluat</w:t>
      </w:r>
      <w:r w:rsidR="00F575B5" w:rsidRPr="00BB4BEC">
        <w:rPr>
          <w:i/>
          <w:szCs w:val="24"/>
        </w:rPr>
        <w:t>ing</w:t>
      </w:r>
      <w:r w:rsidRPr="00BB4BEC">
        <w:rPr>
          <w:szCs w:val="24"/>
        </w:rPr>
        <w:t xml:space="preserve"> the past (judging)</w:t>
      </w:r>
      <w:r w:rsidR="00F575B5" w:rsidRPr="00BB4BEC">
        <w:rPr>
          <w:szCs w:val="24"/>
        </w:rPr>
        <w:t>,</w:t>
      </w:r>
      <w:r w:rsidRPr="00BB4BEC">
        <w:rPr>
          <w:szCs w:val="24"/>
        </w:rPr>
        <w:t xml:space="preserve"> determin</w:t>
      </w:r>
      <w:r w:rsidR="00F575B5" w:rsidRPr="00BB4BEC">
        <w:rPr>
          <w:szCs w:val="24"/>
        </w:rPr>
        <w:t>ing</w:t>
      </w:r>
      <w:r w:rsidRPr="00BB4BEC">
        <w:rPr>
          <w:szCs w:val="24"/>
        </w:rPr>
        <w:t xml:space="preserve"> </w:t>
      </w:r>
      <w:r w:rsidRPr="00BB4BEC">
        <w:rPr>
          <w:i/>
          <w:szCs w:val="24"/>
        </w:rPr>
        <w:t>action plans</w:t>
      </w:r>
      <w:r w:rsidR="00F575B5" w:rsidRPr="00BB4BEC">
        <w:rPr>
          <w:i/>
          <w:szCs w:val="24"/>
        </w:rPr>
        <w:t xml:space="preserve">, </w:t>
      </w:r>
      <w:r w:rsidR="00F575B5" w:rsidRPr="00BB4BEC">
        <w:rPr>
          <w:szCs w:val="24"/>
        </w:rPr>
        <w:t>along with</w:t>
      </w:r>
      <w:r w:rsidR="00F575B5" w:rsidRPr="00BB4BEC">
        <w:rPr>
          <w:i/>
          <w:szCs w:val="24"/>
        </w:rPr>
        <w:t xml:space="preserve"> </w:t>
      </w:r>
      <w:r w:rsidRPr="00BB4BEC">
        <w:rPr>
          <w:i/>
          <w:szCs w:val="24"/>
        </w:rPr>
        <w:t>selecting</w:t>
      </w:r>
      <w:r w:rsidRPr="00BB4BEC">
        <w:rPr>
          <w:szCs w:val="24"/>
        </w:rPr>
        <w:t xml:space="preserve">, </w:t>
      </w:r>
      <w:r w:rsidRPr="00BB4BEC">
        <w:rPr>
          <w:i/>
          <w:szCs w:val="24"/>
        </w:rPr>
        <w:t>training</w:t>
      </w:r>
      <w:r w:rsidRPr="00BB4BEC">
        <w:rPr>
          <w:szCs w:val="24"/>
        </w:rPr>
        <w:t xml:space="preserve">, and </w:t>
      </w:r>
      <w:r w:rsidRPr="00BB4BEC">
        <w:rPr>
          <w:i/>
          <w:szCs w:val="24"/>
        </w:rPr>
        <w:t>managing</w:t>
      </w:r>
      <w:r w:rsidRPr="00BB4BEC">
        <w:rPr>
          <w:szCs w:val="24"/>
        </w:rPr>
        <w:t xml:space="preserve"> people in the infrastructure under their authority. </w:t>
      </w:r>
    </w:p>
    <w:p w14:paraId="412B1811" w14:textId="77777777" w:rsidR="000512EF" w:rsidRPr="00BB4BEC" w:rsidRDefault="000125DD" w:rsidP="002354A8">
      <w:pPr>
        <w:pStyle w:val="Lv2-J"/>
      </w:pPr>
      <w:r w:rsidRPr="00BB4BEC">
        <w:rPr>
          <w:szCs w:val="24"/>
          <w:lang w:val="en-AU"/>
        </w:rPr>
        <w:t xml:space="preserve">We will make real decisions that will impact the quality of life for others and express unique </w:t>
      </w:r>
      <w:r w:rsidR="000512EF" w:rsidRPr="00BB4BEC">
        <w:rPr>
          <w:szCs w:val="24"/>
          <w:lang w:val="en-AU"/>
        </w:rPr>
        <w:t xml:space="preserve">aspects of our </w:t>
      </w:r>
      <w:r w:rsidRPr="00BB4BEC">
        <w:rPr>
          <w:szCs w:val="24"/>
          <w:lang w:val="en-AU"/>
        </w:rPr>
        <w:t>personalit</w:t>
      </w:r>
      <w:r w:rsidR="000512EF" w:rsidRPr="00BB4BEC">
        <w:rPr>
          <w:szCs w:val="24"/>
          <w:lang w:val="en-AU"/>
        </w:rPr>
        <w:t>y</w:t>
      </w:r>
      <w:r w:rsidRPr="00BB4BEC">
        <w:rPr>
          <w:szCs w:val="24"/>
          <w:lang w:val="en-AU"/>
        </w:rPr>
        <w:t>. Reigning will be relational</w:t>
      </w:r>
      <w:r w:rsidR="00511468" w:rsidRPr="00BB4BEC">
        <w:rPr>
          <w:szCs w:val="24"/>
          <w:lang w:val="en-AU"/>
        </w:rPr>
        <w:t>,</w:t>
      </w:r>
      <w:r w:rsidRPr="00BB4BEC">
        <w:rPr>
          <w:szCs w:val="24"/>
          <w:lang w:val="en-AU"/>
        </w:rPr>
        <w:t xml:space="preserve"> not automated like robot</w:t>
      </w:r>
      <w:r w:rsidR="00E24FFF" w:rsidRPr="00BB4BEC">
        <w:rPr>
          <w:szCs w:val="24"/>
          <w:lang w:val="en-AU"/>
        </w:rPr>
        <w:t>s that simply implement</w:t>
      </w:r>
      <w:r w:rsidRPr="00BB4BEC">
        <w:rPr>
          <w:szCs w:val="24"/>
          <w:lang w:val="en-AU"/>
        </w:rPr>
        <w:t xml:space="preserve"> decision</w:t>
      </w:r>
      <w:r w:rsidR="00E24FFF" w:rsidRPr="00BB4BEC">
        <w:rPr>
          <w:szCs w:val="24"/>
          <w:lang w:val="en-AU"/>
        </w:rPr>
        <w:t>s</w:t>
      </w:r>
      <w:r w:rsidRPr="00BB4BEC">
        <w:rPr>
          <w:szCs w:val="24"/>
          <w:lang w:val="en-AU"/>
        </w:rPr>
        <w:t xml:space="preserve"> sent from headquarters. </w:t>
      </w:r>
      <w:r w:rsidR="000512EF" w:rsidRPr="00BB4BEC">
        <w:rPr>
          <w:szCs w:val="24"/>
          <w:lang w:val="en-AU"/>
        </w:rPr>
        <w:t xml:space="preserve">Jesus </w:t>
      </w:r>
      <w:r w:rsidRPr="00BB4BEC">
        <w:rPr>
          <w:szCs w:val="24"/>
          <w:lang w:val="en-AU"/>
        </w:rPr>
        <w:t>has the ability to rule without us</w:t>
      </w:r>
      <w:r w:rsidR="00C436E8" w:rsidRPr="00BB4BEC">
        <w:rPr>
          <w:szCs w:val="24"/>
          <w:lang w:val="en-AU"/>
        </w:rPr>
        <w:t>,</w:t>
      </w:r>
      <w:r w:rsidR="000512EF" w:rsidRPr="00BB4BEC">
        <w:rPr>
          <w:szCs w:val="24"/>
          <w:lang w:val="en-AU"/>
        </w:rPr>
        <w:t xml:space="preserve"> because </w:t>
      </w:r>
      <w:r w:rsidRPr="00BB4BEC">
        <w:rPr>
          <w:szCs w:val="24"/>
          <w:lang w:val="en-AU"/>
        </w:rPr>
        <w:t xml:space="preserve">He has infinite power, wisdom, and time. </w:t>
      </w:r>
      <w:r w:rsidR="00C436E8" w:rsidRPr="00BB4BEC">
        <w:rPr>
          <w:szCs w:val="24"/>
          <w:lang w:val="en-AU"/>
        </w:rPr>
        <w:t>But</w:t>
      </w:r>
      <w:r w:rsidRPr="00BB4BEC">
        <w:rPr>
          <w:szCs w:val="24"/>
          <w:lang w:val="en-AU"/>
        </w:rPr>
        <w:t xml:space="preserve"> He involves us because He delights in relating to His people.  </w:t>
      </w:r>
      <w:bookmarkStart w:id="56" w:name="OLE_LINK33"/>
      <w:bookmarkStart w:id="57" w:name="OLE_LINK34"/>
    </w:p>
    <w:bookmarkEnd w:id="56"/>
    <w:bookmarkEnd w:id="57"/>
    <w:p w14:paraId="2D47195F" w14:textId="77777777" w:rsidR="000125DD" w:rsidRPr="00BB4BEC" w:rsidRDefault="000125DD" w:rsidP="000125DD">
      <w:pPr>
        <w:pStyle w:val="Sc2-F"/>
        <w:rPr>
          <w:szCs w:val="24"/>
        </w:rPr>
      </w:pPr>
      <w:r w:rsidRPr="00BB4BEC">
        <w:rPr>
          <w:bCs/>
          <w:iCs/>
          <w:szCs w:val="24"/>
          <w:vertAlign w:val="superscript"/>
        </w:rPr>
        <w:t>4</w:t>
      </w:r>
      <w:r w:rsidRPr="00BB4BEC">
        <w:rPr>
          <w:szCs w:val="24"/>
        </w:rPr>
        <w:t xml:space="preserve">I saw thrones, and they </w:t>
      </w:r>
      <w:r w:rsidRPr="00BB4BEC">
        <w:rPr>
          <w:b w:val="0"/>
          <w:szCs w:val="24"/>
        </w:rPr>
        <w:t>[the saints]</w:t>
      </w:r>
      <w:r w:rsidRPr="00BB4BEC">
        <w:rPr>
          <w:szCs w:val="24"/>
        </w:rPr>
        <w:t xml:space="preserve"> sat on them, and </w:t>
      </w:r>
      <w:r w:rsidRPr="00BB4BEC">
        <w:rPr>
          <w:szCs w:val="24"/>
          <w:u w:val="single"/>
        </w:rPr>
        <w:t>judgment</w:t>
      </w:r>
      <w:r w:rsidRPr="00BB4BEC">
        <w:rPr>
          <w:szCs w:val="24"/>
        </w:rPr>
        <w:t xml:space="preserve"> </w:t>
      </w:r>
      <w:r w:rsidRPr="00BB4BEC">
        <w:rPr>
          <w:b w:val="0"/>
          <w:szCs w:val="24"/>
          <w:u w:val="single"/>
        </w:rPr>
        <w:t>[decision-making</w:t>
      </w:r>
      <w:r w:rsidRPr="00BB4BEC">
        <w:rPr>
          <w:b w:val="0"/>
          <w:szCs w:val="24"/>
        </w:rPr>
        <w:t>]</w:t>
      </w:r>
      <w:r w:rsidRPr="00BB4BEC">
        <w:rPr>
          <w:szCs w:val="24"/>
        </w:rPr>
        <w:t xml:space="preserve"> was committed to them…and they lived and </w:t>
      </w:r>
      <w:r w:rsidRPr="00BB4BEC">
        <w:rPr>
          <w:szCs w:val="24"/>
          <w:u w:val="single"/>
        </w:rPr>
        <w:t>reigned with Christ</w:t>
      </w:r>
      <w:r w:rsidRPr="00BB4BEC">
        <w:rPr>
          <w:szCs w:val="24"/>
        </w:rPr>
        <w:t xml:space="preserve"> for a thousand years. (Rev. 20:4) </w:t>
      </w:r>
    </w:p>
    <w:p w14:paraId="1BA51925" w14:textId="77777777" w:rsidR="000512EF" w:rsidRPr="00BB4BEC" w:rsidRDefault="000512EF" w:rsidP="000512EF">
      <w:pPr>
        <w:pStyle w:val="Sc2-F"/>
        <w:rPr>
          <w:szCs w:val="24"/>
        </w:rPr>
      </w:pPr>
      <w:bookmarkStart w:id="58" w:name="OLE_LINK137"/>
      <w:r w:rsidRPr="00BB4BEC">
        <w:rPr>
          <w:rStyle w:val="MyWordStyleChar"/>
          <w:szCs w:val="24"/>
          <w:vertAlign w:val="superscript"/>
        </w:rPr>
        <w:t>2</w:t>
      </w:r>
      <w:r w:rsidRPr="00BB4BEC">
        <w:rPr>
          <w:szCs w:val="24"/>
        </w:rPr>
        <w:t xml:space="preserve">Do you not know that the </w:t>
      </w:r>
      <w:r w:rsidRPr="00BB4BEC">
        <w:rPr>
          <w:szCs w:val="24"/>
          <w:u w:val="single"/>
        </w:rPr>
        <w:t xml:space="preserve">saints will judge </w:t>
      </w:r>
      <w:r w:rsidRPr="00BB4BEC">
        <w:rPr>
          <w:b w:val="0"/>
          <w:szCs w:val="24"/>
          <w:u w:val="single"/>
        </w:rPr>
        <w:t xml:space="preserve">[evaluate] </w:t>
      </w:r>
      <w:r w:rsidRPr="00BB4BEC">
        <w:rPr>
          <w:szCs w:val="24"/>
          <w:u w:val="single"/>
        </w:rPr>
        <w:t>the world</w:t>
      </w:r>
      <w:r w:rsidRPr="00BB4BEC">
        <w:rPr>
          <w:szCs w:val="24"/>
        </w:rPr>
        <w:t xml:space="preserve">? (1 Cor. 6:2) </w:t>
      </w:r>
    </w:p>
    <w:p w14:paraId="27C26CCC" w14:textId="77777777" w:rsidR="000125DD" w:rsidRPr="00BB4BEC" w:rsidRDefault="000125DD" w:rsidP="000125DD">
      <w:pPr>
        <w:pStyle w:val="Lv1-H"/>
        <w:rPr>
          <w:szCs w:val="24"/>
        </w:rPr>
      </w:pPr>
      <w:bookmarkStart w:id="59" w:name="OLE_LINK121"/>
      <w:bookmarkEnd w:id="58"/>
      <w:r w:rsidRPr="00BB4BEC">
        <w:rPr>
          <w:szCs w:val="24"/>
        </w:rPr>
        <w:t xml:space="preserve">two levels of government: natural and supernatural </w:t>
      </w:r>
    </w:p>
    <w:p w14:paraId="68D4851B" w14:textId="77777777" w:rsidR="00F01428" w:rsidRPr="00BB4BEC" w:rsidRDefault="00F01428" w:rsidP="00F01428">
      <w:pPr>
        <w:pStyle w:val="Lv2-J"/>
        <w:rPr>
          <w:szCs w:val="24"/>
        </w:rPr>
      </w:pPr>
      <w:r w:rsidRPr="00BB4BEC">
        <w:rPr>
          <w:szCs w:val="24"/>
        </w:rPr>
        <w:t>Jesus will rule a kingdom that includes two types of kings—</w:t>
      </w:r>
      <w:r w:rsidR="00DE653D" w:rsidRPr="00BB4BEC">
        <w:rPr>
          <w:b/>
          <w:i/>
          <w:szCs w:val="24"/>
        </w:rPr>
        <w:t>t</w:t>
      </w:r>
      <w:r w:rsidRPr="00BB4BEC">
        <w:rPr>
          <w:b/>
          <w:i/>
          <w:szCs w:val="24"/>
        </w:rPr>
        <w:t>he</w:t>
      </w:r>
      <w:r w:rsidRPr="00BB4BEC">
        <w:rPr>
          <w:szCs w:val="24"/>
        </w:rPr>
        <w:t xml:space="preserve"> </w:t>
      </w:r>
      <w:r w:rsidRPr="00BB4BEC">
        <w:rPr>
          <w:b/>
          <w:i/>
          <w:szCs w:val="24"/>
        </w:rPr>
        <w:t>kings of the earth</w:t>
      </w:r>
      <w:r w:rsidRPr="00BB4BEC">
        <w:rPr>
          <w:szCs w:val="24"/>
        </w:rPr>
        <w:t xml:space="preserve"> (those with </w:t>
      </w:r>
      <w:r w:rsidRPr="00BB4BEC">
        <w:rPr>
          <w:szCs w:val="24"/>
        </w:rPr>
        <w:br/>
        <w:t xml:space="preserve">non-resurrected bodies) and </w:t>
      </w:r>
      <w:r w:rsidRPr="00BB4BEC">
        <w:rPr>
          <w:b/>
          <w:i/>
          <w:szCs w:val="24"/>
        </w:rPr>
        <w:t>resurrected kings</w:t>
      </w:r>
      <w:r w:rsidRPr="00BB4BEC">
        <w:rPr>
          <w:szCs w:val="24"/>
        </w:rPr>
        <w:t xml:space="preserve"> (saints with resurrected bodies). Together they will establish a godly social order that will transform </w:t>
      </w:r>
      <w:r w:rsidR="003A0ACA" w:rsidRPr="00BB4BEC">
        <w:rPr>
          <w:szCs w:val="24"/>
        </w:rPr>
        <w:t xml:space="preserve">every sphere of society in the </w:t>
      </w:r>
      <w:r w:rsidR="00521382" w:rsidRPr="00BB4BEC">
        <w:rPr>
          <w:szCs w:val="24"/>
        </w:rPr>
        <w:t>Millennium</w:t>
      </w:r>
      <w:r w:rsidRPr="00BB4BEC">
        <w:rPr>
          <w:szCs w:val="24"/>
        </w:rPr>
        <w:t>. Jesus reigns now at God’s right hand over the kings of the earth</w:t>
      </w:r>
      <w:r w:rsidR="00A91273" w:rsidRPr="00BB4BEC">
        <w:rPr>
          <w:szCs w:val="24"/>
        </w:rPr>
        <w:t>, but</w:t>
      </w:r>
      <w:r w:rsidRPr="00BB4BEC">
        <w:rPr>
          <w:szCs w:val="24"/>
        </w:rPr>
        <w:t xml:space="preserve"> His leadership over the kings of the earth </w:t>
      </w:r>
      <w:r w:rsidR="00A91273" w:rsidRPr="00BB4BEC">
        <w:rPr>
          <w:szCs w:val="24"/>
        </w:rPr>
        <w:t xml:space="preserve">in this age </w:t>
      </w:r>
      <w:r w:rsidRPr="00BB4BEC">
        <w:rPr>
          <w:szCs w:val="24"/>
        </w:rPr>
        <w:t>is not fully manifeste</w:t>
      </w:r>
      <w:r w:rsidR="00A91273" w:rsidRPr="00BB4BEC">
        <w:rPr>
          <w:szCs w:val="24"/>
        </w:rPr>
        <w:t xml:space="preserve">d in the way it will be in the </w:t>
      </w:r>
      <w:r w:rsidR="00521382" w:rsidRPr="00BB4BEC">
        <w:rPr>
          <w:szCs w:val="24"/>
        </w:rPr>
        <w:t>Millennium.</w:t>
      </w:r>
    </w:p>
    <w:p w14:paraId="3C034316" w14:textId="77777777" w:rsidR="000125DD" w:rsidRPr="00BB4BEC" w:rsidRDefault="00341CFB" w:rsidP="000125DD">
      <w:pPr>
        <w:pStyle w:val="Lv2-J"/>
        <w:rPr>
          <w:szCs w:val="24"/>
          <w:vertAlign w:val="superscript"/>
        </w:rPr>
      </w:pPr>
      <w:r w:rsidRPr="00BB4BEC">
        <w:rPr>
          <w:szCs w:val="24"/>
        </w:rPr>
        <w:t>In the Millennium, r</w:t>
      </w:r>
      <w:r w:rsidR="000125DD" w:rsidRPr="00BB4BEC">
        <w:rPr>
          <w:szCs w:val="24"/>
        </w:rPr>
        <w:t xml:space="preserve">esurrected saints </w:t>
      </w:r>
      <w:r w:rsidR="00895B18" w:rsidRPr="00BB4BEC">
        <w:rPr>
          <w:szCs w:val="24"/>
        </w:rPr>
        <w:t xml:space="preserve">will </w:t>
      </w:r>
      <w:r w:rsidR="00311D21" w:rsidRPr="00BB4BEC">
        <w:rPr>
          <w:szCs w:val="24"/>
        </w:rPr>
        <w:t xml:space="preserve">reign </w:t>
      </w:r>
      <w:r w:rsidR="00A826C9" w:rsidRPr="00BB4BEC">
        <w:rPr>
          <w:szCs w:val="24"/>
        </w:rPr>
        <w:t xml:space="preserve">with authority </w:t>
      </w:r>
      <w:r w:rsidR="006F5EE4" w:rsidRPr="00BB4BEC">
        <w:rPr>
          <w:szCs w:val="24"/>
        </w:rPr>
        <w:t xml:space="preserve">over the </w:t>
      </w:r>
      <w:r w:rsidR="00A826C9" w:rsidRPr="00BB4BEC">
        <w:rPr>
          <w:szCs w:val="24"/>
        </w:rPr>
        <w:t>leade</w:t>
      </w:r>
      <w:r w:rsidR="00311D21" w:rsidRPr="00BB4BEC">
        <w:rPr>
          <w:szCs w:val="24"/>
        </w:rPr>
        <w:t xml:space="preserve">rs </w:t>
      </w:r>
      <w:r w:rsidR="006E0633" w:rsidRPr="00BB4BEC">
        <w:rPr>
          <w:szCs w:val="24"/>
        </w:rPr>
        <w:t xml:space="preserve">with non-resurrected bodies </w:t>
      </w:r>
      <w:r w:rsidR="006F5EE4" w:rsidRPr="00BB4BEC">
        <w:rPr>
          <w:szCs w:val="24"/>
        </w:rPr>
        <w:t xml:space="preserve">living on </w:t>
      </w:r>
      <w:r w:rsidR="002A4E19" w:rsidRPr="00BB4BEC">
        <w:rPr>
          <w:szCs w:val="24"/>
        </w:rPr>
        <w:t>earth</w:t>
      </w:r>
      <w:r w:rsidR="000125DD" w:rsidRPr="00BB4BEC">
        <w:rPr>
          <w:szCs w:val="24"/>
        </w:rPr>
        <w:t>. This is parallel to angel</w:t>
      </w:r>
      <w:r w:rsidR="002A4E19" w:rsidRPr="00BB4BEC">
        <w:rPr>
          <w:szCs w:val="24"/>
        </w:rPr>
        <w:t xml:space="preserve">s </w:t>
      </w:r>
      <w:r w:rsidR="000125DD" w:rsidRPr="00BB4BEC">
        <w:rPr>
          <w:szCs w:val="24"/>
        </w:rPr>
        <w:t xml:space="preserve">being over </w:t>
      </w:r>
      <w:r w:rsidRPr="00BB4BEC">
        <w:rPr>
          <w:szCs w:val="24"/>
        </w:rPr>
        <w:t xml:space="preserve">leaders </w:t>
      </w:r>
      <w:r w:rsidR="006F5EE4" w:rsidRPr="00BB4BEC">
        <w:rPr>
          <w:szCs w:val="24"/>
        </w:rPr>
        <w:t xml:space="preserve">who live </w:t>
      </w:r>
      <w:r w:rsidR="002A4E19" w:rsidRPr="00BB4BEC">
        <w:rPr>
          <w:szCs w:val="24"/>
        </w:rPr>
        <w:t xml:space="preserve">on earth in this </w:t>
      </w:r>
      <w:r w:rsidR="000125DD" w:rsidRPr="00BB4BEC">
        <w:rPr>
          <w:szCs w:val="24"/>
        </w:rPr>
        <w:t xml:space="preserve">age. </w:t>
      </w:r>
    </w:p>
    <w:p w14:paraId="64317A82" w14:textId="77777777" w:rsidR="00585001" w:rsidRPr="00BB4BEC" w:rsidRDefault="00866183" w:rsidP="000254CA">
      <w:pPr>
        <w:pStyle w:val="Lv2-J"/>
        <w:rPr>
          <w:szCs w:val="24"/>
        </w:rPr>
      </w:pPr>
      <w:r w:rsidRPr="00BB4BEC">
        <w:rPr>
          <w:szCs w:val="24"/>
        </w:rPr>
        <w:t>C</w:t>
      </w:r>
      <w:r w:rsidR="00085EE0" w:rsidRPr="00BB4BEC">
        <w:rPr>
          <w:szCs w:val="24"/>
        </w:rPr>
        <w:t>urrently</w:t>
      </w:r>
      <w:r w:rsidRPr="00BB4BEC">
        <w:rPr>
          <w:szCs w:val="24"/>
        </w:rPr>
        <w:t xml:space="preserve">, angels </w:t>
      </w:r>
      <w:r w:rsidR="00085EE0" w:rsidRPr="00BB4BEC">
        <w:rPr>
          <w:szCs w:val="24"/>
        </w:rPr>
        <w:t xml:space="preserve">have charge over cities </w:t>
      </w:r>
      <w:r w:rsidRPr="00BB4BEC">
        <w:rPr>
          <w:szCs w:val="24"/>
        </w:rPr>
        <w:t>“</w:t>
      </w:r>
      <w:r w:rsidR="00085EE0" w:rsidRPr="00BB4BEC">
        <w:rPr>
          <w:szCs w:val="24"/>
        </w:rPr>
        <w:t>in the spirit</w:t>
      </w:r>
      <w:r w:rsidRPr="00BB4BEC">
        <w:rPr>
          <w:szCs w:val="24"/>
        </w:rPr>
        <w:t>”</w:t>
      </w:r>
      <w:r w:rsidR="00085EE0" w:rsidRPr="00BB4BEC">
        <w:rPr>
          <w:szCs w:val="24"/>
        </w:rPr>
        <w:t xml:space="preserve"> (Ezek. 9:1-2)</w:t>
      </w:r>
      <w:r w:rsidR="00BB07B1" w:rsidRPr="00BB4BEC">
        <w:rPr>
          <w:szCs w:val="24"/>
        </w:rPr>
        <w:t xml:space="preserve">. </w:t>
      </w:r>
    </w:p>
    <w:p w14:paraId="5935AD0F" w14:textId="081E51FE" w:rsidR="00085EE0" w:rsidRPr="00BB4BEC" w:rsidRDefault="00085EE0" w:rsidP="00085EE0">
      <w:pPr>
        <w:pStyle w:val="Sc2-F"/>
        <w:rPr>
          <w:szCs w:val="24"/>
        </w:rPr>
      </w:pPr>
      <w:r w:rsidRPr="00BB4BEC">
        <w:rPr>
          <w:szCs w:val="24"/>
          <w:vertAlign w:val="superscript"/>
        </w:rPr>
        <w:t>1</w:t>
      </w:r>
      <w:r w:rsidRPr="00BB4BEC">
        <w:rPr>
          <w:szCs w:val="24"/>
        </w:rPr>
        <w:t xml:space="preserve">Let those </w:t>
      </w:r>
      <w:r w:rsidRPr="00BB4BEC">
        <w:rPr>
          <w:b w:val="0"/>
          <w:szCs w:val="24"/>
        </w:rPr>
        <w:t xml:space="preserve">[angels] </w:t>
      </w:r>
      <w:r w:rsidRPr="00BB4BEC">
        <w:rPr>
          <w:szCs w:val="24"/>
        </w:rPr>
        <w:t xml:space="preserve">who have </w:t>
      </w:r>
      <w:r w:rsidRPr="00BB4BEC">
        <w:rPr>
          <w:szCs w:val="24"/>
          <w:u w:val="single"/>
        </w:rPr>
        <w:t>charge over the city</w:t>
      </w:r>
      <w:r w:rsidRPr="00BB4BEC">
        <w:rPr>
          <w:szCs w:val="24"/>
        </w:rPr>
        <w:t xml:space="preserve"> draw </w:t>
      </w:r>
      <w:r w:rsidR="00232CFF" w:rsidRPr="00BB4BEC">
        <w:rPr>
          <w:szCs w:val="24"/>
        </w:rPr>
        <w:t>near, each with a deadly weapon.</w:t>
      </w:r>
      <w:r w:rsidRPr="00BB4BEC">
        <w:rPr>
          <w:szCs w:val="24"/>
        </w:rPr>
        <w:t xml:space="preserve"> </w:t>
      </w:r>
      <w:r w:rsidR="005924C2">
        <w:rPr>
          <w:szCs w:val="24"/>
        </w:rPr>
        <w:t xml:space="preserve">    </w:t>
      </w:r>
      <w:bookmarkStart w:id="60" w:name="_GoBack"/>
      <w:bookmarkEnd w:id="60"/>
      <w:r w:rsidRPr="00BB4BEC">
        <w:rPr>
          <w:szCs w:val="24"/>
        </w:rPr>
        <w:t>(Ezek. 9:1)</w:t>
      </w:r>
    </w:p>
    <w:p w14:paraId="7B3CFE80" w14:textId="77777777" w:rsidR="00585001" w:rsidRPr="00BB4BEC" w:rsidRDefault="00585001" w:rsidP="00585001">
      <w:pPr>
        <w:pStyle w:val="Lv2-J"/>
        <w:rPr>
          <w:szCs w:val="24"/>
        </w:rPr>
      </w:pPr>
      <w:r w:rsidRPr="00BB4BEC">
        <w:rPr>
          <w:szCs w:val="24"/>
        </w:rPr>
        <w:t xml:space="preserve">Human leaders are influenced by angels and demons. </w:t>
      </w:r>
      <w:bookmarkStart w:id="61" w:name="OLE_LINK83"/>
      <w:r w:rsidRPr="00BB4BEC">
        <w:rPr>
          <w:szCs w:val="24"/>
        </w:rPr>
        <w:t xml:space="preserve">The prince of Persia (demonic </w:t>
      </w:r>
      <w:r w:rsidR="007B3380" w:rsidRPr="00BB4BEC">
        <w:rPr>
          <w:szCs w:val="24"/>
        </w:rPr>
        <w:t xml:space="preserve">power </w:t>
      </w:r>
      <w:r w:rsidRPr="00BB4BEC">
        <w:rPr>
          <w:szCs w:val="24"/>
        </w:rPr>
        <w:t xml:space="preserve">over </w:t>
      </w:r>
      <w:bookmarkStart w:id="62" w:name="OLE_LINK109"/>
      <w:r w:rsidRPr="00BB4BEC">
        <w:rPr>
          <w:szCs w:val="24"/>
        </w:rPr>
        <w:t>Persia</w:t>
      </w:r>
      <w:bookmarkEnd w:id="62"/>
      <w:r w:rsidRPr="00BB4BEC">
        <w:rPr>
          <w:szCs w:val="24"/>
        </w:rPr>
        <w:t>) influenced th</w:t>
      </w:r>
      <w:bookmarkEnd w:id="61"/>
      <w:r w:rsidRPr="00BB4BEC">
        <w:rPr>
          <w:szCs w:val="24"/>
        </w:rPr>
        <w:t xml:space="preserve">e human king of Persia. Michael the prince is an archangel (Dan. 10:20-21). </w:t>
      </w:r>
    </w:p>
    <w:p w14:paraId="6DFC5D79" w14:textId="77777777" w:rsidR="000125DD" w:rsidRPr="00BB4BEC" w:rsidRDefault="000125DD" w:rsidP="000125DD">
      <w:pPr>
        <w:pStyle w:val="Sc2-F"/>
        <w:rPr>
          <w:szCs w:val="24"/>
        </w:rPr>
      </w:pPr>
      <w:r w:rsidRPr="00BB4BEC">
        <w:rPr>
          <w:szCs w:val="24"/>
          <w:vertAlign w:val="superscript"/>
        </w:rPr>
        <w:t>20</w:t>
      </w:r>
      <w:r w:rsidR="008407A4" w:rsidRPr="00BB4BEC">
        <w:rPr>
          <w:szCs w:val="24"/>
        </w:rPr>
        <w:t>“N</w:t>
      </w:r>
      <w:r w:rsidRPr="00BB4BEC">
        <w:rPr>
          <w:szCs w:val="24"/>
        </w:rPr>
        <w:t xml:space="preserve">ow I </w:t>
      </w:r>
      <w:r w:rsidRPr="00BB4BEC">
        <w:rPr>
          <w:b w:val="0"/>
          <w:szCs w:val="24"/>
        </w:rPr>
        <w:t>[a mighty angel]</w:t>
      </w:r>
      <w:r w:rsidRPr="00BB4BEC">
        <w:rPr>
          <w:szCs w:val="24"/>
        </w:rPr>
        <w:t xml:space="preserve"> must return to </w:t>
      </w:r>
      <w:r w:rsidRPr="00BB4BEC">
        <w:rPr>
          <w:szCs w:val="24"/>
          <w:u w:val="single"/>
        </w:rPr>
        <w:t>fight</w:t>
      </w:r>
      <w:r w:rsidRPr="00BB4BEC">
        <w:rPr>
          <w:szCs w:val="24"/>
        </w:rPr>
        <w:t xml:space="preserve"> with the </w:t>
      </w:r>
      <w:r w:rsidRPr="00BB4BEC">
        <w:rPr>
          <w:b w:val="0"/>
          <w:szCs w:val="24"/>
        </w:rPr>
        <w:t>[demonic]</w:t>
      </w:r>
      <w:r w:rsidRPr="00BB4BEC">
        <w:rPr>
          <w:szCs w:val="24"/>
        </w:rPr>
        <w:t xml:space="preserve"> </w:t>
      </w:r>
      <w:r w:rsidRPr="00BB4BEC">
        <w:rPr>
          <w:szCs w:val="24"/>
          <w:u w:val="single"/>
        </w:rPr>
        <w:t>prince of Persia</w:t>
      </w:r>
      <w:r w:rsidRPr="00BB4BEC">
        <w:rPr>
          <w:szCs w:val="24"/>
        </w:rPr>
        <w:t xml:space="preserve">; and when </w:t>
      </w:r>
      <w:r w:rsidR="00BA7308" w:rsidRPr="00BB4BEC">
        <w:rPr>
          <w:szCs w:val="24"/>
        </w:rPr>
        <w:br/>
      </w:r>
      <w:r w:rsidRPr="00BB4BEC">
        <w:rPr>
          <w:szCs w:val="24"/>
        </w:rPr>
        <w:t xml:space="preserve">I have gone forth, indeed the </w:t>
      </w:r>
      <w:r w:rsidRPr="00BB4BEC">
        <w:rPr>
          <w:b w:val="0"/>
          <w:szCs w:val="24"/>
        </w:rPr>
        <w:t>[demonic]</w:t>
      </w:r>
      <w:r w:rsidRPr="00BB4BEC">
        <w:rPr>
          <w:szCs w:val="24"/>
        </w:rPr>
        <w:t xml:space="preserve"> </w:t>
      </w:r>
      <w:r w:rsidRPr="00BB4BEC">
        <w:rPr>
          <w:szCs w:val="24"/>
          <w:u w:val="single"/>
        </w:rPr>
        <w:t>prince of Greece</w:t>
      </w:r>
      <w:r w:rsidRPr="00BB4BEC">
        <w:rPr>
          <w:szCs w:val="24"/>
        </w:rPr>
        <w:t xml:space="preserve"> will come. </w:t>
      </w:r>
      <w:r w:rsidRPr="00BB4BEC">
        <w:rPr>
          <w:szCs w:val="24"/>
          <w:vertAlign w:val="superscript"/>
        </w:rPr>
        <w:t>21</w:t>
      </w:r>
      <w:r w:rsidRPr="00BB4BEC">
        <w:rPr>
          <w:szCs w:val="24"/>
        </w:rPr>
        <w:t xml:space="preserve">…No one upholds me against these, except </w:t>
      </w:r>
      <w:r w:rsidRPr="00BB4BEC">
        <w:rPr>
          <w:szCs w:val="24"/>
          <w:u w:val="single"/>
        </w:rPr>
        <w:t>Michael your prince</w:t>
      </w:r>
      <w:r w:rsidRPr="00BB4BEC">
        <w:rPr>
          <w:szCs w:val="24"/>
        </w:rPr>
        <w:t xml:space="preserve"> </w:t>
      </w:r>
      <w:r w:rsidRPr="00BB4BEC">
        <w:rPr>
          <w:b w:val="0"/>
          <w:szCs w:val="24"/>
        </w:rPr>
        <w:t>[the archangel assigned to Israel]</w:t>
      </w:r>
      <w:r w:rsidRPr="00BB4BEC">
        <w:rPr>
          <w:szCs w:val="24"/>
        </w:rPr>
        <w:t>.</w:t>
      </w:r>
      <w:r w:rsidR="008407A4" w:rsidRPr="00BB4BEC">
        <w:rPr>
          <w:szCs w:val="24"/>
        </w:rPr>
        <w:t>”</w:t>
      </w:r>
      <w:r w:rsidRPr="00BB4BEC">
        <w:rPr>
          <w:szCs w:val="24"/>
        </w:rPr>
        <w:t xml:space="preserve"> (Dan. 10:20-21) </w:t>
      </w:r>
    </w:p>
    <w:p w14:paraId="059AD73B" w14:textId="77777777" w:rsidR="00EB7993" w:rsidRPr="00BB4BEC" w:rsidRDefault="00A93975" w:rsidP="00840AF3">
      <w:pPr>
        <w:pStyle w:val="Lv2-J"/>
        <w:rPr>
          <w:shd w:val="clear" w:color="auto" w:fill="FFFFFF"/>
        </w:rPr>
      </w:pPr>
      <w:bookmarkStart w:id="63" w:name="OLE_LINK126"/>
      <w:bookmarkStart w:id="64" w:name="OLE_LINK120"/>
      <w:r w:rsidRPr="00BB4BEC">
        <w:rPr>
          <w:rStyle w:val="gmail-exod-14-19"/>
          <w:color w:val="000000" w:themeColor="text1"/>
          <w:szCs w:val="24"/>
        </w:rPr>
        <w:t xml:space="preserve">Michael the archangel stands guard over the nation of Israel (Dan. 12:1). </w:t>
      </w:r>
      <w:r w:rsidRPr="00BB4BEC">
        <w:t xml:space="preserve">An angel </w:t>
      </w:r>
      <w:r w:rsidR="00C82056" w:rsidRPr="00BB4BEC">
        <w:t>protect</w:t>
      </w:r>
      <w:r w:rsidR="00B5012C" w:rsidRPr="00BB4BEC">
        <w:t>ed</w:t>
      </w:r>
      <w:r w:rsidR="00C82056" w:rsidRPr="00BB4BEC">
        <w:t xml:space="preserve"> Israel </w:t>
      </w:r>
      <w:r w:rsidR="00B5012C" w:rsidRPr="00BB4BEC">
        <w:t xml:space="preserve">in her </w:t>
      </w:r>
      <w:r w:rsidR="00C82056" w:rsidRPr="00BB4BEC">
        <w:t xml:space="preserve">exodus from Egypt </w:t>
      </w:r>
      <w:r w:rsidR="008A5AE7" w:rsidRPr="00BB4BEC">
        <w:t>(Ex</w:t>
      </w:r>
      <w:r w:rsidR="00C82056" w:rsidRPr="00BB4BEC">
        <w:t>.</w:t>
      </w:r>
      <w:r w:rsidR="008A5AE7" w:rsidRPr="00BB4BEC">
        <w:t xml:space="preserve"> 14:18</w:t>
      </w:r>
      <w:r w:rsidR="00C82056" w:rsidRPr="00BB4BEC">
        <w:t>-</w:t>
      </w:r>
      <w:r w:rsidR="008A5AE7" w:rsidRPr="00BB4BEC">
        <w:t>19)</w:t>
      </w:r>
      <w:r w:rsidRPr="00BB4BEC">
        <w:t xml:space="preserve">, </w:t>
      </w:r>
      <w:r w:rsidR="008350C0" w:rsidRPr="00BB4BEC">
        <w:rPr>
          <w:rStyle w:val="gmail-exod-14-19"/>
          <w:color w:val="000000" w:themeColor="text1"/>
          <w:szCs w:val="24"/>
        </w:rPr>
        <w:t>kill</w:t>
      </w:r>
      <w:r w:rsidR="00CC6C1B" w:rsidRPr="00BB4BEC">
        <w:rPr>
          <w:rStyle w:val="gmail-exod-14-19"/>
          <w:color w:val="000000" w:themeColor="text1"/>
          <w:szCs w:val="24"/>
        </w:rPr>
        <w:t>ed</w:t>
      </w:r>
      <w:r w:rsidR="008350C0" w:rsidRPr="00BB4BEC">
        <w:rPr>
          <w:rStyle w:val="gmail-exod-14-19"/>
          <w:color w:val="000000" w:themeColor="text1"/>
          <w:szCs w:val="24"/>
        </w:rPr>
        <w:t xml:space="preserve"> 185,000 </w:t>
      </w:r>
      <w:r w:rsidRPr="00BB4BEC">
        <w:rPr>
          <w:rStyle w:val="gmail-exod-14-19"/>
          <w:color w:val="000000" w:themeColor="text1"/>
          <w:szCs w:val="24"/>
        </w:rPr>
        <w:t xml:space="preserve">Assyrian </w:t>
      </w:r>
      <w:r w:rsidR="008350C0" w:rsidRPr="00BB4BEC">
        <w:rPr>
          <w:rStyle w:val="gmail-exod-14-19"/>
          <w:color w:val="000000" w:themeColor="text1"/>
          <w:szCs w:val="24"/>
        </w:rPr>
        <w:t xml:space="preserve">soldiers </w:t>
      </w:r>
      <w:r w:rsidR="00CC6C1B" w:rsidRPr="00BB4BEC">
        <w:rPr>
          <w:rStyle w:val="gmail-exod-14-19"/>
          <w:color w:val="000000" w:themeColor="text1"/>
          <w:szCs w:val="24"/>
        </w:rPr>
        <w:t>besieg</w:t>
      </w:r>
      <w:r w:rsidRPr="00BB4BEC">
        <w:rPr>
          <w:rStyle w:val="gmail-exod-14-19"/>
          <w:color w:val="000000" w:themeColor="text1"/>
          <w:szCs w:val="24"/>
        </w:rPr>
        <w:t>ing</w:t>
      </w:r>
      <w:r w:rsidR="00CC6C1B" w:rsidRPr="00BB4BEC">
        <w:rPr>
          <w:rStyle w:val="gmail-exod-14-19"/>
          <w:color w:val="000000" w:themeColor="text1"/>
          <w:szCs w:val="24"/>
        </w:rPr>
        <w:t xml:space="preserve"> </w:t>
      </w:r>
      <w:r w:rsidR="008350C0" w:rsidRPr="00BB4BEC">
        <w:rPr>
          <w:rStyle w:val="gmail-exod-14-19"/>
          <w:color w:val="000000" w:themeColor="text1"/>
          <w:szCs w:val="24"/>
        </w:rPr>
        <w:t>Jerusalem</w:t>
      </w:r>
      <w:r w:rsidR="00CC6C1B" w:rsidRPr="00BB4BEC">
        <w:rPr>
          <w:rStyle w:val="gmail-exod-14-19"/>
          <w:color w:val="000000" w:themeColor="text1"/>
          <w:szCs w:val="24"/>
        </w:rPr>
        <w:t xml:space="preserve"> </w:t>
      </w:r>
      <w:r w:rsidR="00B5012C" w:rsidRPr="00BB4BEC">
        <w:rPr>
          <w:rStyle w:val="gmail-exod-14-19"/>
          <w:color w:val="000000" w:themeColor="text1"/>
          <w:szCs w:val="24"/>
        </w:rPr>
        <w:br/>
      </w:r>
      <w:r w:rsidR="00CC6C1B" w:rsidRPr="00BB4BEC">
        <w:rPr>
          <w:rStyle w:val="gmail-exod-14-19"/>
          <w:color w:val="000000" w:themeColor="text1"/>
          <w:szCs w:val="24"/>
        </w:rPr>
        <w:t>(</w:t>
      </w:r>
      <w:bookmarkStart w:id="65" w:name="OLE_LINK116"/>
      <w:r w:rsidR="00CC6C1B" w:rsidRPr="00BB4BEC">
        <w:rPr>
          <w:rStyle w:val="gmail-exod-14-19"/>
          <w:color w:val="000000" w:themeColor="text1"/>
          <w:szCs w:val="24"/>
        </w:rPr>
        <w:t>2 Kgs</w:t>
      </w:r>
      <w:r w:rsidR="00DF0CA2" w:rsidRPr="00BB4BEC">
        <w:rPr>
          <w:rStyle w:val="gmail-exod-14-19"/>
          <w:color w:val="000000" w:themeColor="text1"/>
          <w:szCs w:val="24"/>
        </w:rPr>
        <w:t>.</w:t>
      </w:r>
      <w:r w:rsidR="00CC6C1B" w:rsidRPr="00BB4BEC">
        <w:rPr>
          <w:rStyle w:val="gmail-exod-14-19"/>
          <w:color w:val="000000" w:themeColor="text1"/>
          <w:szCs w:val="24"/>
        </w:rPr>
        <w:t xml:space="preserve"> 19:35</w:t>
      </w:r>
      <w:bookmarkEnd w:id="65"/>
      <w:r w:rsidR="00CC6C1B" w:rsidRPr="00BB4BEC">
        <w:rPr>
          <w:rStyle w:val="gmail-exod-14-19"/>
          <w:color w:val="000000" w:themeColor="text1"/>
          <w:szCs w:val="24"/>
        </w:rPr>
        <w:t>)</w:t>
      </w:r>
      <w:r w:rsidRPr="00BB4BEC">
        <w:rPr>
          <w:rStyle w:val="gmail-exod-14-19"/>
          <w:color w:val="000000" w:themeColor="text1"/>
          <w:szCs w:val="24"/>
        </w:rPr>
        <w:t xml:space="preserve">, </w:t>
      </w:r>
      <w:bookmarkStart w:id="66" w:name="OLE_LINK115"/>
      <w:r w:rsidRPr="00BB4BEC">
        <w:rPr>
          <w:rStyle w:val="gmail-exod-14-19"/>
          <w:color w:val="000000" w:themeColor="text1"/>
          <w:szCs w:val="24"/>
        </w:rPr>
        <w:t xml:space="preserve">and </w:t>
      </w:r>
      <w:r w:rsidR="00EB7993" w:rsidRPr="00BB4BEC">
        <w:rPr>
          <w:bCs/>
        </w:rPr>
        <w:t>killed King Herod</w:t>
      </w:r>
      <w:r w:rsidR="00EB7993" w:rsidRPr="00BB4BEC">
        <w:rPr>
          <w:shd w:val="clear" w:color="auto" w:fill="FFFFFF"/>
        </w:rPr>
        <w:t> </w:t>
      </w:r>
      <w:r w:rsidR="00EB7993" w:rsidRPr="00BB4BEC">
        <w:rPr>
          <w:bCs/>
        </w:rPr>
        <w:t xml:space="preserve">Agrippa </w:t>
      </w:r>
      <w:r w:rsidRPr="00BB4BEC">
        <w:rPr>
          <w:bCs/>
        </w:rPr>
        <w:t>who was persecuting the church (</w:t>
      </w:r>
      <w:r w:rsidR="00EB7993" w:rsidRPr="00BB4BEC">
        <w:rPr>
          <w:shd w:val="clear" w:color="auto" w:fill="FFFFFF"/>
        </w:rPr>
        <w:t>Acts 12:23)</w:t>
      </w:r>
      <w:r w:rsidR="00B5012C" w:rsidRPr="00BB4BEC">
        <w:rPr>
          <w:shd w:val="clear" w:color="auto" w:fill="FFFFFF"/>
        </w:rPr>
        <w:t>.</w:t>
      </w:r>
    </w:p>
    <w:p w14:paraId="203FB80B" w14:textId="77777777" w:rsidR="00866183" w:rsidRPr="00BB4BEC" w:rsidRDefault="0046013B" w:rsidP="00866183">
      <w:pPr>
        <w:pStyle w:val="Lv2-J"/>
        <w:rPr>
          <w:szCs w:val="24"/>
          <w:vertAlign w:val="superscript"/>
        </w:rPr>
      </w:pPr>
      <w:bookmarkStart w:id="67" w:name="OLE_LINK28"/>
      <w:bookmarkEnd w:id="63"/>
      <w:bookmarkEnd w:id="66"/>
      <w:r w:rsidRPr="00BB4BEC">
        <w:rPr>
          <w:szCs w:val="24"/>
        </w:rPr>
        <w:t>In the Millennium, the</w:t>
      </w:r>
      <w:r w:rsidR="00866183" w:rsidRPr="00BB4BEC">
        <w:rPr>
          <w:szCs w:val="24"/>
        </w:rPr>
        <w:t xml:space="preserve"> nations will not be subject to angels</w:t>
      </w:r>
      <w:r w:rsidR="00075B8A" w:rsidRPr="00BB4BEC">
        <w:rPr>
          <w:szCs w:val="24"/>
        </w:rPr>
        <w:t>,</w:t>
      </w:r>
      <w:r w:rsidR="00866183" w:rsidRPr="00BB4BEC">
        <w:rPr>
          <w:szCs w:val="24"/>
        </w:rPr>
        <w:t xml:space="preserve"> </w:t>
      </w:r>
      <w:r w:rsidRPr="00BB4BEC">
        <w:rPr>
          <w:szCs w:val="24"/>
        </w:rPr>
        <w:t xml:space="preserve">but to resurrected leaders </w:t>
      </w:r>
      <w:r w:rsidR="00866183" w:rsidRPr="00BB4BEC">
        <w:rPr>
          <w:szCs w:val="24"/>
        </w:rPr>
        <w:t xml:space="preserve">(Heb. 2:5). </w:t>
      </w:r>
      <w:r w:rsidR="00387AF9" w:rsidRPr="00BB4BEC">
        <w:rPr>
          <w:szCs w:val="24"/>
        </w:rPr>
        <w:t xml:space="preserve">The saints will </w:t>
      </w:r>
      <w:r w:rsidR="007B3380" w:rsidRPr="00BB4BEC">
        <w:rPr>
          <w:szCs w:val="24"/>
        </w:rPr>
        <w:t xml:space="preserve">even </w:t>
      </w:r>
      <w:r w:rsidR="00387AF9" w:rsidRPr="00BB4BEC">
        <w:rPr>
          <w:szCs w:val="24"/>
        </w:rPr>
        <w:t>judge</w:t>
      </w:r>
      <w:r w:rsidR="00075B8A" w:rsidRPr="00BB4BEC">
        <w:rPr>
          <w:szCs w:val="24"/>
        </w:rPr>
        <w:t>,</w:t>
      </w:r>
      <w:r w:rsidR="00387AF9" w:rsidRPr="00BB4BEC">
        <w:rPr>
          <w:szCs w:val="24"/>
        </w:rPr>
        <w:t xml:space="preserve"> or evaluate</w:t>
      </w:r>
      <w:r w:rsidR="00075B8A" w:rsidRPr="00BB4BEC">
        <w:rPr>
          <w:szCs w:val="24"/>
        </w:rPr>
        <w:t>,</w:t>
      </w:r>
      <w:r w:rsidR="00387AF9" w:rsidRPr="00BB4BEC">
        <w:rPr>
          <w:szCs w:val="24"/>
        </w:rPr>
        <w:t xml:space="preserve"> angels in the age to come (1 Cor. 6:3). </w:t>
      </w:r>
    </w:p>
    <w:p w14:paraId="47844E05" w14:textId="77777777" w:rsidR="00866183" w:rsidRPr="00BB4BEC" w:rsidRDefault="00866183" w:rsidP="00866183">
      <w:pPr>
        <w:pStyle w:val="Sc2-F"/>
        <w:rPr>
          <w:szCs w:val="24"/>
        </w:rPr>
      </w:pPr>
      <w:r w:rsidRPr="00BB4BEC">
        <w:rPr>
          <w:szCs w:val="24"/>
          <w:vertAlign w:val="superscript"/>
        </w:rPr>
        <w:t>5</w:t>
      </w:r>
      <w:r w:rsidRPr="00BB4BEC">
        <w:rPr>
          <w:szCs w:val="24"/>
        </w:rPr>
        <w:t xml:space="preserve">For He has </w:t>
      </w:r>
      <w:r w:rsidRPr="00BB4BEC">
        <w:rPr>
          <w:szCs w:val="24"/>
          <w:u w:val="single"/>
        </w:rPr>
        <w:t>not</w:t>
      </w:r>
      <w:r w:rsidRPr="00BB4BEC">
        <w:rPr>
          <w:szCs w:val="24"/>
        </w:rPr>
        <w:t xml:space="preserve"> put the world to come</w:t>
      </w:r>
      <w:r w:rsidR="0046013B" w:rsidRPr="00BB4BEC">
        <w:rPr>
          <w:szCs w:val="24"/>
        </w:rPr>
        <w:t>…</w:t>
      </w:r>
      <w:r w:rsidRPr="00BB4BEC">
        <w:rPr>
          <w:szCs w:val="24"/>
        </w:rPr>
        <w:t xml:space="preserve">in </w:t>
      </w:r>
      <w:r w:rsidRPr="00BB4BEC">
        <w:rPr>
          <w:szCs w:val="24"/>
          <w:u w:val="single"/>
        </w:rPr>
        <w:t>subjection to angels</w:t>
      </w:r>
      <w:r w:rsidRPr="00BB4BEC">
        <w:rPr>
          <w:szCs w:val="24"/>
        </w:rPr>
        <w:t xml:space="preserve">. </w:t>
      </w:r>
      <w:bookmarkStart w:id="68" w:name="OLE_LINK84"/>
      <w:r w:rsidRPr="00BB4BEC">
        <w:rPr>
          <w:szCs w:val="24"/>
        </w:rPr>
        <w:t xml:space="preserve">(Heb. 2:5) </w:t>
      </w:r>
      <w:bookmarkEnd w:id="68"/>
    </w:p>
    <w:p w14:paraId="39B1EF5B" w14:textId="77777777" w:rsidR="00492E2E" w:rsidRPr="00BB4BEC" w:rsidRDefault="00492E2E" w:rsidP="00492E2E"/>
    <w:p w14:paraId="7A385238" w14:textId="77777777" w:rsidR="007B3380" w:rsidRPr="00BB4BEC" w:rsidRDefault="007B3380" w:rsidP="00492E2E"/>
    <w:bookmarkEnd w:id="59"/>
    <w:bookmarkEnd w:id="64"/>
    <w:p w14:paraId="5DB71837" w14:textId="77777777" w:rsidR="000125DD" w:rsidRPr="00BB4BEC" w:rsidRDefault="000125DD" w:rsidP="000125DD">
      <w:pPr>
        <w:pStyle w:val="Lv1-H"/>
        <w:rPr>
          <w:szCs w:val="24"/>
        </w:rPr>
      </w:pPr>
      <w:r w:rsidRPr="00BB4BEC">
        <w:rPr>
          <w:szCs w:val="24"/>
        </w:rPr>
        <w:lastRenderedPageBreak/>
        <w:t xml:space="preserve">The progressive increase of the kingdom into every area of life </w:t>
      </w:r>
    </w:p>
    <w:p w14:paraId="5428E925" w14:textId="77777777" w:rsidR="000125DD" w:rsidRPr="00BB4BEC" w:rsidRDefault="000125DD" w:rsidP="002B1E61">
      <w:pPr>
        <w:pStyle w:val="Lv2-J"/>
        <w:rPr>
          <w:szCs w:val="24"/>
        </w:rPr>
      </w:pPr>
      <w:r w:rsidRPr="00BB4BEC">
        <w:rPr>
          <w:szCs w:val="24"/>
        </w:rPr>
        <w:t xml:space="preserve">Jesus’ government will progressively </w:t>
      </w:r>
      <w:r w:rsidR="003F1A44" w:rsidRPr="00BB4BEC">
        <w:rPr>
          <w:szCs w:val="24"/>
        </w:rPr>
        <w:t>increase</w:t>
      </w:r>
      <w:r w:rsidRPr="00BB4BEC">
        <w:rPr>
          <w:szCs w:val="24"/>
        </w:rPr>
        <w:t xml:space="preserve"> (Isa. 9:7). </w:t>
      </w:r>
      <w:r w:rsidR="001A2AE8" w:rsidRPr="00BB4BEC">
        <w:rPr>
          <w:szCs w:val="24"/>
        </w:rPr>
        <w:t>Social improvements</w:t>
      </w:r>
      <w:r w:rsidR="00B56678" w:rsidRPr="00BB4BEC">
        <w:rPr>
          <w:szCs w:val="24"/>
        </w:rPr>
        <w:t>,</w:t>
      </w:r>
      <w:r w:rsidR="001A2AE8" w:rsidRPr="00BB4BEC">
        <w:rPr>
          <w:szCs w:val="24"/>
        </w:rPr>
        <w:t xml:space="preserve"> or the healing of the nations</w:t>
      </w:r>
      <w:r w:rsidR="00B56678" w:rsidRPr="00BB4BEC">
        <w:rPr>
          <w:szCs w:val="24"/>
        </w:rPr>
        <w:t>,</w:t>
      </w:r>
      <w:r w:rsidR="001A2AE8" w:rsidRPr="00BB4BEC">
        <w:rPr>
          <w:szCs w:val="24"/>
        </w:rPr>
        <w:t xml:space="preserve"> will be progressive</w:t>
      </w:r>
      <w:r w:rsidR="00B56678" w:rsidRPr="00BB4BEC">
        <w:rPr>
          <w:szCs w:val="24"/>
        </w:rPr>
        <w:t>,</w:t>
      </w:r>
      <w:r w:rsidR="001A2AE8" w:rsidRPr="00BB4BEC">
        <w:rPr>
          <w:szCs w:val="24"/>
        </w:rPr>
        <w:t xml:space="preserve"> not instantaneous. </w:t>
      </w:r>
      <w:r w:rsidRPr="00BB4BEC">
        <w:rPr>
          <w:szCs w:val="24"/>
        </w:rPr>
        <w:t xml:space="preserve">The infrastructure to govern each sphere of </w:t>
      </w:r>
      <w:r w:rsidR="003F1A44" w:rsidRPr="00BB4BEC">
        <w:rPr>
          <w:szCs w:val="24"/>
        </w:rPr>
        <w:t xml:space="preserve">society </w:t>
      </w:r>
      <w:r w:rsidRPr="00BB4BEC">
        <w:rPr>
          <w:szCs w:val="24"/>
        </w:rPr>
        <w:t>will gradually increase in capacity, quality</w:t>
      </w:r>
      <w:r w:rsidR="003F1A44" w:rsidRPr="00BB4BEC">
        <w:rPr>
          <w:szCs w:val="24"/>
        </w:rPr>
        <w:t>,</w:t>
      </w:r>
      <w:r w:rsidRPr="00BB4BEC">
        <w:rPr>
          <w:szCs w:val="24"/>
        </w:rPr>
        <w:t xml:space="preserve"> and </w:t>
      </w:r>
      <w:r w:rsidR="001A2AE8" w:rsidRPr="00BB4BEC">
        <w:rPr>
          <w:szCs w:val="24"/>
        </w:rPr>
        <w:t>impact</w:t>
      </w:r>
      <w:r w:rsidRPr="00BB4BEC">
        <w:rPr>
          <w:szCs w:val="24"/>
        </w:rPr>
        <w:t xml:space="preserve"> as leaders grow in wisdom and skill.</w:t>
      </w:r>
      <w:r w:rsidR="003F1A44" w:rsidRPr="00BB4BEC">
        <w:rPr>
          <w:szCs w:val="24"/>
        </w:rPr>
        <w:t xml:space="preserve"> It </w:t>
      </w:r>
      <w:r w:rsidR="002338C8" w:rsidRPr="00BB4BEC">
        <w:rPr>
          <w:szCs w:val="24"/>
        </w:rPr>
        <w:t xml:space="preserve">may </w:t>
      </w:r>
      <w:r w:rsidR="003F1A44" w:rsidRPr="00BB4BEC">
        <w:rPr>
          <w:szCs w:val="24"/>
        </w:rPr>
        <w:t xml:space="preserve">take 1,000 years for righteousness to spread and mature in </w:t>
      </w:r>
      <w:r w:rsidR="002338C8" w:rsidRPr="00BB4BEC">
        <w:rPr>
          <w:szCs w:val="24"/>
        </w:rPr>
        <w:t xml:space="preserve">every sphere of society of every </w:t>
      </w:r>
      <w:r w:rsidR="003F1A44" w:rsidRPr="00BB4BEC">
        <w:rPr>
          <w:szCs w:val="24"/>
        </w:rPr>
        <w:t>nation.</w:t>
      </w:r>
    </w:p>
    <w:p w14:paraId="40851140" w14:textId="77777777" w:rsidR="000125DD" w:rsidRPr="00BB4BEC" w:rsidRDefault="000125DD" w:rsidP="000125DD">
      <w:pPr>
        <w:pStyle w:val="Sc2-F"/>
        <w:rPr>
          <w:szCs w:val="24"/>
        </w:rPr>
      </w:pPr>
      <w:r w:rsidRPr="00BB4BEC">
        <w:rPr>
          <w:szCs w:val="24"/>
          <w:vertAlign w:val="superscript"/>
        </w:rPr>
        <w:t>7</w:t>
      </w:r>
      <w:r w:rsidRPr="00BB4BEC">
        <w:rPr>
          <w:szCs w:val="24"/>
        </w:rPr>
        <w:t xml:space="preserve">Of the </w:t>
      </w:r>
      <w:r w:rsidRPr="00BB4BEC">
        <w:rPr>
          <w:szCs w:val="24"/>
          <w:u w:val="single"/>
        </w:rPr>
        <w:t>increase</w:t>
      </w:r>
      <w:r w:rsidRPr="00BB4BEC">
        <w:rPr>
          <w:szCs w:val="24"/>
        </w:rPr>
        <w:t xml:space="preserve"> of His government and peace there will be </w:t>
      </w:r>
      <w:r w:rsidRPr="00BB4BEC">
        <w:rPr>
          <w:szCs w:val="24"/>
          <w:u w:val="single"/>
        </w:rPr>
        <w:t>no end</w:t>
      </w:r>
      <w:r w:rsidRPr="00BB4BEC">
        <w:rPr>
          <w:szCs w:val="24"/>
        </w:rPr>
        <w:t xml:space="preserve">, upon the throne of David and over His kingdom, to order it and </w:t>
      </w:r>
      <w:r w:rsidRPr="00BB4BEC">
        <w:rPr>
          <w:szCs w:val="24"/>
          <w:u w:val="single"/>
        </w:rPr>
        <w:t>establish</w:t>
      </w:r>
      <w:r w:rsidRPr="00BB4BEC">
        <w:rPr>
          <w:szCs w:val="24"/>
        </w:rPr>
        <w:t xml:space="preserve"> it…from that time forward, even </w:t>
      </w:r>
      <w:r w:rsidRPr="00BB4BEC">
        <w:rPr>
          <w:szCs w:val="24"/>
          <w:u w:val="single"/>
        </w:rPr>
        <w:t>forever</w:t>
      </w:r>
      <w:r w:rsidRPr="00BB4BEC">
        <w:rPr>
          <w:szCs w:val="24"/>
        </w:rPr>
        <w:t xml:space="preserve">. (Isa. 9:7) </w:t>
      </w:r>
    </w:p>
    <w:p w14:paraId="4BF391CD" w14:textId="77777777" w:rsidR="00004F47" w:rsidRPr="00BB4BEC" w:rsidRDefault="000125DD" w:rsidP="000125DD">
      <w:pPr>
        <w:pStyle w:val="Lv2-J"/>
        <w:rPr>
          <w:szCs w:val="24"/>
          <w:lang w:val="en-AU"/>
        </w:rPr>
      </w:pPr>
      <w:r w:rsidRPr="00BB4BEC">
        <w:rPr>
          <w:szCs w:val="24"/>
          <w:lang w:val="en-AU"/>
        </w:rPr>
        <w:t xml:space="preserve">The dominion mandate given to Adam </w:t>
      </w:r>
      <w:r w:rsidR="00004F47" w:rsidRPr="00BB4BEC">
        <w:rPr>
          <w:szCs w:val="24"/>
          <w:lang w:val="en-AU"/>
        </w:rPr>
        <w:t xml:space="preserve">and the human race </w:t>
      </w:r>
      <w:r w:rsidRPr="00BB4BEC">
        <w:rPr>
          <w:szCs w:val="24"/>
          <w:lang w:val="en-AU"/>
        </w:rPr>
        <w:t xml:space="preserve">is </w:t>
      </w:r>
      <w:r w:rsidR="00004F47" w:rsidRPr="00BB4BEC">
        <w:rPr>
          <w:szCs w:val="24"/>
          <w:lang w:val="en-AU"/>
        </w:rPr>
        <w:t xml:space="preserve">an </w:t>
      </w:r>
      <w:r w:rsidRPr="00BB4BEC">
        <w:rPr>
          <w:szCs w:val="24"/>
          <w:lang w:val="en-AU"/>
        </w:rPr>
        <w:t xml:space="preserve">eternal </w:t>
      </w:r>
      <w:r w:rsidR="00004F47" w:rsidRPr="00BB4BEC">
        <w:rPr>
          <w:szCs w:val="24"/>
          <w:lang w:val="en-AU"/>
        </w:rPr>
        <w:t xml:space="preserve">mandate </w:t>
      </w:r>
      <w:r w:rsidRPr="00BB4BEC">
        <w:rPr>
          <w:szCs w:val="24"/>
          <w:lang w:val="en-AU"/>
        </w:rPr>
        <w:t xml:space="preserve">(Gen. 1:26-28). </w:t>
      </w:r>
    </w:p>
    <w:p w14:paraId="5A2D3F3C" w14:textId="77777777" w:rsidR="000125DD" w:rsidRPr="00BB4BEC" w:rsidRDefault="000125DD" w:rsidP="000125DD">
      <w:pPr>
        <w:pStyle w:val="Sc2-F"/>
        <w:rPr>
          <w:szCs w:val="24"/>
        </w:rPr>
      </w:pPr>
      <w:r w:rsidRPr="00BB4BEC">
        <w:rPr>
          <w:rStyle w:val="MyWordStyleChar"/>
          <w:szCs w:val="24"/>
          <w:vertAlign w:val="superscript"/>
        </w:rPr>
        <w:t>26</w:t>
      </w:r>
      <w:r w:rsidRPr="00BB4BEC">
        <w:rPr>
          <w:szCs w:val="24"/>
        </w:rPr>
        <w:t>God said, “Let Us make man in Our image…</w:t>
      </w:r>
      <w:r w:rsidRPr="00BB4BEC">
        <w:rPr>
          <w:szCs w:val="24"/>
          <w:u w:val="single"/>
        </w:rPr>
        <w:t>let them have dominion</w:t>
      </w:r>
      <w:r w:rsidRPr="00BB4BEC">
        <w:rPr>
          <w:szCs w:val="24"/>
        </w:rPr>
        <w:t xml:space="preserve"> over…all the earth… </w:t>
      </w:r>
      <w:r w:rsidRPr="00BB4BEC">
        <w:rPr>
          <w:rStyle w:val="MyWordStyleChar"/>
          <w:szCs w:val="24"/>
          <w:vertAlign w:val="superscript"/>
        </w:rPr>
        <w:t>28</w:t>
      </w:r>
      <w:r w:rsidRPr="00BB4BEC">
        <w:rPr>
          <w:szCs w:val="24"/>
        </w:rPr>
        <w:t>God said…, “Be fruitful…</w:t>
      </w:r>
      <w:r w:rsidRPr="00BB4BEC">
        <w:rPr>
          <w:szCs w:val="24"/>
          <w:u w:val="single"/>
        </w:rPr>
        <w:t>have dominion</w:t>
      </w:r>
      <w:r w:rsidRPr="00BB4BEC">
        <w:rPr>
          <w:szCs w:val="24"/>
        </w:rPr>
        <w:t xml:space="preserve"> over…every living thing</w:t>
      </w:r>
      <w:r w:rsidR="00926548" w:rsidRPr="00BB4BEC">
        <w:rPr>
          <w:szCs w:val="24"/>
        </w:rPr>
        <w:t>..</w:t>
      </w:r>
      <w:r w:rsidRPr="00BB4BEC">
        <w:rPr>
          <w:szCs w:val="24"/>
        </w:rPr>
        <w:t xml:space="preserve">.” (Gen. 1:26-28) </w:t>
      </w:r>
    </w:p>
    <w:bookmarkEnd w:id="67"/>
    <w:p w14:paraId="14DFD1DE" w14:textId="77777777" w:rsidR="00763E2B" w:rsidRPr="00BB4BEC" w:rsidRDefault="000125DD" w:rsidP="00EB37A7">
      <w:pPr>
        <w:pStyle w:val="Lv2-J"/>
        <w:rPr>
          <w:szCs w:val="24"/>
        </w:rPr>
      </w:pPr>
      <w:r w:rsidRPr="00BB4BEC">
        <w:rPr>
          <w:szCs w:val="24"/>
        </w:rPr>
        <w:t xml:space="preserve">Jesus will establish “training institutions” so that the nations may systematically learn of His ways (political, economic, </w:t>
      </w:r>
      <w:r w:rsidR="00F2329A" w:rsidRPr="00BB4BEC">
        <w:rPr>
          <w:szCs w:val="24"/>
        </w:rPr>
        <w:t>social</w:t>
      </w:r>
      <w:r w:rsidR="00037C7A" w:rsidRPr="00BB4BEC">
        <w:rPr>
          <w:szCs w:val="24"/>
        </w:rPr>
        <w:t>,</w:t>
      </w:r>
      <w:r w:rsidR="00F2329A" w:rsidRPr="00BB4BEC">
        <w:rPr>
          <w:szCs w:val="24"/>
        </w:rPr>
        <w:t xml:space="preserve"> </w:t>
      </w:r>
      <w:r w:rsidRPr="00BB4BEC">
        <w:rPr>
          <w:szCs w:val="24"/>
        </w:rPr>
        <w:t>spiritual, educational, agricultural, family, med</w:t>
      </w:r>
      <w:r w:rsidR="00B56678" w:rsidRPr="00BB4BEC">
        <w:rPr>
          <w:szCs w:val="24"/>
        </w:rPr>
        <w:t>ia, technology, etc.).</w:t>
      </w:r>
      <w:r w:rsidR="00F2329A" w:rsidRPr="00BB4BEC">
        <w:rPr>
          <w:szCs w:val="24"/>
        </w:rPr>
        <w:t xml:space="preserve"> </w:t>
      </w:r>
    </w:p>
    <w:p w14:paraId="6982E8CB" w14:textId="77777777" w:rsidR="000125DD" w:rsidRPr="00BB4BEC" w:rsidRDefault="000125DD" w:rsidP="000125DD">
      <w:pPr>
        <w:pStyle w:val="Sc2-F"/>
        <w:rPr>
          <w:szCs w:val="24"/>
        </w:rPr>
      </w:pPr>
      <w:r w:rsidRPr="00BB4BEC">
        <w:rPr>
          <w:szCs w:val="24"/>
          <w:vertAlign w:val="superscript"/>
        </w:rPr>
        <w:t>3</w:t>
      </w:r>
      <w:r w:rsidRPr="00BB4BEC">
        <w:rPr>
          <w:szCs w:val="24"/>
          <w:u w:val="single"/>
        </w:rPr>
        <w:t>Many people</w:t>
      </w:r>
      <w:r w:rsidRPr="00BB4BEC">
        <w:rPr>
          <w:szCs w:val="24"/>
        </w:rPr>
        <w:t xml:space="preserve"> shall come and say, “Come, and let us go up to the mountain of the </w:t>
      </w:r>
      <w:r w:rsidR="00B56678" w:rsidRPr="00BB4BEC">
        <w:rPr>
          <w:smallCaps/>
          <w:szCs w:val="24"/>
        </w:rPr>
        <w:t>Lord</w:t>
      </w:r>
      <w:r w:rsidRPr="00BB4BEC">
        <w:rPr>
          <w:szCs w:val="24"/>
        </w:rPr>
        <w:t xml:space="preserve">, to the house of the God of Jacob; He </w:t>
      </w:r>
      <w:r w:rsidR="00FE6B04" w:rsidRPr="00BB4BEC">
        <w:rPr>
          <w:b w:val="0"/>
          <w:szCs w:val="24"/>
        </w:rPr>
        <w:t>[</w:t>
      </w:r>
      <w:r w:rsidRPr="00BB4BEC">
        <w:rPr>
          <w:b w:val="0"/>
          <w:szCs w:val="24"/>
        </w:rPr>
        <w:t>Jesus]</w:t>
      </w:r>
      <w:r w:rsidRPr="00BB4BEC">
        <w:rPr>
          <w:szCs w:val="24"/>
        </w:rPr>
        <w:t xml:space="preserve"> will </w:t>
      </w:r>
      <w:r w:rsidRPr="00BB4BEC">
        <w:rPr>
          <w:szCs w:val="24"/>
          <w:u w:val="single"/>
        </w:rPr>
        <w:t>teach us His ways</w:t>
      </w:r>
      <w:r w:rsidRPr="00BB4BEC">
        <w:rPr>
          <w:szCs w:val="24"/>
        </w:rPr>
        <w:t xml:space="preserve">, and we shall walk in His paths.” Out of Zion shall go forth the law </w:t>
      </w:r>
      <w:r w:rsidRPr="00BB4BEC">
        <w:rPr>
          <w:b w:val="0"/>
          <w:szCs w:val="24"/>
        </w:rPr>
        <w:t>[teaching]</w:t>
      </w:r>
      <w:r w:rsidRPr="00BB4BEC">
        <w:rPr>
          <w:szCs w:val="24"/>
        </w:rPr>
        <w:t xml:space="preserve">…the word of the </w:t>
      </w:r>
      <w:r w:rsidR="00B56678" w:rsidRPr="00BB4BEC">
        <w:rPr>
          <w:smallCaps/>
          <w:szCs w:val="24"/>
        </w:rPr>
        <w:t>Lord</w:t>
      </w:r>
      <w:r w:rsidR="00B56678" w:rsidRPr="00BB4BEC">
        <w:rPr>
          <w:szCs w:val="24"/>
        </w:rPr>
        <w:t xml:space="preserve"> </w:t>
      </w:r>
      <w:r w:rsidRPr="00BB4BEC">
        <w:rPr>
          <w:szCs w:val="24"/>
        </w:rPr>
        <w:t>from Jerusalem. (</w:t>
      </w:r>
      <w:bookmarkStart w:id="69" w:name="OLE_LINK56"/>
      <w:r w:rsidRPr="00BB4BEC">
        <w:rPr>
          <w:szCs w:val="24"/>
        </w:rPr>
        <w:t>Isa. 2:3</w:t>
      </w:r>
      <w:bookmarkEnd w:id="69"/>
      <w:r w:rsidRPr="00BB4BEC">
        <w:rPr>
          <w:szCs w:val="24"/>
        </w:rPr>
        <w:t xml:space="preserve">) </w:t>
      </w:r>
    </w:p>
    <w:p w14:paraId="5E29A7F5" w14:textId="77777777" w:rsidR="00C0508B" w:rsidRPr="00BB4BEC" w:rsidRDefault="00EB3B98" w:rsidP="00EB3B98">
      <w:pPr>
        <w:pStyle w:val="Lv2-J"/>
        <w:rPr>
          <w:szCs w:val="24"/>
        </w:rPr>
      </w:pPr>
      <w:r w:rsidRPr="00BB4BEC">
        <w:rPr>
          <w:szCs w:val="24"/>
        </w:rPr>
        <w:t xml:space="preserve">The saints will </w:t>
      </w:r>
      <w:r w:rsidR="00260751" w:rsidRPr="00BB4BEC">
        <w:rPr>
          <w:szCs w:val="24"/>
        </w:rPr>
        <w:t xml:space="preserve">live in </w:t>
      </w:r>
      <w:r w:rsidR="00C0508B" w:rsidRPr="00BB4BEC">
        <w:rPr>
          <w:szCs w:val="24"/>
        </w:rPr>
        <w:t xml:space="preserve">the </w:t>
      </w:r>
      <w:r w:rsidR="00260751" w:rsidRPr="00BB4BEC">
        <w:rPr>
          <w:szCs w:val="24"/>
        </w:rPr>
        <w:t xml:space="preserve">New Jerusalem but </w:t>
      </w:r>
      <w:r w:rsidR="00C0508B" w:rsidRPr="00BB4BEC">
        <w:rPr>
          <w:szCs w:val="24"/>
        </w:rPr>
        <w:t xml:space="preserve">will </w:t>
      </w:r>
      <w:r w:rsidRPr="00BB4BEC">
        <w:rPr>
          <w:szCs w:val="24"/>
        </w:rPr>
        <w:t xml:space="preserve">rule with responsibilities </w:t>
      </w:r>
      <w:r w:rsidRPr="00BB4BEC">
        <w:rPr>
          <w:i/>
          <w:szCs w:val="24"/>
        </w:rPr>
        <w:t>on earth</w:t>
      </w:r>
      <w:r w:rsidR="00C0508B" w:rsidRPr="00BB4BEC">
        <w:rPr>
          <w:i/>
          <w:szCs w:val="24"/>
        </w:rPr>
        <w:t>.</w:t>
      </w:r>
      <w:r w:rsidRPr="00BB4BEC">
        <w:rPr>
          <w:szCs w:val="24"/>
        </w:rPr>
        <w:t xml:space="preserve"> </w:t>
      </w:r>
      <w:r w:rsidR="00C0508B" w:rsidRPr="00BB4BEC">
        <w:rPr>
          <w:szCs w:val="24"/>
        </w:rPr>
        <w:t xml:space="preserve">I compare this to </w:t>
      </w:r>
      <w:r w:rsidR="00B56678" w:rsidRPr="00BB4BEC">
        <w:rPr>
          <w:szCs w:val="24"/>
        </w:rPr>
        <w:t>a senator who lives in their home state</w:t>
      </w:r>
      <w:r w:rsidRPr="00BB4BEC">
        <w:rPr>
          <w:szCs w:val="24"/>
        </w:rPr>
        <w:t xml:space="preserve"> </w:t>
      </w:r>
      <w:r w:rsidR="00037C7A" w:rsidRPr="00BB4BEC">
        <w:rPr>
          <w:szCs w:val="24"/>
        </w:rPr>
        <w:t>but</w:t>
      </w:r>
      <w:r w:rsidRPr="00BB4BEC">
        <w:rPr>
          <w:szCs w:val="24"/>
        </w:rPr>
        <w:t xml:space="preserve"> rules in part from a </w:t>
      </w:r>
      <w:bookmarkStart w:id="70" w:name="OLE_LINK57"/>
      <w:r w:rsidRPr="00BB4BEC">
        <w:rPr>
          <w:szCs w:val="24"/>
        </w:rPr>
        <w:t>senatorial</w:t>
      </w:r>
      <w:bookmarkEnd w:id="70"/>
      <w:r w:rsidRPr="00BB4BEC">
        <w:rPr>
          <w:szCs w:val="24"/>
        </w:rPr>
        <w:t xml:space="preserve"> seat in Washington DC. </w:t>
      </w:r>
    </w:p>
    <w:p w14:paraId="7F1D57A3" w14:textId="77777777" w:rsidR="00F81E95" w:rsidRPr="00BB4BEC" w:rsidRDefault="00CF1A53" w:rsidP="00FF6605">
      <w:pPr>
        <w:pStyle w:val="Lv2-J"/>
        <w:rPr>
          <w:szCs w:val="24"/>
          <w:lang w:val="en-AU"/>
        </w:rPr>
      </w:pPr>
      <w:r w:rsidRPr="00BB4BEC">
        <w:rPr>
          <w:szCs w:val="24"/>
        </w:rPr>
        <w:t>Jesus</w:t>
      </w:r>
      <w:r w:rsidR="00037C7A" w:rsidRPr="00BB4BEC">
        <w:rPr>
          <w:szCs w:val="24"/>
        </w:rPr>
        <w:t>,</w:t>
      </w:r>
      <w:r w:rsidRPr="00BB4BEC">
        <w:rPr>
          <w:szCs w:val="24"/>
        </w:rPr>
        <w:t xml:space="preserve"> </w:t>
      </w:r>
      <w:r w:rsidR="00256D1C" w:rsidRPr="00BB4BEC">
        <w:rPr>
          <w:szCs w:val="24"/>
        </w:rPr>
        <w:t>as the ultimate “nation-builder</w:t>
      </w:r>
      <w:r w:rsidR="00037C7A" w:rsidRPr="00BB4BEC">
        <w:rPr>
          <w:szCs w:val="24"/>
        </w:rPr>
        <w:t>,</w:t>
      </w:r>
      <w:r w:rsidR="00256D1C" w:rsidRPr="00BB4BEC">
        <w:rPr>
          <w:szCs w:val="24"/>
        </w:rPr>
        <w:t xml:space="preserve">” </w:t>
      </w:r>
      <w:r w:rsidRPr="00BB4BEC">
        <w:rPr>
          <w:szCs w:val="24"/>
        </w:rPr>
        <w:t>will establish infrastructure in the nations in partnership with resurrected saints</w:t>
      </w:r>
      <w:r w:rsidR="007F3947" w:rsidRPr="00BB4BEC">
        <w:rPr>
          <w:szCs w:val="24"/>
        </w:rPr>
        <w:t>,</w:t>
      </w:r>
      <w:r w:rsidRPr="00BB4BEC">
        <w:rPr>
          <w:szCs w:val="24"/>
        </w:rPr>
        <w:t xml:space="preserve"> who will have a dynamic role in overseeing </w:t>
      </w:r>
      <w:r w:rsidR="00D90E58" w:rsidRPr="00BB4BEC">
        <w:rPr>
          <w:szCs w:val="24"/>
        </w:rPr>
        <w:t xml:space="preserve">leaders on earth </w:t>
      </w:r>
      <w:r w:rsidR="009B46A4" w:rsidRPr="00BB4BEC">
        <w:rPr>
          <w:szCs w:val="24"/>
        </w:rPr>
        <w:t xml:space="preserve">(non-resurrected </w:t>
      </w:r>
      <w:r w:rsidR="00A414B7" w:rsidRPr="00BB4BEC">
        <w:rPr>
          <w:szCs w:val="24"/>
        </w:rPr>
        <w:t xml:space="preserve">natural </w:t>
      </w:r>
      <w:r w:rsidR="009B46A4" w:rsidRPr="00BB4BEC">
        <w:rPr>
          <w:szCs w:val="24"/>
        </w:rPr>
        <w:t>bodies)</w:t>
      </w:r>
      <w:r w:rsidR="00A414B7" w:rsidRPr="00BB4BEC">
        <w:rPr>
          <w:szCs w:val="24"/>
        </w:rPr>
        <w:t xml:space="preserve">. </w:t>
      </w:r>
      <w:r w:rsidR="00F81E95" w:rsidRPr="00BB4BEC">
        <w:rPr>
          <w:szCs w:val="24"/>
        </w:rPr>
        <w:t>Resurrected saints will relate to</w:t>
      </w:r>
      <w:r w:rsidR="00766360" w:rsidRPr="00BB4BEC">
        <w:rPr>
          <w:szCs w:val="24"/>
        </w:rPr>
        <w:t>,</w:t>
      </w:r>
      <w:r w:rsidR="00F81E95" w:rsidRPr="00BB4BEC">
        <w:rPr>
          <w:szCs w:val="24"/>
        </w:rPr>
        <w:t xml:space="preserve"> but </w:t>
      </w:r>
      <w:r w:rsidR="009A43D8" w:rsidRPr="00BB4BEC">
        <w:rPr>
          <w:szCs w:val="24"/>
        </w:rPr>
        <w:t>probably not fully inter</w:t>
      </w:r>
      <w:r w:rsidR="00F81E95" w:rsidRPr="00BB4BEC">
        <w:rPr>
          <w:szCs w:val="24"/>
        </w:rPr>
        <w:t>mingle with</w:t>
      </w:r>
      <w:r w:rsidR="00766360" w:rsidRPr="00BB4BEC">
        <w:rPr>
          <w:szCs w:val="24"/>
        </w:rPr>
        <w:t>,</w:t>
      </w:r>
      <w:r w:rsidR="00F81E95" w:rsidRPr="00BB4BEC">
        <w:rPr>
          <w:szCs w:val="24"/>
        </w:rPr>
        <w:t xml:space="preserve"> those in natural bodies. Jesus spoke with His disciples for </w:t>
      </w:r>
      <w:r w:rsidR="006D2B5C" w:rsidRPr="00BB4BEC">
        <w:rPr>
          <w:szCs w:val="24"/>
        </w:rPr>
        <w:t>40</w:t>
      </w:r>
      <w:r w:rsidR="00F81E95" w:rsidRPr="00BB4BEC">
        <w:rPr>
          <w:szCs w:val="24"/>
        </w:rPr>
        <w:t xml:space="preserve"> days in His resurrected body (Acts 1:3). </w:t>
      </w:r>
      <w:r w:rsidR="00A414B7" w:rsidRPr="00BB4BEC">
        <w:rPr>
          <w:szCs w:val="24"/>
        </w:rPr>
        <w:br/>
      </w:r>
      <w:r w:rsidR="002879AF" w:rsidRPr="00BB4BEC">
        <w:rPr>
          <w:szCs w:val="24"/>
        </w:rPr>
        <w:t>In this age, for</w:t>
      </w:r>
      <w:r w:rsidR="009A43D8" w:rsidRPr="00BB4BEC">
        <w:rPr>
          <w:szCs w:val="24"/>
        </w:rPr>
        <w:t xml:space="preserve"> example, </w:t>
      </w:r>
      <w:r w:rsidR="00F81E95" w:rsidRPr="00BB4BEC">
        <w:rPr>
          <w:szCs w:val="24"/>
        </w:rPr>
        <w:t xml:space="preserve">angels </w:t>
      </w:r>
      <w:r w:rsidR="002879AF" w:rsidRPr="00BB4BEC">
        <w:rPr>
          <w:szCs w:val="24"/>
        </w:rPr>
        <w:t xml:space="preserve">sometimes </w:t>
      </w:r>
      <w:r w:rsidR="00F81E95" w:rsidRPr="00BB4BEC">
        <w:rPr>
          <w:szCs w:val="24"/>
        </w:rPr>
        <w:t>appear to people to instruct or aid them.</w:t>
      </w:r>
    </w:p>
    <w:p w14:paraId="23B80F2A" w14:textId="77777777" w:rsidR="006F7B29" w:rsidRPr="00BB4BEC" w:rsidRDefault="00086003" w:rsidP="00086003">
      <w:pPr>
        <w:pStyle w:val="Lv2-J"/>
        <w:rPr>
          <w:szCs w:val="24"/>
        </w:rPr>
      </w:pPr>
      <w:r w:rsidRPr="00BB4BEC">
        <w:rPr>
          <w:szCs w:val="24"/>
        </w:rPr>
        <w:t>Resurrected saints</w:t>
      </w:r>
      <w:r w:rsidR="00C6249B" w:rsidRPr="00BB4BEC">
        <w:rPr>
          <w:szCs w:val="24"/>
        </w:rPr>
        <w:t>,</w:t>
      </w:r>
      <w:r w:rsidRPr="00BB4BEC">
        <w:rPr>
          <w:szCs w:val="24"/>
        </w:rPr>
        <w:t xml:space="preserve"> in partnership with the leaders of the millennial earth</w:t>
      </w:r>
      <w:r w:rsidR="00C6249B" w:rsidRPr="00BB4BEC">
        <w:rPr>
          <w:szCs w:val="24"/>
        </w:rPr>
        <w:t>,</w:t>
      </w:r>
      <w:r w:rsidRPr="00BB4BEC">
        <w:rPr>
          <w:szCs w:val="24"/>
        </w:rPr>
        <w:t xml:space="preserve"> will work together to fully </w:t>
      </w:r>
      <w:r w:rsidRPr="00BB4BEC">
        <w:rPr>
          <w:i/>
          <w:szCs w:val="24"/>
        </w:rPr>
        <w:t>restore cities</w:t>
      </w:r>
      <w:r w:rsidRPr="00BB4BEC">
        <w:rPr>
          <w:szCs w:val="24"/>
        </w:rPr>
        <w:t xml:space="preserve"> (Isa. 61:4; Ezek. 36:36), </w:t>
      </w:r>
      <w:r w:rsidRPr="00BB4BEC">
        <w:rPr>
          <w:i/>
          <w:szCs w:val="24"/>
        </w:rPr>
        <w:t xml:space="preserve">justice </w:t>
      </w:r>
      <w:r w:rsidR="006F7B29" w:rsidRPr="00BB4BEC">
        <w:rPr>
          <w:i/>
          <w:szCs w:val="24"/>
        </w:rPr>
        <w:t>in society</w:t>
      </w:r>
      <w:r w:rsidR="006F7B29" w:rsidRPr="00BB4BEC">
        <w:rPr>
          <w:szCs w:val="24"/>
        </w:rPr>
        <w:t xml:space="preserve"> </w:t>
      </w:r>
      <w:r w:rsidRPr="00BB4BEC">
        <w:rPr>
          <w:szCs w:val="24"/>
        </w:rPr>
        <w:t xml:space="preserve">(Isa. 9:7; 11:3-5; 28:17; 32:16; 42:1-4), </w:t>
      </w:r>
      <w:r w:rsidR="006F7B29" w:rsidRPr="00BB4BEC">
        <w:rPr>
          <w:szCs w:val="24"/>
        </w:rPr>
        <w:br/>
      </w:r>
      <w:r w:rsidRPr="00BB4BEC">
        <w:rPr>
          <w:i/>
          <w:szCs w:val="24"/>
        </w:rPr>
        <w:t>the agriculture</w:t>
      </w:r>
      <w:r w:rsidRPr="00BB4BEC">
        <w:rPr>
          <w:szCs w:val="24"/>
        </w:rPr>
        <w:t xml:space="preserve">, </w:t>
      </w:r>
      <w:r w:rsidRPr="00BB4BEC">
        <w:rPr>
          <w:i/>
          <w:szCs w:val="24"/>
        </w:rPr>
        <w:t>the</w:t>
      </w:r>
      <w:r w:rsidRPr="00BB4BEC">
        <w:rPr>
          <w:szCs w:val="24"/>
        </w:rPr>
        <w:t xml:space="preserve"> </w:t>
      </w:r>
      <w:r w:rsidRPr="00BB4BEC">
        <w:rPr>
          <w:i/>
          <w:szCs w:val="24"/>
        </w:rPr>
        <w:t>atmosphere</w:t>
      </w:r>
      <w:r w:rsidRPr="00BB4BEC">
        <w:rPr>
          <w:szCs w:val="24"/>
        </w:rPr>
        <w:t xml:space="preserve">, and </w:t>
      </w:r>
      <w:r w:rsidRPr="00BB4BEC">
        <w:rPr>
          <w:i/>
          <w:szCs w:val="24"/>
        </w:rPr>
        <w:t>animal life</w:t>
      </w:r>
      <w:r w:rsidRPr="00BB4BEC">
        <w:rPr>
          <w:szCs w:val="24"/>
        </w:rPr>
        <w:t xml:space="preserve"> (</w:t>
      </w:r>
      <w:r w:rsidR="008C12D6" w:rsidRPr="00BB4BEC">
        <w:rPr>
          <w:szCs w:val="24"/>
        </w:rPr>
        <w:t xml:space="preserve">Deut. 8; 28; </w:t>
      </w:r>
      <w:r w:rsidRPr="00BB4BEC">
        <w:rPr>
          <w:szCs w:val="24"/>
        </w:rPr>
        <w:t>Isa. 51:1-8; 60:1-62:12; 65:17-25)</w:t>
      </w:r>
      <w:r w:rsidR="006F7B29" w:rsidRPr="00BB4BEC">
        <w:rPr>
          <w:szCs w:val="24"/>
        </w:rPr>
        <w:t>.</w:t>
      </w:r>
    </w:p>
    <w:p w14:paraId="672A76FA" w14:textId="77777777" w:rsidR="00086003" w:rsidRPr="00BB4BEC" w:rsidRDefault="00086003" w:rsidP="00086003">
      <w:pPr>
        <w:pStyle w:val="Sc2-F"/>
        <w:rPr>
          <w:szCs w:val="24"/>
        </w:rPr>
      </w:pPr>
      <w:r w:rsidRPr="00BB4BEC">
        <w:rPr>
          <w:szCs w:val="24"/>
          <w:vertAlign w:val="superscript"/>
        </w:rPr>
        <w:t>4</w:t>
      </w:r>
      <w:r w:rsidRPr="00BB4BEC">
        <w:rPr>
          <w:szCs w:val="24"/>
        </w:rPr>
        <w:t xml:space="preserve">They shall </w:t>
      </w:r>
      <w:r w:rsidRPr="00BB4BEC">
        <w:rPr>
          <w:szCs w:val="24"/>
          <w:u w:val="single"/>
        </w:rPr>
        <w:t>rebuild the old ruins</w:t>
      </w:r>
      <w:r w:rsidRPr="00BB4BEC">
        <w:rPr>
          <w:szCs w:val="24"/>
        </w:rPr>
        <w:t>…</w:t>
      </w:r>
      <w:r w:rsidRPr="00BB4BEC">
        <w:rPr>
          <w:szCs w:val="24"/>
          <w:u w:val="single"/>
        </w:rPr>
        <w:t>repair the ruined cities</w:t>
      </w:r>
      <w:r w:rsidRPr="00BB4BEC">
        <w:rPr>
          <w:szCs w:val="24"/>
        </w:rPr>
        <w:t xml:space="preserve">, the desolations of many generations. (Isa. 61:4) </w:t>
      </w:r>
    </w:p>
    <w:p w14:paraId="632341EA" w14:textId="77777777" w:rsidR="00CF1A53" w:rsidRPr="00BB4BEC" w:rsidRDefault="00F81E95" w:rsidP="009273A4">
      <w:pPr>
        <w:pStyle w:val="Lv2-J"/>
        <w:rPr>
          <w:szCs w:val="24"/>
        </w:rPr>
      </w:pPr>
      <w:r w:rsidRPr="00BB4BEC">
        <w:rPr>
          <w:szCs w:val="24"/>
        </w:rPr>
        <w:t xml:space="preserve">The kings of the earth will enter the New Jerusalem to bring the glory of their nation to the Lord and </w:t>
      </w:r>
      <w:r w:rsidR="002C1B40" w:rsidRPr="00BB4BEC">
        <w:rPr>
          <w:szCs w:val="24"/>
        </w:rPr>
        <w:t xml:space="preserve">to bring </w:t>
      </w:r>
      <w:r w:rsidRPr="00BB4BEC">
        <w:rPr>
          <w:szCs w:val="24"/>
        </w:rPr>
        <w:t>home the leaves of the tree of life</w:t>
      </w:r>
      <w:r w:rsidR="008B1BF6" w:rsidRPr="00BB4BEC">
        <w:rPr>
          <w:szCs w:val="24"/>
        </w:rPr>
        <w:t>,</w:t>
      </w:r>
      <w:r w:rsidRPr="00BB4BEC">
        <w:rPr>
          <w:szCs w:val="24"/>
        </w:rPr>
        <w:t xml:space="preserve"> </w:t>
      </w:r>
      <w:r w:rsidR="00CF25ED" w:rsidRPr="00BB4BEC">
        <w:rPr>
          <w:szCs w:val="24"/>
        </w:rPr>
        <w:t>which</w:t>
      </w:r>
      <w:r w:rsidRPr="00BB4BEC">
        <w:rPr>
          <w:szCs w:val="24"/>
        </w:rPr>
        <w:t xml:space="preserve"> will be involved in the process of healing the millennial nations. </w:t>
      </w:r>
      <w:r w:rsidR="00CF25ED" w:rsidRPr="00BB4BEC">
        <w:rPr>
          <w:szCs w:val="24"/>
        </w:rPr>
        <w:t xml:space="preserve">It may take 1,000 </w:t>
      </w:r>
      <w:r w:rsidR="00CF1A53" w:rsidRPr="00BB4BEC">
        <w:rPr>
          <w:szCs w:val="24"/>
        </w:rPr>
        <w:t xml:space="preserve">years for the land to be fully healed in every nation. </w:t>
      </w:r>
    </w:p>
    <w:p w14:paraId="5AA499D4" w14:textId="77777777" w:rsidR="000125DD" w:rsidRPr="00BB4BEC" w:rsidRDefault="000125DD" w:rsidP="000125DD">
      <w:pPr>
        <w:pStyle w:val="Sc2-F"/>
        <w:rPr>
          <w:szCs w:val="24"/>
        </w:rPr>
      </w:pPr>
      <w:r w:rsidRPr="00BB4BEC">
        <w:rPr>
          <w:szCs w:val="24"/>
          <w:vertAlign w:val="superscript"/>
        </w:rPr>
        <w:t>24</w:t>
      </w:r>
      <w:r w:rsidRPr="00BB4BEC">
        <w:rPr>
          <w:szCs w:val="24"/>
        </w:rPr>
        <w:t xml:space="preserve">The </w:t>
      </w:r>
      <w:r w:rsidRPr="00BB4BEC">
        <w:rPr>
          <w:szCs w:val="24"/>
          <w:u w:val="single"/>
        </w:rPr>
        <w:t>kings of the earth</w:t>
      </w:r>
      <w:r w:rsidRPr="00BB4BEC">
        <w:rPr>
          <w:szCs w:val="24"/>
        </w:rPr>
        <w:t xml:space="preserve"> bring their glory and honor </w:t>
      </w:r>
      <w:r w:rsidRPr="00BB4BEC">
        <w:rPr>
          <w:szCs w:val="24"/>
          <w:u w:val="single"/>
        </w:rPr>
        <w:t>into it</w:t>
      </w:r>
      <w:r w:rsidRPr="00BB4BEC">
        <w:rPr>
          <w:szCs w:val="24"/>
        </w:rPr>
        <w:t xml:space="preserve"> </w:t>
      </w:r>
      <w:r w:rsidRPr="00BB4BEC">
        <w:rPr>
          <w:b w:val="0"/>
          <w:szCs w:val="24"/>
        </w:rPr>
        <w:t>[New Jerusalem]</w:t>
      </w:r>
      <w:r w:rsidRPr="00BB4BEC">
        <w:rPr>
          <w:szCs w:val="24"/>
        </w:rPr>
        <w:t>…</w:t>
      </w:r>
      <w:r w:rsidRPr="00BB4BEC">
        <w:rPr>
          <w:szCs w:val="24"/>
          <w:vertAlign w:val="superscript"/>
        </w:rPr>
        <w:t>22:2</w:t>
      </w:r>
      <w:r w:rsidRPr="00BB4BEC">
        <w:rPr>
          <w:szCs w:val="24"/>
        </w:rPr>
        <w:t xml:space="preserve">The </w:t>
      </w:r>
      <w:bookmarkStart w:id="71" w:name="OLE_LINK11"/>
      <w:r w:rsidRPr="00BB4BEC">
        <w:rPr>
          <w:szCs w:val="24"/>
          <w:u w:val="single"/>
        </w:rPr>
        <w:t xml:space="preserve">tree of life </w:t>
      </w:r>
      <w:r w:rsidRPr="00BB4BEC">
        <w:rPr>
          <w:szCs w:val="24"/>
        </w:rPr>
        <w:t xml:space="preserve">…bore twelve fruits…the </w:t>
      </w:r>
      <w:r w:rsidRPr="00BB4BEC">
        <w:rPr>
          <w:szCs w:val="24"/>
          <w:u w:val="single"/>
        </w:rPr>
        <w:t>leaves</w:t>
      </w:r>
      <w:r w:rsidRPr="00BB4BEC">
        <w:rPr>
          <w:szCs w:val="24"/>
        </w:rPr>
        <w:t xml:space="preserve"> of the tree </w:t>
      </w:r>
      <w:r w:rsidRPr="00BB4BEC">
        <w:rPr>
          <w:iCs/>
          <w:szCs w:val="24"/>
        </w:rPr>
        <w:t>were</w:t>
      </w:r>
      <w:r w:rsidRPr="00BB4BEC">
        <w:rPr>
          <w:szCs w:val="24"/>
        </w:rPr>
        <w:t xml:space="preserve"> for the </w:t>
      </w:r>
      <w:r w:rsidRPr="00BB4BEC">
        <w:rPr>
          <w:szCs w:val="24"/>
          <w:u w:val="single"/>
        </w:rPr>
        <w:t>healing of the nations</w:t>
      </w:r>
      <w:r w:rsidRPr="00BB4BEC">
        <w:rPr>
          <w:szCs w:val="24"/>
        </w:rPr>
        <w:t>.</w:t>
      </w:r>
      <w:bookmarkEnd w:id="71"/>
      <w:r w:rsidRPr="00BB4BEC">
        <w:rPr>
          <w:szCs w:val="24"/>
        </w:rPr>
        <w:t xml:space="preserve"> (Rev. 21:24-22:2) </w:t>
      </w:r>
    </w:p>
    <w:p w14:paraId="77AE4276" w14:textId="77777777" w:rsidR="00590857" w:rsidRPr="00BB4BEC" w:rsidRDefault="00590857" w:rsidP="00590857">
      <w:pPr>
        <w:pStyle w:val="Sc2-F"/>
      </w:pPr>
      <w:bookmarkStart w:id="72" w:name="OLE_LINK131"/>
      <w:bookmarkStart w:id="73" w:name="OLE_LINK128"/>
      <w:bookmarkStart w:id="74" w:name="OLE_LINK132"/>
      <w:bookmarkStart w:id="75" w:name="OLE_LINK134"/>
      <w:r w:rsidRPr="00BB4BEC">
        <w:rPr>
          <w:rStyle w:val="MyWordStyleChar"/>
          <w:vertAlign w:val="superscript"/>
        </w:rPr>
        <w:t>8</w:t>
      </w:r>
      <w:r w:rsidR="008F0455" w:rsidRPr="00BB4BEC">
        <w:t>“T</w:t>
      </w:r>
      <w:r w:rsidRPr="00BB4BEC">
        <w:t xml:space="preserve">his water flows </w:t>
      </w:r>
      <w:r w:rsidR="008F0455" w:rsidRPr="00BB4BEC">
        <w:rPr>
          <w:b w:val="0"/>
        </w:rPr>
        <w:t>[from Jesus’</w:t>
      </w:r>
      <w:r w:rsidR="00E07467" w:rsidRPr="00BB4BEC">
        <w:rPr>
          <w:b w:val="0"/>
        </w:rPr>
        <w:t xml:space="preserve"> throne in the millennial temple]</w:t>
      </w:r>
      <w:r w:rsidR="00E07467" w:rsidRPr="00BB4BEC">
        <w:t xml:space="preserve"> </w:t>
      </w:r>
      <w:r w:rsidRPr="00BB4BEC">
        <w:t>toward</w:t>
      </w:r>
      <w:r w:rsidR="00E974B9" w:rsidRPr="00BB4BEC">
        <w:t>…</w:t>
      </w:r>
      <w:r w:rsidR="00E07467" w:rsidRPr="00BB4BEC">
        <w:t xml:space="preserve">the sea </w:t>
      </w:r>
      <w:r w:rsidR="00C115E5" w:rsidRPr="00BB4BEC">
        <w:rPr>
          <w:b w:val="0"/>
        </w:rPr>
        <w:t>[the Dead Sea]</w:t>
      </w:r>
      <w:r w:rsidRPr="00BB4BEC">
        <w:t xml:space="preserve">, </w:t>
      </w:r>
      <w:r w:rsidRPr="00BB4BEC">
        <w:rPr>
          <w:iCs/>
        </w:rPr>
        <w:t>its</w:t>
      </w:r>
      <w:r w:rsidRPr="00BB4BEC">
        <w:t xml:space="preserve"> </w:t>
      </w:r>
      <w:r w:rsidRPr="00BB4BEC">
        <w:rPr>
          <w:u w:val="single"/>
        </w:rPr>
        <w:t>waters are healed</w:t>
      </w:r>
      <w:r w:rsidR="00E974B9" w:rsidRPr="00BB4BEC">
        <w:t>…</w:t>
      </w:r>
      <w:r w:rsidRPr="00BB4BEC">
        <w:rPr>
          <w:rStyle w:val="MyWordStyleChar"/>
          <w:vertAlign w:val="superscript"/>
        </w:rPr>
        <w:t>9</w:t>
      </w:r>
      <w:r w:rsidRPr="00BB4BEC">
        <w:t>There will be a very great multitude of fish</w:t>
      </w:r>
      <w:r w:rsidR="00BE4C3A" w:rsidRPr="00BB4BEC">
        <w:t>…</w:t>
      </w:r>
      <w:r w:rsidRPr="00BB4BEC">
        <w:t xml:space="preserve">and </w:t>
      </w:r>
      <w:r w:rsidRPr="00BB4BEC">
        <w:rPr>
          <w:u w:val="single"/>
        </w:rPr>
        <w:t>everything will live</w:t>
      </w:r>
      <w:r w:rsidRPr="00BB4BEC">
        <w:t xml:space="preserve"> wherever the river goes</w:t>
      </w:r>
      <w:r w:rsidR="00E974B9" w:rsidRPr="00BB4BEC">
        <w:t>…</w:t>
      </w:r>
      <w:r w:rsidRPr="00BB4BEC">
        <w:rPr>
          <w:rStyle w:val="MyWordStyleChar"/>
          <w:vertAlign w:val="superscript"/>
        </w:rPr>
        <w:t>12</w:t>
      </w:r>
      <w:r w:rsidRPr="00BB4BEC">
        <w:t>Along the bank of the river</w:t>
      </w:r>
      <w:r w:rsidR="00720562" w:rsidRPr="00BB4BEC">
        <w:t>…</w:t>
      </w:r>
      <w:r w:rsidRPr="00BB4BEC">
        <w:t xml:space="preserve">will grow all </w:t>
      </w:r>
      <w:r w:rsidRPr="00BB4BEC">
        <w:rPr>
          <w:iCs/>
        </w:rPr>
        <w:t>kinds of</w:t>
      </w:r>
      <w:r w:rsidRPr="00BB4BEC">
        <w:t xml:space="preserve"> trees</w:t>
      </w:r>
      <w:r w:rsidR="00BE4C3A" w:rsidRPr="00BB4BEC">
        <w:t>…</w:t>
      </w:r>
      <w:r w:rsidRPr="00BB4BEC">
        <w:t xml:space="preserve">because their </w:t>
      </w:r>
      <w:r w:rsidRPr="00BB4BEC">
        <w:rPr>
          <w:u w:val="single"/>
        </w:rPr>
        <w:t>water flows from the sanctuary</w:t>
      </w:r>
      <w:r w:rsidRPr="00BB4BEC">
        <w:t xml:space="preserve">. Their fruit will be for food, and their </w:t>
      </w:r>
      <w:r w:rsidRPr="00BB4BEC">
        <w:rPr>
          <w:u w:val="single"/>
        </w:rPr>
        <w:t>leaves for medicine</w:t>
      </w:r>
      <w:r w:rsidRPr="00BB4BEC">
        <w:t>.” (Eze</w:t>
      </w:r>
      <w:r w:rsidR="00720562" w:rsidRPr="00BB4BEC">
        <w:t>k.</w:t>
      </w:r>
      <w:r w:rsidRPr="00BB4BEC">
        <w:t xml:space="preserve"> 47</w:t>
      </w:r>
      <w:r w:rsidR="00720562" w:rsidRPr="00BB4BEC">
        <w:t>:</w:t>
      </w:r>
      <w:r w:rsidR="00BE4C3A" w:rsidRPr="00BB4BEC">
        <w:t>1-</w:t>
      </w:r>
      <w:r w:rsidR="00F8025F" w:rsidRPr="00BB4BEC">
        <w:t>12</w:t>
      </w:r>
      <w:r w:rsidRPr="00BB4BEC">
        <w:t xml:space="preserve">) </w:t>
      </w:r>
    </w:p>
    <w:bookmarkEnd w:id="72"/>
    <w:bookmarkEnd w:id="73"/>
    <w:bookmarkEnd w:id="74"/>
    <w:bookmarkEnd w:id="75"/>
    <w:p w14:paraId="7338B102" w14:textId="77777777" w:rsidR="000125DD" w:rsidRPr="00BB4BEC" w:rsidRDefault="000125DD" w:rsidP="000125DD">
      <w:pPr>
        <w:pStyle w:val="Lv1-H"/>
        <w:rPr>
          <w:szCs w:val="24"/>
          <w:lang w:val="en-AU"/>
        </w:rPr>
      </w:pPr>
      <w:r w:rsidRPr="00BB4BEC">
        <w:rPr>
          <w:szCs w:val="24"/>
        </w:rPr>
        <w:lastRenderedPageBreak/>
        <w:t>There will be many different work assignments</w:t>
      </w:r>
      <w:bookmarkStart w:id="76" w:name="OLE_LINK63"/>
    </w:p>
    <w:p w14:paraId="60EB9B93" w14:textId="77777777" w:rsidR="009D06AE" w:rsidRPr="00BB4BEC" w:rsidRDefault="009D06AE" w:rsidP="009D06AE">
      <w:pPr>
        <w:pStyle w:val="Lv2-J"/>
        <w:rPr>
          <w:szCs w:val="24"/>
        </w:rPr>
      </w:pPr>
      <w:r w:rsidRPr="00BB4BEC">
        <w:rPr>
          <w:szCs w:val="24"/>
        </w:rPr>
        <w:t>There</w:t>
      </w:r>
      <w:r w:rsidR="00816C5E" w:rsidRPr="00BB4BEC">
        <w:rPr>
          <w:szCs w:val="24"/>
        </w:rPr>
        <w:t xml:space="preserve"> may be several billion saints—</w:t>
      </w:r>
      <w:r w:rsidRPr="00BB4BEC">
        <w:rPr>
          <w:szCs w:val="24"/>
        </w:rPr>
        <w:t>not all</w:t>
      </w:r>
      <w:r w:rsidR="00816C5E" w:rsidRPr="00BB4BEC">
        <w:rPr>
          <w:szCs w:val="24"/>
        </w:rPr>
        <w:t xml:space="preserve"> will</w:t>
      </w:r>
      <w:r w:rsidRPr="00BB4BEC">
        <w:rPr>
          <w:szCs w:val="24"/>
        </w:rPr>
        <w:t xml:space="preserve"> be king</w:t>
      </w:r>
      <w:r w:rsidR="000B1BF7" w:rsidRPr="00BB4BEC">
        <w:rPr>
          <w:szCs w:val="24"/>
        </w:rPr>
        <w:t>s</w:t>
      </w:r>
      <w:r w:rsidRPr="00BB4BEC">
        <w:rPr>
          <w:szCs w:val="24"/>
        </w:rPr>
        <w:t xml:space="preserve"> over a nation. There are about 200 nations in the world today. I assume there may be a similar number of nations in the age to come. </w:t>
      </w:r>
    </w:p>
    <w:p w14:paraId="49BC4E5D" w14:textId="77777777" w:rsidR="00065436" w:rsidRPr="00BB4BEC" w:rsidRDefault="000125DD" w:rsidP="00DF44ED">
      <w:pPr>
        <w:pStyle w:val="Lv2-J"/>
        <w:rPr>
          <w:szCs w:val="24"/>
          <w:lang w:val="en-AU"/>
        </w:rPr>
      </w:pPr>
      <w:r w:rsidRPr="00BB4BEC">
        <w:rPr>
          <w:szCs w:val="24"/>
          <w:lang w:val="en-AU"/>
        </w:rPr>
        <w:t xml:space="preserve">I </w:t>
      </w:r>
      <w:r w:rsidR="00775322" w:rsidRPr="00BB4BEC">
        <w:rPr>
          <w:szCs w:val="24"/>
          <w:lang w:val="en-AU"/>
        </w:rPr>
        <w:t xml:space="preserve">also </w:t>
      </w:r>
      <w:r w:rsidRPr="00BB4BEC">
        <w:rPr>
          <w:szCs w:val="24"/>
          <w:lang w:val="en-AU"/>
        </w:rPr>
        <w:t>assume that most saints will reign in some regard</w:t>
      </w:r>
      <w:r w:rsidR="00775322" w:rsidRPr="00BB4BEC">
        <w:rPr>
          <w:szCs w:val="24"/>
          <w:lang w:val="en-AU"/>
        </w:rPr>
        <w:t xml:space="preserve">, </w:t>
      </w:r>
      <w:r w:rsidRPr="00BB4BEC">
        <w:rPr>
          <w:szCs w:val="24"/>
          <w:lang w:val="en-AU"/>
        </w:rPr>
        <w:t xml:space="preserve">even </w:t>
      </w:r>
      <w:r w:rsidR="006450D2" w:rsidRPr="00BB4BEC">
        <w:rPr>
          <w:szCs w:val="24"/>
          <w:lang w:val="en-AU"/>
        </w:rPr>
        <w:t xml:space="preserve">if </w:t>
      </w:r>
      <w:r w:rsidRPr="00BB4BEC">
        <w:rPr>
          <w:szCs w:val="24"/>
          <w:lang w:val="en-AU"/>
        </w:rPr>
        <w:t xml:space="preserve">over only a small area of society. </w:t>
      </w:r>
      <w:r w:rsidR="006450D2" w:rsidRPr="00BB4BEC">
        <w:rPr>
          <w:szCs w:val="24"/>
          <w:lang w:val="en-AU"/>
        </w:rPr>
        <w:br/>
      </w:r>
      <w:r w:rsidRPr="00BB4BEC">
        <w:rPr>
          <w:szCs w:val="24"/>
        </w:rPr>
        <w:t xml:space="preserve">We will all have different work assignments with varying measures of authority and responsibility. </w:t>
      </w:r>
      <w:bookmarkEnd w:id="32"/>
      <w:bookmarkEnd w:id="76"/>
      <w:r w:rsidR="00065436" w:rsidRPr="00BB4BEC">
        <w:rPr>
          <w:szCs w:val="24"/>
          <w:lang w:val="en-AU"/>
        </w:rPr>
        <w:t>Some resurrected saints will be kings over nations. Others will be over ten cities or five cities, and some will be over various parts of the infrastructure in a city. Every job will have a measure of authority</w:t>
      </w:r>
      <w:r w:rsidR="00CE1A40" w:rsidRPr="00BB4BEC">
        <w:rPr>
          <w:szCs w:val="24"/>
          <w:lang w:val="en-AU"/>
        </w:rPr>
        <w:t xml:space="preserve"> </w:t>
      </w:r>
      <w:r w:rsidR="00775322" w:rsidRPr="00BB4BEC">
        <w:rPr>
          <w:szCs w:val="24"/>
          <w:lang w:val="en-AU"/>
        </w:rPr>
        <w:t>and</w:t>
      </w:r>
      <w:r w:rsidR="00CE1A40" w:rsidRPr="00BB4BEC">
        <w:rPr>
          <w:szCs w:val="24"/>
          <w:lang w:val="en-AU"/>
        </w:rPr>
        <w:t xml:space="preserve"> reign</w:t>
      </w:r>
      <w:r w:rsidR="00775322" w:rsidRPr="00BB4BEC">
        <w:rPr>
          <w:szCs w:val="24"/>
          <w:lang w:val="en-AU"/>
        </w:rPr>
        <w:t xml:space="preserve">, </w:t>
      </w:r>
      <w:r w:rsidR="00CE1A40" w:rsidRPr="00BB4BEC">
        <w:rPr>
          <w:szCs w:val="24"/>
          <w:lang w:val="en-AU"/>
        </w:rPr>
        <w:t xml:space="preserve">whether it </w:t>
      </w:r>
      <w:r w:rsidR="00775322" w:rsidRPr="00BB4BEC">
        <w:rPr>
          <w:szCs w:val="24"/>
          <w:lang w:val="en-AU"/>
        </w:rPr>
        <w:t>be</w:t>
      </w:r>
      <w:r w:rsidR="00CE1A40" w:rsidRPr="00BB4BEC">
        <w:rPr>
          <w:szCs w:val="24"/>
          <w:lang w:val="en-AU"/>
        </w:rPr>
        <w:t xml:space="preserve"> over </w:t>
      </w:r>
      <w:r w:rsidR="00775322" w:rsidRPr="00BB4BEC">
        <w:rPr>
          <w:szCs w:val="24"/>
          <w:lang w:val="en-AU"/>
        </w:rPr>
        <w:t xml:space="preserve">a </w:t>
      </w:r>
      <w:r w:rsidR="00065436" w:rsidRPr="00BB4BEC">
        <w:rPr>
          <w:szCs w:val="24"/>
          <w:lang w:val="en-AU"/>
        </w:rPr>
        <w:t>nation or working</w:t>
      </w:r>
      <w:r w:rsidR="00E82777" w:rsidRPr="00BB4BEC">
        <w:rPr>
          <w:szCs w:val="24"/>
          <w:lang w:val="en-AU"/>
        </w:rPr>
        <w:t xml:space="preserve"> on</w:t>
      </w:r>
      <w:r w:rsidR="00065436" w:rsidRPr="00BB4BEC">
        <w:rPr>
          <w:szCs w:val="24"/>
          <w:lang w:val="en-AU"/>
        </w:rPr>
        <w:t xml:space="preserve"> a small neighbour</w:t>
      </w:r>
      <w:r w:rsidR="00E82777" w:rsidRPr="00BB4BEC">
        <w:rPr>
          <w:szCs w:val="24"/>
          <w:lang w:val="en-AU"/>
        </w:rPr>
        <w:t>hood</w:t>
      </w:r>
      <w:r w:rsidR="00065436" w:rsidRPr="00BB4BEC">
        <w:rPr>
          <w:szCs w:val="24"/>
          <w:lang w:val="en-AU"/>
        </w:rPr>
        <w:t xml:space="preserve"> council. </w:t>
      </w:r>
    </w:p>
    <w:p w14:paraId="58171835" w14:textId="77777777" w:rsidR="002B2BD8" w:rsidRPr="00BB4BEC" w:rsidRDefault="00CD3659" w:rsidP="0050332C">
      <w:pPr>
        <w:pStyle w:val="Lv2-J"/>
        <w:rPr>
          <w:szCs w:val="24"/>
        </w:rPr>
      </w:pPr>
      <w:bookmarkStart w:id="77" w:name="OLE_LINK42"/>
      <w:r w:rsidRPr="00BB4BEC">
        <w:rPr>
          <w:szCs w:val="24"/>
        </w:rPr>
        <w:t>In the US today,</w:t>
      </w:r>
      <w:r w:rsidR="000125DD" w:rsidRPr="00BB4BEC">
        <w:rPr>
          <w:szCs w:val="24"/>
        </w:rPr>
        <w:t xml:space="preserve"> t</w:t>
      </w:r>
      <w:r w:rsidR="00A16967" w:rsidRPr="00BB4BEC">
        <w:rPr>
          <w:szCs w:val="24"/>
          <w:lang w:val="en-AU"/>
        </w:rPr>
        <w:t xml:space="preserve">here are about 100 cities </w:t>
      </w:r>
      <w:r w:rsidR="000125DD" w:rsidRPr="00BB4BEC">
        <w:rPr>
          <w:szCs w:val="24"/>
          <w:lang w:val="en-AU"/>
        </w:rPr>
        <w:t>with a p</w:t>
      </w:r>
      <w:r w:rsidR="00A16967" w:rsidRPr="00BB4BEC">
        <w:rPr>
          <w:szCs w:val="24"/>
          <w:lang w:val="en-AU"/>
        </w:rPr>
        <w:t xml:space="preserve">opulation of 4 million or more, 5,000 cities </w:t>
      </w:r>
      <w:r w:rsidR="000125DD" w:rsidRPr="00BB4BEC">
        <w:rPr>
          <w:szCs w:val="24"/>
          <w:lang w:val="en-AU"/>
        </w:rPr>
        <w:t>with a</w:t>
      </w:r>
      <w:r w:rsidR="00A16967" w:rsidRPr="00BB4BEC">
        <w:rPr>
          <w:szCs w:val="24"/>
          <w:lang w:val="en-AU"/>
        </w:rPr>
        <w:t xml:space="preserve"> population of 100,000 or more, and 50,000 cities </w:t>
      </w:r>
      <w:r w:rsidR="000125DD" w:rsidRPr="00BB4BEC">
        <w:rPr>
          <w:szCs w:val="24"/>
          <w:lang w:val="en-AU"/>
        </w:rPr>
        <w:t>wit</w:t>
      </w:r>
      <w:r w:rsidR="00A16967" w:rsidRPr="00BB4BEC">
        <w:rPr>
          <w:szCs w:val="24"/>
          <w:lang w:val="en-AU"/>
        </w:rPr>
        <w:t>h a population of 2,500 or more</w:t>
      </w:r>
      <w:r w:rsidR="000125DD" w:rsidRPr="00BB4BEC">
        <w:rPr>
          <w:szCs w:val="24"/>
          <w:lang w:val="en-AU"/>
        </w:rPr>
        <w:t xml:space="preserve">. The </w:t>
      </w:r>
      <w:r w:rsidR="000125DD" w:rsidRPr="00BB4BEC">
        <w:rPr>
          <w:color w:val="333333"/>
          <w:szCs w:val="24"/>
        </w:rPr>
        <w:t xml:space="preserve">US Census Bureau </w:t>
      </w:r>
      <w:r w:rsidR="008C1C72" w:rsidRPr="00BB4BEC">
        <w:rPr>
          <w:color w:val="333333"/>
          <w:szCs w:val="24"/>
        </w:rPr>
        <w:t xml:space="preserve">designates a city </w:t>
      </w:r>
      <w:r w:rsidR="00AB3973" w:rsidRPr="00BB4BEC">
        <w:rPr>
          <w:color w:val="333333"/>
          <w:szCs w:val="24"/>
        </w:rPr>
        <w:t>as having</w:t>
      </w:r>
      <w:r w:rsidR="008C1C72" w:rsidRPr="00BB4BEC">
        <w:rPr>
          <w:color w:val="333333"/>
          <w:szCs w:val="24"/>
        </w:rPr>
        <w:t xml:space="preserve"> </w:t>
      </w:r>
      <w:r w:rsidR="000125DD" w:rsidRPr="00BB4BEC">
        <w:rPr>
          <w:color w:val="333333"/>
          <w:szCs w:val="24"/>
        </w:rPr>
        <w:t>2,500</w:t>
      </w:r>
      <w:r w:rsidR="000B05B6" w:rsidRPr="00BB4BEC">
        <w:rPr>
          <w:color w:val="333333"/>
          <w:szCs w:val="24"/>
        </w:rPr>
        <w:t>+</w:t>
      </w:r>
      <w:r w:rsidR="000125DD" w:rsidRPr="00BB4BEC">
        <w:rPr>
          <w:color w:val="333333"/>
          <w:szCs w:val="24"/>
        </w:rPr>
        <w:t xml:space="preserve"> people</w:t>
      </w:r>
      <w:r w:rsidR="005225B2" w:rsidRPr="00BB4BEC">
        <w:rPr>
          <w:color w:val="333333"/>
          <w:szCs w:val="24"/>
        </w:rPr>
        <w:t>.</w:t>
      </w:r>
      <w:r w:rsidR="001E0895" w:rsidRPr="00BB4BEC">
        <w:rPr>
          <w:color w:val="333333"/>
          <w:szCs w:val="24"/>
        </w:rPr>
        <w:t xml:space="preserve"> </w:t>
      </w:r>
      <w:r w:rsidR="005225B2" w:rsidRPr="00BB4BEC">
        <w:rPr>
          <w:color w:val="333333"/>
          <w:szCs w:val="24"/>
        </w:rPr>
        <w:t>Th</w:t>
      </w:r>
      <w:r w:rsidR="000125DD" w:rsidRPr="00BB4BEC">
        <w:rPr>
          <w:szCs w:val="24"/>
          <w:lang w:val="en-AU"/>
        </w:rPr>
        <w:t>ere are about 2,000,000 cities, towns</w:t>
      </w:r>
      <w:r w:rsidR="007B240E" w:rsidRPr="00BB4BEC">
        <w:rPr>
          <w:szCs w:val="24"/>
          <w:lang w:val="en-AU"/>
        </w:rPr>
        <w:t>,</w:t>
      </w:r>
      <w:r w:rsidR="000125DD" w:rsidRPr="00BB4BEC">
        <w:rPr>
          <w:szCs w:val="24"/>
          <w:lang w:val="en-AU"/>
        </w:rPr>
        <w:t xml:space="preserve"> and villages</w:t>
      </w:r>
      <w:r w:rsidR="006957CC" w:rsidRPr="00BB4BEC">
        <w:rPr>
          <w:szCs w:val="24"/>
          <w:lang w:val="en-AU"/>
        </w:rPr>
        <w:t xml:space="preserve"> in the earth</w:t>
      </w:r>
      <w:r w:rsidR="000125DD" w:rsidRPr="00BB4BEC">
        <w:rPr>
          <w:szCs w:val="24"/>
          <w:lang w:val="en-AU"/>
        </w:rPr>
        <w:t xml:space="preserve">. </w:t>
      </w:r>
      <w:r w:rsidR="002B2BD8" w:rsidRPr="00BB4BEC">
        <w:rPr>
          <w:szCs w:val="24"/>
          <w:lang w:val="en-AU"/>
        </w:rPr>
        <w:t>N</w:t>
      </w:r>
      <w:r w:rsidR="000125DD" w:rsidRPr="00BB4BEC">
        <w:rPr>
          <w:szCs w:val="24"/>
          <w:lang w:val="en-AU"/>
        </w:rPr>
        <w:t>ot every</w:t>
      </w:r>
      <w:r w:rsidR="002B2BD8" w:rsidRPr="00BB4BEC">
        <w:rPr>
          <w:szCs w:val="24"/>
          <w:lang w:val="en-AU"/>
        </w:rPr>
        <w:t xml:space="preserve"> </w:t>
      </w:r>
      <w:r w:rsidR="006957CC" w:rsidRPr="00BB4BEC">
        <w:rPr>
          <w:szCs w:val="24"/>
          <w:lang w:val="en-AU"/>
        </w:rPr>
        <w:t>saint</w:t>
      </w:r>
      <w:r w:rsidR="000125DD" w:rsidRPr="00BB4BEC">
        <w:rPr>
          <w:szCs w:val="24"/>
          <w:lang w:val="en-AU"/>
        </w:rPr>
        <w:t xml:space="preserve"> will </w:t>
      </w:r>
      <w:r w:rsidR="006957CC" w:rsidRPr="00BB4BEC">
        <w:rPr>
          <w:szCs w:val="24"/>
          <w:lang w:val="en-AU"/>
        </w:rPr>
        <w:t xml:space="preserve">reign </w:t>
      </w:r>
      <w:r w:rsidR="000125DD" w:rsidRPr="00BB4BEC">
        <w:rPr>
          <w:szCs w:val="24"/>
          <w:lang w:val="en-AU"/>
        </w:rPr>
        <w:t>over a nation, city, town</w:t>
      </w:r>
      <w:r w:rsidR="00356284" w:rsidRPr="00BB4BEC">
        <w:rPr>
          <w:szCs w:val="24"/>
          <w:lang w:val="en-AU"/>
        </w:rPr>
        <w:t>,</w:t>
      </w:r>
      <w:r w:rsidR="000125DD" w:rsidRPr="00BB4BEC">
        <w:rPr>
          <w:szCs w:val="24"/>
          <w:lang w:val="en-AU"/>
        </w:rPr>
        <w:t xml:space="preserve"> or village.</w:t>
      </w:r>
      <w:r w:rsidR="002B2BD8" w:rsidRPr="00BB4BEC">
        <w:rPr>
          <w:szCs w:val="24"/>
          <w:lang w:val="en-AU"/>
        </w:rPr>
        <w:t xml:space="preserve"> </w:t>
      </w:r>
      <w:bookmarkEnd w:id="77"/>
      <w:r w:rsidR="002B2BD8" w:rsidRPr="00BB4BEC">
        <w:rPr>
          <w:szCs w:val="24"/>
        </w:rPr>
        <w:t>There are many different roles in the infrastr</w:t>
      </w:r>
      <w:r w:rsidR="001119E7" w:rsidRPr="00BB4BEC">
        <w:rPr>
          <w:szCs w:val="24"/>
        </w:rPr>
        <w:t xml:space="preserve">ucture of a nation. For example, </w:t>
      </w:r>
      <w:r w:rsidR="002B2BD8" w:rsidRPr="00BB4BEC">
        <w:rPr>
          <w:szCs w:val="24"/>
        </w:rPr>
        <w:t xml:space="preserve">in 2016 there were over 22 million people </w:t>
      </w:r>
      <w:r w:rsidR="005225B2" w:rsidRPr="00BB4BEC">
        <w:rPr>
          <w:szCs w:val="24"/>
        </w:rPr>
        <w:t xml:space="preserve">in the USA </w:t>
      </w:r>
      <w:r w:rsidR="002B2BD8" w:rsidRPr="00BB4BEC">
        <w:rPr>
          <w:szCs w:val="24"/>
        </w:rPr>
        <w:t>employed in the infrastructure</w:t>
      </w:r>
      <w:r w:rsidR="005225B2" w:rsidRPr="00BB4BEC">
        <w:rPr>
          <w:szCs w:val="24"/>
        </w:rPr>
        <w:t xml:space="preserve"> of the country</w:t>
      </w:r>
      <w:r w:rsidR="002B2BD8" w:rsidRPr="00BB4BEC">
        <w:rPr>
          <w:szCs w:val="24"/>
        </w:rPr>
        <w:t xml:space="preserve">—federal, state, </w:t>
      </w:r>
      <w:r w:rsidR="005225B2" w:rsidRPr="00BB4BEC">
        <w:rPr>
          <w:szCs w:val="24"/>
        </w:rPr>
        <w:t>and</w:t>
      </w:r>
      <w:r w:rsidR="002B2BD8" w:rsidRPr="00BB4BEC">
        <w:rPr>
          <w:szCs w:val="24"/>
        </w:rPr>
        <w:t xml:space="preserve"> local. </w:t>
      </w:r>
    </w:p>
    <w:bookmarkEnd w:id="30"/>
    <w:p w14:paraId="09087B9B" w14:textId="77777777" w:rsidR="000125DD" w:rsidRPr="00BB4BEC" w:rsidRDefault="000125DD" w:rsidP="000125DD">
      <w:pPr>
        <w:pStyle w:val="Lv1-H"/>
        <w:tabs>
          <w:tab w:val="clear" w:pos="576"/>
          <w:tab w:val="num" w:pos="720"/>
        </w:tabs>
        <w:ind w:left="720" w:hanging="720"/>
        <w:rPr>
          <w:szCs w:val="24"/>
        </w:rPr>
      </w:pPr>
      <w:r w:rsidRPr="00BB4BEC">
        <w:rPr>
          <w:szCs w:val="24"/>
        </w:rPr>
        <w:t>overcomers are promised Power over the nations</w:t>
      </w:r>
    </w:p>
    <w:p w14:paraId="257A8E53" w14:textId="77777777" w:rsidR="00E913D7" w:rsidRPr="00BB4BEC" w:rsidRDefault="00C52E60" w:rsidP="00F44620">
      <w:pPr>
        <w:pStyle w:val="Lv2-J"/>
        <w:rPr>
          <w:rFonts w:ascii="Calibri" w:hAnsi="Calibri"/>
          <w:sz w:val="22"/>
          <w:szCs w:val="22"/>
        </w:rPr>
      </w:pPr>
      <w:bookmarkStart w:id="78" w:name="OLE_LINK113"/>
      <w:bookmarkStart w:id="79" w:name="OLE_LINK95"/>
      <w:r w:rsidRPr="00BB4BEC">
        <w:rPr>
          <w:szCs w:val="24"/>
        </w:rPr>
        <w:t xml:space="preserve">The reward for overcoming </w:t>
      </w:r>
      <w:r w:rsidRPr="00BB4BEC">
        <w:rPr>
          <w:i/>
          <w:szCs w:val="24"/>
        </w:rPr>
        <w:t>immorality</w:t>
      </w:r>
      <w:r w:rsidR="00934CE2" w:rsidRPr="00BB4BEC">
        <w:rPr>
          <w:i/>
          <w:szCs w:val="24"/>
        </w:rPr>
        <w:t>,</w:t>
      </w:r>
      <w:r w:rsidR="00E913D7" w:rsidRPr="00BB4BEC">
        <w:rPr>
          <w:szCs w:val="24"/>
        </w:rPr>
        <w:t xml:space="preserve"> </w:t>
      </w:r>
      <w:r w:rsidRPr="00BB4BEC">
        <w:rPr>
          <w:i/>
          <w:szCs w:val="24"/>
        </w:rPr>
        <w:t>idolatry</w:t>
      </w:r>
      <w:r w:rsidR="00C94E20" w:rsidRPr="00BB4BEC">
        <w:rPr>
          <w:szCs w:val="24"/>
        </w:rPr>
        <w:t>,</w:t>
      </w:r>
      <w:r w:rsidRPr="00BB4BEC">
        <w:rPr>
          <w:szCs w:val="24"/>
        </w:rPr>
        <w:t xml:space="preserve"> and </w:t>
      </w:r>
      <w:r w:rsidR="00A233E3" w:rsidRPr="00BB4BEC">
        <w:rPr>
          <w:i/>
          <w:szCs w:val="24"/>
        </w:rPr>
        <w:t>the</w:t>
      </w:r>
      <w:r w:rsidR="00A233E3" w:rsidRPr="00BB4BEC">
        <w:rPr>
          <w:szCs w:val="24"/>
        </w:rPr>
        <w:t xml:space="preserve"> </w:t>
      </w:r>
      <w:r w:rsidR="00A233E3" w:rsidRPr="00BB4BEC">
        <w:rPr>
          <w:i/>
          <w:szCs w:val="24"/>
        </w:rPr>
        <w:t>state</w:t>
      </w:r>
      <w:r w:rsidR="00A233E3" w:rsidRPr="00BB4BEC">
        <w:rPr>
          <w:szCs w:val="24"/>
        </w:rPr>
        <w:t xml:space="preserve"> </w:t>
      </w:r>
      <w:r w:rsidR="00A233E3" w:rsidRPr="00BB4BEC">
        <w:rPr>
          <w:i/>
          <w:szCs w:val="24"/>
        </w:rPr>
        <w:t>of</w:t>
      </w:r>
      <w:r w:rsidR="00A233E3" w:rsidRPr="00BB4BEC">
        <w:rPr>
          <w:szCs w:val="24"/>
        </w:rPr>
        <w:t xml:space="preserve"> </w:t>
      </w:r>
      <w:r w:rsidRPr="00BB4BEC">
        <w:rPr>
          <w:i/>
          <w:szCs w:val="24"/>
        </w:rPr>
        <w:t>being</w:t>
      </w:r>
      <w:r w:rsidRPr="00BB4BEC">
        <w:rPr>
          <w:szCs w:val="24"/>
        </w:rPr>
        <w:t xml:space="preserve"> </w:t>
      </w:r>
      <w:r w:rsidRPr="00BB4BEC">
        <w:rPr>
          <w:i/>
          <w:szCs w:val="24"/>
        </w:rPr>
        <w:t>lukewarm</w:t>
      </w:r>
      <w:r w:rsidRPr="00BB4BEC">
        <w:rPr>
          <w:szCs w:val="24"/>
        </w:rPr>
        <w:t xml:space="preserve"> is to reign with Jesus in</w:t>
      </w:r>
      <w:r w:rsidR="00A95FB7" w:rsidRPr="00BB4BEC">
        <w:rPr>
          <w:szCs w:val="24"/>
        </w:rPr>
        <w:t xml:space="preserve"> the</w:t>
      </w:r>
      <w:r w:rsidRPr="00BB4BEC">
        <w:rPr>
          <w:szCs w:val="24"/>
        </w:rPr>
        <w:t xml:space="preserve"> Millennium (</w:t>
      </w:r>
      <w:bookmarkStart w:id="80" w:name="OLE_LINK67"/>
      <w:r w:rsidRPr="00BB4BEC">
        <w:rPr>
          <w:szCs w:val="24"/>
        </w:rPr>
        <w:t>Rev. 2:20-27; 3:</w:t>
      </w:r>
      <w:r w:rsidR="00EA644E" w:rsidRPr="00BB4BEC">
        <w:rPr>
          <w:szCs w:val="24"/>
        </w:rPr>
        <w:t>16-</w:t>
      </w:r>
      <w:r w:rsidRPr="00BB4BEC">
        <w:rPr>
          <w:szCs w:val="24"/>
        </w:rPr>
        <w:t>21</w:t>
      </w:r>
      <w:bookmarkEnd w:id="80"/>
      <w:r w:rsidRPr="00BB4BEC">
        <w:rPr>
          <w:szCs w:val="24"/>
        </w:rPr>
        <w:t xml:space="preserve">). </w:t>
      </w:r>
      <w:r w:rsidR="00496EFF" w:rsidRPr="00BB4BEC">
        <w:rPr>
          <w:szCs w:val="24"/>
        </w:rPr>
        <w:t xml:space="preserve">The essence of </w:t>
      </w:r>
      <w:r w:rsidR="00E913D7" w:rsidRPr="00BB4BEC">
        <w:t>idolatry</w:t>
      </w:r>
      <w:r w:rsidR="002101F6" w:rsidRPr="00BB4BEC">
        <w:t xml:space="preserve"> is covetousness</w:t>
      </w:r>
      <w:r w:rsidR="00E913D7" w:rsidRPr="00BB4BEC">
        <w:t xml:space="preserve"> </w:t>
      </w:r>
      <w:bookmarkStart w:id="81" w:name="OLE_LINK112"/>
      <w:r w:rsidR="00E913D7" w:rsidRPr="00BB4BEC">
        <w:t>(Col. 3:5)</w:t>
      </w:r>
      <w:bookmarkEnd w:id="81"/>
      <w:r w:rsidR="00496EFF" w:rsidRPr="00BB4BEC">
        <w:t>.</w:t>
      </w:r>
      <w:r w:rsidR="00E913D7" w:rsidRPr="00BB4BEC">
        <w:t xml:space="preserve"> </w:t>
      </w:r>
    </w:p>
    <w:p w14:paraId="69B2D5A6" w14:textId="77777777" w:rsidR="00864FAE" w:rsidRPr="00BB4BEC" w:rsidRDefault="00C52E60" w:rsidP="00864FAE">
      <w:pPr>
        <w:pStyle w:val="Sc2-F"/>
      </w:pPr>
      <w:r w:rsidRPr="00BB4BEC">
        <w:rPr>
          <w:rStyle w:val="MyWordStyleChar"/>
          <w:vertAlign w:val="superscript"/>
        </w:rPr>
        <w:t>20</w:t>
      </w:r>
      <w:r w:rsidR="00B319D5" w:rsidRPr="00BB4BEC">
        <w:t>“</w:t>
      </w:r>
      <w:r w:rsidRPr="00BB4BEC">
        <w:t xml:space="preserve">You allow…Jezebel, who calls herself a prophetess, to </w:t>
      </w:r>
      <w:r w:rsidRPr="00BB4BEC">
        <w:rPr>
          <w:u w:val="single"/>
        </w:rPr>
        <w:t>teach</w:t>
      </w:r>
      <w:r w:rsidRPr="00BB4BEC">
        <w:t xml:space="preserve"> and </w:t>
      </w:r>
      <w:r w:rsidRPr="00BB4BEC">
        <w:rPr>
          <w:u w:val="single"/>
        </w:rPr>
        <w:t>seduce</w:t>
      </w:r>
      <w:r w:rsidRPr="00BB4BEC">
        <w:t xml:space="preserve"> My servants to commit </w:t>
      </w:r>
      <w:r w:rsidRPr="00BB4BEC">
        <w:rPr>
          <w:u w:val="single"/>
        </w:rPr>
        <w:t>sexual immorality</w:t>
      </w:r>
      <w:r w:rsidRPr="00BB4BEC">
        <w:t xml:space="preserve"> and eat things sacrificed to </w:t>
      </w:r>
      <w:r w:rsidRPr="00BB4BEC">
        <w:rPr>
          <w:u w:val="single"/>
        </w:rPr>
        <w:t>idols</w:t>
      </w:r>
      <w:r w:rsidRPr="00BB4BEC">
        <w:t>…</w:t>
      </w:r>
      <w:r w:rsidRPr="00BB4BEC">
        <w:rPr>
          <w:rStyle w:val="MyWordStyleChar"/>
          <w:vertAlign w:val="superscript"/>
        </w:rPr>
        <w:t>26</w:t>
      </w:r>
      <w:r w:rsidRPr="00BB4BEC">
        <w:t xml:space="preserve">And he who </w:t>
      </w:r>
      <w:r w:rsidRPr="00BB4BEC">
        <w:rPr>
          <w:u w:val="single"/>
        </w:rPr>
        <w:t>overcomes</w:t>
      </w:r>
      <w:r w:rsidR="00AB32A1" w:rsidRPr="00BB4BEC">
        <w:t>…</w:t>
      </w:r>
      <w:r w:rsidRPr="00BB4BEC">
        <w:t>to him</w:t>
      </w:r>
      <w:r w:rsidR="00AB32A1" w:rsidRPr="00BB4BEC">
        <w:br/>
      </w:r>
      <w:r w:rsidRPr="00BB4BEC">
        <w:rPr>
          <w:u w:val="single"/>
        </w:rPr>
        <w:t>I will give power over the nations</w:t>
      </w:r>
      <w:r w:rsidRPr="00BB4BEC">
        <w:t>.</w:t>
      </w:r>
      <w:r w:rsidR="00864FAE" w:rsidRPr="00BB4BEC">
        <w:t xml:space="preserve"> </w:t>
      </w:r>
      <w:r w:rsidR="00864FAE" w:rsidRPr="00BB4BEC">
        <w:rPr>
          <w:rStyle w:val="MyWordStyleChar"/>
          <w:vertAlign w:val="superscript"/>
        </w:rPr>
        <w:t>27</w:t>
      </w:r>
      <w:r w:rsidR="00864FAE" w:rsidRPr="00BB4BEC">
        <w:rPr>
          <w:iCs/>
          <w:szCs w:val="24"/>
          <w:u w:val="single"/>
        </w:rPr>
        <w:t>He</w:t>
      </w:r>
      <w:r w:rsidR="00864FAE" w:rsidRPr="00BB4BEC">
        <w:rPr>
          <w:szCs w:val="24"/>
          <w:u w:val="single"/>
        </w:rPr>
        <w:t xml:space="preserve"> </w:t>
      </w:r>
      <w:r w:rsidR="00864FAE" w:rsidRPr="00BB4BEC">
        <w:rPr>
          <w:iCs/>
          <w:szCs w:val="24"/>
          <w:u w:val="single"/>
        </w:rPr>
        <w:t>shall rule them</w:t>
      </w:r>
      <w:r w:rsidR="00864FAE" w:rsidRPr="00BB4BEC">
        <w:rPr>
          <w:iCs/>
          <w:szCs w:val="24"/>
        </w:rPr>
        <w:t xml:space="preserve">…” </w:t>
      </w:r>
      <w:r w:rsidR="00864FAE" w:rsidRPr="00BB4BEC">
        <w:t>(Rev</w:t>
      </w:r>
      <w:r w:rsidR="00864FAE" w:rsidRPr="00BB4BEC">
        <w:rPr>
          <w:szCs w:val="24"/>
        </w:rPr>
        <w:t>.</w:t>
      </w:r>
      <w:r w:rsidR="00864FAE" w:rsidRPr="00BB4BEC">
        <w:t xml:space="preserve"> 2:20-26)</w:t>
      </w:r>
    </w:p>
    <w:p w14:paraId="0CBB36CC" w14:textId="77777777" w:rsidR="000702E5" w:rsidRPr="00BB4BEC" w:rsidRDefault="000702E5" w:rsidP="000702E5">
      <w:pPr>
        <w:pStyle w:val="Sc2-F"/>
      </w:pPr>
      <w:r w:rsidRPr="00BB4BEC">
        <w:rPr>
          <w:rStyle w:val="MyWordStyleChar"/>
          <w:vertAlign w:val="superscript"/>
        </w:rPr>
        <w:t>16</w:t>
      </w:r>
      <w:r w:rsidR="00B319D5" w:rsidRPr="00BB4BEC">
        <w:t>“Y</w:t>
      </w:r>
      <w:r w:rsidRPr="00BB4BEC">
        <w:t xml:space="preserve">ou are </w:t>
      </w:r>
      <w:r w:rsidRPr="00BB4BEC">
        <w:rPr>
          <w:u w:val="single"/>
        </w:rPr>
        <w:t>lukewarm</w:t>
      </w:r>
      <w:r w:rsidRPr="00BB4BEC">
        <w:t>…</w:t>
      </w:r>
      <w:r w:rsidRPr="00BB4BEC">
        <w:rPr>
          <w:rStyle w:val="MyWordStyleChar"/>
          <w:vertAlign w:val="superscript"/>
        </w:rPr>
        <w:t>21</w:t>
      </w:r>
      <w:r w:rsidRPr="00BB4BEC">
        <w:t xml:space="preserve">To him who </w:t>
      </w:r>
      <w:r w:rsidRPr="00BB4BEC">
        <w:rPr>
          <w:u w:val="single"/>
        </w:rPr>
        <w:t>overcomes</w:t>
      </w:r>
      <w:r w:rsidRPr="00BB4BEC">
        <w:t xml:space="preserve"> I will grant to </w:t>
      </w:r>
      <w:r w:rsidRPr="00BB4BEC">
        <w:rPr>
          <w:u w:val="single"/>
        </w:rPr>
        <w:t>sit with Me on My throne</w:t>
      </w:r>
      <w:r w:rsidR="005F293C" w:rsidRPr="00BB4BEC">
        <w:t>.”</w:t>
      </w:r>
      <w:r w:rsidR="005F293C" w:rsidRPr="00BB4BEC">
        <w:br/>
      </w:r>
      <w:r w:rsidRPr="00BB4BEC">
        <w:t>(Rev. 3:1</w:t>
      </w:r>
      <w:r w:rsidR="00EA644E" w:rsidRPr="00BB4BEC">
        <w:t>6-21</w:t>
      </w:r>
      <w:r w:rsidRPr="00BB4BEC">
        <w:t xml:space="preserve">) </w:t>
      </w:r>
    </w:p>
    <w:bookmarkEnd w:id="78"/>
    <w:p w14:paraId="0531DC65" w14:textId="77777777" w:rsidR="001E0D73" w:rsidRPr="00BB4BEC" w:rsidRDefault="000125DD" w:rsidP="007F4F3A">
      <w:pPr>
        <w:pStyle w:val="Lv2-J"/>
      </w:pPr>
      <w:r w:rsidRPr="00BB4BEC">
        <w:rPr>
          <w:szCs w:val="24"/>
        </w:rPr>
        <w:t xml:space="preserve">Jesus </w:t>
      </w:r>
      <w:r w:rsidR="006D2618" w:rsidRPr="00BB4BEC">
        <w:rPr>
          <w:szCs w:val="24"/>
        </w:rPr>
        <w:t xml:space="preserve">connected the obedience of </w:t>
      </w:r>
      <w:r w:rsidRPr="00BB4BEC">
        <w:rPr>
          <w:szCs w:val="24"/>
        </w:rPr>
        <w:t xml:space="preserve">the apostles </w:t>
      </w:r>
      <w:r w:rsidR="006D2618" w:rsidRPr="00BB4BEC">
        <w:rPr>
          <w:szCs w:val="24"/>
        </w:rPr>
        <w:t xml:space="preserve">to His promise that they </w:t>
      </w:r>
      <w:r w:rsidRPr="00BB4BEC">
        <w:rPr>
          <w:szCs w:val="24"/>
        </w:rPr>
        <w:t>sit on thrones</w:t>
      </w:r>
      <w:r w:rsidR="006D2618" w:rsidRPr="00BB4BEC">
        <w:rPr>
          <w:szCs w:val="24"/>
        </w:rPr>
        <w:t xml:space="preserve"> </w:t>
      </w:r>
      <w:r w:rsidRPr="00BB4BEC">
        <w:rPr>
          <w:szCs w:val="24"/>
        </w:rPr>
        <w:t>(Mt. 19:28; Lk. 22:29-30). Eternal rewards are not based on ability</w:t>
      </w:r>
      <w:r w:rsidR="009D16EA" w:rsidRPr="00BB4BEC">
        <w:rPr>
          <w:szCs w:val="24"/>
        </w:rPr>
        <w:t>,</w:t>
      </w:r>
      <w:r w:rsidRPr="00BB4BEC">
        <w:rPr>
          <w:szCs w:val="24"/>
        </w:rPr>
        <w:t xml:space="preserve"> but on our responses. </w:t>
      </w:r>
      <w:r w:rsidR="00F847D5" w:rsidRPr="00BB4BEC">
        <w:rPr>
          <w:szCs w:val="24"/>
        </w:rPr>
        <w:t>Jesus</w:t>
      </w:r>
      <w:r w:rsidR="001E0D73" w:rsidRPr="00BB4BEC">
        <w:rPr>
          <w:szCs w:val="24"/>
        </w:rPr>
        <w:t xml:space="preserve"> </w:t>
      </w:r>
      <w:r w:rsidR="007C5745" w:rsidRPr="00BB4BEC">
        <w:t>prophesied</w:t>
      </w:r>
      <w:r w:rsidR="00C945CA" w:rsidRPr="00BB4BEC">
        <w:t xml:space="preserve"> to the apostles about their role in the Millennium to motivate them to</w:t>
      </w:r>
      <w:r w:rsidR="00A95FB7" w:rsidRPr="00BB4BEC">
        <w:t xml:space="preserve"> walk in humility and diligence.</w:t>
      </w:r>
    </w:p>
    <w:p w14:paraId="64E0CF94" w14:textId="77777777" w:rsidR="000125DD" w:rsidRPr="00BB4BEC" w:rsidRDefault="000125DD" w:rsidP="000125DD">
      <w:pPr>
        <w:pStyle w:val="Sc2-F"/>
        <w:rPr>
          <w:szCs w:val="24"/>
        </w:rPr>
      </w:pPr>
      <w:r w:rsidRPr="00BB4BEC">
        <w:rPr>
          <w:szCs w:val="24"/>
          <w:vertAlign w:val="superscript"/>
        </w:rPr>
        <w:t>27</w:t>
      </w:r>
      <w:r w:rsidRPr="00BB4BEC">
        <w:rPr>
          <w:szCs w:val="24"/>
        </w:rPr>
        <w:t xml:space="preserve">“We </w:t>
      </w:r>
      <w:r w:rsidRPr="00BB4BEC">
        <w:rPr>
          <w:b w:val="0"/>
          <w:szCs w:val="24"/>
        </w:rPr>
        <w:t>[the apostles]</w:t>
      </w:r>
      <w:r w:rsidRPr="00BB4BEC">
        <w:rPr>
          <w:szCs w:val="24"/>
        </w:rPr>
        <w:t xml:space="preserve"> have </w:t>
      </w:r>
      <w:r w:rsidRPr="00BB4BEC">
        <w:rPr>
          <w:szCs w:val="24"/>
          <w:u w:val="single"/>
        </w:rPr>
        <w:t>left all</w:t>
      </w:r>
      <w:r w:rsidRPr="00BB4BEC">
        <w:rPr>
          <w:szCs w:val="24"/>
        </w:rPr>
        <w:t xml:space="preserve"> and followed You. Therefore </w:t>
      </w:r>
      <w:r w:rsidRPr="00BB4BEC">
        <w:rPr>
          <w:szCs w:val="24"/>
          <w:u w:val="single"/>
        </w:rPr>
        <w:t>what shall we have</w:t>
      </w:r>
      <w:r w:rsidRPr="00BB4BEC">
        <w:rPr>
          <w:szCs w:val="24"/>
        </w:rPr>
        <w:t xml:space="preserve">?” </w:t>
      </w:r>
      <w:r w:rsidRPr="00BB4BEC">
        <w:rPr>
          <w:szCs w:val="24"/>
          <w:vertAlign w:val="superscript"/>
        </w:rPr>
        <w:t>28</w:t>
      </w:r>
      <w:r w:rsidRPr="00BB4BEC">
        <w:rPr>
          <w:szCs w:val="24"/>
        </w:rPr>
        <w:t xml:space="preserve">Jesus said to them, “…in the regeneration </w:t>
      </w:r>
      <w:r w:rsidRPr="00BB4BEC">
        <w:rPr>
          <w:b w:val="0"/>
          <w:szCs w:val="24"/>
        </w:rPr>
        <w:t>[the Millennium]</w:t>
      </w:r>
      <w:r w:rsidR="00D04DB7" w:rsidRPr="00BB4BEC">
        <w:rPr>
          <w:szCs w:val="24"/>
        </w:rPr>
        <w:t>…</w:t>
      </w:r>
      <w:r w:rsidRPr="00BB4BEC">
        <w:rPr>
          <w:szCs w:val="24"/>
        </w:rPr>
        <w:t xml:space="preserve">you who have followed Me will sit on </w:t>
      </w:r>
      <w:r w:rsidRPr="00BB4BEC">
        <w:rPr>
          <w:szCs w:val="24"/>
          <w:u w:val="single"/>
        </w:rPr>
        <w:t>twelve thrones</w:t>
      </w:r>
      <w:r w:rsidRPr="00BB4BEC">
        <w:rPr>
          <w:szCs w:val="24"/>
        </w:rPr>
        <w:t xml:space="preserve">, judging the twelve tribes of Israel.” (Mt. 19:27-28) </w:t>
      </w:r>
    </w:p>
    <w:p w14:paraId="1F884625" w14:textId="77777777" w:rsidR="000125DD" w:rsidRPr="00BB4BEC" w:rsidRDefault="000125DD" w:rsidP="000125DD">
      <w:pPr>
        <w:pStyle w:val="Sc2-F"/>
        <w:rPr>
          <w:szCs w:val="24"/>
        </w:rPr>
      </w:pPr>
      <w:r w:rsidRPr="00BB4BEC">
        <w:rPr>
          <w:rStyle w:val="MyWordStyleChar"/>
          <w:szCs w:val="24"/>
          <w:vertAlign w:val="superscript"/>
        </w:rPr>
        <w:t>28</w:t>
      </w:r>
      <w:r w:rsidRPr="00BB4BEC">
        <w:rPr>
          <w:szCs w:val="24"/>
        </w:rPr>
        <w:t xml:space="preserve">“But you are those who have </w:t>
      </w:r>
      <w:r w:rsidRPr="00BB4BEC">
        <w:rPr>
          <w:szCs w:val="24"/>
          <w:u w:val="single"/>
        </w:rPr>
        <w:t>continued with Me in My trials</w:t>
      </w:r>
      <w:r w:rsidRPr="00BB4BEC">
        <w:rPr>
          <w:szCs w:val="24"/>
        </w:rPr>
        <w:t xml:space="preserve">. </w:t>
      </w:r>
      <w:r w:rsidRPr="00BB4BEC">
        <w:rPr>
          <w:rStyle w:val="MyWordStyleChar"/>
          <w:szCs w:val="24"/>
          <w:vertAlign w:val="superscript"/>
        </w:rPr>
        <w:t>29</w:t>
      </w:r>
      <w:r w:rsidRPr="00BB4BEC">
        <w:rPr>
          <w:szCs w:val="24"/>
        </w:rPr>
        <w:t xml:space="preserve">I bestow upon you a kingdom… </w:t>
      </w:r>
      <w:r w:rsidRPr="00BB4BEC">
        <w:rPr>
          <w:rStyle w:val="MyWordStyleChar"/>
          <w:szCs w:val="24"/>
          <w:vertAlign w:val="superscript"/>
        </w:rPr>
        <w:t>30</w:t>
      </w:r>
      <w:r w:rsidRPr="00BB4BEC">
        <w:rPr>
          <w:szCs w:val="24"/>
        </w:rPr>
        <w:t>that you may…</w:t>
      </w:r>
      <w:r w:rsidRPr="00BB4BEC">
        <w:rPr>
          <w:szCs w:val="24"/>
          <w:u w:val="single"/>
        </w:rPr>
        <w:t>sit on thrones</w:t>
      </w:r>
      <w:r w:rsidRPr="00BB4BEC">
        <w:rPr>
          <w:szCs w:val="24"/>
        </w:rPr>
        <w:t xml:space="preserve"> judging the twelve tribes of Israel.” (Lk. 22:28-30) </w:t>
      </w:r>
    </w:p>
    <w:bookmarkEnd w:id="79"/>
    <w:p w14:paraId="49F7CA10" w14:textId="77777777" w:rsidR="00A54971" w:rsidRPr="00BB4BEC" w:rsidRDefault="004D4071" w:rsidP="002B7808">
      <w:pPr>
        <w:pStyle w:val="Lv2-J"/>
        <w:rPr>
          <w:lang w:val="en-AU"/>
        </w:rPr>
      </w:pPr>
      <w:r w:rsidRPr="00BB4BEC">
        <w:t xml:space="preserve">Those </w:t>
      </w:r>
      <w:r w:rsidR="00001861" w:rsidRPr="00BB4BEC">
        <w:t xml:space="preserve">who are </w:t>
      </w:r>
      <w:r w:rsidR="005E4FD7" w:rsidRPr="00BB4BEC">
        <w:t xml:space="preserve">faithful in a </w:t>
      </w:r>
      <w:r w:rsidR="000A479B" w:rsidRPr="00BB4BEC">
        <w:t>few things</w:t>
      </w:r>
      <w:r w:rsidR="00C21580" w:rsidRPr="00BB4BEC">
        <w:t xml:space="preserve"> </w:t>
      </w:r>
      <w:r w:rsidR="00001861" w:rsidRPr="00BB4BEC">
        <w:t xml:space="preserve">now </w:t>
      </w:r>
      <w:r w:rsidRPr="00BB4BEC">
        <w:t xml:space="preserve">will have </w:t>
      </w:r>
      <w:r w:rsidR="00C21580" w:rsidRPr="00BB4BEC">
        <w:t xml:space="preserve">authority over </w:t>
      </w:r>
      <w:r w:rsidR="005E4FD7" w:rsidRPr="00BB4BEC">
        <w:t>many things</w:t>
      </w:r>
      <w:r w:rsidR="007C5745" w:rsidRPr="00BB4BEC">
        <w:t xml:space="preserve"> then</w:t>
      </w:r>
      <w:r w:rsidRPr="00BB4BEC">
        <w:t xml:space="preserve"> </w:t>
      </w:r>
      <w:r w:rsidR="00001861" w:rsidRPr="00BB4BEC">
        <w:t>(Mt</w:t>
      </w:r>
      <w:r w:rsidR="00F847D5" w:rsidRPr="00BB4BEC">
        <w:t>.</w:t>
      </w:r>
      <w:r w:rsidR="00001861" w:rsidRPr="00BB4BEC">
        <w:t xml:space="preserve"> 25:21). </w:t>
      </w:r>
    </w:p>
    <w:p w14:paraId="420FB2BC" w14:textId="77777777" w:rsidR="00C21580" w:rsidRPr="00BB4BEC" w:rsidRDefault="00C21580" w:rsidP="00C21580">
      <w:pPr>
        <w:pStyle w:val="Sc2-F"/>
      </w:pPr>
      <w:r w:rsidRPr="00BB4BEC">
        <w:rPr>
          <w:rStyle w:val="MyWordStyleChar"/>
          <w:vertAlign w:val="superscript"/>
        </w:rPr>
        <w:t>21</w:t>
      </w:r>
      <w:r w:rsidRPr="00BB4BEC">
        <w:t xml:space="preserve">…you were faithful over a </w:t>
      </w:r>
      <w:r w:rsidRPr="00BB4BEC">
        <w:rPr>
          <w:u w:val="single"/>
        </w:rPr>
        <w:t>few things</w:t>
      </w:r>
      <w:r w:rsidRPr="00BB4BEC">
        <w:t xml:space="preserve">, I will make you ruler over </w:t>
      </w:r>
      <w:r w:rsidRPr="00BB4BEC">
        <w:rPr>
          <w:u w:val="single"/>
        </w:rPr>
        <w:t>many things</w:t>
      </w:r>
      <w:r w:rsidRPr="00BB4BEC">
        <w:t xml:space="preserve">. </w:t>
      </w:r>
      <w:bookmarkStart w:id="82" w:name="OLE_LINK85"/>
      <w:r w:rsidRPr="00BB4BEC">
        <w:t>(Mt</w:t>
      </w:r>
      <w:r w:rsidR="007C5745" w:rsidRPr="00BB4BEC">
        <w:rPr>
          <w:szCs w:val="24"/>
        </w:rPr>
        <w:t>.</w:t>
      </w:r>
      <w:r w:rsidRPr="00BB4BEC">
        <w:t xml:space="preserve"> 25:21) </w:t>
      </w:r>
      <w:bookmarkEnd w:id="82"/>
    </w:p>
    <w:p w14:paraId="6F48B7DA" w14:textId="77777777" w:rsidR="00BC7DBB" w:rsidRPr="00BB4BEC" w:rsidRDefault="00BC7DBB" w:rsidP="00F62359">
      <w:pPr>
        <w:pStyle w:val="Lv2-J"/>
        <w:spacing w:before="0"/>
      </w:pPr>
      <w:bookmarkStart w:id="83" w:name="OLE_LINK72"/>
      <w:r w:rsidRPr="00BB4BEC">
        <w:t xml:space="preserve">Our life on earth in </w:t>
      </w:r>
      <w:r w:rsidR="007C5745" w:rsidRPr="00BB4BEC">
        <w:t>this age can be likened to a 70-</w:t>
      </w:r>
      <w:r w:rsidRPr="00BB4BEC">
        <w:t xml:space="preserve">year internship (Ps. 90:10) </w:t>
      </w:r>
      <w:r w:rsidR="00FC62C6" w:rsidRPr="00BB4BEC">
        <w:t>that</w:t>
      </w:r>
      <w:r w:rsidRPr="00BB4BEC">
        <w:t xml:space="preserve"> prepares us for our life on earth in the age to come</w:t>
      </w:r>
      <w:r w:rsidR="007C5745" w:rsidRPr="00BB4BEC">
        <w:t>.</w:t>
      </w:r>
      <w:r w:rsidR="00CE1A40" w:rsidRPr="00BB4BEC">
        <w:t xml:space="preserve"> </w:t>
      </w:r>
      <w:r w:rsidRPr="00BB4BEC">
        <w:t xml:space="preserve">Our </w:t>
      </w:r>
      <w:r w:rsidRPr="00BB4BEC">
        <w:rPr>
          <w:i/>
        </w:rPr>
        <w:t>preparatory</w:t>
      </w:r>
      <w:r w:rsidRPr="00BB4BEC">
        <w:t xml:space="preserve"> assignment is a </w:t>
      </w:r>
      <w:r w:rsidR="007C5745" w:rsidRPr="00BB4BEC">
        <w:rPr>
          <w:b/>
          <w:i/>
        </w:rPr>
        <w:t>70-</w:t>
      </w:r>
      <w:r w:rsidRPr="00BB4BEC">
        <w:rPr>
          <w:b/>
          <w:i/>
        </w:rPr>
        <w:t>year assignment</w:t>
      </w:r>
      <w:r w:rsidRPr="00BB4BEC">
        <w:t xml:space="preserve"> on earth </w:t>
      </w:r>
      <w:r w:rsidR="007C5745" w:rsidRPr="00BB4BEC">
        <w:t xml:space="preserve">(our internship). </w:t>
      </w:r>
      <w:r w:rsidRPr="00BB4BEC">
        <w:t xml:space="preserve">Our </w:t>
      </w:r>
      <w:r w:rsidRPr="00BB4BEC">
        <w:rPr>
          <w:i/>
        </w:rPr>
        <w:t>primary</w:t>
      </w:r>
      <w:r w:rsidRPr="00BB4BEC">
        <w:t xml:space="preserve"> assignment is a </w:t>
      </w:r>
      <w:r w:rsidRPr="00BB4BEC">
        <w:rPr>
          <w:b/>
          <w:i/>
        </w:rPr>
        <w:t>1,000-year assignment</w:t>
      </w:r>
      <w:r w:rsidRPr="00BB4BEC">
        <w:t xml:space="preserve"> on earth after Jesus </w:t>
      </w:r>
      <w:r w:rsidR="00BB50E7" w:rsidRPr="00BB4BEC">
        <w:t>returns</w:t>
      </w:r>
      <w:r w:rsidRPr="00BB4BEC">
        <w:t xml:space="preserve">. </w:t>
      </w:r>
    </w:p>
    <w:p w14:paraId="53C21311" w14:textId="77777777" w:rsidR="00BE6332" w:rsidRPr="00BB4BEC" w:rsidRDefault="001E0D73" w:rsidP="0035392B">
      <w:pPr>
        <w:pStyle w:val="Lv2-J"/>
        <w:rPr>
          <w:rFonts w:ascii="Calibri" w:hAnsi="Calibri"/>
          <w:sz w:val="22"/>
          <w:szCs w:val="22"/>
        </w:rPr>
      </w:pPr>
      <w:bookmarkStart w:id="84" w:name="OLE_LINK161"/>
      <w:r w:rsidRPr="00BB4BEC">
        <w:lastRenderedPageBreak/>
        <w:t xml:space="preserve">Some of our personal prophecies </w:t>
      </w:r>
      <w:r w:rsidR="00242556" w:rsidRPr="00BB4BEC">
        <w:t xml:space="preserve">will </w:t>
      </w:r>
      <w:r w:rsidRPr="00BB4BEC">
        <w:t xml:space="preserve">have their greatest fulfillment in the Millennium. </w:t>
      </w:r>
      <w:r w:rsidR="00714315" w:rsidRPr="00BB4BEC">
        <w:t xml:space="preserve">Many of the prophecies in Scripture for Jesus, the nation of Israel, and Abraham (Gen. 12-17) have their greatest fulfillment in the Millennium. </w:t>
      </w:r>
      <w:r w:rsidR="000125DD" w:rsidRPr="00BB4BEC">
        <w:t xml:space="preserve">David </w:t>
      </w:r>
      <w:r w:rsidR="00BF6114" w:rsidRPr="00BB4BEC">
        <w:t xml:space="preserve">had more personal prophecies recorded in </w:t>
      </w:r>
      <w:r w:rsidR="000125DD" w:rsidRPr="00BB4BEC">
        <w:t xml:space="preserve">Scripture about his 1,000-year assignment </w:t>
      </w:r>
      <w:r w:rsidR="00714315" w:rsidRPr="00BB4BEC">
        <w:t xml:space="preserve">in </w:t>
      </w:r>
      <w:r w:rsidR="000125DD" w:rsidRPr="00BB4BEC">
        <w:t xml:space="preserve">the Millennium than his 40-year kingship </w:t>
      </w:r>
      <w:r w:rsidR="00714315" w:rsidRPr="00BB4BEC">
        <w:t>(2 Sam. 7:16; 2 Chr. 6:6; 13:5; Isa. 55:3-4; Jer. 30:9;</w:t>
      </w:r>
      <w:r w:rsidR="006466FE" w:rsidRPr="00BB4BEC">
        <w:t xml:space="preserve"> Ezek. 34:23-24; 37:24-25;</w:t>
      </w:r>
      <w:r w:rsidR="00714315" w:rsidRPr="00BB4BEC">
        <w:t xml:space="preserve"> Hos. 3:4-5; Am</w:t>
      </w:r>
      <w:r w:rsidR="00242556" w:rsidRPr="00BB4BEC">
        <w:t>os</w:t>
      </w:r>
      <w:r w:rsidR="00714315" w:rsidRPr="00BB4BEC">
        <w:t xml:space="preserve"> 9:11-12).</w:t>
      </w:r>
      <w:r w:rsidRPr="00BB4BEC">
        <w:t xml:space="preserve"> </w:t>
      </w:r>
      <w:bookmarkStart w:id="85" w:name="OLE_LINK73"/>
      <w:bookmarkStart w:id="86" w:name="OLE_LINK74"/>
      <w:bookmarkEnd w:id="83"/>
      <w:r w:rsidR="00200332" w:rsidRPr="00BB4BEC">
        <w:t>Other</w:t>
      </w:r>
      <w:r w:rsidR="00C12BD0" w:rsidRPr="00BB4BEC">
        <w:t>s</w:t>
      </w:r>
      <w:r w:rsidR="00200332" w:rsidRPr="00BB4BEC">
        <w:t xml:space="preserve"> </w:t>
      </w:r>
      <w:r w:rsidR="00C12BD0" w:rsidRPr="00BB4BEC">
        <w:t xml:space="preserve">with biblical </w:t>
      </w:r>
      <w:r w:rsidR="00200332" w:rsidRPr="00BB4BEC">
        <w:t xml:space="preserve">prophecies related to the Millennium include </w:t>
      </w:r>
      <w:r w:rsidR="009377B3" w:rsidRPr="00BB4BEC">
        <w:t xml:space="preserve">the </w:t>
      </w:r>
      <w:r w:rsidR="009377B3" w:rsidRPr="00BB4BEC">
        <w:rPr>
          <w:i/>
        </w:rPr>
        <w:t>apostles</w:t>
      </w:r>
      <w:r w:rsidR="009377B3" w:rsidRPr="00BB4BEC">
        <w:t xml:space="preserve"> </w:t>
      </w:r>
      <w:bookmarkStart w:id="87" w:name="OLE_LINK157"/>
      <w:r w:rsidR="00952198" w:rsidRPr="00BB4BEC">
        <w:t>(</w:t>
      </w:r>
      <w:r w:rsidR="009377B3" w:rsidRPr="00BB4BEC">
        <w:t>Mt. 19:28</w:t>
      </w:r>
      <w:bookmarkEnd w:id="87"/>
      <w:r w:rsidR="007017FB" w:rsidRPr="00BB4BEC">
        <w:t>;</w:t>
      </w:r>
      <w:r w:rsidR="009377B3" w:rsidRPr="00BB4BEC">
        <w:t xml:space="preserve"> </w:t>
      </w:r>
      <w:bookmarkStart w:id="88" w:name="OLE_LINK160"/>
      <w:r w:rsidR="00952198" w:rsidRPr="00BB4BEC">
        <w:t>Lk. 22:29-30</w:t>
      </w:r>
      <w:bookmarkEnd w:id="88"/>
      <w:r w:rsidR="00952198" w:rsidRPr="00BB4BEC">
        <w:t xml:space="preserve">; Rev. 21:14), </w:t>
      </w:r>
      <w:r w:rsidR="000125DD" w:rsidRPr="00BB4BEC">
        <w:rPr>
          <w:i/>
        </w:rPr>
        <w:t>Daniel</w:t>
      </w:r>
      <w:r w:rsidR="000125DD" w:rsidRPr="00BB4BEC">
        <w:t xml:space="preserve"> (Dan. 12:13)</w:t>
      </w:r>
      <w:r w:rsidR="00200332" w:rsidRPr="00BB4BEC">
        <w:t xml:space="preserve">, </w:t>
      </w:r>
      <w:r w:rsidR="000125DD" w:rsidRPr="00BB4BEC">
        <w:rPr>
          <w:i/>
        </w:rPr>
        <w:t>Elijah</w:t>
      </w:r>
      <w:r w:rsidR="000125DD" w:rsidRPr="00BB4BEC">
        <w:t xml:space="preserve"> (Mal. 4:5-6; Mt. 17:10-11)</w:t>
      </w:r>
      <w:r w:rsidR="00200332" w:rsidRPr="00BB4BEC">
        <w:t xml:space="preserve">, </w:t>
      </w:r>
      <w:r w:rsidR="00200332" w:rsidRPr="00BB4BEC">
        <w:rPr>
          <w:i/>
        </w:rPr>
        <w:t>Zerubbabel</w:t>
      </w:r>
      <w:r w:rsidR="00200332" w:rsidRPr="00BB4BEC">
        <w:t xml:space="preserve"> (Hag. 2:21-23);</w:t>
      </w:r>
      <w:r w:rsidR="00C21673" w:rsidRPr="00BB4BEC">
        <w:t xml:space="preserve"> </w:t>
      </w:r>
      <w:r w:rsidR="00C12BD0" w:rsidRPr="00BB4BEC">
        <w:rPr>
          <w:i/>
        </w:rPr>
        <w:t>Ezekiel</w:t>
      </w:r>
      <w:r w:rsidR="00C12BD0" w:rsidRPr="00BB4BEC">
        <w:t xml:space="preserve"> (Ezek. 43:18-19); </w:t>
      </w:r>
      <w:r w:rsidR="00C12BD0" w:rsidRPr="00BB4BEC">
        <w:rPr>
          <w:i/>
        </w:rPr>
        <w:t>Aaron</w:t>
      </w:r>
      <w:r w:rsidR="00C12BD0" w:rsidRPr="00BB4BEC">
        <w:t xml:space="preserve"> (1 Chr. 23:13), the </w:t>
      </w:r>
      <w:r w:rsidR="00C12BD0" w:rsidRPr="00BB4BEC">
        <w:rPr>
          <w:i/>
        </w:rPr>
        <w:t>tribe of Levi</w:t>
      </w:r>
      <w:r w:rsidR="00C12BD0" w:rsidRPr="00BB4BEC">
        <w:t xml:space="preserve"> (1 Chr. 15:2)</w:t>
      </w:r>
      <w:r w:rsidR="005A5096" w:rsidRPr="00BB4BEC">
        <w:t>,</w:t>
      </w:r>
      <w:r w:rsidR="00C12BD0" w:rsidRPr="00BB4BEC">
        <w:t xml:space="preserve"> </w:t>
      </w:r>
      <w:r w:rsidR="000125DD" w:rsidRPr="00BB4BEC">
        <w:rPr>
          <w:i/>
        </w:rPr>
        <w:t>Phinehas</w:t>
      </w:r>
      <w:r w:rsidR="000125DD" w:rsidRPr="00BB4BEC">
        <w:t xml:space="preserve"> </w:t>
      </w:r>
      <w:r w:rsidR="00C21673" w:rsidRPr="00BB4BEC">
        <w:t>(</w:t>
      </w:r>
      <w:bookmarkStart w:id="89" w:name="OLE_LINK71"/>
      <w:r w:rsidR="00C21673" w:rsidRPr="00BB4BEC">
        <w:t>Num</w:t>
      </w:r>
      <w:r w:rsidR="0038126E" w:rsidRPr="00BB4BEC">
        <w:t>.</w:t>
      </w:r>
      <w:r w:rsidR="00C21673" w:rsidRPr="00BB4BEC">
        <w:t xml:space="preserve"> 25:</w:t>
      </w:r>
      <w:r w:rsidR="00626897" w:rsidRPr="00BB4BEC">
        <w:t>10</w:t>
      </w:r>
      <w:r w:rsidR="00C21673" w:rsidRPr="00BB4BEC">
        <w:t>-13</w:t>
      </w:r>
      <w:bookmarkEnd w:id="89"/>
      <w:r w:rsidR="00C21673" w:rsidRPr="00BB4BEC">
        <w:t>)</w:t>
      </w:r>
      <w:r w:rsidR="00200332" w:rsidRPr="00BB4BEC">
        <w:t xml:space="preserve">, </w:t>
      </w:r>
      <w:r w:rsidR="000125DD" w:rsidRPr="00BB4BEC">
        <w:rPr>
          <w:i/>
        </w:rPr>
        <w:t>Zadok</w:t>
      </w:r>
      <w:r w:rsidR="000125DD" w:rsidRPr="00BB4BEC">
        <w:t xml:space="preserve"> (Ezek</w:t>
      </w:r>
      <w:r w:rsidR="00A36E8C" w:rsidRPr="00BB4BEC">
        <w:t>.</w:t>
      </w:r>
      <w:r w:rsidR="000125DD" w:rsidRPr="00BB4BEC">
        <w:t xml:space="preserve"> 44:15-16)</w:t>
      </w:r>
      <w:r w:rsidR="00B92DCB" w:rsidRPr="00BB4BEC">
        <w:t xml:space="preserve">, </w:t>
      </w:r>
      <w:r w:rsidR="00B92DCB" w:rsidRPr="00BB4BEC">
        <w:rPr>
          <w:i/>
        </w:rPr>
        <w:t>Mary of Bethany</w:t>
      </w:r>
      <w:r w:rsidR="00B92DCB" w:rsidRPr="00BB4BEC">
        <w:t xml:space="preserve"> </w:t>
      </w:r>
      <w:r w:rsidR="00623F6A" w:rsidRPr="00BB4BEC">
        <w:t>(Lk</w:t>
      </w:r>
      <w:r w:rsidR="00A00559" w:rsidRPr="00BB4BEC">
        <w:t>.</w:t>
      </w:r>
      <w:r w:rsidR="00623F6A" w:rsidRPr="00BB4BEC">
        <w:t xml:space="preserve"> 10:42)</w:t>
      </w:r>
      <w:r w:rsidR="00D25F4B" w:rsidRPr="00BB4BEC">
        <w:t>,</w:t>
      </w:r>
      <w:r w:rsidR="00623F6A" w:rsidRPr="00BB4BEC">
        <w:t xml:space="preserve"> </w:t>
      </w:r>
      <w:r w:rsidR="00623F6A" w:rsidRPr="00BB4BEC">
        <w:rPr>
          <w:i/>
        </w:rPr>
        <w:t>Cornelius</w:t>
      </w:r>
      <w:r w:rsidR="00623F6A" w:rsidRPr="00BB4BEC">
        <w:t xml:space="preserve"> </w:t>
      </w:r>
      <w:r w:rsidR="00D25F4B" w:rsidRPr="00BB4BEC">
        <w:t xml:space="preserve">(Acts 10:4), and </w:t>
      </w:r>
      <w:r w:rsidR="00D25F4B" w:rsidRPr="00BB4BEC">
        <w:rPr>
          <w:i/>
        </w:rPr>
        <w:t>Paul</w:t>
      </w:r>
      <w:r w:rsidR="00D25F4B" w:rsidRPr="00BB4BEC">
        <w:t xml:space="preserve"> </w:t>
      </w:r>
      <w:r w:rsidR="00BE6332" w:rsidRPr="00BB4BEC">
        <w:t>(2 Ti</w:t>
      </w:r>
      <w:r w:rsidR="00D25F4B" w:rsidRPr="00BB4BEC">
        <w:t>m.</w:t>
      </w:r>
      <w:r w:rsidR="00BE6332" w:rsidRPr="00BB4BEC">
        <w:t xml:space="preserve"> 4:</w:t>
      </w:r>
      <w:r w:rsidR="00D25F4B" w:rsidRPr="00BB4BEC">
        <w:t>8</w:t>
      </w:r>
      <w:r w:rsidR="00BE6332" w:rsidRPr="00BB4BEC">
        <w:t>)</w:t>
      </w:r>
      <w:r w:rsidR="00952198" w:rsidRPr="00BB4BEC">
        <w:t>.</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84"/>
    <w:bookmarkEnd w:id="85"/>
    <w:bookmarkEnd w:id="86"/>
    <w:sectPr w:rsidR="00BE6332" w:rsidRPr="00BB4BEC" w:rsidSect="00CF4E5C">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B07AC" w14:textId="77777777" w:rsidR="00222C11" w:rsidRDefault="00222C11">
      <w:r>
        <w:separator/>
      </w:r>
    </w:p>
  </w:endnote>
  <w:endnote w:type="continuationSeparator" w:id="0">
    <w:p w14:paraId="41E5B439" w14:textId="77777777" w:rsidR="00222C11" w:rsidRDefault="0022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02BC8" w14:textId="77777777" w:rsidR="005C6CB2" w:rsidRPr="00EF0854" w:rsidRDefault="005C6CB2" w:rsidP="001F403A">
    <w:pPr>
      <w:pBdr>
        <w:top w:val="single" w:sz="4" w:space="1" w:color="auto"/>
      </w:pBdr>
      <w:spacing w:after="0"/>
      <w:jc w:val="center"/>
      <w:rPr>
        <w:rFonts w:ascii="Times New Roman" w:hAnsi="Times New Roman"/>
        <w:b/>
        <w:i/>
        <w:color w:val="000000" w:themeColor="text1"/>
        <w:sz w:val="24"/>
        <w:szCs w:val="24"/>
      </w:rPr>
    </w:pPr>
    <w:r w:rsidRPr="00821AC4">
      <w:rPr>
        <w:rFonts w:ascii="Times New Roman" w:hAnsi="Times New Roman"/>
        <w:b/>
        <w:i/>
        <w:color w:val="000000" w:themeColor="text1"/>
        <w:sz w:val="28"/>
      </w:rPr>
      <w:t xml:space="preserve">International House of Prayer of Kansas City   </w:t>
    </w:r>
    <w:hyperlink r:id="rId1" w:history="1">
      <w:r w:rsidRPr="00821AC4">
        <w:rPr>
          <w:rStyle w:val="Hyperlink"/>
          <w:rFonts w:ascii="Times New Roman" w:hAnsi="Times New Roman"/>
          <w:b/>
          <w:i/>
          <w:color w:val="000000" w:themeColor="text1"/>
          <w:sz w:val="28"/>
          <w:u w:val="none"/>
        </w:rPr>
        <w:t>ihopkc.org</w:t>
      </w:r>
    </w:hyperlink>
    <w:r w:rsidRPr="00821AC4">
      <w:rPr>
        <w:rStyle w:val="Hyperlink"/>
        <w:rFonts w:ascii="Times New Roman" w:hAnsi="Times New Roman"/>
        <w:b/>
        <w:i/>
        <w:color w:val="000000" w:themeColor="text1"/>
        <w:sz w:val="28"/>
        <w:u w:val="none"/>
      </w:rPr>
      <w:br/>
    </w:r>
    <w:r w:rsidRPr="00EF0854">
      <w:rPr>
        <w:rFonts w:ascii="Times New Roman" w:hAnsi="Times New Roman"/>
        <w:b/>
        <w:i/>
        <w:color w:val="000000" w:themeColor="text1"/>
        <w:sz w:val="24"/>
        <w:szCs w:val="24"/>
      </w:rPr>
      <w:t xml:space="preserve">Free Teaching Library    </w:t>
    </w:r>
    <w:r w:rsidRPr="00DA7A3C">
      <w:rPr>
        <w:rFonts w:ascii="Times New Roman" w:hAnsi="Times New Roman"/>
        <w:b/>
        <w:i/>
        <w:sz w:val="24"/>
        <w:szCs w:val="24"/>
      </w:rPr>
      <w:t>mikebickle.org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4FE86" w14:textId="77777777" w:rsidR="005C6CB2" w:rsidRPr="00EF0854" w:rsidRDefault="005C6CB2" w:rsidP="00107DAE">
    <w:pPr>
      <w:pBdr>
        <w:top w:val="single" w:sz="4" w:space="1" w:color="auto"/>
      </w:pBdr>
      <w:spacing w:after="0"/>
      <w:jc w:val="center"/>
      <w:rPr>
        <w:rFonts w:ascii="Times New Roman" w:hAnsi="Times New Roman"/>
        <w:b/>
        <w:i/>
        <w:color w:val="000000" w:themeColor="text1"/>
        <w:sz w:val="24"/>
        <w:szCs w:val="24"/>
      </w:rPr>
    </w:pPr>
    <w:r w:rsidRPr="00821AC4">
      <w:rPr>
        <w:rFonts w:ascii="Times New Roman" w:hAnsi="Times New Roman"/>
        <w:b/>
        <w:i/>
        <w:color w:val="000000" w:themeColor="text1"/>
        <w:sz w:val="28"/>
      </w:rPr>
      <w:t xml:space="preserve">International House of Prayer of Kansas City   </w:t>
    </w:r>
    <w:hyperlink r:id="rId1" w:history="1">
      <w:r w:rsidRPr="00821AC4">
        <w:rPr>
          <w:rStyle w:val="Hyperlink"/>
          <w:rFonts w:ascii="Times New Roman" w:hAnsi="Times New Roman"/>
          <w:b/>
          <w:i/>
          <w:color w:val="000000" w:themeColor="text1"/>
          <w:sz w:val="28"/>
          <w:u w:val="none"/>
        </w:rPr>
        <w:t>ihopkc.org</w:t>
      </w:r>
    </w:hyperlink>
    <w:r w:rsidRPr="00821AC4">
      <w:rPr>
        <w:rStyle w:val="Hyperlink"/>
        <w:rFonts w:ascii="Times New Roman" w:hAnsi="Times New Roman"/>
        <w:b/>
        <w:i/>
        <w:color w:val="000000" w:themeColor="text1"/>
        <w:sz w:val="28"/>
        <w:u w:val="none"/>
      </w:rPr>
      <w:br/>
    </w:r>
    <w:r w:rsidRPr="00EF0854">
      <w:rPr>
        <w:rFonts w:ascii="Times New Roman" w:hAnsi="Times New Roman"/>
        <w:b/>
        <w:i/>
        <w:color w:val="000000" w:themeColor="text1"/>
        <w:sz w:val="24"/>
        <w:szCs w:val="24"/>
      </w:rPr>
      <w:t xml:space="preserve">Free Teaching Library    </w:t>
    </w:r>
    <w:hyperlink r:id="rId2" w:history="1">
      <w:r w:rsidRPr="00EF0854">
        <w:rPr>
          <w:rStyle w:val="Hyperlink"/>
          <w:rFonts w:ascii="Times New Roman" w:hAnsi="Times New Roman"/>
          <w:b/>
          <w:i/>
          <w:color w:val="000000" w:themeColor="text1"/>
          <w:sz w:val="24"/>
          <w:szCs w:val="24"/>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CEAB5" w14:textId="77777777" w:rsidR="00222C11" w:rsidRDefault="00222C11">
      <w:r>
        <w:separator/>
      </w:r>
    </w:p>
  </w:footnote>
  <w:footnote w:type="continuationSeparator" w:id="0">
    <w:p w14:paraId="177DDDBC" w14:textId="77777777" w:rsidR="00222C11" w:rsidRDefault="00222C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8B5B8" w14:textId="77777777" w:rsidR="005C6CB2" w:rsidRDefault="005C6CB2">
    <w:pPr>
      <w:framePr w:wrap="around" w:vAnchor="text" w:hAnchor="margin" w:xAlign="right" w:y="1"/>
    </w:pPr>
    <w:r>
      <w:fldChar w:fldCharType="begin"/>
    </w:r>
    <w:r>
      <w:instrText xml:space="preserve">PAGE  </w:instrText>
    </w:r>
    <w:r>
      <w:fldChar w:fldCharType="separate"/>
    </w:r>
    <w:r>
      <w:rPr>
        <w:noProof/>
      </w:rPr>
      <w:t>1</w:t>
    </w:r>
    <w:r>
      <w:fldChar w:fldCharType="end"/>
    </w:r>
  </w:p>
  <w:p w14:paraId="12E0242C" w14:textId="77777777" w:rsidR="005C6CB2" w:rsidRDefault="005C6CB2">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51629" w14:textId="77777777" w:rsidR="005C6CB2" w:rsidRPr="00821AC4" w:rsidRDefault="005C6CB2" w:rsidP="00107DAE">
    <w:pPr>
      <w:pBdr>
        <w:bottom w:val="single" w:sz="4" w:space="1" w:color="auto"/>
      </w:pBdr>
      <w:tabs>
        <w:tab w:val="right" w:pos="10800"/>
      </w:tabs>
      <w:rPr>
        <w:rFonts w:ascii="Times New Roman" w:hAnsi="Times New Roman"/>
        <w:b/>
        <w:i/>
        <w:sz w:val="20"/>
      </w:rPr>
    </w:pPr>
    <w:r w:rsidRPr="00EF0854">
      <w:rPr>
        <w:rFonts w:ascii="Times New Roman" w:hAnsi="Times New Roman"/>
        <w:b/>
        <w:i/>
        <w:smallCaps/>
        <w:sz w:val="24"/>
        <w:szCs w:val="24"/>
      </w:rPr>
      <w:t>A Biblical Overview of Eternal Rewards – Mike Bickle</w:t>
    </w:r>
    <w:r w:rsidRPr="00EF0854">
      <w:rPr>
        <w:rFonts w:ascii="Times New Roman" w:hAnsi="Times New Roman"/>
        <w:b/>
        <w:i/>
        <w:smallCaps/>
        <w:sz w:val="24"/>
        <w:szCs w:val="24"/>
      </w:rPr>
      <w:br/>
    </w:r>
    <w:r w:rsidRPr="00821AC4">
      <w:rPr>
        <w:rFonts w:ascii="Times New Roman" w:hAnsi="Times New Roman"/>
        <w:b/>
        <w:i/>
        <w:sz w:val="20"/>
      </w:rPr>
      <w:t xml:space="preserve">Session </w:t>
    </w:r>
    <w:r w:rsidR="00365683">
      <w:rPr>
        <w:rFonts w:ascii="Times New Roman" w:hAnsi="Times New Roman"/>
        <w:b/>
        <w:i/>
        <w:sz w:val="20"/>
      </w:rPr>
      <w:t>5</w:t>
    </w:r>
    <w:r w:rsidR="006C5F03" w:rsidRPr="006C5F03">
      <w:rPr>
        <w:rFonts w:ascii="Times New Roman" w:hAnsi="Times New Roman"/>
        <w:b/>
        <w:i/>
        <w:sz w:val="20"/>
      </w:rPr>
      <w:t xml:space="preserve"> </w:t>
    </w:r>
    <w:r w:rsidR="00365683">
      <w:rPr>
        <w:rFonts w:ascii="Times New Roman" w:hAnsi="Times New Roman"/>
        <w:b/>
        <w:i/>
        <w:sz w:val="20"/>
      </w:rPr>
      <w:t>Reigning on Earth in the Age to Come</w:t>
    </w:r>
    <w:r>
      <w:rPr>
        <w:rFonts w:ascii="Times New Roman" w:hAnsi="Times New Roman"/>
        <w:b/>
        <w:i/>
        <w:sz w:val="20"/>
      </w:rPr>
      <w:t xml:space="preserve"> </w:t>
    </w:r>
    <w:r>
      <w:rPr>
        <w:rFonts w:ascii="Times New Roman" w:hAnsi="Times New Roman"/>
        <w:b/>
        <w:i/>
        <w:sz w:val="20"/>
      </w:rPr>
      <w:tab/>
    </w:r>
    <w:r w:rsidRPr="00107DAE">
      <w:rPr>
        <w:rFonts w:ascii="Times New Roman" w:hAnsi="Times New Roman"/>
        <w:b/>
        <w:i/>
        <w:sz w:val="20"/>
      </w:rPr>
      <w:t>Page</w:t>
    </w:r>
    <w:r w:rsidRPr="00821AC4">
      <w:rPr>
        <w:rFonts w:ascii="Times New Roman" w:hAnsi="Times New Roman"/>
        <w:b/>
        <w:i/>
        <w:smallCaps/>
        <w:sz w:val="20"/>
      </w:rPr>
      <w:t xml:space="preserve"> </w:t>
    </w:r>
    <w:r w:rsidRPr="00821AC4">
      <w:rPr>
        <w:rStyle w:val="PageNumber"/>
        <w:rFonts w:ascii="Times New Roman" w:hAnsi="Times New Roman"/>
        <w:b/>
        <w:i/>
        <w:sz w:val="20"/>
      </w:rPr>
      <w:fldChar w:fldCharType="begin"/>
    </w:r>
    <w:r w:rsidRPr="00821AC4">
      <w:rPr>
        <w:rStyle w:val="PageNumber"/>
        <w:rFonts w:ascii="Times New Roman" w:hAnsi="Times New Roman"/>
        <w:b/>
        <w:i/>
        <w:sz w:val="20"/>
      </w:rPr>
      <w:instrText xml:space="preserve"> PAGE </w:instrText>
    </w:r>
    <w:r w:rsidRPr="00821AC4">
      <w:rPr>
        <w:rStyle w:val="PageNumber"/>
        <w:rFonts w:ascii="Times New Roman" w:hAnsi="Times New Roman"/>
        <w:b/>
        <w:i/>
        <w:sz w:val="20"/>
      </w:rPr>
      <w:fldChar w:fldCharType="separate"/>
    </w:r>
    <w:r w:rsidR="005924C2">
      <w:rPr>
        <w:rStyle w:val="PageNumber"/>
        <w:rFonts w:ascii="Times New Roman" w:hAnsi="Times New Roman"/>
        <w:b/>
        <w:i/>
        <w:noProof/>
        <w:sz w:val="20"/>
      </w:rPr>
      <w:t>4</w:t>
    </w:r>
    <w:r w:rsidRPr="00821AC4">
      <w:rPr>
        <w:rStyle w:val="PageNumber"/>
        <w:rFonts w:ascii="Times New Roman" w:hAnsi="Times New Roman"/>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BC49C" w14:textId="77777777" w:rsidR="005C6CB2" w:rsidRPr="00EF0854" w:rsidRDefault="005C6CB2" w:rsidP="002F4F72">
    <w:pPr>
      <w:pBdr>
        <w:bottom w:val="single" w:sz="4" w:space="1" w:color="auto"/>
      </w:pBdr>
      <w:rPr>
        <w:rFonts w:ascii="Times New Roman" w:hAnsi="Times New Roman"/>
        <w:b/>
        <w:i/>
      </w:rPr>
    </w:pPr>
    <w:r w:rsidRPr="00821AC4">
      <w:rPr>
        <w:rFonts w:ascii="Times New Roman" w:hAnsi="Times New Roman"/>
        <w:b/>
        <w:i/>
        <w:smallCaps/>
        <w:sz w:val="36"/>
      </w:rPr>
      <w:t xml:space="preserve">International House of Prayer University – </w:t>
    </w:r>
    <w:r w:rsidRPr="00821AC4">
      <w:rPr>
        <w:rFonts w:ascii="Times New Roman" w:hAnsi="Times New Roman"/>
        <w:b/>
        <w:i/>
        <w:smallCaps/>
        <w:sz w:val="28"/>
      </w:rPr>
      <w:t>Mike Bickle</w:t>
    </w:r>
    <w:r w:rsidRPr="00821AC4">
      <w:rPr>
        <w:rFonts w:ascii="Times New Roman" w:hAnsi="Times New Roman"/>
        <w:b/>
        <w:i/>
        <w:smallCaps/>
        <w:sz w:val="28"/>
      </w:rPr>
      <w:br/>
    </w:r>
    <w:r w:rsidRPr="00EF0854">
      <w:rPr>
        <w:rFonts w:ascii="Times New Roman" w:hAnsi="Times New Roman"/>
        <w:b/>
        <w:i/>
        <w:sz w:val="28"/>
      </w:rPr>
      <w:t xml:space="preserve">A Biblical Overview of Eternal Rewards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415EB1"/>
    <w:multiLevelType w:val="hybridMultilevel"/>
    <w:tmpl w:val="DBE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35D14"/>
    <w:multiLevelType w:val="hybridMultilevel"/>
    <w:tmpl w:val="4330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D7B17"/>
    <w:multiLevelType w:val="hybridMultilevel"/>
    <w:tmpl w:val="C4966506"/>
    <w:lvl w:ilvl="0" w:tplc="28BC1418">
      <w:start w:val="1"/>
      <w:numFmt w:val="upperLetter"/>
      <w:lvlText w:val="%1."/>
      <w:lvlJc w:val="left"/>
      <w:pPr>
        <w:ind w:left="810" w:hanging="360"/>
      </w:pPr>
      <w:rPr>
        <w:b w:val="0"/>
        <w:i w:val="0"/>
        <w:sz w:val="27"/>
        <w:szCs w:val="27"/>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B12384B"/>
    <w:multiLevelType w:val="hybridMultilevel"/>
    <w:tmpl w:val="B004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94043FF"/>
    <w:multiLevelType w:val="hybridMultilevel"/>
    <w:tmpl w:val="85E8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13AC6"/>
    <w:multiLevelType w:val="hybridMultilevel"/>
    <w:tmpl w:val="E122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CE15F8"/>
    <w:multiLevelType w:val="hybridMultilevel"/>
    <w:tmpl w:val="3134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3834BB"/>
    <w:multiLevelType w:val="hybridMultilevel"/>
    <w:tmpl w:val="3500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F042B5"/>
    <w:multiLevelType w:val="multilevel"/>
    <w:tmpl w:val="A4DE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453E44"/>
    <w:multiLevelType w:val="hybridMultilevel"/>
    <w:tmpl w:val="FF70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59262E"/>
    <w:multiLevelType w:val="hybridMultilevel"/>
    <w:tmpl w:val="EFA8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197F27"/>
    <w:multiLevelType w:val="hybridMultilevel"/>
    <w:tmpl w:val="BFBA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936079"/>
    <w:multiLevelType w:val="multilevel"/>
    <w:tmpl w:val="AA54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A031CC2"/>
    <w:multiLevelType w:val="multilevel"/>
    <w:tmpl w:val="2620DE48"/>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pStyle w:val="Lv3-K"/>
      <w:lvlText w:val="%3."/>
      <w:lvlJc w:val="left"/>
      <w:pPr>
        <w:tabs>
          <w:tab w:val="num" w:pos="2160"/>
        </w:tabs>
        <w:ind w:left="2160" w:hanging="720"/>
      </w:pPr>
      <w:rPr>
        <w:rFonts w:ascii="Times New Roman" w:hAnsi="Times New Roman" w:cs="Times New Roman" w:hint="default"/>
        <w:sz w:val="24"/>
        <w:szCs w:val="24"/>
      </w:r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7D3D5B22"/>
    <w:multiLevelType w:val="hybridMultilevel"/>
    <w:tmpl w:val="ECC2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501E0E"/>
    <w:multiLevelType w:val="hybridMultilevel"/>
    <w:tmpl w:val="46F2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0"/>
  </w:num>
  <w:num w:numId="12">
    <w:abstractNumId w:val="1"/>
  </w:num>
  <w:num w:numId="13">
    <w:abstractNumId w:val="2"/>
  </w:num>
  <w:num w:numId="14">
    <w:abstractNumId w:val="12"/>
  </w:num>
  <w:num w:numId="15">
    <w:abstractNumId w:val="8"/>
  </w:num>
  <w:num w:numId="16">
    <w:abstractNumId w:val="11"/>
  </w:num>
  <w:num w:numId="17">
    <w:abstractNumId w:val="6"/>
  </w:num>
  <w:num w:numId="18">
    <w:abstractNumId w:val="18"/>
  </w:num>
  <w:num w:numId="19">
    <w:abstractNumId w:val="9"/>
  </w:num>
  <w:num w:numId="20">
    <w:abstractNumId w:val="4"/>
  </w:num>
  <w:num w:numId="21">
    <w:abstractNumId w:val="3"/>
  </w:num>
  <w:num w:numId="22">
    <w:abstractNumId w:val="13"/>
  </w:num>
  <w:num w:numId="23">
    <w:abstractNumId w:val="15"/>
  </w:num>
  <w:num w:numId="24">
    <w:abstractNumId w:val="14"/>
  </w:num>
  <w:num w:numId="25">
    <w:abstractNumId w:val="19"/>
  </w:num>
  <w:num w:numId="2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9E"/>
    <w:rsid w:val="00000D3F"/>
    <w:rsid w:val="00001861"/>
    <w:rsid w:val="00001EA2"/>
    <w:rsid w:val="00001EF0"/>
    <w:rsid w:val="00002424"/>
    <w:rsid w:val="00004424"/>
    <w:rsid w:val="0000480A"/>
    <w:rsid w:val="00004F47"/>
    <w:rsid w:val="0000553A"/>
    <w:rsid w:val="00006545"/>
    <w:rsid w:val="00007033"/>
    <w:rsid w:val="00007A9F"/>
    <w:rsid w:val="00010885"/>
    <w:rsid w:val="00012177"/>
    <w:rsid w:val="000125DD"/>
    <w:rsid w:val="00012723"/>
    <w:rsid w:val="000131D8"/>
    <w:rsid w:val="00013E78"/>
    <w:rsid w:val="0001538C"/>
    <w:rsid w:val="00015C21"/>
    <w:rsid w:val="000161C2"/>
    <w:rsid w:val="00016253"/>
    <w:rsid w:val="00016588"/>
    <w:rsid w:val="000206A5"/>
    <w:rsid w:val="000212B2"/>
    <w:rsid w:val="0002165E"/>
    <w:rsid w:val="00022947"/>
    <w:rsid w:val="00022F58"/>
    <w:rsid w:val="00023398"/>
    <w:rsid w:val="000239A5"/>
    <w:rsid w:val="0002407D"/>
    <w:rsid w:val="0002548B"/>
    <w:rsid w:val="000255E1"/>
    <w:rsid w:val="00026F0F"/>
    <w:rsid w:val="00027667"/>
    <w:rsid w:val="000302E4"/>
    <w:rsid w:val="00031EF6"/>
    <w:rsid w:val="000327F6"/>
    <w:rsid w:val="0003287B"/>
    <w:rsid w:val="0003289C"/>
    <w:rsid w:val="00033DBC"/>
    <w:rsid w:val="00034CD9"/>
    <w:rsid w:val="0003562D"/>
    <w:rsid w:val="00036D80"/>
    <w:rsid w:val="00037943"/>
    <w:rsid w:val="00037C7A"/>
    <w:rsid w:val="00037C87"/>
    <w:rsid w:val="0004057C"/>
    <w:rsid w:val="00040C20"/>
    <w:rsid w:val="00040CC9"/>
    <w:rsid w:val="000412F6"/>
    <w:rsid w:val="0004131F"/>
    <w:rsid w:val="00042377"/>
    <w:rsid w:val="00043F01"/>
    <w:rsid w:val="0004428E"/>
    <w:rsid w:val="00046B99"/>
    <w:rsid w:val="00046C63"/>
    <w:rsid w:val="000504ED"/>
    <w:rsid w:val="000508DA"/>
    <w:rsid w:val="0005101D"/>
    <w:rsid w:val="000512EF"/>
    <w:rsid w:val="00051609"/>
    <w:rsid w:val="00052D7C"/>
    <w:rsid w:val="00054A31"/>
    <w:rsid w:val="00054DC0"/>
    <w:rsid w:val="00055080"/>
    <w:rsid w:val="00055312"/>
    <w:rsid w:val="00055D67"/>
    <w:rsid w:val="0006065F"/>
    <w:rsid w:val="00061E1A"/>
    <w:rsid w:val="000620AC"/>
    <w:rsid w:val="00062AEE"/>
    <w:rsid w:val="0006316A"/>
    <w:rsid w:val="0006319F"/>
    <w:rsid w:val="0006354E"/>
    <w:rsid w:val="0006386B"/>
    <w:rsid w:val="00063891"/>
    <w:rsid w:val="000639E1"/>
    <w:rsid w:val="000642C9"/>
    <w:rsid w:val="000644D8"/>
    <w:rsid w:val="0006456C"/>
    <w:rsid w:val="00064C8D"/>
    <w:rsid w:val="00064E1A"/>
    <w:rsid w:val="00065436"/>
    <w:rsid w:val="00065BF2"/>
    <w:rsid w:val="00065D22"/>
    <w:rsid w:val="00065E7E"/>
    <w:rsid w:val="000663AB"/>
    <w:rsid w:val="00066F24"/>
    <w:rsid w:val="000677A9"/>
    <w:rsid w:val="00067D1B"/>
    <w:rsid w:val="000702E5"/>
    <w:rsid w:val="0007085A"/>
    <w:rsid w:val="00070A3C"/>
    <w:rsid w:val="0007129A"/>
    <w:rsid w:val="00071DF0"/>
    <w:rsid w:val="00071FE0"/>
    <w:rsid w:val="0007208F"/>
    <w:rsid w:val="000727D9"/>
    <w:rsid w:val="0007412C"/>
    <w:rsid w:val="00074806"/>
    <w:rsid w:val="00075414"/>
    <w:rsid w:val="000757EF"/>
    <w:rsid w:val="00075B8A"/>
    <w:rsid w:val="00076350"/>
    <w:rsid w:val="00076FE5"/>
    <w:rsid w:val="000805E3"/>
    <w:rsid w:val="00081E10"/>
    <w:rsid w:val="00081EEA"/>
    <w:rsid w:val="000820F8"/>
    <w:rsid w:val="000825FD"/>
    <w:rsid w:val="000833FD"/>
    <w:rsid w:val="00084819"/>
    <w:rsid w:val="00084BFE"/>
    <w:rsid w:val="00085B24"/>
    <w:rsid w:val="00085EE0"/>
    <w:rsid w:val="00085FAD"/>
    <w:rsid w:val="00085FC6"/>
    <w:rsid w:val="00086003"/>
    <w:rsid w:val="0008610A"/>
    <w:rsid w:val="000862B5"/>
    <w:rsid w:val="000870B0"/>
    <w:rsid w:val="00091866"/>
    <w:rsid w:val="0009218E"/>
    <w:rsid w:val="00092F03"/>
    <w:rsid w:val="00093C4F"/>
    <w:rsid w:val="00094EAF"/>
    <w:rsid w:val="00096D74"/>
    <w:rsid w:val="00097B55"/>
    <w:rsid w:val="00097BB5"/>
    <w:rsid w:val="000A0D94"/>
    <w:rsid w:val="000A1201"/>
    <w:rsid w:val="000A123F"/>
    <w:rsid w:val="000A18C1"/>
    <w:rsid w:val="000A1929"/>
    <w:rsid w:val="000A1B81"/>
    <w:rsid w:val="000A1E5D"/>
    <w:rsid w:val="000A2965"/>
    <w:rsid w:val="000A3501"/>
    <w:rsid w:val="000A3ADE"/>
    <w:rsid w:val="000A3C63"/>
    <w:rsid w:val="000A479B"/>
    <w:rsid w:val="000A4F22"/>
    <w:rsid w:val="000A56B6"/>
    <w:rsid w:val="000A5FED"/>
    <w:rsid w:val="000A61D3"/>
    <w:rsid w:val="000A6AE4"/>
    <w:rsid w:val="000A75BF"/>
    <w:rsid w:val="000A766F"/>
    <w:rsid w:val="000B0434"/>
    <w:rsid w:val="000B05B6"/>
    <w:rsid w:val="000B077C"/>
    <w:rsid w:val="000B11C8"/>
    <w:rsid w:val="000B191A"/>
    <w:rsid w:val="000B1BF7"/>
    <w:rsid w:val="000B2115"/>
    <w:rsid w:val="000B31E7"/>
    <w:rsid w:val="000B36B6"/>
    <w:rsid w:val="000B3961"/>
    <w:rsid w:val="000B41AE"/>
    <w:rsid w:val="000B4C5C"/>
    <w:rsid w:val="000B4D3F"/>
    <w:rsid w:val="000B531E"/>
    <w:rsid w:val="000B53E5"/>
    <w:rsid w:val="000B5DF9"/>
    <w:rsid w:val="000B6230"/>
    <w:rsid w:val="000C05BE"/>
    <w:rsid w:val="000C095E"/>
    <w:rsid w:val="000C1064"/>
    <w:rsid w:val="000C1338"/>
    <w:rsid w:val="000C18DC"/>
    <w:rsid w:val="000C2E20"/>
    <w:rsid w:val="000C3931"/>
    <w:rsid w:val="000C3E27"/>
    <w:rsid w:val="000C4747"/>
    <w:rsid w:val="000C4809"/>
    <w:rsid w:val="000C4D07"/>
    <w:rsid w:val="000C52FC"/>
    <w:rsid w:val="000C5BF0"/>
    <w:rsid w:val="000C61D4"/>
    <w:rsid w:val="000C748A"/>
    <w:rsid w:val="000D04AB"/>
    <w:rsid w:val="000D11AE"/>
    <w:rsid w:val="000D21FE"/>
    <w:rsid w:val="000D27AE"/>
    <w:rsid w:val="000D2E46"/>
    <w:rsid w:val="000D37C7"/>
    <w:rsid w:val="000D3B14"/>
    <w:rsid w:val="000D4C85"/>
    <w:rsid w:val="000D5105"/>
    <w:rsid w:val="000D5508"/>
    <w:rsid w:val="000E0AEC"/>
    <w:rsid w:val="000E1B3E"/>
    <w:rsid w:val="000E1D39"/>
    <w:rsid w:val="000E2095"/>
    <w:rsid w:val="000E3687"/>
    <w:rsid w:val="000E372F"/>
    <w:rsid w:val="000E4113"/>
    <w:rsid w:val="000E4211"/>
    <w:rsid w:val="000E4878"/>
    <w:rsid w:val="000E49A9"/>
    <w:rsid w:val="000E5B80"/>
    <w:rsid w:val="000E5E6C"/>
    <w:rsid w:val="000E6243"/>
    <w:rsid w:val="000E6CDD"/>
    <w:rsid w:val="000E6F2C"/>
    <w:rsid w:val="000E72A7"/>
    <w:rsid w:val="000F1400"/>
    <w:rsid w:val="000F142A"/>
    <w:rsid w:val="000F3411"/>
    <w:rsid w:val="000F38E6"/>
    <w:rsid w:val="000F53DA"/>
    <w:rsid w:val="000F72FC"/>
    <w:rsid w:val="000F7449"/>
    <w:rsid w:val="000F7F5D"/>
    <w:rsid w:val="001019C2"/>
    <w:rsid w:val="00102DBC"/>
    <w:rsid w:val="0010330E"/>
    <w:rsid w:val="001038AC"/>
    <w:rsid w:val="00103A05"/>
    <w:rsid w:val="00104FE2"/>
    <w:rsid w:val="00105834"/>
    <w:rsid w:val="00106AEE"/>
    <w:rsid w:val="00106DAF"/>
    <w:rsid w:val="001079E1"/>
    <w:rsid w:val="00107DAE"/>
    <w:rsid w:val="00107E67"/>
    <w:rsid w:val="0011031D"/>
    <w:rsid w:val="00110C22"/>
    <w:rsid w:val="00110D39"/>
    <w:rsid w:val="001119E7"/>
    <w:rsid w:val="00111AB1"/>
    <w:rsid w:val="00111E47"/>
    <w:rsid w:val="001135BA"/>
    <w:rsid w:val="001147B0"/>
    <w:rsid w:val="0011557E"/>
    <w:rsid w:val="001159EA"/>
    <w:rsid w:val="00116369"/>
    <w:rsid w:val="001166BB"/>
    <w:rsid w:val="00120EB5"/>
    <w:rsid w:val="0012112E"/>
    <w:rsid w:val="00121854"/>
    <w:rsid w:val="00122235"/>
    <w:rsid w:val="00122845"/>
    <w:rsid w:val="00122AB9"/>
    <w:rsid w:val="001233C8"/>
    <w:rsid w:val="001243E9"/>
    <w:rsid w:val="00124E5B"/>
    <w:rsid w:val="00124F02"/>
    <w:rsid w:val="00125C26"/>
    <w:rsid w:val="00126C06"/>
    <w:rsid w:val="00130F96"/>
    <w:rsid w:val="0013119C"/>
    <w:rsid w:val="001311E1"/>
    <w:rsid w:val="00132386"/>
    <w:rsid w:val="0013463E"/>
    <w:rsid w:val="00134E60"/>
    <w:rsid w:val="0013599E"/>
    <w:rsid w:val="00137227"/>
    <w:rsid w:val="00140777"/>
    <w:rsid w:val="001407DA"/>
    <w:rsid w:val="00140815"/>
    <w:rsid w:val="00140981"/>
    <w:rsid w:val="00140CB0"/>
    <w:rsid w:val="00141A1F"/>
    <w:rsid w:val="00141DA0"/>
    <w:rsid w:val="00142346"/>
    <w:rsid w:val="00143149"/>
    <w:rsid w:val="00143462"/>
    <w:rsid w:val="00143979"/>
    <w:rsid w:val="00143F04"/>
    <w:rsid w:val="001440A4"/>
    <w:rsid w:val="0014437F"/>
    <w:rsid w:val="00146045"/>
    <w:rsid w:val="00146E96"/>
    <w:rsid w:val="00147048"/>
    <w:rsid w:val="00147E3B"/>
    <w:rsid w:val="00150B4A"/>
    <w:rsid w:val="00151100"/>
    <w:rsid w:val="001511E0"/>
    <w:rsid w:val="00152151"/>
    <w:rsid w:val="00152532"/>
    <w:rsid w:val="00152613"/>
    <w:rsid w:val="00152C54"/>
    <w:rsid w:val="001539FC"/>
    <w:rsid w:val="00153BF8"/>
    <w:rsid w:val="00153D66"/>
    <w:rsid w:val="00154949"/>
    <w:rsid w:val="00154B65"/>
    <w:rsid w:val="00154C1F"/>
    <w:rsid w:val="00155155"/>
    <w:rsid w:val="001552DB"/>
    <w:rsid w:val="00156391"/>
    <w:rsid w:val="00156914"/>
    <w:rsid w:val="00156959"/>
    <w:rsid w:val="0016073F"/>
    <w:rsid w:val="00160F8A"/>
    <w:rsid w:val="0016156D"/>
    <w:rsid w:val="001616CD"/>
    <w:rsid w:val="001617FB"/>
    <w:rsid w:val="00161A00"/>
    <w:rsid w:val="00162504"/>
    <w:rsid w:val="00162808"/>
    <w:rsid w:val="00165090"/>
    <w:rsid w:val="00165640"/>
    <w:rsid w:val="001661D4"/>
    <w:rsid w:val="0017023E"/>
    <w:rsid w:val="001712DC"/>
    <w:rsid w:val="00171BD1"/>
    <w:rsid w:val="00172472"/>
    <w:rsid w:val="00173A44"/>
    <w:rsid w:val="00173F74"/>
    <w:rsid w:val="001746CA"/>
    <w:rsid w:val="00174753"/>
    <w:rsid w:val="001803F0"/>
    <w:rsid w:val="001813EB"/>
    <w:rsid w:val="001815D0"/>
    <w:rsid w:val="00181E40"/>
    <w:rsid w:val="00182838"/>
    <w:rsid w:val="00183429"/>
    <w:rsid w:val="00183DDD"/>
    <w:rsid w:val="00184D50"/>
    <w:rsid w:val="001852A4"/>
    <w:rsid w:val="001859D1"/>
    <w:rsid w:val="00185AEB"/>
    <w:rsid w:val="00185F78"/>
    <w:rsid w:val="00186230"/>
    <w:rsid w:val="00186755"/>
    <w:rsid w:val="00186CAF"/>
    <w:rsid w:val="00190236"/>
    <w:rsid w:val="00190A6E"/>
    <w:rsid w:val="00191335"/>
    <w:rsid w:val="00191A74"/>
    <w:rsid w:val="001930FC"/>
    <w:rsid w:val="001933D5"/>
    <w:rsid w:val="00193DD5"/>
    <w:rsid w:val="00194116"/>
    <w:rsid w:val="00194CEC"/>
    <w:rsid w:val="00194EBD"/>
    <w:rsid w:val="00194F5D"/>
    <w:rsid w:val="001956EF"/>
    <w:rsid w:val="00195B6E"/>
    <w:rsid w:val="00195C98"/>
    <w:rsid w:val="00195FD6"/>
    <w:rsid w:val="00196632"/>
    <w:rsid w:val="00196B4A"/>
    <w:rsid w:val="001972CC"/>
    <w:rsid w:val="00197B06"/>
    <w:rsid w:val="001A0041"/>
    <w:rsid w:val="001A028C"/>
    <w:rsid w:val="001A1480"/>
    <w:rsid w:val="001A1E8D"/>
    <w:rsid w:val="001A21FA"/>
    <w:rsid w:val="001A246B"/>
    <w:rsid w:val="001A2744"/>
    <w:rsid w:val="001A2A98"/>
    <w:rsid w:val="001A2AE8"/>
    <w:rsid w:val="001A3720"/>
    <w:rsid w:val="001A3B1F"/>
    <w:rsid w:val="001A4480"/>
    <w:rsid w:val="001A4D7E"/>
    <w:rsid w:val="001A58F7"/>
    <w:rsid w:val="001A58F8"/>
    <w:rsid w:val="001A7396"/>
    <w:rsid w:val="001B08AC"/>
    <w:rsid w:val="001B0B3A"/>
    <w:rsid w:val="001B11A8"/>
    <w:rsid w:val="001B21DB"/>
    <w:rsid w:val="001B2640"/>
    <w:rsid w:val="001B38E2"/>
    <w:rsid w:val="001B4516"/>
    <w:rsid w:val="001B5A97"/>
    <w:rsid w:val="001B67B6"/>
    <w:rsid w:val="001B7B6F"/>
    <w:rsid w:val="001C0ED0"/>
    <w:rsid w:val="001C2153"/>
    <w:rsid w:val="001C27C6"/>
    <w:rsid w:val="001C36E3"/>
    <w:rsid w:val="001C4787"/>
    <w:rsid w:val="001C5AC1"/>
    <w:rsid w:val="001C60BB"/>
    <w:rsid w:val="001C6F67"/>
    <w:rsid w:val="001D22E7"/>
    <w:rsid w:val="001D2DFF"/>
    <w:rsid w:val="001D37FD"/>
    <w:rsid w:val="001D4BA8"/>
    <w:rsid w:val="001D51A7"/>
    <w:rsid w:val="001D573A"/>
    <w:rsid w:val="001D5E69"/>
    <w:rsid w:val="001D6021"/>
    <w:rsid w:val="001D624D"/>
    <w:rsid w:val="001D6FBA"/>
    <w:rsid w:val="001D707B"/>
    <w:rsid w:val="001E0895"/>
    <w:rsid w:val="001E0D73"/>
    <w:rsid w:val="001E1390"/>
    <w:rsid w:val="001E1652"/>
    <w:rsid w:val="001E22E4"/>
    <w:rsid w:val="001E27E6"/>
    <w:rsid w:val="001E49AF"/>
    <w:rsid w:val="001E521D"/>
    <w:rsid w:val="001E524A"/>
    <w:rsid w:val="001E55F9"/>
    <w:rsid w:val="001E58CE"/>
    <w:rsid w:val="001E6061"/>
    <w:rsid w:val="001E6977"/>
    <w:rsid w:val="001E6E18"/>
    <w:rsid w:val="001E7605"/>
    <w:rsid w:val="001E78C7"/>
    <w:rsid w:val="001E7DA9"/>
    <w:rsid w:val="001F000C"/>
    <w:rsid w:val="001F01D5"/>
    <w:rsid w:val="001F08A2"/>
    <w:rsid w:val="001F1393"/>
    <w:rsid w:val="001F265D"/>
    <w:rsid w:val="001F36B6"/>
    <w:rsid w:val="001F3E06"/>
    <w:rsid w:val="001F3FDA"/>
    <w:rsid w:val="001F403A"/>
    <w:rsid w:val="001F4760"/>
    <w:rsid w:val="001F59E5"/>
    <w:rsid w:val="001F5A3F"/>
    <w:rsid w:val="001F5E33"/>
    <w:rsid w:val="001F6467"/>
    <w:rsid w:val="001F64AE"/>
    <w:rsid w:val="001F65AD"/>
    <w:rsid w:val="00200332"/>
    <w:rsid w:val="00200347"/>
    <w:rsid w:val="002010AF"/>
    <w:rsid w:val="00201331"/>
    <w:rsid w:val="00201CA4"/>
    <w:rsid w:val="00202BAD"/>
    <w:rsid w:val="00202DDF"/>
    <w:rsid w:val="00204386"/>
    <w:rsid w:val="0020459A"/>
    <w:rsid w:val="002048D9"/>
    <w:rsid w:val="00205A3C"/>
    <w:rsid w:val="00207141"/>
    <w:rsid w:val="0020762C"/>
    <w:rsid w:val="0020776C"/>
    <w:rsid w:val="00210185"/>
    <w:rsid w:val="002101F6"/>
    <w:rsid w:val="00211446"/>
    <w:rsid w:val="00211BDF"/>
    <w:rsid w:val="002122C9"/>
    <w:rsid w:val="00213020"/>
    <w:rsid w:val="0021364C"/>
    <w:rsid w:val="00214463"/>
    <w:rsid w:val="00214A10"/>
    <w:rsid w:val="00215DF7"/>
    <w:rsid w:val="00216246"/>
    <w:rsid w:val="00216340"/>
    <w:rsid w:val="002173C1"/>
    <w:rsid w:val="00220324"/>
    <w:rsid w:val="0022079D"/>
    <w:rsid w:val="00221258"/>
    <w:rsid w:val="00221695"/>
    <w:rsid w:val="00221D10"/>
    <w:rsid w:val="00222C11"/>
    <w:rsid w:val="00223105"/>
    <w:rsid w:val="00223662"/>
    <w:rsid w:val="00225192"/>
    <w:rsid w:val="0022532B"/>
    <w:rsid w:val="00226C21"/>
    <w:rsid w:val="00226CCA"/>
    <w:rsid w:val="002307CE"/>
    <w:rsid w:val="00230AA7"/>
    <w:rsid w:val="00230E4D"/>
    <w:rsid w:val="002311C0"/>
    <w:rsid w:val="00232CFF"/>
    <w:rsid w:val="0023376B"/>
    <w:rsid w:val="002338C8"/>
    <w:rsid w:val="00233C0E"/>
    <w:rsid w:val="002344B4"/>
    <w:rsid w:val="002353C0"/>
    <w:rsid w:val="0023557B"/>
    <w:rsid w:val="00235E43"/>
    <w:rsid w:val="00235F93"/>
    <w:rsid w:val="002375DF"/>
    <w:rsid w:val="002377C1"/>
    <w:rsid w:val="00237CCC"/>
    <w:rsid w:val="002406BC"/>
    <w:rsid w:val="00240FC8"/>
    <w:rsid w:val="002414A2"/>
    <w:rsid w:val="002417A1"/>
    <w:rsid w:val="002420CC"/>
    <w:rsid w:val="00242556"/>
    <w:rsid w:val="00242E65"/>
    <w:rsid w:val="002432D9"/>
    <w:rsid w:val="00243E82"/>
    <w:rsid w:val="00245005"/>
    <w:rsid w:val="00245216"/>
    <w:rsid w:val="00247281"/>
    <w:rsid w:val="0025074F"/>
    <w:rsid w:val="00250C2B"/>
    <w:rsid w:val="00251855"/>
    <w:rsid w:val="00251974"/>
    <w:rsid w:val="00252318"/>
    <w:rsid w:val="00252BA8"/>
    <w:rsid w:val="002533B8"/>
    <w:rsid w:val="00253BFE"/>
    <w:rsid w:val="00253F49"/>
    <w:rsid w:val="00254A42"/>
    <w:rsid w:val="00256D1C"/>
    <w:rsid w:val="00256E04"/>
    <w:rsid w:val="0025764D"/>
    <w:rsid w:val="00257ADF"/>
    <w:rsid w:val="00260751"/>
    <w:rsid w:val="00260F53"/>
    <w:rsid w:val="00260F54"/>
    <w:rsid w:val="00261C79"/>
    <w:rsid w:val="002625A3"/>
    <w:rsid w:val="00262B5C"/>
    <w:rsid w:val="002631D9"/>
    <w:rsid w:val="002635E2"/>
    <w:rsid w:val="00263EC1"/>
    <w:rsid w:val="00264124"/>
    <w:rsid w:val="002651AB"/>
    <w:rsid w:val="002655A6"/>
    <w:rsid w:val="002657D5"/>
    <w:rsid w:val="00265ADD"/>
    <w:rsid w:val="002662C0"/>
    <w:rsid w:val="002668A5"/>
    <w:rsid w:val="00266930"/>
    <w:rsid w:val="002674B4"/>
    <w:rsid w:val="00267A71"/>
    <w:rsid w:val="00267CB4"/>
    <w:rsid w:val="002702B5"/>
    <w:rsid w:val="00270B23"/>
    <w:rsid w:val="0027117A"/>
    <w:rsid w:val="00271306"/>
    <w:rsid w:val="0027168A"/>
    <w:rsid w:val="00271DFA"/>
    <w:rsid w:val="00271E14"/>
    <w:rsid w:val="002721E0"/>
    <w:rsid w:val="00272675"/>
    <w:rsid w:val="002726D9"/>
    <w:rsid w:val="00272876"/>
    <w:rsid w:val="00272E5C"/>
    <w:rsid w:val="00272EBE"/>
    <w:rsid w:val="0027455E"/>
    <w:rsid w:val="00274EB2"/>
    <w:rsid w:val="00275D3D"/>
    <w:rsid w:val="00276652"/>
    <w:rsid w:val="00276D95"/>
    <w:rsid w:val="00277F55"/>
    <w:rsid w:val="00280119"/>
    <w:rsid w:val="002811B9"/>
    <w:rsid w:val="00282468"/>
    <w:rsid w:val="00282626"/>
    <w:rsid w:val="00282739"/>
    <w:rsid w:val="00282BA7"/>
    <w:rsid w:val="0028334B"/>
    <w:rsid w:val="00284088"/>
    <w:rsid w:val="002850F2"/>
    <w:rsid w:val="00286B36"/>
    <w:rsid w:val="00287575"/>
    <w:rsid w:val="002879AF"/>
    <w:rsid w:val="00287BEC"/>
    <w:rsid w:val="00290107"/>
    <w:rsid w:val="0029074B"/>
    <w:rsid w:val="002908DA"/>
    <w:rsid w:val="0029096D"/>
    <w:rsid w:val="002932CD"/>
    <w:rsid w:val="0029377A"/>
    <w:rsid w:val="00293786"/>
    <w:rsid w:val="00293F94"/>
    <w:rsid w:val="0029402C"/>
    <w:rsid w:val="0029663B"/>
    <w:rsid w:val="0029763B"/>
    <w:rsid w:val="00297A1F"/>
    <w:rsid w:val="002A0845"/>
    <w:rsid w:val="002A0861"/>
    <w:rsid w:val="002A10B2"/>
    <w:rsid w:val="002A1218"/>
    <w:rsid w:val="002A1591"/>
    <w:rsid w:val="002A3313"/>
    <w:rsid w:val="002A383A"/>
    <w:rsid w:val="002A42C5"/>
    <w:rsid w:val="002A4900"/>
    <w:rsid w:val="002A4E19"/>
    <w:rsid w:val="002A4F87"/>
    <w:rsid w:val="002A5461"/>
    <w:rsid w:val="002A5C7C"/>
    <w:rsid w:val="002A6A5A"/>
    <w:rsid w:val="002A7237"/>
    <w:rsid w:val="002A7F4F"/>
    <w:rsid w:val="002B0019"/>
    <w:rsid w:val="002B0172"/>
    <w:rsid w:val="002B09B5"/>
    <w:rsid w:val="002B2BD8"/>
    <w:rsid w:val="002B2E03"/>
    <w:rsid w:val="002B38D2"/>
    <w:rsid w:val="002B4899"/>
    <w:rsid w:val="002B4A83"/>
    <w:rsid w:val="002B5926"/>
    <w:rsid w:val="002B5F1A"/>
    <w:rsid w:val="002B60B8"/>
    <w:rsid w:val="002B67ED"/>
    <w:rsid w:val="002B693F"/>
    <w:rsid w:val="002B6C22"/>
    <w:rsid w:val="002B6E37"/>
    <w:rsid w:val="002B7B73"/>
    <w:rsid w:val="002C0D5E"/>
    <w:rsid w:val="002C127D"/>
    <w:rsid w:val="002C19DF"/>
    <w:rsid w:val="002C1B40"/>
    <w:rsid w:val="002C1B5C"/>
    <w:rsid w:val="002C1B72"/>
    <w:rsid w:val="002C1D74"/>
    <w:rsid w:val="002C2490"/>
    <w:rsid w:val="002C2F0B"/>
    <w:rsid w:val="002C4045"/>
    <w:rsid w:val="002C4B2D"/>
    <w:rsid w:val="002C61F8"/>
    <w:rsid w:val="002D06D4"/>
    <w:rsid w:val="002D0E38"/>
    <w:rsid w:val="002D1195"/>
    <w:rsid w:val="002D16C6"/>
    <w:rsid w:val="002D272E"/>
    <w:rsid w:val="002D29C2"/>
    <w:rsid w:val="002D3281"/>
    <w:rsid w:val="002D360C"/>
    <w:rsid w:val="002D4040"/>
    <w:rsid w:val="002D44FA"/>
    <w:rsid w:val="002D48C0"/>
    <w:rsid w:val="002D50C8"/>
    <w:rsid w:val="002D537B"/>
    <w:rsid w:val="002D5421"/>
    <w:rsid w:val="002D7C6C"/>
    <w:rsid w:val="002E0E4A"/>
    <w:rsid w:val="002E270A"/>
    <w:rsid w:val="002E32F8"/>
    <w:rsid w:val="002E3DA3"/>
    <w:rsid w:val="002E466E"/>
    <w:rsid w:val="002E4EDE"/>
    <w:rsid w:val="002E52B4"/>
    <w:rsid w:val="002E551E"/>
    <w:rsid w:val="002E58CE"/>
    <w:rsid w:val="002E5C89"/>
    <w:rsid w:val="002E638E"/>
    <w:rsid w:val="002E6BD9"/>
    <w:rsid w:val="002E7300"/>
    <w:rsid w:val="002E781D"/>
    <w:rsid w:val="002F06E9"/>
    <w:rsid w:val="002F0D33"/>
    <w:rsid w:val="002F0FD9"/>
    <w:rsid w:val="002F1FC3"/>
    <w:rsid w:val="002F2F9F"/>
    <w:rsid w:val="002F4537"/>
    <w:rsid w:val="002F4F72"/>
    <w:rsid w:val="002F506F"/>
    <w:rsid w:val="002F5619"/>
    <w:rsid w:val="002F5D7C"/>
    <w:rsid w:val="002F6AB6"/>
    <w:rsid w:val="002F7072"/>
    <w:rsid w:val="002F75DB"/>
    <w:rsid w:val="002F7920"/>
    <w:rsid w:val="002F7BCC"/>
    <w:rsid w:val="003011BC"/>
    <w:rsid w:val="00301A90"/>
    <w:rsid w:val="00302230"/>
    <w:rsid w:val="003024B7"/>
    <w:rsid w:val="00302DA6"/>
    <w:rsid w:val="00303310"/>
    <w:rsid w:val="00304C94"/>
    <w:rsid w:val="00305F64"/>
    <w:rsid w:val="00305FE4"/>
    <w:rsid w:val="00306434"/>
    <w:rsid w:val="003105C0"/>
    <w:rsid w:val="003117AD"/>
    <w:rsid w:val="00311D21"/>
    <w:rsid w:val="00314494"/>
    <w:rsid w:val="0031626E"/>
    <w:rsid w:val="0031752A"/>
    <w:rsid w:val="003206B2"/>
    <w:rsid w:val="003207CA"/>
    <w:rsid w:val="003213BF"/>
    <w:rsid w:val="00321774"/>
    <w:rsid w:val="00322E39"/>
    <w:rsid w:val="00322F8C"/>
    <w:rsid w:val="00323D40"/>
    <w:rsid w:val="00324923"/>
    <w:rsid w:val="00325A6F"/>
    <w:rsid w:val="003261D7"/>
    <w:rsid w:val="0033105A"/>
    <w:rsid w:val="0033232E"/>
    <w:rsid w:val="0033391E"/>
    <w:rsid w:val="00334AD3"/>
    <w:rsid w:val="003351E9"/>
    <w:rsid w:val="003361A9"/>
    <w:rsid w:val="00337BCF"/>
    <w:rsid w:val="00337DE6"/>
    <w:rsid w:val="0034010F"/>
    <w:rsid w:val="0034128B"/>
    <w:rsid w:val="00341CFB"/>
    <w:rsid w:val="003426E0"/>
    <w:rsid w:val="00343F74"/>
    <w:rsid w:val="00344F4C"/>
    <w:rsid w:val="00345695"/>
    <w:rsid w:val="00345ABB"/>
    <w:rsid w:val="00345DB9"/>
    <w:rsid w:val="00346059"/>
    <w:rsid w:val="003462C1"/>
    <w:rsid w:val="0034699C"/>
    <w:rsid w:val="00346A8E"/>
    <w:rsid w:val="00346EA6"/>
    <w:rsid w:val="00347036"/>
    <w:rsid w:val="00347875"/>
    <w:rsid w:val="00347AE4"/>
    <w:rsid w:val="00347AEB"/>
    <w:rsid w:val="00350409"/>
    <w:rsid w:val="00350C4E"/>
    <w:rsid w:val="00350E04"/>
    <w:rsid w:val="00350E33"/>
    <w:rsid w:val="00353839"/>
    <w:rsid w:val="00354555"/>
    <w:rsid w:val="00355362"/>
    <w:rsid w:val="00355AE6"/>
    <w:rsid w:val="00355C51"/>
    <w:rsid w:val="00355D6F"/>
    <w:rsid w:val="00356284"/>
    <w:rsid w:val="00356A26"/>
    <w:rsid w:val="003577AA"/>
    <w:rsid w:val="00357C0F"/>
    <w:rsid w:val="00357FCA"/>
    <w:rsid w:val="00360652"/>
    <w:rsid w:val="003607E6"/>
    <w:rsid w:val="00360B1F"/>
    <w:rsid w:val="00360D0B"/>
    <w:rsid w:val="00360F42"/>
    <w:rsid w:val="003613F0"/>
    <w:rsid w:val="003614E0"/>
    <w:rsid w:val="00363AB6"/>
    <w:rsid w:val="0036402C"/>
    <w:rsid w:val="003643C1"/>
    <w:rsid w:val="00364799"/>
    <w:rsid w:val="00365683"/>
    <w:rsid w:val="00365B5C"/>
    <w:rsid w:val="003661C3"/>
    <w:rsid w:val="003663AE"/>
    <w:rsid w:val="0036761D"/>
    <w:rsid w:val="00370BD9"/>
    <w:rsid w:val="00371A99"/>
    <w:rsid w:val="00372A2B"/>
    <w:rsid w:val="00372AC0"/>
    <w:rsid w:val="00372CA3"/>
    <w:rsid w:val="00373DCF"/>
    <w:rsid w:val="00373ED7"/>
    <w:rsid w:val="0037441D"/>
    <w:rsid w:val="00374D84"/>
    <w:rsid w:val="0037535A"/>
    <w:rsid w:val="00375989"/>
    <w:rsid w:val="003761CC"/>
    <w:rsid w:val="00376476"/>
    <w:rsid w:val="00376B34"/>
    <w:rsid w:val="00376CB1"/>
    <w:rsid w:val="003779B8"/>
    <w:rsid w:val="00377A9A"/>
    <w:rsid w:val="00377B52"/>
    <w:rsid w:val="003800B9"/>
    <w:rsid w:val="00380901"/>
    <w:rsid w:val="0038126E"/>
    <w:rsid w:val="00381451"/>
    <w:rsid w:val="003814C4"/>
    <w:rsid w:val="0038164E"/>
    <w:rsid w:val="003828A6"/>
    <w:rsid w:val="00382CAA"/>
    <w:rsid w:val="003832C1"/>
    <w:rsid w:val="0038344F"/>
    <w:rsid w:val="00383E76"/>
    <w:rsid w:val="00383F2D"/>
    <w:rsid w:val="00384214"/>
    <w:rsid w:val="003842B4"/>
    <w:rsid w:val="003865CF"/>
    <w:rsid w:val="00387247"/>
    <w:rsid w:val="00387258"/>
    <w:rsid w:val="0038731D"/>
    <w:rsid w:val="00387906"/>
    <w:rsid w:val="00387AF9"/>
    <w:rsid w:val="00390A93"/>
    <w:rsid w:val="003915C0"/>
    <w:rsid w:val="00391C84"/>
    <w:rsid w:val="00391DEA"/>
    <w:rsid w:val="00391EF8"/>
    <w:rsid w:val="00392F20"/>
    <w:rsid w:val="003936B2"/>
    <w:rsid w:val="00393866"/>
    <w:rsid w:val="003943E9"/>
    <w:rsid w:val="003944E9"/>
    <w:rsid w:val="00394742"/>
    <w:rsid w:val="00394849"/>
    <w:rsid w:val="00394B4D"/>
    <w:rsid w:val="003959DD"/>
    <w:rsid w:val="00395BB4"/>
    <w:rsid w:val="0039748E"/>
    <w:rsid w:val="00397CC3"/>
    <w:rsid w:val="003A0ACA"/>
    <w:rsid w:val="003A101B"/>
    <w:rsid w:val="003A157A"/>
    <w:rsid w:val="003A1615"/>
    <w:rsid w:val="003A17AF"/>
    <w:rsid w:val="003A29AC"/>
    <w:rsid w:val="003A2C06"/>
    <w:rsid w:val="003A35D7"/>
    <w:rsid w:val="003A3BC3"/>
    <w:rsid w:val="003A4248"/>
    <w:rsid w:val="003A5A93"/>
    <w:rsid w:val="003A5B54"/>
    <w:rsid w:val="003A5F38"/>
    <w:rsid w:val="003A6475"/>
    <w:rsid w:val="003B3E2F"/>
    <w:rsid w:val="003B5394"/>
    <w:rsid w:val="003B5E53"/>
    <w:rsid w:val="003B665C"/>
    <w:rsid w:val="003B78F6"/>
    <w:rsid w:val="003C00A5"/>
    <w:rsid w:val="003C019E"/>
    <w:rsid w:val="003C115A"/>
    <w:rsid w:val="003C39C0"/>
    <w:rsid w:val="003C5A7A"/>
    <w:rsid w:val="003C5BA9"/>
    <w:rsid w:val="003C5CDB"/>
    <w:rsid w:val="003C5DAA"/>
    <w:rsid w:val="003C6509"/>
    <w:rsid w:val="003C6D82"/>
    <w:rsid w:val="003D1092"/>
    <w:rsid w:val="003D128E"/>
    <w:rsid w:val="003D176A"/>
    <w:rsid w:val="003D1797"/>
    <w:rsid w:val="003D3457"/>
    <w:rsid w:val="003D37A8"/>
    <w:rsid w:val="003D39D4"/>
    <w:rsid w:val="003D41BE"/>
    <w:rsid w:val="003D422F"/>
    <w:rsid w:val="003D4536"/>
    <w:rsid w:val="003D5401"/>
    <w:rsid w:val="003D5DC6"/>
    <w:rsid w:val="003D7E61"/>
    <w:rsid w:val="003E002B"/>
    <w:rsid w:val="003E00B4"/>
    <w:rsid w:val="003E0962"/>
    <w:rsid w:val="003E0B89"/>
    <w:rsid w:val="003E1463"/>
    <w:rsid w:val="003E1A0C"/>
    <w:rsid w:val="003E29CB"/>
    <w:rsid w:val="003E2E07"/>
    <w:rsid w:val="003E316C"/>
    <w:rsid w:val="003E319B"/>
    <w:rsid w:val="003E36F8"/>
    <w:rsid w:val="003E4561"/>
    <w:rsid w:val="003E49E6"/>
    <w:rsid w:val="003E567B"/>
    <w:rsid w:val="003E63DB"/>
    <w:rsid w:val="003E66D0"/>
    <w:rsid w:val="003E6918"/>
    <w:rsid w:val="003E7677"/>
    <w:rsid w:val="003E7BB7"/>
    <w:rsid w:val="003F0B5C"/>
    <w:rsid w:val="003F0CAC"/>
    <w:rsid w:val="003F1261"/>
    <w:rsid w:val="003F134B"/>
    <w:rsid w:val="003F1A44"/>
    <w:rsid w:val="003F2527"/>
    <w:rsid w:val="003F3350"/>
    <w:rsid w:val="003F3702"/>
    <w:rsid w:val="003F398E"/>
    <w:rsid w:val="003F39AF"/>
    <w:rsid w:val="003F4B17"/>
    <w:rsid w:val="003F521F"/>
    <w:rsid w:val="003F5291"/>
    <w:rsid w:val="003F573D"/>
    <w:rsid w:val="003F5875"/>
    <w:rsid w:val="003F5B8B"/>
    <w:rsid w:val="003F5BBA"/>
    <w:rsid w:val="003F60E3"/>
    <w:rsid w:val="003F7382"/>
    <w:rsid w:val="003F7446"/>
    <w:rsid w:val="003F7E7C"/>
    <w:rsid w:val="00400272"/>
    <w:rsid w:val="00400430"/>
    <w:rsid w:val="00400CBB"/>
    <w:rsid w:val="00402CA4"/>
    <w:rsid w:val="00403204"/>
    <w:rsid w:val="004033E1"/>
    <w:rsid w:val="004035A5"/>
    <w:rsid w:val="00403EBC"/>
    <w:rsid w:val="00404472"/>
    <w:rsid w:val="0040517E"/>
    <w:rsid w:val="004063F2"/>
    <w:rsid w:val="0040669C"/>
    <w:rsid w:val="0041008E"/>
    <w:rsid w:val="00410197"/>
    <w:rsid w:val="004103F0"/>
    <w:rsid w:val="0041043F"/>
    <w:rsid w:val="004105DF"/>
    <w:rsid w:val="0041387B"/>
    <w:rsid w:val="00413C10"/>
    <w:rsid w:val="004140F9"/>
    <w:rsid w:val="004141B2"/>
    <w:rsid w:val="00414982"/>
    <w:rsid w:val="00414FE4"/>
    <w:rsid w:val="0041763C"/>
    <w:rsid w:val="00417664"/>
    <w:rsid w:val="00417A07"/>
    <w:rsid w:val="004200A2"/>
    <w:rsid w:val="00420213"/>
    <w:rsid w:val="004203C8"/>
    <w:rsid w:val="004214CC"/>
    <w:rsid w:val="0042266A"/>
    <w:rsid w:val="00423017"/>
    <w:rsid w:val="0042482A"/>
    <w:rsid w:val="00424C5F"/>
    <w:rsid w:val="00425495"/>
    <w:rsid w:val="00426189"/>
    <w:rsid w:val="004261B2"/>
    <w:rsid w:val="0042679C"/>
    <w:rsid w:val="004307C9"/>
    <w:rsid w:val="00430872"/>
    <w:rsid w:val="004309D0"/>
    <w:rsid w:val="004314E6"/>
    <w:rsid w:val="00431D78"/>
    <w:rsid w:val="00431E31"/>
    <w:rsid w:val="004326B0"/>
    <w:rsid w:val="00432ACB"/>
    <w:rsid w:val="00432E1B"/>
    <w:rsid w:val="00433430"/>
    <w:rsid w:val="00433434"/>
    <w:rsid w:val="00434EE5"/>
    <w:rsid w:val="00434FA5"/>
    <w:rsid w:val="00435EEC"/>
    <w:rsid w:val="00436030"/>
    <w:rsid w:val="00436CE8"/>
    <w:rsid w:val="00436D04"/>
    <w:rsid w:val="00437767"/>
    <w:rsid w:val="00437E1A"/>
    <w:rsid w:val="00440E24"/>
    <w:rsid w:val="0044104C"/>
    <w:rsid w:val="00441631"/>
    <w:rsid w:val="0044221B"/>
    <w:rsid w:val="00442E93"/>
    <w:rsid w:val="004432E1"/>
    <w:rsid w:val="00443515"/>
    <w:rsid w:val="00443539"/>
    <w:rsid w:val="00443720"/>
    <w:rsid w:val="00443A05"/>
    <w:rsid w:val="00443D51"/>
    <w:rsid w:val="00443E56"/>
    <w:rsid w:val="00444F50"/>
    <w:rsid w:val="0044503A"/>
    <w:rsid w:val="0044506B"/>
    <w:rsid w:val="004450A2"/>
    <w:rsid w:val="004452A9"/>
    <w:rsid w:val="004452FE"/>
    <w:rsid w:val="00445C46"/>
    <w:rsid w:val="00445C8A"/>
    <w:rsid w:val="00445D5E"/>
    <w:rsid w:val="00445DAD"/>
    <w:rsid w:val="00445DD5"/>
    <w:rsid w:val="00446A37"/>
    <w:rsid w:val="00446D61"/>
    <w:rsid w:val="00447563"/>
    <w:rsid w:val="0044768F"/>
    <w:rsid w:val="00447800"/>
    <w:rsid w:val="00450436"/>
    <w:rsid w:val="004515B7"/>
    <w:rsid w:val="00451AE6"/>
    <w:rsid w:val="00451DA4"/>
    <w:rsid w:val="00452627"/>
    <w:rsid w:val="00455E44"/>
    <w:rsid w:val="0045606F"/>
    <w:rsid w:val="004561FF"/>
    <w:rsid w:val="00456702"/>
    <w:rsid w:val="0045744C"/>
    <w:rsid w:val="00457648"/>
    <w:rsid w:val="004577C4"/>
    <w:rsid w:val="00457F3F"/>
    <w:rsid w:val="0046013B"/>
    <w:rsid w:val="004601F1"/>
    <w:rsid w:val="00460B22"/>
    <w:rsid w:val="00461C10"/>
    <w:rsid w:val="004628CE"/>
    <w:rsid w:val="00462B33"/>
    <w:rsid w:val="00463548"/>
    <w:rsid w:val="00464A9B"/>
    <w:rsid w:val="00464B32"/>
    <w:rsid w:val="00464CCB"/>
    <w:rsid w:val="00464E30"/>
    <w:rsid w:val="00464F44"/>
    <w:rsid w:val="0046537E"/>
    <w:rsid w:val="00466A97"/>
    <w:rsid w:val="004704B4"/>
    <w:rsid w:val="00471791"/>
    <w:rsid w:val="00471805"/>
    <w:rsid w:val="00471D99"/>
    <w:rsid w:val="00472AE3"/>
    <w:rsid w:val="00473889"/>
    <w:rsid w:val="00473DF6"/>
    <w:rsid w:val="00474035"/>
    <w:rsid w:val="00474479"/>
    <w:rsid w:val="00474977"/>
    <w:rsid w:val="00474B96"/>
    <w:rsid w:val="00475498"/>
    <w:rsid w:val="004768C9"/>
    <w:rsid w:val="004770C6"/>
    <w:rsid w:val="00477419"/>
    <w:rsid w:val="00477C1F"/>
    <w:rsid w:val="004816CC"/>
    <w:rsid w:val="004829F8"/>
    <w:rsid w:val="00482C9F"/>
    <w:rsid w:val="0048409C"/>
    <w:rsid w:val="004841BA"/>
    <w:rsid w:val="0048500D"/>
    <w:rsid w:val="00485580"/>
    <w:rsid w:val="00485881"/>
    <w:rsid w:val="00486FE5"/>
    <w:rsid w:val="0048712D"/>
    <w:rsid w:val="00490BC0"/>
    <w:rsid w:val="0049135B"/>
    <w:rsid w:val="0049164B"/>
    <w:rsid w:val="00492120"/>
    <w:rsid w:val="00492E2E"/>
    <w:rsid w:val="00495421"/>
    <w:rsid w:val="00496EFF"/>
    <w:rsid w:val="004A0C3B"/>
    <w:rsid w:val="004A0D01"/>
    <w:rsid w:val="004A1197"/>
    <w:rsid w:val="004A1F19"/>
    <w:rsid w:val="004A2301"/>
    <w:rsid w:val="004A2BD6"/>
    <w:rsid w:val="004A34BB"/>
    <w:rsid w:val="004A423A"/>
    <w:rsid w:val="004A4BDF"/>
    <w:rsid w:val="004A5779"/>
    <w:rsid w:val="004A5CEC"/>
    <w:rsid w:val="004A76E3"/>
    <w:rsid w:val="004A791C"/>
    <w:rsid w:val="004A7BE6"/>
    <w:rsid w:val="004B03F5"/>
    <w:rsid w:val="004B052A"/>
    <w:rsid w:val="004B07B0"/>
    <w:rsid w:val="004B0D33"/>
    <w:rsid w:val="004B0DFF"/>
    <w:rsid w:val="004B76BF"/>
    <w:rsid w:val="004B7836"/>
    <w:rsid w:val="004C0354"/>
    <w:rsid w:val="004C050A"/>
    <w:rsid w:val="004C077C"/>
    <w:rsid w:val="004C1B1A"/>
    <w:rsid w:val="004C1BE3"/>
    <w:rsid w:val="004C2F6D"/>
    <w:rsid w:val="004C32DA"/>
    <w:rsid w:val="004C37EC"/>
    <w:rsid w:val="004C3B93"/>
    <w:rsid w:val="004C4CB8"/>
    <w:rsid w:val="004C5925"/>
    <w:rsid w:val="004C5AAA"/>
    <w:rsid w:val="004C5EAD"/>
    <w:rsid w:val="004C658A"/>
    <w:rsid w:val="004C6763"/>
    <w:rsid w:val="004C7438"/>
    <w:rsid w:val="004C7A96"/>
    <w:rsid w:val="004C7AE7"/>
    <w:rsid w:val="004D0C41"/>
    <w:rsid w:val="004D146F"/>
    <w:rsid w:val="004D1B2D"/>
    <w:rsid w:val="004D3CFF"/>
    <w:rsid w:val="004D4071"/>
    <w:rsid w:val="004D5564"/>
    <w:rsid w:val="004D5762"/>
    <w:rsid w:val="004D5C93"/>
    <w:rsid w:val="004D61C1"/>
    <w:rsid w:val="004D641C"/>
    <w:rsid w:val="004D696D"/>
    <w:rsid w:val="004D69BD"/>
    <w:rsid w:val="004D7190"/>
    <w:rsid w:val="004D780E"/>
    <w:rsid w:val="004E0011"/>
    <w:rsid w:val="004E1359"/>
    <w:rsid w:val="004E300D"/>
    <w:rsid w:val="004E492B"/>
    <w:rsid w:val="004E527A"/>
    <w:rsid w:val="004E6992"/>
    <w:rsid w:val="004E6CC5"/>
    <w:rsid w:val="004E702F"/>
    <w:rsid w:val="004E7D30"/>
    <w:rsid w:val="004F0282"/>
    <w:rsid w:val="004F03B3"/>
    <w:rsid w:val="004F0DB9"/>
    <w:rsid w:val="004F16FD"/>
    <w:rsid w:val="004F1C63"/>
    <w:rsid w:val="004F319C"/>
    <w:rsid w:val="004F3E41"/>
    <w:rsid w:val="004F3ED7"/>
    <w:rsid w:val="004F492A"/>
    <w:rsid w:val="004F5BC3"/>
    <w:rsid w:val="004F62F1"/>
    <w:rsid w:val="004F7845"/>
    <w:rsid w:val="00500CD3"/>
    <w:rsid w:val="00501580"/>
    <w:rsid w:val="00501E47"/>
    <w:rsid w:val="00502238"/>
    <w:rsid w:val="00502362"/>
    <w:rsid w:val="005023DD"/>
    <w:rsid w:val="005025ED"/>
    <w:rsid w:val="00503A34"/>
    <w:rsid w:val="00503A69"/>
    <w:rsid w:val="00504A22"/>
    <w:rsid w:val="0051039D"/>
    <w:rsid w:val="005103DB"/>
    <w:rsid w:val="00510E52"/>
    <w:rsid w:val="00511468"/>
    <w:rsid w:val="0051175E"/>
    <w:rsid w:val="0051208E"/>
    <w:rsid w:val="0051402D"/>
    <w:rsid w:val="0051504A"/>
    <w:rsid w:val="005155AB"/>
    <w:rsid w:val="005167BC"/>
    <w:rsid w:val="00516AF3"/>
    <w:rsid w:val="00516BA4"/>
    <w:rsid w:val="00517BEE"/>
    <w:rsid w:val="00521197"/>
    <w:rsid w:val="00521382"/>
    <w:rsid w:val="00521439"/>
    <w:rsid w:val="005225B2"/>
    <w:rsid w:val="00523386"/>
    <w:rsid w:val="005234AB"/>
    <w:rsid w:val="00525627"/>
    <w:rsid w:val="0052655B"/>
    <w:rsid w:val="0052660E"/>
    <w:rsid w:val="00526817"/>
    <w:rsid w:val="0053012C"/>
    <w:rsid w:val="00530559"/>
    <w:rsid w:val="00532658"/>
    <w:rsid w:val="00532C19"/>
    <w:rsid w:val="00533FAA"/>
    <w:rsid w:val="005348D1"/>
    <w:rsid w:val="00534A8B"/>
    <w:rsid w:val="00534F7C"/>
    <w:rsid w:val="00535487"/>
    <w:rsid w:val="00535CE1"/>
    <w:rsid w:val="005379DF"/>
    <w:rsid w:val="00540008"/>
    <w:rsid w:val="00541AAE"/>
    <w:rsid w:val="0054308A"/>
    <w:rsid w:val="005445C7"/>
    <w:rsid w:val="005448F9"/>
    <w:rsid w:val="00544974"/>
    <w:rsid w:val="00545DB0"/>
    <w:rsid w:val="00545F5F"/>
    <w:rsid w:val="0054617C"/>
    <w:rsid w:val="0054684A"/>
    <w:rsid w:val="0055047E"/>
    <w:rsid w:val="005510DF"/>
    <w:rsid w:val="005516A3"/>
    <w:rsid w:val="00551F8F"/>
    <w:rsid w:val="00552AD5"/>
    <w:rsid w:val="00553485"/>
    <w:rsid w:val="00553567"/>
    <w:rsid w:val="00553AF1"/>
    <w:rsid w:val="00554063"/>
    <w:rsid w:val="0055450E"/>
    <w:rsid w:val="00555492"/>
    <w:rsid w:val="005557E8"/>
    <w:rsid w:val="00556116"/>
    <w:rsid w:val="0055733A"/>
    <w:rsid w:val="00557827"/>
    <w:rsid w:val="00557DFA"/>
    <w:rsid w:val="005601EC"/>
    <w:rsid w:val="005626C6"/>
    <w:rsid w:val="00562D03"/>
    <w:rsid w:val="00562D10"/>
    <w:rsid w:val="00563736"/>
    <w:rsid w:val="005639BA"/>
    <w:rsid w:val="005643A6"/>
    <w:rsid w:val="00564BE3"/>
    <w:rsid w:val="00564C68"/>
    <w:rsid w:val="00565CBB"/>
    <w:rsid w:val="00566840"/>
    <w:rsid w:val="00566FF1"/>
    <w:rsid w:val="005677FC"/>
    <w:rsid w:val="0056789D"/>
    <w:rsid w:val="00567E4F"/>
    <w:rsid w:val="00570A71"/>
    <w:rsid w:val="00570C57"/>
    <w:rsid w:val="00571710"/>
    <w:rsid w:val="005717F9"/>
    <w:rsid w:val="00572B90"/>
    <w:rsid w:val="00573468"/>
    <w:rsid w:val="005739E8"/>
    <w:rsid w:val="00575722"/>
    <w:rsid w:val="00576C89"/>
    <w:rsid w:val="00576EEC"/>
    <w:rsid w:val="00577B23"/>
    <w:rsid w:val="005805F6"/>
    <w:rsid w:val="00580AF4"/>
    <w:rsid w:val="00581414"/>
    <w:rsid w:val="00582CCB"/>
    <w:rsid w:val="00582E38"/>
    <w:rsid w:val="0058309D"/>
    <w:rsid w:val="005838EC"/>
    <w:rsid w:val="00583DE7"/>
    <w:rsid w:val="00583FC8"/>
    <w:rsid w:val="00585001"/>
    <w:rsid w:val="00585800"/>
    <w:rsid w:val="00585CE0"/>
    <w:rsid w:val="005864B8"/>
    <w:rsid w:val="00586C89"/>
    <w:rsid w:val="00587FB9"/>
    <w:rsid w:val="0059049C"/>
    <w:rsid w:val="00590857"/>
    <w:rsid w:val="00591EC6"/>
    <w:rsid w:val="00592476"/>
    <w:rsid w:val="005924C2"/>
    <w:rsid w:val="005926C2"/>
    <w:rsid w:val="0059321C"/>
    <w:rsid w:val="005936C1"/>
    <w:rsid w:val="005936F3"/>
    <w:rsid w:val="00593DF1"/>
    <w:rsid w:val="00593F29"/>
    <w:rsid w:val="005949FE"/>
    <w:rsid w:val="00594F7E"/>
    <w:rsid w:val="005951FE"/>
    <w:rsid w:val="005953D0"/>
    <w:rsid w:val="00597D91"/>
    <w:rsid w:val="005A0742"/>
    <w:rsid w:val="005A12F0"/>
    <w:rsid w:val="005A181A"/>
    <w:rsid w:val="005A1A53"/>
    <w:rsid w:val="005A5096"/>
    <w:rsid w:val="005A5333"/>
    <w:rsid w:val="005A759B"/>
    <w:rsid w:val="005A7B3B"/>
    <w:rsid w:val="005B05DD"/>
    <w:rsid w:val="005B24D6"/>
    <w:rsid w:val="005B2726"/>
    <w:rsid w:val="005B305D"/>
    <w:rsid w:val="005B3B2F"/>
    <w:rsid w:val="005B407E"/>
    <w:rsid w:val="005B44DA"/>
    <w:rsid w:val="005B604C"/>
    <w:rsid w:val="005B6601"/>
    <w:rsid w:val="005B70EE"/>
    <w:rsid w:val="005C00B8"/>
    <w:rsid w:val="005C0231"/>
    <w:rsid w:val="005C302A"/>
    <w:rsid w:val="005C3A53"/>
    <w:rsid w:val="005C3FD2"/>
    <w:rsid w:val="005C4561"/>
    <w:rsid w:val="005C553D"/>
    <w:rsid w:val="005C5714"/>
    <w:rsid w:val="005C637E"/>
    <w:rsid w:val="005C6CB2"/>
    <w:rsid w:val="005C78CC"/>
    <w:rsid w:val="005D03E0"/>
    <w:rsid w:val="005D0692"/>
    <w:rsid w:val="005D0947"/>
    <w:rsid w:val="005D0974"/>
    <w:rsid w:val="005D16D5"/>
    <w:rsid w:val="005D248D"/>
    <w:rsid w:val="005D2FE1"/>
    <w:rsid w:val="005D35AC"/>
    <w:rsid w:val="005D3A9F"/>
    <w:rsid w:val="005D454A"/>
    <w:rsid w:val="005D4B16"/>
    <w:rsid w:val="005D5390"/>
    <w:rsid w:val="005D5422"/>
    <w:rsid w:val="005D553A"/>
    <w:rsid w:val="005D5845"/>
    <w:rsid w:val="005D59F0"/>
    <w:rsid w:val="005D616D"/>
    <w:rsid w:val="005D69A7"/>
    <w:rsid w:val="005D6A3D"/>
    <w:rsid w:val="005E0A5F"/>
    <w:rsid w:val="005E1299"/>
    <w:rsid w:val="005E1D32"/>
    <w:rsid w:val="005E247E"/>
    <w:rsid w:val="005E2E2A"/>
    <w:rsid w:val="005E323D"/>
    <w:rsid w:val="005E3270"/>
    <w:rsid w:val="005E413D"/>
    <w:rsid w:val="005E45A4"/>
    <w:rsid w:val="005E4FD7"/>
    <w:rsid w:val="005F00FC"/>
    <w:rsid w:val="005F0C8B"/>
    <w:rsid w:val="005F0CAA"/>
    <w:rsid w:val="005F0E8D"/>
    <w:rsid w:val="005F0EE4"/>
    <w:rsid w:val="005F113F"/>
    <w:rsid w:val="005F15A3"/>
    <w:rsid w:val="005F1CED"/>
    <w:rsid w:val="005F293C"/>
    <w:rsid w:val="005F4054"/>
    <w:rsid w:val="005F417E"/>
    <w:rsid w:val="005F442D"/>
    <w:rsid w:val="005F6C1C"/>
    <w:rsid w:val="005F6C60"/>
    <w:rsid w:val="005F7E56"/>
    <w:rsid w:val="005F7F92"/>
    <w:rsid w:val="00600187"/>
    <w:rsid w:val="0060073C"/>
    <w:rsid w:val="00600AED"/>
    <w:rsid w:val="00601164"/>
    <w:rsid w:val="006013FE"/>
    <w:rsid w:val="00602527"/>
    <w:rsid w:val="00602F22"/>
    <w:rsid w:val="006034E2"/>
    <w:rsid w:val="0060359B"/>
    <w:rsid w:val="00603E92"/>
    <w:rsid w:val="0060435E"/>
    <w:rsid w:val="006043E8"/>
    <w:rsid w:val="00604B94"/>
    <w:rsid w:val="006050C8"/>
    <w:rsid w:val="00605CF2"/>
    <w:rsid w:val="00606B36"/>
    <w:rsid w:val="00606DB2"/>
    <w:rsid w:val="00607496"/>
    <w:rsid w:val="00607D61"/>
    <w:rsid w:val="00610310"/>
    <w:rsid w:val="006103A1"/>
    <w:rsid w:val="00610879"/>
    <w:rsid w:val="00611D49"/>
    <w:rsid w:val="00612143"/>
    <w:rsid w:val="00612F7F"/>
    <w:rsid w:val="00614A68"/>
    <w:rsid w:val="006156F6"/>
    <w:rsid w:val="00615E07"/>
    <w:rsid w:val="0061635E"/>
    <w:rsid w:val="00616BEA"/>
    <w:rsid w:val="00616C3D"/>
    <w:rsid w:val="00617257"/>
    <w:rsid w:val="00617402"/>
    <w:rsid w:val="00617522"/>
    <w:rsid w:val="0062243A"/>
    <w:rsid w:val="006228D9"/>
    <w:rsid w:val="00623248"/>
    <w:rsid w:val="0062338F"/>
    <w:rsid w:val="0062376E"/>
    <w:rsid w:val="00623F6A"/>
    <w:rsid w:val="00624B9B"/>
    <w:rsid w:val="00624BBB"/>
    <w:rsid w:val="00625689"/>
    <w:rsid w:val="00625C01"/>
    <w:rsid w:val="00626897"/>
    <w:rsid w:val="00626EAD"/>
    <w:rsid w:val="0062757B"/>
    <w:rsid w:val="006279FF"/>
    <w:rsid w:val="00627ABF"/>
    <w:rsid w:val="0063062B"/>
    <w:rsid w:val="006310D2"/>
    <w:rsid w:val="0063156D"/>
    <w:rsid w:val="00631614"/>
    <w:rsid w:val="00631A39"/>
    <w:rsid w:val="00632240"/>
    <w:rsid w:val="006332D8"/>
    <w:rsid w:val="006337ED"/>
    <w:rsid w:val="006338BC"/>
    <w:rsid w:val="00634022"/>
    <w:rsid w:val="00634664"/>
    <w:rsid w:val="0063498A"/>
    <w:rsid w:val="00635B74"/>
    <w:rsid w:val="00635BED"/>
    <w:rsid w:val="00635CC8"/>
    <w:rsid w:val="00636065"/>
    <w:rsid w:val="006367C2"/>
    <w:rsid w:val="00636BAA"/>
    <w:rsid w:val="0063764C"/>
    <w:rsid w:val="0063795D"/>
    <w:rsid w:val="00637AEE"/>
    <w:rsid w:val="00637D5D"/>
    <w:rsid w:val="006401B6"/>
    <w:rsid w:val="00640DBE"/>
    <w:rsid w:val="006411E5"/>
    <w:rsid w:val="006417DD"/>
    <w:rsid w:val="00641C9E"/>
    <w:rsid w:val="00641DB7"/>
    <w:rsid w:val="00643444"/>
    <w:rsid w:val="0064346C"/>
    <w:rsid w:val="006450D2"/>
    <w:rsid w:val="00645A19"/>
    <w:rsid w:val="006466FE"/>
    <w:rsid w:val="0064694D"/>
    <w:rsid w:val="00647BA3"/>
    <w:rsid w:val="00647E1A"/>
    <w:rsid w:val="006500AD"/>
    <w:rsid w:val="00650D8A"/>
    <w:rsid w:val="0065174B"/>
    <w:rsid w:val="006529FD"/>
    <w:rsid w:val="00652FF2"/>
    <w:rsid w:val="006543AC"/>
    <w:rsid w:val="00654649"/>
    <w:rsid w:val="006555EF"/>
    <w:rsid w:val="00655A8C"/>
    <w:rsid w:val="00657111"/>
    <w:rsid w:val="00657906"/>
    <w:rsid w:val="00661874"/>
    <w:rsid w:val="00661E36"/>
    <w:rsid w:val="00663DFD"/>
    <w:rsid w:val="00664388"/>
    <w:rsid w:val="006643E6"/>
    <w:rsid w:val="0066450C"/>
    <w:rsid w:val="00664A86"/>
    <w:rsid w:val="00665026"/>
    <w:rsid w:val="00666885"/>
    <w:rsid w:val="00666C0B"/>
    <w:rsid w:val="0066766D"/>
    <w:rsid w:val="00667765"/>
    <w:rsid w:val="00667A0C"/>
    <w:rsid w:val="00670476"/>
    <w:rsid w:val="006708C9"/>
    <w:rsid w:val="00670E78"/>
    <w:rsid w:val="006732DB"/>
    <w:rsid w:val="00673D9F"/>
    <w:rsid w:val="00674746"/>
    <w:rsid w:val="00674BA9"/>
    <w:rsid w:val="00674C69"/>
    <w:rsid w:val="0067515A"/>
    <w:rsid w:val="006751F1"/>
    <w:rsid w:val="00675F41"/>
    <w:rsid w:val="00676394"/>
    <w:rsid w:val="00676AC2"/>
    <w:rsid w:val="006770C6"/>
    <w:rsid w:val="0067719C"/>
    <w:rsid w:val="00677D87"/>
    <w:rsid w:val="0068067D"/>
    <w:rsid w:val="0068087E"/>
    <w:rsid w:val="0068435B"/>
    <w:rsid w:val="006845CF"/>
    <w:rsid w:val="00685607"/>
    <w:rsid w:val="0068580D"/>
    <w:rsid w:val="0068651D"/>
    <w:rsid w:val="00686900"/>
    <w:rsid w:val="00686F28"/>
    <w:rsid w:val="0068712A"/>
    <w:rsid w:val="00687B2A"/>
    <w:rsid w:val="00690182"/>
    <w:rsid w:val="00690638"/>
    <w:rsid w:val="006913EF"/>
    <w:rsid w:val="006917E3"/>
    <w:rsid w:val="00691BF7"/>
    <w:rsid w:val="00693305"/>
    <w:rsid w:val="0069364F"/>
    <w:rsid w:val="00693BA9"/>
    <w:rsid w:val="00693E93"/>
    <w:rsid w:val="00694B82"/>
    <w:rsid w:val="00694CAC"/>
    <w:rsid w:val="00694E4D"/>
    <w:rsid w:val="00695296"/>
    <w:rsid w:val="006957CC"/>
    <w:rsid w:val="00696327"/>
    <w:rsid w:val="006976E6"/>
    <w:rsid w:val="006977BB"/>
    <w:rsid w:val="00697DB5"/>
    <w:rsid w:val="006A0F3A"/>
    <w:rsid w:val="006A1597"/>
    <w:rsid w:val="006A2749"/>
    <w:rsid w:val="006A3D4E"/>
    <w:rsid w:val="006A3F13"/>
    <w:rsid w:val="006A4801"/>
    <w:rsid w:val="006A5ACF"/>
    <w:rsid w:val="006A5E83"/>
    <w:rsid w:val="006A60C1"/>
    <w:rsid w:val="006A639A"/>
    <w:rsid w:val="006A6404"/>
    <w:rsid w:val="006A7100"/>
    <w:rsid w:val="006B0499"/>
    <w:rsid w:val="006B0E31"/>
    <w:rsid w:val="006B1544"/>
    <w:rsid w:val="006B2BF3"/>
    <w:rsid w:val="006B2EC4"/>
    <w:rsid w:val="006B328A"/>
    <w:rsid w:val="006B353A"/>
    <w:rsid w:val="006B4439"/>
    <w:rsid w:val="006B4783"/>
    <w:rsid w:val="006B4F7F"/>
    <w:rsid w:val="006B50FA"/>
    <w:rsid w:val="006B524E"/>
    <w:rsid w:val="006B5D21"/>
    <w:rsid w:val="006B7A06"/>
    <w:rsid w:val="006C0191"/>
    <w:rsid w:val="006C01B3"/>
    <w:rsid w:val="006C0373"/>
    <w:rsid w:val="006C09EC"/>
    <w:rsid w:val="006C1385"/>
    <w:rsid w:val="006C139F"/>
    <w:rsid w:val="006C161D"/>
    <w:rsid w:val="006C1A1F"/>
    <w:rsid w:val="006C201D"/>
    <w:rsid w:val="006C23D2"/>
    <w:rsid w:val="006C2B96"/>
    <w:rsid w:val="006C410D"/>
    <w:rsid w:val="006C42D4"/>
    <w:rsid w:val="006C458A"/>
    <w:rsid w:val="006C52AE"/>
    <w:rsid w:val="006C533C"/>
    <w:rsid w:val="006C5F03"/>
    <w:rsid w:val="006C69ED"/>
    <w:rsid w:val="006C6E59"/>
    <w:rsid w:val="006C767E"/>
    <w:rsid w:val="006D0003"/>
    <w:rsid w:val="006D1A39"/>
    <w:rsid w:val="006D2618"/>
    <w:rsid w:val="006D2B5C"/>
    <w:rsid w:val="006D2C40"/>
    <w:rsid w:val="006D3DE1"/>
    <w:rsid w:val="006D44F6"/>
    <w:rsid w:val="006D4A49"/>
    <w:rsid w:val="006D4C1E"/>
    <w:rsid w:val="006D67B4"/>
    <w:rsid w:val="006D7B53"/>
    <w:rsid w:val="006E0633"/>
    <w:rsid w:val="006E0685"/>
    <w:rsid w:val="006E0AA2"/>
    <w:rsid w:val="006E19A0"/>
    <w:rsid w:val="006E2422"/>
    <w:rsid w:val="006E2654"/>
    <w:rsid w:val="006E2E1C"/>
    <w:rsid w:val="006E4433"/>
    <w:rsid w:val="006E44AD"/>
    <w:rsid w:val="006E44D3"/>
    <w:rsid w:val="006E47F8"/>
    <w:rsid w:val="006E49AA"/>
    <w:rsid w:val="006E4B05"/>
    <w:rsid w:val="006E6534"/>
    <w:rsid w:val="006E6648"/>
    <w:rsid w:val="006F0415"/>
    <w:rsid w:val="006F0966"/>
    <w:rsid w:val="006F09E4"/>
    <w:rsid w:val="006F19C8"/>
    <w:rsid w:val="006F1D41"/>
    <w:rsid w:val="006F24D1"/>
    <w:rsid w:val="006F3058"/>
    <w:rsid w:val="006F32D2"/>
    <w:rsid w:val="006F37AD"/>
    <w:rsid w:val="006F3A87"/>
    <w:rsid w:val="006F5EE4"/>
    <w:rsid w:val="006F6230"/>
    <w:rsid w:val="006F6443"/>
    <w:rsid w:val="006F68D7"/>
    <w:rsid w:val="006F694E"/>
    <w:rsid w:val="006F7B29"/>
    <w:rsid w:val="006F7D32"/>
    <w:rsid w:val="007009F1"/>
    <w:rsid w:val="00700DFB"/>
    <w:rsid w:val="0070103D"/>
    <w:rsid w:val="007015E9"/>
    <w:rsid w:val="007017FB"/>
    <w:rsid w:val="00701864"/>
    <w:rsid w:val="0070202D"/>
    <w:rsid w:val="007021BF"/>
    <w:rsid w:val="007026CD"/>
    <w:rsid w:val="007055F6"/>
    <w:rsid w:val="00705893"/>
    <w:rsid w:val="00706236"/>
    <w:rsid w:val="00706A02"/>
    <w:rsid w:val="00707045"/>
    <w:rsid w:val="00707A61"/>
    <w:rsid w:val="00710399"/>
    <w:rsid w:val="00711698"/>
    <w:rsid w:val="007132D0"/>
    <w:rsid w:val="00713B3F"/>
    <w:rsid w:val="00714315"/>
    <w:rsid w:val="00714465"/>
    <w:rsid w:val="007159A1"/>
    <w:rsid w:val="00715BB1"/>
    <w:rsid w:val="007167CC"/>
    <w:rsid w:val="00716FA0"/>
    <w:rsid w:val="00717419"/>
    <w:rsid w:val="00720562"/>
    <w:rsid w:val="007207F0"/>
    <w:rsid w:val="007213E5"/>
    <w:rsid w:val="00721FD9"/>
    <w:rsid w:val="00722E56"/>
    <w:rsid w:val="00723FBF"/>
    <w:rsid w:val="007241D9"/>
    <w:rsid w:val="007275E6"/>
    <w:rsid w:val="007310C0"/>
    <w:rsid w:val="007322C9"/>
    <w:rsid w:val="007328AF"/>
    <w:rsid w:val="0073293E"/>
    <w:rsid w:val="00732B85"/>
    <w:rsid w:val="00733129"/>
    <w:rsid w:val="0073352B"/>
    <w:rsid w:val="0073376B"/>
    <w:rsid w:val="00733D23"/>
    <w:rsid w:val="00733EEF"/>
    <w:rsid w:val="00735A9F"/>
    <w:rsid w:val="007363F6"/>
    <w:rsid w:val="00736475"/>
    <w:rsid w:val="007364E0"/>
    <w:rsid w:val="00736F17"/>
    <w:rsid w:val="00737671"/>
    <w:rsid w:val="00737674"/>
    <w:rsid w:val="0074282A"/>
    <w:rsid w:val="00743301"/>
    <w:rsid w:val="007442A1"/>
    <w:rsid w:val="007455B4"/>
    <w:rsid w:val="00745F2C"/>
    <w:rsid w:val="00746BA9"/>
    <w:rsid w:val="00746F0C"/>
    <w:rsid w:val="0074702C"/>
    <w:rsid w:val="00751366"/>
    <w:rsid w:val="0075147D"/>
    <w:rsid w:val="00752085"/>
    <w:rsid w:val="0075288B"/>
    <w:rsid w:val="00752DF2"/>
    <w:rsid w:val="00753BA5"/>
    <w:rsid w:val="0075537F"/>
    <w:rsid w:val="00756302"/>
    <w:rsid w:val="007566E1"/>
    <w:rsid w:val="00756F6C"/>
    <w:rsid w:val="00757837"/>
    <w:rsid w:val="00760021"/>
    <w:rsid w:val="007609A4"/>
    <w:rsid w:val="00760A5A"/>
    <w:rsid w:val="007619B4"/>
    <w:rsid w:val="007620A5"/>
    <w:rsid w:val="00762468"/>
    <w:rsid w:val="0076273A"/>
    <w:rsid w:val="00763E2B"/>
    <w:rsid w:val="00763FA8"/>
    <w:rsid w:val="007648B9"/>
    <w:rsid w:val="007654E9"/>
    <w:rsid w:val="0076582D"/>
    <w:rsid w:val="00765E54"/>
    <w:rsid w:val="007662E4"/>
    <w:rsid w:val="00766360"/>
    <w:rsid w:val="007670C0"/>
    <w:rsid w:val="0077015E"/>
    <w:rsid w:val="007724EC"/>
    <w:rsid w:val="00772837"/>
    <w:rsid w:val="00772B92"/>
    <w:rsid w:val="00772BD3"/>
    <w:rsid w:val="00774B48"/>
    <w:rsid w:val="00774C1B"/>
    <w:rsid w:val="00775322"/>
    <w:rsid w:val="00776A86"/>
    <w:rsid w:val="00776BD1"/>
    <w:rsid w:val="0078021C"/>
    <w:rsid w:val="00780DEE"/>
    <w:rsid w:val="00780FCB"/>
    <w:rsid w:val="00781451"/>
    <w:rsid w:val="00781643"/>
    <w:rsid w:val="00782BA1"/>
    <w:rsid w:val="00782D24"/>
    <w:rsid w:val="00782F66"/>
    <w:rsid w:val="007831DA"/>
    <w:rsid w:val="00783415"/>
    <w:rsid w:val="0078428A"/>
    <w:rsid w:val="00784377"/>
    <w:rsid w:val="00785163"/>
    <w:rsid w:val="00785CEB"/>
    <w:rsid w:val="007865A8"/>
    <w:rsid w:val="0078738B"/>
    <w:rsid w:val="007877B5"/>
    <w:rsid w:val="00787E83"/>
    <w:rsid w:val="00790612"/>
    <w:rsid w:val="00791E21"/>
    <w:rsid w:val="0079367C"/>
    <w:rsid w:val="00793BC4"/>
    <w:rsid w:val="007945F6"/>
    <w:rsid w:val="007948D9"/>
    <w:rsid w:val="00794E69"/>
    <w:rsid w:val="007952B2"/>
    <w:rsid w:val="0079596C"/>
    <w:rsid w:val="00795BBE"/>
    <w:rsid w:val="00795EF9"/>
    <w:rsid w:val="00795F86"/>
    <w:rsid w:val="00796146"/>
    <w:rsid w:val="00797CA3"/>
    <w:rsid w:val="00797DF4"/>
    <w:rsid w:val="007A0A82"/>
    <w:rsid w:val="007A1559"/>
    <w:rsid w:val="007A1E21"/>
    <w:rsid w:val="007A1FA1"/>
    <w:rsid w:val="007A20FE"/>
    <w:rsid w:val="007A27F8"/>
    <w:rsid w:val="007A2968"/>
    <w:rsid w:val="007A2A7C"/>
    <w:rsid w:val="007A300A"/>
    <w:rsid w:val="007A3700"/>
    <w:rsid w:val="007A3BCA"/>
    <w:rsid w:val="007A4032"/>
    <w:rsid w:val="007A4962"/>
    <w:rsid w:val="007A599E"/>
    <w:rsid w:val="007A6C3B"/>
    <w:rsid w:val="007A7745"/>
    <w:rsid w:val="007A7C2E"/>
    <w:rsid w:val="007A7C9B"/>
    <w:rsid w:val="007B0601"/>
    <w:rsid w:val="007B16FE"/>
    <w:rsid w:val="007B1B3F"/>
    <w:rsid w:val="007B1E5F"/>
    <w:rsid w:val="007B1EFD"/>
    <w:rsid w:val="007B2230"/>
    <w:rsid w:val="007B240E"/>
    <w:rsid w:val="007B25BF"/>
    <w:rsid w:val="007B2975"/>
    <w:rsid w:val="007B2F34"/>
    <w:rsid w:val="007B3380"/>
    <w:rsid w:val="007B4256"/>
    <w:rsid w:val="007B44F3"/>
    <w:rsid w:val="007B4694"/>
    <w:rsid w:val="007B4FF8"/>
    <w:rsid w:val="007B5233"/>
    <w:rsid w:val="007B57DB"/>
    <w:rsid w:val="007B5925"/>
    <w:rsid w:val="007B5BE5"/>
    <w:rsid w:val="007B5BEC"/>
    <w:rsid w:val="007B677D"/>
    <w:rsid w:val="007B6FC9"/>
    <w:rsid w:val="007B73FC"/>
    <w:rsid w:val="007B74F2"/>
    <w:rsid w:val="007B7A7C"/>
    <w:rsid w:val="007B7C8F"/>
    <w:rsid w:val="007C051B"/>
    <w:rsid w:val="007C0BF2"/>
    <w:rsid w:val="007C0EE5"/>
    <w:rsid w:val="007C13B7"/>
    <w:rsid w:val="007C1585"/>
    <w:rsid w:val="007C16BF"/>
    <w:rsid w:val="007C2AF8"/>
    <w:rsid w:val="007C4911"/>
    <w:rsid w:val="007C5745"/>
    <w:rsid w:val="007C5B29"/>
    <w:rsid w:val="007C5C3C"/>
    <w:rsid w:val="007C67EE"/>
    <w:rsid w:val="007C6A21"/>
    <w:rsid w:val="007C6F28"/>
    <w:rsid w:val="007C7DAF"/>
    <w:rsid w:val="007D0C3A"/>
    <w:rsid w:val="007D1C6C"/>
    <w:rsid w:val="007D1C82"/>
    <w:rsid w:val="007D1EC4"/>
    <w:rsid w:val="007D376D"/>
    <w:rsid w:val="007D62E1"/>
    <w:rsid w:val="007D709A"/>
    <w:rsid w:val="007D73A3"/>
    <w:rsid w:val="007D7758"/>
    <w:rsid w:val="007E002C"/>
    <w:rsid w:val="007E0FD4"/>
    <w:rsid w:val="007E10BB"/>
    <w:rsid w:val="007E11E7"/>
    <w:rsid w:val="007E1C5F"/>
    <w:rsid w:val="007E2521"/>
    <w:rsid w:val="007E32B0"/>
    <w:rsid w:val="007E52BE"/>
    <w:rsid w:val="007E5A6D"/>
    <w:rsid w:val="007E6956"/>
    <w:rsid w:val="007E6D57"/>
    <w:rsid w:val="007E7052"/>
    <w:rsid w:val="007F2612"/>
    <w:rsid w:val="007F2695"/>
    <w:rsid w:val="007F26F3"/>
    <w:rsid w:val="007F285E"/>
    <w:rsid w:val="007F33A0"/>
    <w:rsid w:val="007F3418"/>
    <w:rsid w:val="007F3588"/>
    <w:rsid w:val="007F3947"/>
    <w:rsid w:val="007F4152"/>
    <w:rsid w:val="007F41AA"/>
    <w:rsid w:val="007F45C1"/>
    <w:rsid w:val="007F6334"/>
    <w:rsid w:val="007F6C06"/>
    <w:rsid w:val="007F6DDD"/>
    <w:rsid w:val="00800206"/>
    <w:rsid w:val="008012ED"/>
    <w:rsid w:val="008014A8"/>
    <w:rsid w:val="008014E4"/>
    <w:rsid w:val="00801ACD"/>
    <w:rsid w:val="008021F3"/>
    <w:rsid w:val="008035CE"/>
    <w:rsid w:val="00804557"/>
    <w:rsid w:val="008055E1"/>
    <w:rsid w:val="00805A50"/>
    <w:rsid w:val="00805B07"/>
    <w:rsid w:val="00806545"/>
    <w:rsid w:val="00806612"/>
    <w:rsid w:val="00807028"/>
    <w:rsid w:val="00807175"/>
    <w:rsid w:val="00807822"/>
    <w:rsid w:val="00807B60"/>
    <w:rsid w:val="00810741"/>
    <w:rsid w:val="00810F64"/>
    <w:rsid w:val="00811AC1"/>
    <w:rsid w:val="00812200"/>
    <w:rsid w:val="00812473"/>
    <w:rsid w:val="00812762"/>
    <w:rsid w:val="00813991"/>
    <w:rsid w:val="008149F3"/>
    <w:rsid w:val="00814E5D"/>
    <w:rsid w:val="00815542"/>
    <w:rsid w:val="00816459"/>
    <w:rsid w:val="00816887"/>
    <w:rsid w:val="00816B21"/>
    <w:rsid w:val="00816C5E"/>
    <w:rsid w:val="00816C8E"/>
    <w:rsid w:val="00820A97"/>
    <w:rsid w:val="00820F08"/>
    <w:rsid w:val="00821142"/>
    <w:rsid w:val="00821AC4"/>
    <w:rsid w:val="0082302D"/>
    <w:rsid w:val="00823C90"/>
    <w:rsid w:val="00824500"/>
    <w:rsid w:val="00824FAB"/>
    <w:rsid w:val="008272A5"/>
    <w:rsid w:val="00827C73"/>
    <w:rsid w:val="008304B5"/>
    <w:rsid w:val="0083086C"/>
    <w:rsid w:val="00830B94"/>
    <w:rsid w:val="00830D20"/>
    <w:rsid w:val="00832605"/>
    <w:rsid w:val="00833120"/>
    <w:rsid w:val="00833231"/>
    <w:rsid w:val="008333C3"/>
    <w:rsid w:val="00834645"/>
    <w:rsid w:val="00834FE0"/>
    <w:rsid w:val="008350C0"/>
    <w:rsid w:val="00835524"/>
    <w:rsid w:val="008358F6"/>
    <w:rsid w:val="008359CE"/>
    <w:rsid w:val="00835B3E"/>
    <w:rsid w:val="00835D33"/>
    <w:rsid w:val="00836F2D"/>
    <w:rsid w:val="00837704"/>
    <w:rsid w:val="00837AB2"/>
    <w:rsid w:val="00837FAB"/>
    <w:rsid w:val="00840031"/>
    <w:rsid w:val="008407A4"/>
    <w:rsid w:val="00840A92"/>
    <w:rsid w:val="00840CCC"/>
    <w:rsid w:val="0084118C"/>
    <w:rsid w:val="008417B6"/>
    <w:rsid w:val="00841EFD"/>
    <w:rsid w:val="008420C5"/>
    <w:rsid w:val="00842972"/>
    <w:rsid w:val="00842C00"/>
    <w:rsid w:val="00843A22"/>
    <w:rsid w:val="00844C14"/>
    <w:rsid w:val="00845542"/>
    <w:rsid w:val="008471A8"/>
    <w:rsid w:val="00850869"/>
    <w:rsid w:val="00850BAD"/>
    <w:rsid w:val="00850BED"/>
    <w:rsid w:val="00852A58"/>
    <w:rsid w:val="00853942"/>
    <w:rsid w:val="00853E4E"/>
    <w:rsid w:val="0085404E"/>
    <w:rsid w:val="00854B39"/>
    <w:rsid w:val="008553BE"/>
    <w:rsid w:val="00855A4F"/>
    <w:rsid w:val="00855ECD"/>
    <w:rsid w:val="00856698"/>
    <w:rsid w:val="008567F4"/>
    <w:rsid w:val="00857985"/>
    <w:rsid w:val="0086109A"/>
    <w:rsid w:val="008623CA"/>
    <w:rsid w:val="008625A9"/>
    <w:rsid w:val="00862D5A"/>
    <w:rsid w:val="00864166"/>
    <w:rsid w:val="008642CF"/>
    <w:rsid w:val="00864FAE"/>
    <w:rsid w:val="0086511B"/>
    <w:rsid w:val="00865D54"/>
    <w:rsid w:val="00866183"/>
    <w:rsid w:val="00866287"/>
    <w:rsid w:val="0086638D"/>
    <w:rsid w:val="00871195"/>
    <w:rsid w:val="008714B0"/>
    <w:rsid w:val="00871AFE"/>
    <w:rsid w:val="008722CA"/>
    <w:rsid w:val="00872304"/>
    <w:rsid w:val="0087263D"/>
    <w:rsid w:val="008730AA"/>
    <w:rsid w:val="008739C3"/>
    <w:rsid w:val="00873EB0"/>
    <w:rsid w:val="00874B6D"/>
    <w:rsid w:val="00881707"/>
    <w:rsid w:val="00881D70"/>
    <w:rsid w:val="00882482"/>
    <w:rsid w:val="00882B5B"/>
    <w:rsid w:val="008836B4"/>
    <w:rsid w:val="00883A44"/>
    <w:rsid w:val="00884330"/>
    <w:rsid w:val="0088546E"/>
    <w:rsid w:val="008859D7"/>
    <w:rsid w:val="00885D34"/>
    <w:rsid w:val="00890BB0"/>
    <w:rsid w:val="00891A8F"/>
    <w:rsid w:val="0089249F"/>
    <w:rsid w:val="00892556"/>
    <w:rsid w:val="0089323C"/>
    <w:rsid w:val="00894488"/>
    <w:rsid w:val="0089449C"/>
    <w:rsid w:val="00895282"/>
    <w:rsid w:val="00895B18"/>
    <w:rsid w:val="00897DB5"/>
    <w:rsid w:val="008A0E6B"/>
    <w:rsid w:val="008A0F13"/>
    <w:rsid w:val="008A11A6"/>
    <w:rsid w:val="008A2AFE"/>
    <w:rsid w:val="008A31BB"/>
    <w:rsid w:val="008A399E"/>
    <w:rsid w:val="008A3B13"/>
    <w:rsid w:val="008A5A52"/>
    <w:rsid w:val="008A5AE7"/>
    <w:rsid w:val="008A6616"/>
    <w:rsid w:val="008A71A2"/>
    <w:rsid w:val="008A71BC"/>
    <w:rsid w:val="008A7C0C"/>
    <w:rsid w:val="008B0392"/>
    <w:rsid w:val="008B09A6"/>
    <w:rsid w:val="008B0A98"/>
    <w:rsid w:val="008B1772"/>
    <w:rsid w:val="008B1BF6"/>
    <w:rsid w:val="008B1DB6"/>
    <w:rsid w:val="008B2B33"/>
    <w:rsid w:val="008B3DE8"/>
    <w:rsid w:val="008B56AF"/>
    <w:rsid w:val="008B58D9"/>
    <w:rsid w:val="008B5A38"/>
    <w:rsid w:val="008B6011"/>
    <w:rsid w:val="008B7416"/>
    <w:rsid w:val="008B7DB1"/>
    <w:rsid w:val="008C06EA"/>
    <w:rsid w:val="008C08FC"/>
    <w:rsid w:val="008C12D6"/>
    <w:rsid w:val="008C150E"/>
    <w:rsid w:val="008C17B7"/>
    <w:rsid w:val="008C1C72"/>
    <w:rsid w:val="008C1CF4"/>
    <w:rsid w:val="008C4981"/>
    <w:rsid w:val="008C57BC"/>
    <w:rsid w:val="008C644D"/>
    <w:rsid w:val="008C6691"/>
    <w:rsid w:val="008C677E"/>
    <w:rsid w:val="008C6A68"/>
    <w:rsid w:val="008C6AC4"/>
    <w:rsid w:val="008C6E2E"/>
    <w:rsid w:val="008C74CC"/>
    <w:rsid w:val="008C7557"/>
    <w:rsid w:val="008C7A5F"/>
    <w:rsid w:val="008C7E17"/>
    <w:rsid w:val="008D0F13"/>
    <w:rsid w:val="008D2263"/>
    <w:rsid w:val="008D261B"/>
    <w:rsid w:val="008D4972"/>
    <w:rsid w:val="008D5588"/>
    <w:rsid w:val="008D58D6"/>
    <w:rsid w:val="008D62C8"/>
    <w:rsid w:val="008D65B2"/>
    <w:rsid w:val="008D6CF8"/>
    <w:rsid w:val="008D738C"/>
    <w:rsid w:val="008D77C2"/>
    <w:rsid w:val="008D7EAF"/>
    <w:rsid w:val="008D7ED8"/>
    <w:rsid w:val="008D7F69"/>
    <w:rsid w:val="008E005B"/>
    <w:rsid w:val="008E07D1"/>
    <w:rsid w:val="008E34FC"/>
    <w:rsid w:val="008E394B"/>
    <w:rsid w:val="008E79F2"/>
    <w:rsid w:val="008E7B61"/>
    <w:rsid w:val="008E7E8C"/>
    <w:rsid w:val="008F0455"/>
    <w:rsid w:val="008F1446"/>
    <w:rsid w:val="008F1668"/>
    <w:rsid w:val="008F16CC"/>
    <w:rsid w:val="008F252F"/>
    <w:rsid w:val="008F274D"/>
    <w:rsid w:val="008F2C8F"/>
    <w:rsid w:val="008F5603"/>
    <w:rsid w:val="008F6FF1"/>
    <w:rsid w:val="008F7AFC"/>
    <w:rsid w:val="008F7CCA"/>
    <w:rsid w:val="00900D7A"/>
    <w:rsid w:val="00900DAC"/>
    <w:rsid w:val="009011B8"/>
    <w:rsid w:val="009013EC"/>
    <w:rsid w:val="0090159D"/>
    <w:rsid w:val="009025CB"/>
    <w:rsid w:val="00902632"/>
    <w:rsid w:val="0090274D"/>
    <w:rsid w:val="00903522"/>
    <w:rsid w:val="00903580"/>
    <w:rsid w:val="0090456E"/>
    <w:rsid w:val="00904E12"/>
    <w:rsid w:val="00905C69"/>
    <w:rsid w:val="00905E59"/>
    <w:rsid w:val="009074DB"/>
    <w:rsid w:val="00907D83"/>
    <w:rsid w:val="0091088C"/>
    <w:rsid w:val="009109D0"/>
    <w:rsid w:val="00910D54"/>
    <w:rsid w:val="009118B1"/>
    <w:rsid w:val="009127B8"/>
    <w:rsid w:val="00912AEF"/>
    <w:rsid w:val="00912CF5"/>
    <w:rsid w:val="00913213"/>
    <w:rsid w:val="00913945"/>
    <w:rsid w:val="00913CBC"/>
    <w:rsid w:val="0091488A"/>
    <w:rsid w:val="0091494D"/>
    <w:rsid w:val="009162BE"/>
    <w:rsid w:val="00916BE1"/>
    <w:rsid w:val="009172EF"/>
    <w:rsid w:val="00917A95"/>
    <w:rsid w:val="00917DBB"/>
    <w:rsid w:val="00921030"/>
    <w:rsid w:val="00921340"/>
    <w:rsid w:val="0092258B"/>
    <w:rsid w:val="00922989"/>
    <w:rsid w:val="009236DC"/>
    <w:rsid w:val="0092444D"/>
    <w:rsid w:val="0092467B"/>
    <w:rsid w:val="00924A7C"/>
    <w:rsid w:val="00924BA2"/>
    <w:rsid w:val="0092560A"/>
    <w:rsid w:val="0092632F"/>
    <w:rsid w:val="00926435"/>
    <w:rsid w:val="00926548"/>
    <w:rsid w:val="009265B1"/>
    <w:rsid w:val="00927C20"/>
    <w:rsid w:val="00930094"/>
    <w:rsid w:val="0093085E"/>
    <w:rsid w:val="00931B8D"/>
    <w:rsid w:val="0093294B"/>
    <w:rsid w:val="00934CE2"/>
    <w:rsid w:val="009351B2"/>
    <w:rsid w:val="00935DC1"/>
    <w:rsid w:val="0093739E"/>
    <w:rsid w:val="009377B3"/>
    <w:rsid w:val="00940724"/>
    <w:rsid w:val="00942CF3"/>
    <w:rsid w:val="0094371A"/>
    <w:rsid w:val="00943EC9"/>
    <w:rsid w:val="009440C1"/>
    <w:rsid w:val="009472A9"/>
    <w:rsid w:val="00947373"/>
    <w:rsid w:val="00947E9B"/>
    <w:rsid w:val="009510A7"/>
    <w:rsid w:val="00952198"/>
    <w:rsid w:val="0095291E"/>
    <w:rsid w:val="009529F1"/>
    <w:rsid w:val="00952DD0"/>
    <w:rsid w:val="00953B04"/>
    <w:rsid w:val="009554BE"/>
    <w:rsid w:val="009561B5"/>
    <w:rsid w:val="0095627A"/>
    <w:rsid w:val="00956E9B"/>
    <w:rsid w:val="0096024F"/>
    <w:rsid w:val="009604CC"/>
    <w:rsid w:val="009612AC"/>
    <w:rsid w:val="0096151E"/>
    <w:rsid w:val="009619AA"/>
    <w:rsid w:val="00961A22"/>
    <w:rsid w:val="00961E4F"/>
    <w:rsid w:val="00962158"/>
    <w:rsid w:val="00962957"/>
    <w:rsid w:val="0096307E"/>
    <w:rsid w:val="0096379D"/>
    <w:rsid w:val="009640D4"/>
    <w:rsid w:val="00964B95"/>
    <w:rsid w:val="00964D88"/>
    <w:rsid w:val="0096575B"/>
    <w:rsid w:val="009657CC"/>
    <w:rsid w:val="00965811"/>
    <w:rsid w:val="00965D68"/>
    <w:rsid w:val="0096646E"/>
    <w:rsid w:val="00966899"/>
    <w:rsid w:val="00966A8D"/>
    <w:rsid w:val="00967445"/>
    <w:rsid w:val="00967E9C"/>
    <w:rsid w:val="009701EC"/>
    <w:rsid w:val="009706A1"/>
    <w:rsid w:val="0097088E"/>
    <w:rsid w:val="00970A34"/>
    <w:rsid w:val="00971ADE"/>
    <w:rsid w:val="0097215F"/>
    <w:rsid w:val="00972583"/>
    <w:rsid w:val="00972B3D"/>
    <w:rsid w:val="00973670"/>
    <w:rsid w:val="00973E44"/>
    <w:rsid w:val="00974475"/>
    <w:rsid w:val="009749AE"/>
    <w:rsid w:val="009754ED"/>
    <w:rsid w:val="00975BC0"/>
    <w:rsid w:val="00976048"/>
    <w:rsid w:val="00976330"/>
    <w:rsid w:val="00976AA8"/>
    <w:rsid w:val="009773B3"/>
    <w:rsid w:val="00980C04"/>
    <w:rsid w:val="00981C22"/>
    <w:rsid w:val="00981D7C"/>
    <w:rsid w:val="00982FB7"/>
    <w:rsid w:val="009830EF"/>
    <w:rsid w:val="009833F4"/>
    <w:rsid w:val="009839A1"/>
    <w:rsid w:val="00983E2A"/>
    <w:rsid w:val="009902C3"/>
    <w:rsid w:val="00990505"/>
    <w:rsid w:val="00990ABC"/>
    <w:rsid w:val="00990B19"/>
    <w:rsid w:val="009915E7"/>
    <w:rsid w:val="009921C0"/>
    <w:rsid w:val="009932D3"/>
    <w:rsid w:val="00993678"/>
    <w:rsid w:val="00993D25"/>
    <w:rsid w:val="0099466C"/>
    <w:rsid w:val="0099475E"/>
    <w:rsid w:val="00994AF8"/>
    <w:rsid w:val="00994DBA"/>
    <w:rsid w:val="00994EC6"/>
    <w:rsid w:val="00996BFC"/>
    <w:rsid w:val="00996F1F"/>
    <w:rsid w:val="009A0631"/>
    <w:rsid w:val="009A0840"/>
    <w:rsid w:val="009A1150"/>
    <w:rsid w:val="009A16FF"/>
    <w:rsid w:val="009A1DBC"/>
    <w:rsid w:val="009A27E6"/>
    <w:rsid w:val="009A2DED"/>
    <w:rsid w:val="009A3187"/>
    <w:rsid w:val="009A33CD"/>
    <w:rsid w:val="009A3E03"/>
    <w:rsid w:val="009A43D8"/>
    <w:rsid w:val="009A5636"/>
    <w:rsid w:val="009A58B2"/>
    <w:rsid w:val="009A678B"/>
    <w:rsid w:val="009A7E8E"/>
    <w:rsid w:val="009A7EF5"/>
    <w:rsid w:val="009B05F4"/>
    <w:rsid w:val="009B2C14"/>
    <w:rsid w:val="009B31D4"/>
    <w:rsid w:val="009B3471"/>
    <w:rsid w:val="009B3B5B"/>
    <w:rsid w:val="009B3FA4"/>
    <w:rsid w:val="009B4364"/>
    <w:rsid w:val="009B4582"/>
    <w:rsid w:val="009B46A4"/>
    <w:rsid w:val="009B4E8E"/>
    <w:rsid w:val="009B54A1"/>
    <w:rsid w:val="009B5D72"/>
    <w:rsid w:val="009B6A6F"/>
    <w:rsid w:val="009B6CF0"/>
    <w:rsid w:val="009B7290"/>
    <w:rsid w:val="009C07B7"/>
    <w:rsid w:val="009C0971"/>
    <w:rsid w:val="009C1D0B"/>
    <w:rsid w:val="009C1DFE"/>
    <w:rsid w:val="009C2227"/>
    <w:rsid w:val="009C3777"/>
    <w:rsid w:val="009C4EF2"/>
    <w:rsid w:val="009C5894"/>
    <w:rsid w:val="009C6409"/>
    <w:rsid w:val="009C686A"/>
    <w:rsid w:val="009C6D4B"/>
    <w:rsid w:val="009C6DE9"/>
    <w:rsid w:val="009D00DA"/>
    <w:rsid w:val="009D06AE"/>
    <w:rsid w:val="009D0B39"/>
    <w:rsid w:val="009D16EA"/>
    <w:rsid w:val="009D2E4C"/>
    <w:rsid w:val="009D319C"/>
    <w:rsid w:val="009D3BBB"/>
    <w:rsid w:val="009D3C46"/>
    <w:rsid w:val="009D4441"/>
    <w:rsid w:val="009D527C"/>
    <w:rsid w:val="009D6AA2"/>
    <w:rsid w:val="009E0971"/>
    <w:rsid w:val="009E0A3F"/>
    <w:rsid w:val="009E0B61"/>
    <w:rsid w:val="009E0F13"/>
    <w:rsid w:val="009E1AD3"/>
    <w:rsid w:val="009E2186"/>
    <w:rsid w:val="009E21BD"/>
    <w:rsid w:val="009E21FA"/>
    <w:rsid w:val="009E41A4"/>
    <w:rsid w:val="009E4CBD"/>
    <w:rsid w:val="009E4D20"/>
    <w:rsid w:val="009E6247"/>
    <w:rsid w:val="009E7281"/>
    <w:rsid w:val="009E7382"/>
    <w:rsid w:val="009E7C83"/>
    <w:rsid w:val="009F0694"/>
    <w:rsid w:val="009F12A1"/>
    <w:rsid w:val="009F1E5B"/>
    <w:rsid w:val="009F2230"/>
    <w:rsid w:val="009F22A9"/>
    <w:rsid w:val="009F2D87"/>
    <w:rsid w:val="009F2E8C"/>
    <w:rsid w:val="009F3457"/>
    <w:rsid w:val="009F360E"/>
    <w:rsid w:val="009F372C"/>
    <w:rsid w:val="009F57AF"/>
    <w:rsid w:val="009F5E92"/>
    <w:rsid w:val="009F77AD"/>
    <w:rsid w:val="00A00217"/>
    <w:rsid w:val="00A003D6"/>
    <w:rsid w:val="00A00559"/>
    <w:rsid w:val="00A00BFD"/>
    <w:rsid w:val="00A01567"/>
    <w:rsid w:val="00A01639"/>
    <w:rsid w:val="00A01DB2"/>
    <w:rsid w:val="00A01FB8"/>
    <w:rsid w:val="00A02190"/>
    <w:rsid w:val="00A02990"/>
    <w:rsid w:val="00A04931"/>
    <w:rsid w:val="00A05F6B"/>
    <w:rsid w:val="00A062DD"/>
    <w:rsid w:val="00A06447"/>
    <w:rsid w:val="00A068F3"/>
    <w:rsid w:val="00A0768F"/>
    <w:rsid w:val="00A07CC0"/>
    <w:rsid w:val="00A07D0D"/>
    <w:rsid w:val="00A07F40"/>
    <w:rsid w:val="00A10AFB"/>
    <w:rsid w:val="00A10FD9"/>
    <w:rsid w:val="00A111C8"/>
    <w:rsid w:val="00A1157A"/>
    <w:rsid w:val="00A12541"/>
    <w:rsid w:val="00A13C1C"/>
    <w:rsid w:val="00A149DE"/>
    <w:rsid w:val="00A14A55"/>
    <w:rsid w:val="00A14B28"/>
    <w:rsid w:val="00A15895"/>
    <w:rsid w:val="00A16967"/>
    <w:rsid w:val="00A17CB4"/>
    <w:rsid w:val="00A17E03"/>
    <w:rsid w:val="00A17E5E"/>
    <w:rsid w:val="00A17EE4"/>
    <w:rsid w:val="00A21D6B"/>
    <w:rsid w:val="00A233E3"/>
    <w:rsid w:val="00A23835"/>
    <w:rsid w:val="00A23F7E"/>
    <w:rsid w:val="00A2424F"/>
    <w:rsid w:val="00A2538D"/>
    <w:rsid w:val="00A263B4"/>
    <w:rsid w:val="00A26738"/>
    <w:rsid w:val="00A269BE"/>
    <w:rsid w:val="00A26D21"/>
    <w:rsid w:val="00A271FE"/>
    <w:rsid w:val="00A271FF"/>
    <w:rsid w:val="00A3000D"/>
    <w:rsid w:val="00A3003A"/>
    <w:rsid w:val="00A30AFD"/>
    <w:rsid w:val="00A31053"/>
    <w:rsid w:val="00A32512"/>
    <w:rsid w:val="00A346C7"/>
    <w:rsid w:val="00A34B80"/>
    <w:rsid w:val="00A3571E"/>
    <w:rsid w:val="00A35BB0"/>
    <w:rsid w:val="00A35BC3"/>
    <w:rsid w:val="00A3652B"/>
    <w:rsid w:val="00A36669"/>
    <w:rsid w:val="00A36A1B"/>
    <w:rsid w:val="00A36E8C"/>
    <w:rsid w:val="00A3792D"/>
    <w:rsid w:val="00A40376"/>
    <w:rsid w:val="00A414B7"/>
    <w:rsid w:val="00A415B9"/>
    <w:rsid w:val="00A41E84"/>
    <w:rsid w:val="00A428F8"/>
    <w:rsid w:val="00A43062"/>
    <w:rsid w:val="00A4325E"/>
    <w:rsid w:val="00A43370"/>
    <w:rsid w:val="00A43D20"/>
    <w:rsid w:val="00A44642"/>
    <w:rsid w:val="00A44D0A"/>
    <w:rsid w:val="00A44D0E"/>
    <w:rsid w:val="00A459C4"/>
    <w:rsid w:val="00A46DAB"/>
    <w:rsid w:val="00A47C1D"/>
    <w:rsid w:val="00A47E49"/>
    <w:rsid w:val="00A47E55"/>
    <w:rsid w:val="00A50040"/>
    <w:rsid w:val="00A507D5"/>
    <w:rsid w:val="00A509D3"/>
    <w:rsid w:val="00A5222B"/>
    <w:rsid w:val="00A5233C"/>
    <w:rsid w:val="00A53301"/>
    <w:rsid w:val="00A5357D"/>
    <w:rsid w:val="00A54971"/>
    <w:rsid w:val="00A5572C"/>
    <w:rsid w:val="00A57558"/>
    <w:rsid w:val="00A5767A"/>
    <w:rsid w:val="00A577EA"/>
    <w:rsid w:val="00A57846"/>
    <w:rsid w:val="00A57B38"/>
    <w:rsid w:val="00A57E18"/>
    <w:rsid w:val="00A61306"/>
    <w:rsid w:val="00A61457"/>
    <w:rsid w:val="00A615F2"/>
    <w:rsid w:val="00A61E24"/>
    <w:rsid w:val="00A625C6"/>
    <w:rsid w:val="00A62B75"/>
    <w:rsid w:val="00A6301F"/>
    <w:rsid w:val="00A65D56"/>
    <w:rsid w:val="00A66AB9"/>
    <w:rsid w:val="00A675EE"/>
    <w:rsid w:val="00A70514"/>
    <w:rsid w:val="00A7059B"/>
    <w:rsid w:val="00A70733"/>
    <w:rsid w:val="00A70B37"/>
    <w:rsid w:val="00A70BC8"/>
    <w:rsid w:val="00A71CB5"/>
    <w:rsid w:val="00A72F4C"/>
    <w:rsid w:val="00A7386A"/>
    <w:rsid w:val="00A74694"/>
    <w:rsid w:val="00A74839"/>
    <w:rsid w:val="00A74912"/>
    <w:rsid w:val="00A7598D"/>
    <w:rsid w:val="00A76DF9"/>
    <w:rsid w:val="00A76F5A"/>
    <w:rsid w:val="00A77235"/>
    <w:rsid w:val="00A77924"/>
    <w:rsid w:val="00A8001C"/>
    <w:rsid w:val="00A80E16"/>
    <w:rsid w:val="00A826C9"/>
    <w:rsid w:val="00A82FD8"/>
    <w:rsid w:val="00A851DC"/>
    <w:rsid w:val="00A86681"/>
    <w:rsid w:val="00A86C09"/>
    <w:rsid w:val="00A86DED"/>
    <w:rsid w:val="00A87A71"/>
    <w:rsid w:val="00A87B71"/>
    <w:rsid w:val="00A87FC2"/>
    <w:rsid w:val="00A91273"/>
    <w:rsid w:val="00A91865"/>
    <w:rsid w:val="00A91A35"/>
    <w:rsid w:val="00A91BF8"/>
    <w:rsid w:val="00A91E2E"/>
    <w:rsid w:val="00A92141"/>
    <w:rsid w:val="00A93430"/>
    <w:rsid w:val="00A9349B"/>
    <w:rsid w:val="00A93975"/>
    <w:rsid w:val="00A93C73"/>
    <w:rsid w:val="00A93D7F"/>
    <w:rsid w:val="00A94282"/>
    <w:rsid w:val="00A9445B"/>
    <w:rsid w:val="00A9457E"/>
    <w:rsid w:val="00A95260"/>
    <w:rsid w:val="00A95FB7"/>
    <w:rsid w:val="00A95FC3"/>
    <w:rsid w:val="00A96BF0"/>
    <w:rsid w:val="00A96C43"/>
    <w:rsid w:val="00A97479"/>
    <w:rsid w:val="00A97925"/>
    <w:rsid w:val="00A97B90"/>
    <w:rsid w:val="00AA0DF9"/>
    <w:rsid w:val="00AA1854"/>
    <w:rsid w:val="00AA2056"/>
    <w:rsid w:val="00AA2802"/>
    <w:rsid w:val="00AA2E45"/>
    <w:rsid w:val="00AA2F67"/>
    <w:rsid w:val="00AA35F9"/>
    <w:rsid w:val="00AA3A72"/>
    <w:rsid w:val="00AA4630"/>
    <w:rsid w:val="00AA4B81"/>
    <w:rsid w:val="00AA73E3"/>
    <w:rsid w:val="00AB0014"/>
    <w:rsid w:val="00AB034B"/>
    <w:rsid w:val="00AB1543"/>
    <w:rsid w:val="00AB1ADA"/>
    <w:rsid w:val="00AB26EE"/>
    <w:rsid w:val="00AB32A1"/>
    <w:rsid w:val="00AB3973"/>
    <w:rsid w:val="00AB4FBA"/>
    <w:rsid w:val="00AB531C"/>
    <w:rsid w:val="00AB56EE"/>
    <w:rsid w:val="00AB5913"/>
    <w:rsid w:val="00AB61FF"/>
    <w:rsid w:val="00AB6467"/>
    <w:rsid w:val="00AB6724"/>
    <w:rsid w:val="00AB6DA9"/>
    <w:rsid w:val="00AB6E05"/>
    <w:rsid w:val="00AC0184"/>
    <w:rsid w:val="00AC0F71"/>
    <w:rsid w:val="00AC1328"/>
    <w:rsid w:val="00AC20D9"/>
    <w:rsid w:val="00AC2E2F"/>
    <w:rsid w:val="00AC3B72"/>
    <w:rsid w:val="00AC3ECE"/>
    <w:rsid w:val="00AC47BC"/>
    <w:rsid w:val="00AC4D23"/>
    <w:rsid w:val="00AC5796"/>
    <w:rsid w:val="00AC5B15"/>
    <w:rsid w:val="00AC65EE"/>
    <w:rsid w:val="00AC6A69"/>
    <w:rsid w:val="00AC75AA"/>
    <w:rsid w:val="00AC765A"/>
    <w:rsid w:val="00AD0D64"/>
    <w:rsid w:val="00AD14FC"/>
    <w:rsid w:val="00AD44B2"/>
    <w:rsid w:val="00AD4F5B"/>
    <w:rsid w:val="00AD5502"/>
    <w:rsid w:val="00AD555B"/>
    <w:rsid w:val="00AD5D07"/>
    <w:rsid w:val="00AD6E22"/>
    <w:rsid w:val="00AD7D5E"/>
    <w:rsid w:val="00AE058C"/>
    <w:rsid w:val="00AE1DBA"/>
    <w:rsid w:val="00AE271E"/>
    <w:rsid w:val="00AE2C35"/>
    <w:rsid w:val="00AE37E0"/>
    <w:rsid w:val="00AE46B0"/>
    <w:rsid w:val="00AE4A83"/>
    <w:rsid w:val="00AE57EE"/>
    <w:rsid w:val="00AE5F92"/>
    <w:rsid w:val="00AF13A1"/>
    <w:rsid w:val="00AF1883"/>
    <w:rsid w:val="00AF18D4"/>
    <w:rsid w:val="00AF2299"/>
    <w:rsid w:val="00AF2A28"/>
    <w:rsid w:val="00AF5625"/>
    <w:rsid w:val="00AF5AA1"/>
    <w:rsid w:val="00AF5C98"/>
    <w:rsid w:val="00AF7D86"/>
    <w:rsid w:val="00B004D0"/>
    <w:rsid w:val="00B00BCD"/>
    <w:rsid w:val="00B0195C"/>
    <w:rsid w:val="00B01D47"/>
    <w:rsid w:val="00B02969"/>
    <w:rsid w:val="00B0334E"/>
    <w:rsid w:val="00B03D1A"/>
    <w:rsid w:val="00B05B3C"/>
    <w:rsid w:val="00B05EA2"/>
    <w:rsid w:val="00B068FE"/>
    <w:rsid w:val="00B07873"/>
    <w:rsid w:val="00B07909"/>
    <w:rsid w:val="00B1059E"/>
    <w:rsid w:val="00B108C7"/>
    <w:rsid w:val="00B10B23"/>
    <w:rsid w:val="00B10C00"/>
    <w:rsid w:val="00B11F51"/>
    <w:rsid w:val="00B1232D"/>
    <w:rsid w:val="00B1373E"/>
    <w:rsid w:val="00B13FD7"/>
    <w:rsid w:val="00B16875"/>
    <w:rsid w:val="00B177E9"/>
    <w:rsid w:val="00B17A67"/>
    <w:rsid w:val="00B206D1"/>
    <w:rsid w:val="00B20CCF"/>
    <w:rsid w:val="00B20F07"/>
    <w:rsid w:val="00B226A2"/>
    <w:rsid w:val="00B22897"/>
    <w:rsid w:val="00B23074"/>
    <w:rsid w:val="00B246C1"/>
    <w:rsid w:val="00B25563"/>
    <w:rsid w:val="00B2565F"/>
    <w:rsid w:val="00B25852"/>
    <w:rsid w:val="00B26696"/>
    <w:rsid w:val="00B266D5"/>
    <w:rsid w:val="00B26FB9"/>
    <w:rsid w:val="00B27684"/>
    <w:rsid w:val="00B2768E"/>
    <w:rsid w:val="00B276FF"/>
    <w:rsid w:val="00B27BDD"/>
    <w:rsid w:val="00B3060B"/>
    <w:rsid w:val="00B319D5"/>
    <w:rsid w:val="00B3286D"/>
    <w:rsid w:val="00B329FD"/>
    <w:rsid w:val="00B334D6"/>
    <w:rsid w:val="00B3491E"/>
    <w:rsid w:val="00B358A1"/>
    <w:rsid w:val="00B35F55"/>
    <w:rsid w:val="00B360B9"/>
    <w:rsid w:val="00B36346"/>
    <w:rsid w:val="00B36A1F"/>
    <w:rsid w:val="00B36A71"/>
    <w:rsid w:val="00B373F3"/>
    <w:rsid w:val="00B37734"/>
    <w:rsid w:val="00B37FD6"/>
    <w:rsid w:val="00B37FF7"/>
    <w:rsid w:val="00B40B3C"/>
    <w:rsid w:val="00B40D8E"/>
    <w:rsid w:val="00B4131F"/>
    <w:rsid w:val="00B41738"/>
    <w:rsid w:val="00B42237"/>
    <w:rsid w:val="00B42BAA"/>
    <w:rsid w:val="00B43EAD"/>
    <w:rsid w:val="00B444E4"/>
    <w:rsid w:val="00B44FB8"/>
    <w:rsid w:val="00B44FD2"/>
    <w:rsid w:val="00B4513C"/>
    <w:rsid w:val="00B45E6C"/>
    <w:rsid w:val="00B47056"/>
    <w:rsid w:val="00B5012C"/>
    <w:rsid w:val="00B5073E"/>
    <w:rsid w:val="00B512F8"/>
    <w:rsid w:val="00B5150E"/>
    <w:rsid w:val="00B521FD"/>
    <w:rsid w:val="00B529CE"/>
    <w:rsid w:val="00B52C65"/>
    <w:rsid w:val="00B52F42"/>
    <w:rsid w:val="00B52FCC"/>
    <w:rsid w:val="00B53C39"/>
    <w:rsid w:val="00B540E5"/>
    <w:rsid w:val="00B553A4"/>
    <w:rsid w:val="00B556A6"/>
    <w:rsid w:val="00B560B6"/>
    <w:rsid w:val="00B56330"/>
    <w:rsid w:val="00B56678"/>
    <w:rsid w:val="00B5718A"/>
    <w:rsid w:val="00B574ED"/>
    <w:rsid w:val="00B57B99"/>
    <w:rsid w:val="00B60471"/>
    <w:rsid w:val="00B61670"/>
    <w:rsid w:val="00B620F3"/>
    <w:rsid w:val="00B62A27"/>
    <w:rsid w:val="00B62BC5"/>
    <w:rsid w:val="00B634EF"/>
    <w:rsid w:val="00B63D83"/>
    <w:rsid w:val="00B644BF"/>
    <w:rsid w:val="00B64AA7"/>
    <w:rsid w:val="00B64D69"/>
    <w:rsid w:val="00B65473"/>
    <w:rsid w:val="00B65701"/>
    <w:rsid w:val="00B65921"/>
    <w:rsid w:val="00B65C52"/>
    <w:rsid w:val="00B65D50"/>
    <w:rsid w:val="00B6738B"/>
    <w:rsid w:val="00B67846"/>
    <w:rsid w:val="00B70278"/>
    <w:rsid w:val="00B70C92"/>
    <w:rsid w:val="00B71F6F"/>
    <w:rsid w:val="00B72896"/>
    <w:rsid w:val="00B72D18"/>
    <w:rsid w:val="00B739E4"/>
    <w:rsid w:val="00B740D6"/>
    <w:rsid w:val="00B7426F"/>
    <w:rsid w:val="00B7442B"/>
    <w:rsid w:val="00B74DEF"/>
    <w:rsid w:val="00B74F39"/>
    <w:rsid w:val="00B75A18"/>
    <w:rsid w:val="00B75C19"/>
    <w:rsid w:val="00B76B99"/>
    <w:rsid w:val="00B77759"/>
    <w:rsid w:val="00B777DA"/>
    <w:rsid w:val="00B80776"/>
    <w:rsid w:val="00B8123F"/>
    <w:rsid w:val="00B81D57"/>
    <w:rsid w:val="00B82DAC"/>
    <w:rsid w:val="00B82DDA"/>
    <w:rsid w:val="00B8383A"/>
    <w:rsid w:val="00B84359"/>
    <w:rsid w:val="00B85735"/>
    <w:rsid w:val="00B86301"/>
    <w:rsid w:val="00B87EDF"/>
    <w:rsid w:val="00B87F83"/>
    <w:rsid w:val="00B90169"/>
    <w:rsid w:val="00B90AAF"/>
    <w:rsid w:val="00B9111E"/>
    <w:rsid w:val="00B92DCB"/>
    <w:rsid w:val="00B931B3"/>
    <w:rsid w:val="00B93A16"/>
    <w:rsid w:val="00B93C07"/>
    <w:rsid w:val="00B93CE7"/>
    <w:rsid w:val="00B940A1"/>
    <w:rsid w:val="00B94511"/>
    <w:rsid w:val="00B95E1F"/>
    <w:rsid w:val="00B95F44"/>
    <w:rsid w:val="00B960E1"/>
    <w:rsid w:val="00B9673A"/>
    <w:rsid w:val="00B97793"/>
    <w:rsid w:val="00BA20F0"/>
    <w:rsid w:val="00BA3774"/>
    <w:rsid w:val="00BA4008"/>
    <w:rsid w:val="00BA42FB"/>
    <w:rsid w:val="00BA5DEB"/>
    <w:rsid w:val="00BA6E4A"/>
    <w:rsid w:val="00BA7308"/>
    <w:rsid w:val="00BA7D1D"/>
    <w:rsid w:val="00BA7DD1"/>
    <w:rsid w:val="00BB028A"/>
    <w:rsid w:val="00BB07B1"/>
    <w:rsid w:val="00BB22D3"/>
    <w:rsid w:val="00BB31FA"/>
    <w:rsid w:val="00BB4114"/>
    <w:rsid w:val="00BB4A4D"/>
    <w:rsid w:val="00BB4BEC"/>
    <w:rsid w:val="00BB4DF7"/>
    <w:rsid w:val="00BB50E7"/>
    <w:rsid w:val="00BB544D"/>
    <w:rsid w:val="00BB5B29"/>
    <w:rsid w:val="00BB6F0D"/>
    <w:rsid w:val="00BB77A4"/>
    <w:rsid w:val="00BB7C8D"/>
    <w:rsid w:val="00BC08BE"/>
    <w:rsid w:val="00BC09C9"/>
    <w:rsid w:val="00BC0AA1"/>
    <w:rsid w:val="00BC1BA0"/>
    <w:rsid w:val="00BC227B"/>
    <w:rsid w:val="00BC2816"/>
    <w:rsid w:val="00BC2B9C"/>
    <w:rsid w:val="00BC2C61"/>
    <w:rsid w:val="00BC332D"/>
    <w:rsid w:val="00BC3B02"/>
    <w:rsid w:val="00BC3DE0"/>
    <w:rsid w:val="00BC3EA0"/>
    <w:rsid w:val="00BC44FA"/>
    <w:rsid w:val="00BC4A1B"/>
    <w:rsid w:val="00BC4F1F"/>
    <w:rsid w:val="00BC574A"/>
    <w:rsid w:val="00BC77D2"/>
    <w:rsid w:val="00BC7DBB"/>
    <w:rsid w:val="00BD11A9"/>
    <w:rsid w:val="00BD1F72"/>
    <w:rsid w:val="00BD2809"/>
    <w:rsid w:val="00BD2C9B"/>
    <w:rsid w:val="00BD3C08"/>
    <w:rsid w:val="00BD45A4"/>
    <w:rsid w:val="00BD56C7"/>
    <w:rsid w:val="00BD5B75"/>
    <w:rsid w:val="00BD75C3"/>
    <w:rsid w:val="00BD7A60"/>
    <w:rsid w:val="00BD7BCB"/>
    <w:rsid w:val="00BE02E6"/>
    <w:rsid w:val="00BE10C3"/>
    <w:rsid w:val="00BE1120"/>
    <w:rsid w:val="00BE139C"/>
    <w:rsid w:val="00BE1444"/>
    <w:rsid w:val="00BE14F6"/>
    <w:rsid w:val="00BE2372"/>
    <w:rsid w:val="00BE2669"/>
    <w:rsid w:val="00BE2A8A"/>
    <w:rsid w:val="00BE38AD"/>
    <w:rsid w:val="00BE3C27"/>
    <w:rsid w:val="00BE3F06"/>
    <w:rsid w:val="00BE4B32"/>
    <w:rsid w:val="00BE4C3A"/>
    <w:rsid w:val="00BE58DD"/>
    <w:rsid w:val="00BE59F4"/>
    <w:rsid w:val="00BE6332"/>
    <w:rsid w:val="00BE6A00"/>
    <w:rsid w:val="00BE73FA"/>
    <w:rsid w:val="00BE7BB6"/>
    <w:rsid w:val="00BF0A12"/>
    <w:rsid w:val="00BF0D37"/>
    <w:rsid w:val="00BF147C"/>
    <w:rsid w:val="00BF1A4B"/>
    <w:rsid w:val="00BF2885"/>
    <w:rsid w:val="00BF2B20"/>
    <w:rsid w:val="00BF2F16"/>
    <w:rsid w:val="00BF33D7"/>
    <w:rsid w:val="00BF358D"/>
    <w:rsid w:val="00BF47F8"/>
    <w:rsid w:val="00BF5616"/>
    <w:rsid w:val="00BF5A9F"/>
    <w:rsid w:val="00BF5F10"/>
    <w:rsid w:val="00BF6114"/>
    <w:rsid w:val="00BF70B9"/>
    <w:rsid w:val="00C016BF"/>
    <w:rsid w:val="00C01717"/>
    <w:rsid w:val="00C0508B"/>
    <w:rsid w:val="00C05836"/>
    <w:rsid w:val="00C074DB"/>
    <w:rsid w:val="00C0760A"/>
    <w:rsid w:val="00C07B3A"/>
    <w:rsid w:val="00C07D47"/>
    <w:rsid w:val="00C07EEC"/>
    <w:rsid w:val="00C1106B"/>
    <w:rsid w:val="00C115E5"/>
    <w:rsid w:val="00C11908"/>
    <w:rsid w:val="00C12019"/>
    <w:rsid w:val="00C12BD0"/>
    <w:rsid w:val="00C12F80"/>
    <w:rsid w:val="00C1302A"/>
    <w:rsid w:val="00C13618"/>
    <w:rsid w:val="00C13D33"/>
    <w:rsid w:val="00C13F1D"/>
    <w:rsid w:val="00C13F23"/>
    <w:rsid w:val="00C1583C"/>
    <w:rsid w:val="00C167FF"/>
    <w:rsid w:val="00C16F1A"/>
    <w:rsid w:val="00C21259"/>
    <w:rsid w:val="00C21580"/>
    <w:rsid w:val="00C21673"/>
    <w:rsid w:val="00C22353"/>
    <w:rsid w:val="00C22A43"/>
    <w:rsid w:val="00C23486"/>
    <w:rsid w:val="00C23DE1"/>
    <w:rsid w:val="00C23E65"/>
    <w:rsid w:val="00C24419"/>
    <w:rsid w:val="00C269AF"/>
    <w:rsid w:val="00C26DA3"/>
    <w:rsid w:val="00C274E1"/>
    <w:rsid w:val="00C27CEA"/>
    <w:rsid w:val="00C27FF2"/>
    <w:rsid w:val="00C309D0"/>
    <w:rsid w:val="00C32DD3"/>
    <w:rsid w:val="00C33433"/>
    <w:rsid w:val="00C34B53"/>
    <w:rsid w:val="00C34EED"/>
    <w:rsid w:val="00C36926"/>
    <w:rsid w:val="00C36B30"/>
    <w:rsid w:val="00C36B63"/>
    <w:rsid w:val="00C36CD1"/>
    <w:rsid w:val="00C36D3E"/>
    <w:rsid w:val="00C372E0"/>
    <w:rsid w:val="00C3794C"/>
    <w:rsid w:val="00C4003F"/>
    <w:rsid w:val="00C40654"/>
    <w:rsid w:val="00C40BA5"/>
    <w:rsid w:val="00C41000"/>
    <w:rsid w:val="00C41060"/>
    <w:rsid w:val="00C429B4"/>
    <w:rsid w:val="00C436E8"/>
    <w:rsid w:val="00C44264"/>
    <w:rsid w:val="00C4503D"/>
    <w:rsid w:val="00C457D4"/>
    <w:rsid w:val="00C46868"/>
    <w:rsid w:val="00C46AF4"/>
    <w:rsid w:val="00C4796D"/>
    <w:rsid w:val="00C50ACC"/>
    <w:rsid w:val="00C51C00"/>
    <w:rsid w:val="00C52156"/>
    <w:rsid w:val="00C525C4"/>
    <w:rsid w:val="00C52E60"/>
    <w:rsid w:val="00C53EC7"/>
    <w:rsid w:val="00C542F4"/>
    <w:rsid w:val="00C552FC"/>
    <w:rsid w:val="00C55472"/>
    <w:rsid w:val="00C55829"/>
    <w:rsid w:val="00C55C72"/>
    <w:rsid w:val="00C56550"/>
    <w:rsid w:val="00C572A4"/>
    <w:rsid w:val="00C6122B"/>
    <w:rsid w:val="00C61423"/>
    <w:rsid w:val="00C61BB3"/>
    <w:rsid w:val="00C6249B"/>
    <w:rsid w:val="00C625FF"/>
    <w:rsid w:val="00C62F8C"/>
    <w:rsid w:val="00C63254"/>
    <w:rsid w:val="00C6339D"/>
    <w:rsid w:val="00C64070"/>
    <w:rsid w:val="00C6416A"/>
    <w:rsid w:val="00C649AD"/>
    <w:rsid w:val="00C6619A"/>
    <w:rsid w:val="00C66A62"/>
    <w:rsid w:val="00C679D8"/>
    <w:rsid w:val="00C70847"/>
    <w:rsid w:val="00C7164B"/>
    <w:rsid w:val="00C72D82"/>
    <w:rsid w:val="00C7336B"/>
    <w:rsid w:val="00C73562"/>
    <w:rsid w:val="00C7387D"/>
    <w:rsid w:val="00C744DC"/>
    <w:rsid w:val="00C749D1"/>
    <w:rsid w:val="00C74ACD"/>
    <w:rsid w:val="00C74F57"/>
    <w:rsid w:val="00C756B7"/>
    <w:rsid w:val="00C76C2F"/>
    <w:rsid w:val="00C77284"/>
    <w:rsid w:val="00C778E5"/>
    <w:rsid w:val="00C77CBB"/>
    <w:rsid w:val="00C802B3"/>
    <w:rsid w:val="00C811E2"/>
    <w:rsid w:val="00C82056"/>
    <w:rsid w:val="00C829AF"/>
    <w:rsid w:val="00C832FB"/>
    <w:rsid w:val="00C834D0"/>
    <w:rsid w:val="00C8495D"/>
    <w:rsid w:val="00C855F6"/>
    <w:rsid w:val="00C87B9F"/>
    <w:rsid w:val="00C87FBF"/>
    <w:rsid w:val="00C90A42"/>
    <w:rsid w:val="00C91E13"/>
    <w:rsid w:val="00C91F87"/>
    <w:rsid w:val="00C92254"/>
    <w:rsid w:val="00C936FE"/>
    <w:rsid w:val="00C93C5E"/>
    <w:rsid w:val="00C93D45"/>
    <w:rsid w:val="00C945CA"/>
    <w:rsid w:val="00C947E5"/>
    <w:rsid w:val="00C949AB"/>
    <w:rsid w:val="00C94E20"/>
    <w:rsid w:val="00C95F94"/>
    <w:rsid w:val="00C96B2A"/>
    <w:rsid w:val="00C96CEF"/>
    <w:rsid w:val="00C97246"/>
    <w:rsid w:val="00CA067F"/>
    <w:rsid w:val="00CA06B4"/>
    <w:rsid w:val="00CA16C7"/>
    <w:rsid w:val="00CA1DC3"/>
    <w:rsid w:val="00CA23AD"/>
    <w:rsid w:val="00CA2A05"/>
    <w:rsid w:val="00CA2BC9"/>
    <w:rsid w:val="00CA334B"/>
    <w:rsid w:val="00CA4008"/>
    <w:rsid w:val="00CA4254"/>
    <w:rsid w:val="00CA458D"/>
    <w:rsid w:val="00CA4CBB"/>
    <w:rsid w:val="00CA662A"/>
    <w:rsid w:val="00CA7972"/>
    <w:rsid w:val="00CA7C07"/>
    <w:rsid w:val="00CB0167"/>
    <w:rsid w:val="00CB1CDD"/>
    <w:rsid w:val="00CB1E51"/>
    <w:rsid w:val="00CB2D80"/>
    <w:rsid w:val="00CB2D86"/>
    <w:rsid w:val="00CB399F"/>
    <w:rsid w:val="00CB40E7"/>
    <w:rsid w:val="00CB48B5"/>
    <w:rsid w:val="00CB4907"/>
    <w:rsid w:val="00CB4D93"/>
    <w:rsid w:val="00CB53F0"/>
    <w:rsid w:val="00CB64F1"/>
    <w:rsid w:val="00CB6933"/>
    <w:rsid w:val="00CC0061"/>
    <w:rsid w:val="00CC08A7"/>
    <w:rsid w:val="00CC0D40"/>
    <w:rsid w:val="00CC11C0"/>
    <w:rsid w:val="00CC199C"/>
    <w:rsid w:val="00CC363B"/>
    <w:rsid w:val="00CC3DBF"/>
    <w:rsid w:val="00CC413B"/>
    <w:rsid w:val="00CC41FE"/>
    <w:rsid w:val="00CC4346"/>
    <w:rsid w:val="00CC43B6"/>
    <w:rsid w:val="00CC4A8D"/>
    <w:rsid w:val="00CC52AD"/>
    <w:rsid w:val="00CC5912"/>
    <w:rsid w:val="00CC6074"/>
    <w:rsid w:val="00CC660C"/>
    <w:rsid w:val="00CC6C1B"/>
    <w:rsid w:val="00CC6F39"/>
    <w:rsid w:val="00CD0117"/>
    <w:rsid w:val="00CD01DB"/>
    <w:rsid w:val="00CD174D"/>
    <w:rsid w:val="00CD1838"/>
    <w:rsid w:val="00CD1B42"/>
    <w:rsid w:val="00CD1B92"/>
    <w:rsid w:val="00CD1FC2"/>
    <w:rsid w:val="00CD215C"/>
    <w:rsid w:val="00CD3659"/>
    <w:rsid w:val="00CD3835"/>
    <w:rsid w:val="00CD42D4"/>
    <w:rsid w:val="00CD4A1A"/>
    <w:rsid w:val="00CD4D85"/>
    <w:rsid w:val="00CD4DA6"/>
    <w:rsid w:val="00CD5A76"/>
    <w:rsid w:val="00CD66C7"/>
    <w:rsid w:val="00CD71EF"/>
    <w:rsid w:val="00CD742F"/>
    <w:rsid w:val="00CD7916"/>
    <w:rsid w:val="00CD7936"/>
    <w:rsid w:val="00CE0A99"/>
    <w:rsid w:val="00CE1A40"/>
    <w:rsid w:val="00CE22CA"/>
    <w:rsid w:val="00CE23A9"/>
    <w:rsid w:val="00CE2B77"/>
    <w:rsid w:val="00CE2F4C"/>
    <w:rsid w:val="00CE31FE"/>
    <w:rsid w:val="00CE3F0C"/>
    <w:rsid w:val="00CE3F59"/>
    <w:rsid w:val="00CE43D7"/>
    <w:rsid w:val="00CE5112"/>
    <w:rsid w:val="00CE5122"/>
    <w:rsid w:val="00CE5DE4"/>
    <w:rsid w:val="00CE5F25"/>
    <w:rsid w:val="00CE64C1"/>
    <w:rsid w:val="00CE6A57"/>
    <w:rsid w:val="00CE7004"/>
    <w:rsid w:val="00CE7115"/>
    <w:rsid w:val="00CE7119"/>
    <w:rsid w:val="00CF0431"/>
    <w:rsid w:val="00CF0CE1"/>
    <w:rsid w:val="00CF10EF"/>
    <w:rsid w:val="00CF11C2"/>
    <w:rsid w:val="00CF1A53"/>
    <w:rsid w:val="00CF1ACC"/>
    <w:rsid w:val="00CF2460"/>
    <w:rsid w:val="00CF25ED"/>
    <w:rsid w:val="00CF3CA0"/>
    <w:rsid w:val="00CF411F"/>
    <w:rsid w:val="00CF47E0"/>
    <w:rsid w:val="00CF4E5C"/>
    <w:rsid w:val="00CF500E"/>
    <w:rsid w:val="00CF67EA"/>
    <w:rsid w:val="00CF6FEA"/>
    <w:rsid w:val="00CF75DF"/>
    <w:rsid w:val="00CF780C"/>
    <w:rsid w:val="00D001BB"/>
    <w:rsid w:val="00D00223"/>
    <w:rsid w:val="00D00581"/>
    <w:rsid w:val="00D007D5"/>
    <w:rsid w:val="00D00974"/>
    <w:rsid w:val="00D022D1"/>
    <w:rsid w:val="00D02445"/>
    <w:rsid w:val="00D03C6E"/>
    <w:rsid w:val="00D04254"/>
    <w:rsid w:val="00D04DB7"/>
    <w:rsid w:val="00D05627"/>
    <w:rsid w:val="00D07071"/>
    <w:rsid w:val="00D077BE"/>
    <w:rsid w:val="00D1078E"/>
    <w:rsid w:val="00D10CEF"/>
    <w:rsid w:val="00D116DB"/>
    <w:rsid w:val="00D11843"/>
    <w:rsid w:val="00D12152"/>
    <w:rsid w:val="00D12DE2"/>
    <w:rsid w:val="00D13C8B"/>
    <w:rsid w:val="00D14B1B"/>
    <w:rsid w:val="00D1518D"/>
    <w:rsid w:val="00D166A7"/>
    <w:rsid w:val="00D16A15"/>
    <w:rsid w:val="00D16E57"/>
    <w:rsid w:val="00D171DC"/>
    <w:rsid w:val="00D20104"/>
    <w:rsid w:val="00D20952"/>
    <w:rsid w:val="00D20D3D"/>
    <w:rsid w:val="00D21B8F"/>
    <w:rsid w:val="00D22C61"/>
    <w:rsid w:val="00D22EE5"/>
    <w:rsid w:val="00D230AC"/>
    <w:rsid w:val="00D24B86"/>
    <w:rsid w:val="00D24E02"/>
    <w:rsid w:val="00D24EDB"/>
    <w:rsid w:val="00D25F4B"/>
    <w:rsid w:val="00D308F7"/>
    <w:rsid w:val="00D30A36"/>
    <w:rsid w:val="00D319D7"/>
    <w:rsid w:val="00D33406"/>
    <w:rsid w:val="00D3369D"/>
    <w:rsid w:val="00D34BD4"/>
    <w:rsid w:val="00D35AD3"/>
    <w:rsid w:val="00D35F44"/>
    <w:rsid w:val="00D36291"/>
    <w:rsid w:val="00D36BD3"/>
    <w:rsid w:val="00D372DE"/>
    <w:rsid w:val="00D37382"/>
    <w:rsid w:val="00D37E97"/>
    <w:rsid w:val="00D40C31"/>
    <w:rsid w:val="00D42BC5"/>
    <w:rsid w:val="00D43253"/>
    <w:rsid w:val="00D43CE6"/>
    <w:rsid w:val="00D443E4"/>
    <w:rsid w:val="00D448DA"/>
    <w:rsid w:val="00D44D21"/>
    <w:rsid w:val="00D457C8"/>
    <w:rsid w:val="00D45DDF"/>
    <w:rsid w:val="00D46B3F"/>
    <w:rsid w:val="00D47384"/>
    <w:rsid w:val="00D50485"/>
    <w:rsid w:val="00D5130C"/>
    <w:rsid w:val="00D517CD"/>
    <w:rsid w:val="00D51FD6"/>
    <w:rsid w:val="00D526EC"/>
    <w:rsid w:val="00D53008"/>
    <w:rsid w:val="00D5304C"/>
    <w:rsid w:val="00D5363D"/>
    <w:rsid w:val="00D53813"/>
    <w:rsid w:val="00D53E14"/>
    <w:rsid w:val="00D54091"/>
    <w:rsid w:val="00D556FC"/>
    <w:rsid w:val="00D565E8"/>
    <w:rsid w:val="00D57426"/>
    <w:rsid w:val="00D57AA3"/>
    <w:rsid w:val="00D60232"/>
    <w:rsid w:val="00D602A0"/>
    <w:rsid w:val="00D60CE4"/>
    <w:rsid w:val="00D60EE9"/>
    <w:rsid w:val="00D62236"/>
    <w:rsid w:val="00D62F6A"/>
    <w:rsid w:val="00D63204"/>
    <w:rsid w:val="00D634A5"/>
    <w:rsid w:val="00D63A40"/>
    <w:rsid w:val="00D65B19"/>
    <w:rsid w:val="00D66482"/>
    <w:rsid w:val="00D666C4"/>
    <w:rsid w:val="00D678AE"/>
    <w:rsid w:val="00D70174"/>
    <w:rsid w:val="00D70180"/>
    <w:rsid w:val="00D7158F"/>
    <w:rsid w:val="00D71E5B"/>
    <w:rsid w:val="00D746BB"/>
    <w:rsid w:val="00D748CD"/>
    <w:rsid w:val="00D7493F"/>
    <w:rsid w:val="00D7540C"/>
    <w:rsid w:val="00D75B85"/>
    <w:rsid w:val="00D76B74"/>
    <w:rsid w:val="00D76B7A"/>
    <w:rsid w:val="00D76B9E"/>
    <w:rsid w:val="00D76CB2"/>
    <w:rsid w:val="00D77360"/>
    <w:rsid w:val="00D80ACA"/>
    <w:rsid w:val="00D80C2C"/>
    <w:rsid w:val="00D819C2"/>
    <w:rsid w:val="00D81D20"/>
    <w:rsid w:val="00D82C7A"/>
    <w:rsid w:val="00D82DA1"/>
    <w:rsid w:val="00D832FF"/>
    <w:rsid w:val="00D83362"/>
    <w:rsid w:val="00D83FD7"/>
    <w:rsid w:val="00D84A1F"/>
    <w:rsid w:val="00D86377"/>
    <w:rsid w:val="00D873F9"/>
    <w:rsid w:val="00D90422"/>
    <w:rsid w:val="00D9064A"/>
    <w:rsid w:val="00D906EC"/>
    <w:rsid w:val="00D90E58"/>
    <w:rsid w:val="00D924DD"/>
    <w:rsid w:val="00D95129"/>
    <w:rsid w:val="00D95B63"/>
    <w:rsid w:val="00D95CA8"/>
    <w:rsid w:val="00D95E38"/>
    <w:rsid w:val="00D9663C"/>
    <w:rsid w:val="00D96D30"/>
    <w:rsid w:val="00D96F31"/>
    <w:rsid w:val="00D97A77"/>
    <w:rsid w:val="00D97D1F"/>
    <w:rsid w:val="00DA0660"/>
    <w:rsid w:val="00DA1152"/>
    <w:rsid w:val="00DA1C56"/>
    <w:rsid w:val="00DA2E62"/>
    <w:rsid w:val="00DA3A52"/>
    <w:rsid w:val="00DA3FA6"/>
    <w:rsid w:val="00DA495D"/>
    <w:rsid w:val="00DA52CA"/>
    <w:rsid w:val="00DA6301"/>
    <w:rsid w:val="00DA6FB8"/>
    <w:rsid w:val="00DA7020"/>
    <w:rsid w:val="00DA7714"/>
    <w:rsid w:val="00DA7A3C"/>
    <w:rsid w:val="00DA7EF1"/>
    <w:rsid w:val="00DB10E2"/>
    <w:rsid w:val="00DB1A91"/>
    <w:rsid w:val="00DB1B67"/>
    <w:rsid w:val="00DB2188"/>
    <w:rsid w:val="00DB298C"/>
    <w:rsid w:val="00DB2C89"/>
    <w:rsid w:val="00DB3D6E"/>
    <w:rsid w:val="00DB3D73"/>
    <w:rsid w:val="00DB426F"/>
    <w:rsid w:val="00DB459B"/>
    <w:rsid w:val="00DB45A5"/>
    <w:rsid w:val="00DB4B3A"/>
    <w:rsid w:val="00DB55A4"/>
    <w:rsid w:val="00DB564A"/>
    <w:rsid w:val="00DB6F1C"/>
    <w:rsid w:val="00DB7225"/>
    <w:rsid w:val="00DB754F"/>
    <w:rsid w:val="00DC11B5"/>
    <w:rsid w:val="00DC12BF"/>
    <w:rsid w:val="00DC15A2"/>
    <w:rsid w:val="00DC176F"/>
    <w:rsid w:val="00DC2358"/>
    <w:rsid w:val="00DC2458"/>
    <w:rsid w:val="00DC2E2A"/>
    <w:rsid w:val="00DC2ECA"/>
    <w:rsid w:val="00DC3010"/>
    <w:rsid w:val="00DC5260"/>
    <w:rsid w:val="00DC53DD"/>
    <w:rsid w:val="00DC60CE"/>
    <w:rsid w:val="00DC63B2"/>
    <w:rsid w:val="00DC6FB3"/>
    <w:rsid w:val="00DC7B35"/>
    <w:rsid w:val="00DD2CC1"/>
    <w:rsid w:val="00DD3CBF"/>
    <w:rsid w:val="00DD4AAE"/>
    <w:rsid w:val="00DD5A24"/>
    <w:rsid w:val="00DD620D"/>
    <w:rsid w:val="00DD6287"/>
    <w:rsid w:val="00DD7E59"/>
    <w:rsid w:val="00DD7FC3"/>
    <w:rsid w:val="00DE014B"/>
    <w:rsid w:val="00DE126C"/>
    <w:rsid w:val="00DE15AC"/>
    <w:rsid w:val="00DE17F9"/>
    <w:rsid w:val="00DE18D8"/>
    <w:rsid w:val="00DE192F"/>
    <w:rsid w:val="00DE1CF0"/>
    <w:rsid w:val="00DE2704"/>
    <w:rsid w:val="00DE288C"/>
    <w:rsid w:val="00DE347D"/>
    <w:rsid w:val="00DE3980"/>
    <w:rsid w:val="00DE45AD"/>
    <w:rsid w:val="00DE4CCC"/>
    <w:rsid w:val="00DE548A"/>
    <w:rsid w:val="00DE653D"/>
    <w:rsid w:val="00DE65AC"/>
    <w:rsid w:val="00DE6B85"/>
    <w:rsid w:val="00DF01B5"/>
    <w:rsid w:val="00DF0760"/>
    <w:rsid w:val="00DF0CA2"/>
    <w:rsid w:val="00DF0DDE"/>
    <w:rsid w:val="00DF1669"/>
    <w:rsid w:val="00DF1D71"/>
    <w:rsid w:val="00DF36E3"/>
    <w:rsid w:val="00DF389A"/>
    <w:rsid w:val="00DF410E"/>
    <w:rsid w:val="00DF5305"/>
    <w:rsid w:val="00DF54A9"/>
    <w:rsid w:val="00DF61C7"/>
    <w:rsid w:val="00DF6807"/>
    <w:rsid w:val="00DF72FC"/>
    <w:rsid w:val="00E013EF"/>
    <w:rsid w:val="00E01F3F"/>
    <w:rsid w:val="00E025EB"/>
    <w:rsid w:val="00E02EA5"/>
    <w:rsid w:val="00E0308F"/>
    <w:rsid w:val="00E04EB4"/>
    <w:rsid w:val="00E06948"/>
    <w:rsid w:val="00E06A1A"/>
    <w:rsid w:val="00E06B18"/>
    <w:rsid w:val="00E06BF4"/>
    <w:rsid w:val="00E07467"/>
    <w:rsid w:val="00E10407"/>
    <w:rsid w:val="00E10CA4"/>
    <w:rsid w:val="00E11BF6"/>
    <w:rsid w:val="00E11EE2"/>
    <w:rsid w:val="00E124BF"/>
    <w:rsid w:val="00E124EE"/>
    <w:rsid w:val="00E12602"/>
    <w:rsid w:val="00E132CF"/>
    <w:rsid w:val="00E143EA"/>
    <w:rsid w:val="00E14A27"/>
    <w:rsid w:val="00E15188"/>
    <w:rsid w:val="00E15B1D"/>
    <w:rsid w:val="00E15CC5"/>
    <w:rsid w:val="00E165B6"/>
    <w:rsid w:val="00E16EC1"/>
    <w:rsid w:val="00E178B6"/>
    <w:rsid w:val="00E20330"/>
    <w:rsid w:val="00E20372"/>
    <w:rsid w:val="00E204C5"/>
    <w:rsid w:val="00E225A0"/>
    <w:rsid w:val="00E22FFA"/>
    <w:rsid w:val="00E23529"/>
    <w:rsid w:val="00E2386E"/>
    <w:rsid w:val="00E238C6"/>
    <w:rsid w:val="00E23A8F"/>
    <w:rsid w:val="00E24858"/>
    <w:rsid w:val="00E24FFF"/>
    <w:rsid w:val="00E25213"/>
    <w:rsid w:val="00E262E1"/>
    <w:rsid w:val="00E306D8"/>
    <w:rsid w:val="00E30CC0"/>
    <w:rsid w:val="00E31B3C"/>
    <w:rsid w:val="00E31EB3"/>
    <w:rsid w:val="00E32A3E"/>
    <w:rsid w:val="00E330E5"/>
    <w:rsid w:val="00E33C7E"/>
    <w:rsid w:val="00E34D50"/>
    <w:rsid w:val="00E35931"/>
    <w:rsid w:val="00E35CD3"/>
    <w:rsid w:val="00E4037F"/>
    <w:rsid w:val="00E42A57"/>
    <w:rsid w:val="00E42BE1"/>
    <w:rsid w:val="00E42D09"/>
    <w:rsid w:val="00E43E13"/>
    <w:rsid w:val="00E448D1"/>
    <w:rsid w:val="00E44A85"/>
    <w:rsid w:val="00E45030"/>
    <w:rsid w:val="00E46A07"/>
    <w:rsid w:val="00E46BC6"/>
    <w:rsid w:val="00E475A4"/>
    <w:rsid w:val="00E4787C"/>
    <w:rsid w:val="00E479A9"/>
    <w:rsid w:val="00E47ADB"/>
    <w:rsid w:val="00E50855"/>
    <w:rsid w:val="00E51C5B"/>
    <w:rsid w:val="00E52575"/>
    <w:rsid w:val="00E525DD"/>
    <w:rsid w:val="00E52DD5"/>
    <w:rsid w:val="00E53066"/>
    <w:rsid w:val="00E536A8"/>
    <w:rsid w:val="00E53780"/>
    <w:rsid w:val="00E55FF5"/>
    <w:rsid w:val="00E57836"/>
    <w:rsid w:val="00E57B0E"/>
    <w:rsid w:val="00E57F22"/>
    <w:rsid w:val="00E60A7D"/>
    <w:rsid w:val="00E61073"/>
    <w:rsid w:val="00E6129A"/>
    <w:rsid w:val="00E617B9"/>
    <w:rsid w:val="00E61D6C"/>
    <w:rsid w:val="00E62AFD"/>
    <w:rsid w:val="00E63031"/>
    <w:rsid w:val="00E6380F"/>
    <w:rsid w:val="00E63A5F"/>
    <w:rsid w:val="00E656FA"/>
    <w:rsid w:val="00E670EE"/>
    <w:rsid w:val="00E67152"/>
    <w:rsid w:val="00E714EA"/>
    <w:rsid w:val="00E71D41"/>
    <w:rsid w:val="00E73623"/>
    <w:rsid w:val="00E74950"/>
    <w:rsid w:val="00E74B60"/>
    <w:rsid w:val="00E74C2F"/>
    <w:rsid w:val="00E75AA9"/>
    <w:rsid w:val="00E766C7"/>
    <w:rsid w:val="00E76A98"/>
    <w:rsid w:val="00E7796E"/>
    <w:rsid w:val="00E77A27"/>
    <w:rsid w:val="00E8141C"/>
    <w:rsid w:val="00E82582"/>
    <w:rsid w:val="00E82596"/>
    <w:rsid w:val="00E82777"/>
    <w:rsid w:val="00E83231"/>
    <w:rsid w:val="00E848FE"/>
    <w:rsid w:val="00E85996"/>
    <w:rsid w:val="00E86DAB"/>
    <w:rsid w:val="00E86E0F"/>
    <w:rsid w:val="00E87D9A"/>
    <w:rsid w:val="00E902CB"/>
    <w:rsid w:val="00E91321"/>
    <w:rsid w:val="00E913D7"/>
    <w:rsid w:val="00E9263D"/>
    <w:rsid w:val="00E93187"/>
    <w:rsid w:val="00E950A2"/>
    <w:rsid w:val="00E95224"/>
    <w:rsid w:val="00E9570B"/>
    <w:rsid w:val="00E96EAF"/>
    <w:rsid w:val="00E974B9"/>
    <w:rsid w:val="00E9773C"/>
    <w:rsid w:val="00E97897"/>
    <w:rsid w:val="00E97DE2"/>
    <w:rsid w:val="00EA04EF"/>
    <w:rsid w:val="00EA0B5A"/>
    <w:rsid w:val="00EA0DBE"/>
    <w:rsid w:val="00EA1293"/>
    <w:rsid w:val="00EA25FF"/>
    <w:rsid w:val="00EA3E26"/>
    <w:rsid w:val="00EA4214"/>
    <w:rsid w:val="00EA458B"/>
    <w:rsid w:val="00EA48D5"/>
    <w:rsid w:val="00EA4BE0"/>
    <w:rsid w:val="00EA5527"/>
    <w:rsid w:val="00EA5A45"/>
    <w:rsid w:val="00EA6322"/>
    <w:rsid w:val="00EA644E"/>
    <w:rsid w:val="00EA64E0"/>
    <w:rsid w:val="00EA6A3E"/>
    <w:rsid w:val="00EA7130"/>
    <w:rsid w:val="00EA7E8B"/>
    <w:rsid w:val="00EB038F"/>
    <w:rsid w:val="00EB10A0"/>
    <w:rsid w:val="00EB1A37"/>
    <w:rsid w:val="00EB23E2"/>
    <w:rsid w:val="00EB3631"/>
    <w:rsid w:val="00EB3B98"/>
    <w:rsid w:val="00EB3FCA"/>
    <w:rsid w:val="00EB411C"/>
    <w:rsid w:val="00EB49E3"/>
    <w:rsid w:val="00EB6B3B"/>
    <w:rsid w:val="00EB7993"/>
    <w:rsid w:val="00EC090B"/>
    <w:rsid w:val="00EC142F"/>
    <w:rsid w:val="00EC2549"/>
    <w:rsid w:val="00EC476F"/>
    <w:rsid w:val="00EC4D53"/>
    <w:rsid w:val="00EC4D9D"/>
    <w:rsid w:val="00EC6AD4"/>
    <w:rsid w:val="00EC6F72"/>
    <w:rsid w:val="00EC71F2"/>
    <w:rsid w:val="00ED0064"/>
    <w:rsid w:val="00ED01BB"/>
    <w:rsid w:val="00ED0C3E"/>
    <w:rsid w:val="00ED0EFC"/>
    <w:rsid w:val="00ED10D1"/>
    <w:rsid w:val="00ED1B27"/>
    <w:rsid w:val="00ED1DA1"/>
    <w:rsid w:val="00ED1FDE"/>
    <w:rsid w:val="00ED6F04"/>
    <w:rsid w:val="00ED778F"/>
    <w:rsid w:val="00EE28AF"/>
    <w:rsid w:val="00EE28E5"/>
    <w:rsid w:val="00EE29CD"/>
    <w:rsid w:val="00EE3056"/>
    <w:rsid w:val="00EE35FC"/>
    <w:rsid w:val="00EE42B5"/>
    <w:rsid w:val="00EE42D6"/>
    <w:rsid w:val="00EE4510"/>
    <w:rsid w:val="00EE570A"/>
    <w:rsid w:val="00EE574A"/>
    <w:rsid w:val="00EE57E2"/>
    <w:rsid w:val="00EE58CB"/>
    <w:rsid w:val="00EE6032"/>
    <w:rsid w:val="00EE6894"/>
    <w:rsid w:val="00EE68F6"/>
    <w:rsid w:val="00EE75C6"/>
    <w:rsid w:val="00EE766E"/>
    <w:rsid w:val="00EE7677"/>
    <w:rsid w:val="00EE7E95"/>
    <w:rsid w:val="00EF0854"/>
    <w:rsid w:val="00EF1190"/>
    <w:rsid w:val="00EF2CEF"/>
    <w:rsid w:val="00EF2F83"/>
    <w:rsid w:val="00EF3472"/>
    <w:rsid w:val="00EF3ACD"/>
    <w:rsid w:val="00EF582F"/>
    <w:rsid w:val="00EF5AE8"/>
    <w:rsid w:val="00EF66F8"/>
    <w:rsid w:val="00EF676F"/>
    <w:rsid w:val="00EF69FE"/>
    <w:rsid w:val="00EF6A08"/>
    <w:rsid w:val="00EF73BD"/>
    <w:rsid w:val="00EF75B7"/>
    <w:rsid w:val="00F01428"/>
    <w:rsid w:val="00F03B7B"/>
    <w:rsid w:val="00F03E79"/>
    <w:rsid w:val="00F03ED8"/>
    <w:rsid w:val="00F041E5"/>
    <w:rsid w:val="00F04581"/>
    <w:rsid w:val="00F045FD"/>
    <w:rsid w:val="00F04EEE"/>
    <w:rsid w:val="00F050C5"/>
    <w:rsid w:val="00F050D0"/>
    <w:rsid w:val="00F05508"/>
    <w:rsid w:val="00F06828"/>
    <w:rsid w:val="00F06943"/>
    <w:rsid w:val="00F07285"/>
    <w:rsid w:val="00F0737C"/>
    <w:rsid w:val="00F07832"/>
    <w:rsid w:val="00F07C58"/>
    <w:rsid w:val="00F1062C"/>
    <w:rsid w:val="00F126EE"/>
    <w:rsid w:val="00F13A46"/>
    <w:rsid w:val="00F1441C"/>
    <w:rsid w:val="00F14A22"/>
    <w:rsid w:val="00F16260"/>
    <w:rsid w:val="00F16C54"/>
    <w:rsid w:val="00F16F23"/>
    <w:rsid w:val="00F17764"/>
    <w:rsid w:val="00F17949"/>
    <w:rsid w:val="00F20904"/>
    <w:rsid w:val="00F21681"/>
    <w:rsid w:val="00F219FA"/>
    <w:rsid w:val="00F222F7"/>
    <w:rsid w:val="00F22673"/>
    <w:rsid w:val="00F22D2E"/>
    <w:rsid w:val="00F2329A"/>
    <w:rsid w:val="00F2364C"/>
    <w:rsid w:val="00F2482E"/>
    <w:rsid w:val="00F24D98"/>
    <w:rsid w:val="00F253B7"/>
    <w:rsid w:val="00F25824"/>
    <w:rsid w:val="00F30FAA"/>
    <w:rsid w:val="00F30FCD"/>
    <w:rsid w:val="00F313DF"/>
    <w:rsid w:val="00F31A85"/>
    <w:rsid w:val="00F33944"/>
    <w:rsid w:val="00F3445E"/>
    <w:rsid w:val="00F3449A"/>
    <w:rsid w:val="00F34657"/>
    <w:rsid w:val="00F35026"/>
    <w:rsid w:val="00F353C6"/>
    <w:rsid w:val="00F35E88"/>
    <w:rsid w:val="00F37C69"/>
    <w:rsid w:val="00F37E28"/>
    <w:rsid w:val="00F37F1B"/>
    <w:rsid w:val="00F401C9"/>
    <w:rsid w:val="00F405D8"/>
    <w:rsid w:val="00F41ED3"/>
    <w:rsid w:val="00F42897"/>
    <w:rsid w:val="00F434FC"/>
    <w:rsid w:val="00F4467F"/>
    <w:rsid w:val="00F44CB7"/>
    <w:rsid w:val="00F44CF4"/>
    <w:rsid w:val="00F4572F"/>
    <w:rsid w:val="00F4578A"/>
    <w:rsid w:val="00F4701A"/>
    <w:rsid w:val="00F4768E"/>
    <w:rsid w:val="00F47ECF"/>
    <w:rsid w:val="00F51AB5"/>
    <w:rsid w:val="00F51CAD"/>
    <w:rsid w:val="00F529C4"/>
    <w:rsid w:val="00F52EB8"/>
    <w:rsid w:val="00F5443C"/>
    <w:rsid w:val="00F54ED2"/>
    <w:rsid w:val="00F55225"/>
    <w:rsid w:val="00F55B0F"/>
    <w:rsid w:val="00F564F2"/>
    <w:rsid w:val="00F565C4"/>
    <w:rsid w:val="00F575B5"/>
    <w:rsid w:val="00F57708"/>
    <w:rsid w:val="00F57C9B"/>
    <w:rsid w:val="00F6131E"/>
    <w:rsid w:val="00F61342"/>
    <w:rsid w:val="00F614C3"/>
    <w:rsid w:val="00F614C9"/>
    <w:rsid w:val="00F623B1"/>
    <w:rsid w:val="00F62487"/>
    <w:rsid w:val="00F63239"/>
    <w:rsid w:val="00F63C05"/>
    <w:rsid w:val="00F64435"/>
    <w:rsid w:val="00F64568"/>
    <w:rsid w:val="00F64D6A"/>
    <w:rsid w:val="00F64FEB"/>
    <w:rsid w:val="00F655B4"/>
    <w:rsid w:val="00F66076"/>
    <w:rsid w:val="00F6639C"/>
    <w:rsid w:val="00F6746A"/>
    <w:rsid w:val="00F71EC0"/>
    <w:rsid w:val="00F71F67"/>
    <w:rsid w:val="00F727F6"/>
    <w:rsid w:val="00F74D14"/>
    <w:rsid w:val="00F755DD"/>
    <w:rsid w:val="00F7623E"/>
    <w:rsid w:val="00F7688D"/>
    <w:rsid w:val="00F77D70"/>
    <w:rsid w:val="00F77E06"/>
    <w:rsid w:val="00F8025F"/>
    <w:rsid w:val="00F80A94"/>
    <w:rsid w:val="00F81E95"/>
    <w:rsid w:val="00F83879"/>
    <w:rsid w:val="00F84457"/>
    <w:rsid w:val="00F847D5"/>
    <w:rsid w:val="00F85F50"/>
    <w:rsid w:val="00F864A9"/>
    <w:rsid w:val="00F87169"/>
    <w:rsid w:val="00F872C7"/>
    <w:rsid w:val="00F875DA"/>
    <w:rsid w:val="00F91305"/>
    <w:rsid w:val="00F91673"/>
    <w:rsid w:val="00F9224C"/>
    <w:rsid w:val="00F930A2"/>
    <w:rsid w:val="00F944E6"/>
    <w:rsid w:val="00F951D5"/>
    <w:rsid w:val="00F954C7"/>
    <w:rsid w:val="00F96142"/>
    <w:rsid w:val="00FA06C4"/>
    <w:rsid w:val="00FA164D"/>
    <w:rsid w:val="00FA1DCE"/>
    <w:rsid w:val="00FA259D"/>
    <w:rsid w:val="00FA2A6F"/>
    <w:rsid w:val="00FA32AA"/>
    <w:rsid w:val="00FA350C"/>
    <w:rsid w:val="00FA4647"/>
    <w:rsid w:val="00FA56DC"/>
    <w:rsid w:val="00FA58B5"/>
    <w:rsid w:val="00FA5E2D"/>
    <w:rsid w:val="00FA6119"/>
    <w:rsid w:val="00FA6172"/>
    <w:rsid w:val="00FA6580"/>
    <w:rsid w:val="00FA6CCB"/>
    <w:rsid w:val="00FA77C6"/>
    <w:rsid w:val="00FB079D"/>
    <w:rsid w:val="00FB10E4"/>
    <w:rsid w:val="00FB1155"/>
    <w:rsid w:val="00FB22BF"/>
    <w:rsid w:val="00FB3B2D"/>
    <w:rsid w:val="00FB4082"/>
    <w:rsid w:val="00FB4DAD"/>
    <w:rsid w:val="00FB5879"/>
    <w:rsid w:val="00FB6D0F"/>
    <w:rsid w:val="00FB7474"/>
    <w:rsid w:val="00FC03DA"/>
    <w:rsid w:val="00FC0D3C"/>
    <w:rsid w:val="00FC1630"/>
    <w:rsid w:val="00FC1F60"/>
    <w:rsid w:val="00FC253A"/>
    <w:rsid w:val="00FC2B2A"/>
    <w:rsid w:val="00FC44AE"/>
    <w:rsid w:val="00FC4F0C"/>
    <w:rsid w:val="00FC62C6"/>
    <w:rsid w:val="00FC6B21"/>
    <w:rsid w:val="00FC6B9C"/>
    <w:rsid w:val="00FC7CCE"/>
    <w:rsid w:val="00FD0E97"/>
    <w:rsid w:val="00FD10D6"/>
    <w:rsid w:val="00FD12CE"/>
    <w:rsid w:val="00FD13F6"/>
    <w:rsid w:val="00FD169C"/>
    <w:rsid w:val="00FD198A"/>
    <w:rsid w:val="00FD289C"/>
    <w:rsid w:val="00FD2AF2"/>
    <w:rsid w:val="00FD2D9E"/>
    <w:rsid w:val="00FD35FE"/>
    <w:rsid w:val="00FD36A8"/>
    <w:rsid w:val="00FD466E"/>
    <w:rsid w:val="00FD5D22"/>
    <w:rsid w:val="00FD5D64"/>
    <w:rsid w:val="00FD6462"/>
    <w:rsid w:val="00FD673C"/>
    <w:rsid w:val="00FD7CEE"/>
    <w:rsid w:val="00FE001C"/>
    <w:rsid w:val="00FE1A6B"/>
    <w:rsid w:val="00FE2FB8"/>
    <w:rsid w:val="00FE351E"/>
    <w:rsid w:val="00FE3CF8"/>
    <w:rsid w:val="00FE40BC"/>
    <w:rsid w:val="00FE45BA"/>
    <w:rsid w:val="00FE4AC8"/>
    <w:rsid w:val="00FE4C22"/>
    <w:rsid w:val="00FE54A6"/>
    <w:rsid w:val="00FE58ED"/>
    <w:rsid w:val="00FE653D"/>
    <w:rsid w:val="00FE6B04"/>
    <w:rsid w:val="00FE764D"/>
    <w:rsid w:val="00FE7BCC"/>
    <w:rsid w:val="00FF0EB6"/>
    <w:rsid w:val="00FF11F9"/>
    <w:rsid w:val="00FF1687"/>
    <w:rsid w:val="00FF19C6"/>
    <w:rsid w:val="00FF34EA"/>
    <w:rsid w:val="00FF3E0F"/>
    <w:rsid w:val="00FF4129"/>
    <w:rsid w:val="00FF414D"/>
    <w:rsid w:val="00FF5CE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A6298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67E9C"/>
    <w:pPr>
      <w:spacing w:after="200" w:line="276" w:lineRule="auto"/>
    </w:pPr>
    <w:rPr>
      <w:rFonts w:ascii="Calibri" w:hAnsi="Calibri"/>
      <w:sz w:val="22"/>
      <w:szCs w:val="22"/>
    </w:rPr>
  </w:style>
  <w:style w:type="paragraph" w:styleId="Heading1">
    <w:name w:val="heading 1"/>
    <w:basedOn w:val="Normal"/>
    <w:next w:val="Normal"/>
    <w:link w:val="Heading1Char"/>
    <w:qFormat/>
    <w:rsid w:val="00D57AA3"/>
    <w:pPr>
      <w:keepNext/>
      <w:spacing w:after="0" w:line="240" w:lineRule="auto"/>
      <w:outlineLvl w:val="0"/>
    </w:pPr>
    <w:rPr>
      <w:rFonts w:ascii="Times New Roman" w:hAnsi="Times New Roman"/>
      <w:b/>
      <w:i/>
      <w:sz w:val="28"/>
      <w:szCs w:val="20"/>
    </w:rPr>
  </w:style>
  <w:style w:type="paragraph" w:styleId="Heading2">
    <w:name w:val="heading 2"/>
    <w:basedOn w:val="Normal"/>
    <w:next w:val="Normal"/>
    <w:link w:val="Heading2Char"/>
    <w:qFormat/>
    <w:rsid w:val="00D57AA3"/>
    <w:pPr>
      <w:keepNext/>
      <w:spacing w:after="0" w:line="240" w:lineRule="auto"/>
      <w:outlineLvl w:val="1"/>
    </w:pPr>
    <w:rPr>
      <w:rFonts w:ascii="Times New Roman" w:hAnsi="Times New Roman"/>
      <w:b/>
      <w:i/>
      <w:sz w:val="32"/>
      <w:szCs w:val="20"/>
    </w:rPr>
  </w:style>
  <w:style w:type="paragraph" w:styleId="Heading3">
    <w:name w:val="heading 3"/>
    <w:basedOn w:val="Normal"/>
    <w:next w:val="Normal"/>
    <w:link w:val="Heading3Char"/>
    <w:semiHidden/>
    <w:unhideWhenUsed/>
    <w:qFormat/>
    <w:rsid w:val="00BA7D1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AC4D23"/>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57AA3"/>
    <w:pPr>
      <w:tabs>
        <w:tab w:val="center" w:pos="4320"/>
        <w:tab w:val="right" w:pos="8640"/>
      </w:tabs>
      <w:spacing w:after="0" w:line="240" w:lineRule="auto"/>
    </w:pPr>
    <w:rPr>
      <w:rFonts w:ascii="Times New Roman" w:hAnsi="Times New Roman"/>
      <w:sz w:val="24"/>
      <w:szCs w:val="20"/>
    </w:rPr>
  </w:style>
  <w:style w:type="paragraph" w:styleId="Header">
    <w:name w:val="header"/>
    <w:basedOn w:val="Normal"/>
    <w:link w:val="HeaderChar"/>
    <w:rsid w:val="00D57AA3"/>
    <w:pPr>
      <w:tabs>
        <w:tab w:val="center" w:pos="4320"/>
        <w:tab w:val="right" w:pos="8640"/>
      </w:tabs>
      <w:spacing w:after="0" w:line="240" w:lineRule="auto"/>
    </w:pPr>
    <w:rPr>
      <w:rFonts w:ascii="Times New Roman" w:hAnsi="Times New Roman"/>
      <w:sz w:val="24"/>
      <w:szCs w:val="20"/>
    </w:rPr>
  </w:style>
  <w:style w:type="paragraph" w:customStyle="1" w:styleId="Lv1-H">
    <w:name w:val="Lv1-H"/>
    <w:basedOn w:val="Normal"/>
    <w:next w:val="Normal"/>
    <w:link w:val="Lv1-HChar"/>
    <w:rsid w:val="005D5422"/>
    <w:pPr>
      <w:keepLines/>
      <w:numPr>
        <w:numId w:val="1"/>
      </w:numPr>
      <w:tabs>
        <w:tab w:val="clear" w:pos="720"/>
        <w:tab w:val="num" w:pos="576"/>
      </w:tabs>
      <w:spacing w:before="240" w:after="0" w:line="240" w:lineRule="auto"/>
      <w:ind w:left="576" w:hanging="576"/>
      <w:outlineLvl w:val="0"/>
    </w:pPr>
    <w:rPr>
      <w:rFonts w:ascii="Times New Roman" w:hAnsi="Times New Roman"/>
      <w:b/>
      <w:caps/>
      <w:sz w:val="24"/>
      <w:szCs w:val="20"/>
    </w:rPr>
  </w:style>
  <w:style w:type="paragraph" w:customStyle="1" w:styleId="Lv2-J">
    <w:name w:val="Lv2-J"/>
    <w:basedOn w:val="Lv1-H"/>
    <w:link w:val="Lv2-JChar"/>
    <w:rsid w:val="005D5422"/>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5D5422"/>
    <w:pPr>
      <w:numPr>
        <w:ilvl w:val="2"/>
      </w:numPr>
      <w:tabs>
        <w:tab w:val="clear" w:pos="2160"/>
        <w:tab w:val="left" w:pos="1728"/>
      </w:tabs>
      <w:spacing w:after="120"/>
      <w:ind w:left="1728" w:hanging="576"/>
      <w:outlineLvl w:val="2"/>
    </w:pPr>
    <w:rPr>
      <w:b w:val="0"/>
      <w:caps w:val="0"/>
    </w:rPr>
  </w:style>
  <w:style w:type="paragraph" w:customStyle="1" w:styleId="Lv4-L">
    <w:name w:val="Lv4-L"/>
    <w:basedOn w:val="Lv3-K"/>
    <w:rsid w:val="00D57AA3"/>
    <w:pPr>
      <w:numPr>
        <w:ilvl w:val="3"/>
      </w:numPr>
      <w:outlineLvl w:val="3"/>
    </w:pPr>
  </w:style>
  <w:style w:type="character" w:styleId="PageNumber">
    <w:name w:val="page number"/>
    <w:basedOn w:val="DefaultParagraphFont"/>
    <w:rsid w:val="00D57AA3"/>
  </w:style>
  <w:style w:type="paragraph" w:customStyle="1" w:styleId="Par1-U">
    <w:name w:val="Par1-U"/>
    <w:basedOn w:val="Lv1-H"/>
    <w:next w:val="Normal"/>
    <w:link w:val="Par1-UChar"/>
    <w:rsid w:val="00D57AA3"/>
    <w:pPr>
      <w:numPr>
        <w:numId w:val="0"/>
      </w:numPr>
      <w:ind w:left="720"/>
    </w:pPr>
    <w:rPr>
      <w:b w:val="0"/>
      <w:caps w:val="0"/>
    </w:rPr>
  </w:style>
  <w:style w:type="paragraph" w:customStyle="1" w:styleId="Par2-I">
    <w:name w:val="Par2-I"/>
    <w:basedOn w:val="Par1-U"/>
    <w:next w:val="Normal"/>
    <w:link w:val="Par2-IChar"/>
    <w:rsid w:val="00D57AA3"/>
    <w:pPr>
      <w:ind w:left="1440"/>
      <w:outlineLvl w:val="9"/>
    </w:pPr>
  </w:style>
  <w:style w:type="paragraph" w:customStyle="1" w:styleId="Par3-O">
    <w:name w:val="Par3-O"/>
    <w:basedOn w:val="Par2-I"/>
    <w:next w:val="Normal"/>
    <w:rsid w:val="00D57AA3"/>
    <w:pPr>
      <w:ind w:left="2160"/>
    </w:pPr>
  </w:style>
  <w:style w:type="paragraph" w:customStyle="1" w:styleId="Par4-P">
    <w:name w:val="Par4-P"/>
    <w:basedOn w:val="Lv3-K"/>
    <w:next w:val="Normal"/>
    <w:rsid w:val="00D57AA3"/>
    <w:pPr>
      <w:numPr>
        <w:ilvl w:val="0"/>
        <w:numId w:val="0"/>
      </w:numPr>
      <w:ind w:left="2520"/>
    </w:pPr>
  </w:style>
  <w:style w:type="paragraph" w:customStyle="1" w:styleId="Sc1-G">
    <w:name w:val="Sc1-G"/>
    <w:basedOn w:val="Lv1-H"/>
    <w:next w:val="Normal"/>
    <w:link w:val="Sc1-GChar"/>
    <w:rsid w:val="00D57AA3"/>
    <w:pPr>
      <w:numPr>
        <w:numId w:val="0"/>
      </w:numPr>
      <w:spacing w:before="0"/>
      <w:ind w:left="720"/>
      <w:jc w:val="both"/>
    </w:pPr>
    <w:rPr>
      <w:i/>
      <w:caps w:val="0"/>
    </w:rPr>
  </w:style>
  <w:style w:type="paragraph" w:customStyle="1" w:styleId="Sc2-F">
    <w:name w:val="Sc2-F"/>
    <w:basedOn w:val="Normal"/>
    <w:next w:val="Normal"/>
    <w:link w:val="Sc2-FChar"/>
    <w:rsid w:val="005D5422"/>
    <w:pPr>
      <w:spacing w:after="180" w:line="240" w:lineRule="auto"/>
      <w:ind w:left="1152"/>
      <w:outlineLvl w:val="2"/>
    </w:pPr>
    <w:rPr>
      <w:rFonts w:ascii="Times New Roman" w:hAnsi="Times New Roman"/>
      <w:b/>
      <w:i/>
      <w:sz w:val="24"/>
      <w:szCs w:val="20"/>
    </w:rPr>
  </w:style>
  <w:style w:type="paragraph" w:customStyle="1" w:styleId="Sc3-D">
    <w:name w:val="Sc3-D"/>
    <w:next w:val="Normal"/>
    <w:rsid w:val="00B62BC5"/>
    <w:pPr>
      <w:spacing w:after="180"/>
      <w:ind w:left="1728"/>
      <w:outlineLvl w:val="2"/>
    </w:pPr>
    <w:rPr>
      <w:b/>
      <w:i/>
      <w:sz w:val="24"/>
    </w:rPr>
  </w:style>
  <w:style w:type="paragraph" w:customStyle="1" w:styleId="Sc4-S">
    <w:name w:val="Sc4-S"/>
    <w:basedOn w:val="Normal"/>
    <w:next w:val="Normal"/>
    <w:rsid w:val="00D57AA3"/>
    <w:pPr>
      <w:spacing w:after="0" w:line="240" w:lineRule="auto"/>
      <w:ind w:left="2520"/>
      <w:jc w:val="both"/>
      <w:outlineLvl w:val="3"/>
    </w:pPr>
    <w:rPr>
      <w:rFonts w:ascii="Times New Roman" w:hAnsi="Times New Roman"/>
      <w:b/>
      <w:i/>
      <w:sz w:val="24"/>
      <w:szCs w:val="20"/>
    </w:rPr>
  </w:style>
  <w:style w:type="paragraph" w:customStyle="1" w:styleId="scriptureinsert">
    <w:name w:val="scripture insert"/>
    <w:basedOn w:val="Lv1-H"/>
    <w:rsid w:val="00D57AA3"/>
    <w:pPr>
      <w:numPr>
        <w:numId w:val="0"/>
      </w:numPr>
      <w:ind w:left="2520" w:hanging="360"/>
      <w:jc w:val="both"/>
      <w:outlineLvl w:val="3"/>
    </w:pPr>
    <w:rPr>
      <w:i/>
      <w:caps w:val="0"/>
      <w:sz w:val="20"/>
    </w:rPr>
  </w:style>
  <w:style w:type="paragraph" w:customStyle="1" w:styleId="Session">
    <w:name w:val="Session"/>
    <w:rsid w:val="00174753"/>
    <w:pPr>
      <w:ind w:left="576"/>
    </w:pPr>
    <w:rPr>
      <w:b/>
      <w:i/>
      <w:sz w:val="36"/>
    </w:rPr>
  </w:style>
  <w:style w:type="paragraph" w:customStyle="1" w:styleId="TopScripture">
    <w:name w:val="TopScripture"/>
    <w:basedOn w:val="Par1-U"/>
    <w:rsid w:val="00D57AA3"/>
    <w:pPr>
      <w:spacing w:before="0"/>
      <w:ind w:left="360" w:hanging="360"/>
    </w:pPr>
    <w:rPr>
      <w:b/>
      <w:i/>
    </w:rPr>
  </w:style>
  <w:style w:type="paragraph" w:customStyle="1" w:styleId="Lv2-JH">
    <w:name w:val="Lv2-JH"/>
    <w:basedOn w:val="Normal"/>
    <w:rsid w:val="00D57AA3"/>
    <w:pPr>
      <w:numPr>
        <w:numId w:val="2"/>
      </w:numPr>
      <w:spacing w:after="0" w:line="240" w:lineRule="auto"/>
    </w:pPr>
    <w:rPr>
      <w:rFonts w:ascii="Times New Roman" w:hAnsi="Times New Roman"/>
      <w:sz w:val="24"/>
      <w:szCs w:val="20"/>
    </w:rPr>
  </w:style>
  <w:style w:type="character" w:customStyle="1" w:styleId="Lv1-HChar">
    <w:name w:val="Lv1-H Char"/>
    <w:link w:val="Lv1-H"/>
    <w:locked/>
    <w:rsid w:val="005D5422"/>
    <w:rPr>
      <w:b/>
      <w:caps/>
      <w:sz w:val="24"/>
    </w:rPr>
  </w:style>
  <w:style w:type="character" w:customStyle="1" w:styleId="Lv2-JChar">
    <w:name w:val="Lv2-J Char"/>
    <w:link w:val="Lv2-J"/>
    <w:locked/>
    <w:rsid w:val="005D5422"/>
    <w:rPr>
      <w:sz w:val="24"/>
    </w:rPr>
  </w:style>
  <w:style w:type="character" w:customStyle="1" w:styleId="Lv3-KChar">
    <w:name w:val="Lv3-K Char"/>
    <w:link w:val="Lv3-K"/>
    <w:locked/>
    <w:rsid w:val="005D5422"/>
    <w:rPr>
      <w:sz w:val="24"/>
    </w:rPr>
  </w:style>
  <w:style w:type="character" w:customStyle="1" w:styleId="Sc2-FChar">
    <w:name w:val="Sc2-F Char"/>
    <w:link w:val="Sc2-F"/>
    <w:locked/>
    <w:rsid w:val="005D5422"/>
    <w:rPr>
      <w:b/>
      <w:i/>
      <w:sz w:val="24"/>
    </w:rPr>
  </w:style>
  <w:style w:type="character" w:customStyle="1" w:styleId="text">
    <w:name w:val="text"/>
    <w:rsid w:val="00D57AA3"/>
  </w:style>
  <w:style w:type="paragraph" w:styleId="NormalWeb">
    <w:name w:val="Normal (Web)"/>
    <w:basedOn w:val="Normal"/>
    <w:uiPriority w:val="99"/>
    <w:unhideWhenUsed/>
    <w:rsid w:val="00D57AA3"/>
    <w:pPr>
      <w:spacing w:before="100" w:beforeAutospacing="1" w:after="100" w:afterAutospacing="1" w:line="240" w:lineRule="auto"/>
    </w:pPr>
    <w:rPr>
      <w:rFonts w:ascii="Times" w:hAnsi="Times"/>
      <w:sz w:val="20"/>
      <w:szCs w:val="20"/>
    </w:rPr>
  </w:style>
  <w:style w:type="character" w:customStyle="1" w:styleId="apple-style-span">
    <w:name w:val="apple-style-span"/>
    <w:basedOn w:val="DefaultParagraphFont"/>
    <w:rsid w:val="0092632F"/>
  </w:style>
  <w:style w:type="character" w:customStyle="1" w:styleId="MyWordStyleChar">
    <w:name w:val="MyWordStyle Char"/>
    <w:basedOn w:val="DefaultParagraphFont"/>
    <w:link w:val="MyWordStyle"/>
    <w:locked/>
    <w:rsid w:val="0092632F"/>
  </w:style>
  <w:style w:type="paragraph" w:customStyle="1" w:styleId="MyWordStyle">
    <w:name w:val="MyWordStyle"/>
    <w:basedOn w:val="Normal"/>
    <w:link w:val="MyWordStyleChar"/>
    <w:qFormat/>
    <w:rsid w:val="0092632F"/>
    <w:pPr>
      <w:spacing w:before="100" w:beforeAutospacing="1" w:after="100" w:afterAutospacing="1" w:line="240" w:lineRule="auto"/>
    </w:pPr>
    <w:rPr>
      <w:rFonts w:ascii="Times New Roman" w:hAnsi="Times New Roman"/>
      <w:sz w:val="20"/>
      <w:szCs w:val="20"/>
    </w:rPr>
  </w:style>
  <w:style w:type="character" w:customStyle="1" w:styleId="Sc1-GChar">
    <w:name w:val="Sc1-G Char"/>
    <w:link w:val="Sc1-G"/>
    <w:locked/>
    <w:rsid w:val="00B20CCF"/>
    <w:rPr>
      <w:b/>
      <w:i/>
      <w:sz w:val="24"/>
    </w:rPr>
  </w:style>
  <w:style w:type="character" w:customStyle="1" w:styleId="Par2-ICharChar">
    <w:name w:val="Par2-I Char Char"/>
    <w:rsid w:val="00B20CCF"/>
    <w:rPr>
      <w:b/>
      <w:caps/>
      <w:sz w:val="24"/>
      <w:lang w:val="en-US" w:eastAsia="en-US" w:bidi="ar-SA"/>
    </w:rPr>
  </w:style>
  <w:style w:type="character" w:customStyle="1" w:styleId="Par2-IChar">
    <w:name w:val="Par2-I Char"/>
    <w:link w:val="Par2-I"/>
    <w:rsid w:val="00B20CCF"/>
    <w:rPr>
      <w:sz w:val="24"/>
    </w:rPr>
  </w:style>
  <w:style w:type="character" w:customStyle="1" w:styleId="Sc2-FChar1">
    <w:name w:val="Sc2-F Char1"/>
    <w:rsid w:val="005F6C1C"/>
    <w:rPr>
      <w:b/>
      <w:i/>
      <w:sz w:val="24"/>
    </w:rPr>
  </w:style>
  <w:style w:type="character" w:styleId="Hyperlink">
    <w:name w:val="Hyperlink"/>
    <w:uiPriority w:val="99"/>
    <w:rsid w:val="00C949AB"/>
    <w:rPr>
      <w:color w:val="0000FF"/>
      <w:u w:val="single"/>
    </w:rPr>
  </w:style>
  <w:style w:type="character" w:styleId="FootnoteReference">
    <w:name w:val="footnote reference"/>
    <w:rsid w:val="00C949AB"/>
    <w:rPr>
      <w:vertAlign w:val="superscript"/>
    </w:rPr>
  </w:style>
  <w:style w:type="paragraph" w:styleId="FootnoteText">
    <w:name w:val="footnote text"/>
    <w:basedOn w:val="Normal"/>
    <w:link w:val="FootnoteTextChar"/>
    <w:rsid w:val="00C949AB"/>
    <w:pPr>
      <w:spacing w:after="0" w:line="240" w:lineRule="auto"/>
    </w:pPr>
    <w:rPr>
      <w:rFonts w:ascii="Times New Roman" w:hAnsi="Times New Roman"/>
      <w:sz w:val="24"/>
      <w:szCs w:val="24"/>
    </w:rPr>
  </w:style>
  <w:style w:type="character" w:customStyle="1" w:styleId="FootnoteTextChar">
    <w:name w:val="Footnote Text Char"/>
    <w:basedOn w:val="DefaultParagraphFont"/>
    <w:link w:val="FootnoteText"/>
    <w:rsid w:val="00C949AB"/>
    <w:rPr>
      <w:sz w:val="24"/>
      <w:szCs w:val="24"/>
    </w:rPr>
  </w:style>
  <w:style w:type="character" w:customStyle="1" w:styleId="Lv1-HCharChar">
    <w:name w:val="Lv1-H Char Char"/>
    <w:basedOn w:val="DefaultParagraphFont"/>
    <w:rsid w:val="009A1DBC"/>
    <w:rPr>
      <w:b/>
      <w:caps/>
      <w:sz w:val="24"/>
    </w:rPr>
  </w:style>
  <w:style w:type="character" w:customStyle="1" w:styleId="FooterChar">
    <w:name w:val="Footer Char"/>
    <w:basedOn w:val="DefaultParagraphFont"/>
    <w:link w:val="Footer"/>
    <w:rsid w:val="004A2BD6"/>
    <w:rPr>
      <w:sz w:val="24"/>
    </w:rPr>
  </w:style>
  <w:style w:type="character" w:styleId="FollowedHyperlink">
    <w:name w:val="FollowedHyperlink"/>
    <w:basedOn w:val="DefaultParagraphFont"/>
    <w:uiPriority w:val="99"/>
    <w:rsid w:val="00821AC4"/>
    <w:rPr>
      <w:color w:val="800080" w:themeColor="followedHyperlink"/>
      <w:u w:val="single"/>
    </w:rPr>
  </w:style>
  <w:style w:type="character" w:customStyle="1" w:styleId="Heading3Char">
    <w:name w:val="Heading 3 Char"/>
    <w:basedOn w:val="DefaultParagraphFont"/>
    <w:link w:val="Heading3"/>
    <w:semiHidden/>
    <w:rsid w:val="00BA7D1D"/>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BA7D1D"/>
  </w:style>
  <w:style w:type="character" w:customStyle="1" w:styleId="Heading1Char">
    <w:name w:val="Heading 1 Char"/>
    <w:basedOn w:val="DefaultParagraphFont"/>
    <w:link w:val="Heading1"/>
    <w:rsid w:val="0011557E"/>
    <w:rPr>
      <w:b/>
      <w:i/>
      <w:sz w:val="28"/>
    </w:rPr>
  </w:style>
  <w:style w:type="character" w:customStyle="1" w:styleId="Heading2Char">
    <w:name w:val="Heading 2 Char"/>
    <w:basedOn w:val="DefaultParagraphFont"/>
    <w:link w:val="Heading2"/>
    <w:rsid w:val="0011557E"/>
    <w:rPr>
      <w:b/>
      <w:i/>
      <w:sz w:val="32"/>
    </w:rPr>
  </w:style>
  <w:style w:type="character" w:customStyle="1" w:styleId="HeaderChar">
    <w:name w:val="Header Char"/>
    <w:basedOn w:val="DefaultParagraphFont"/>
    <w:link w:val="Header"/>
    <w:rsid w:val="0011557E"/>
    <w:rPr>
      <w:sz w:val="24"/>
    </w:rPr>
  </w:style>
  <w:style w:type="paragraph" w:styleId="BalloonText">
    <w:name w:val="Balloon Text"/>
    <w:basedOn w:val="Normal"/>
    <w:link w:val="BalloonTextChar"/>
    <w:semiHidden/>
    <w:rsid w:val="00115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57E"/>
    <w:rPr>
      <w:rFonts w:ascii="Tahoma" w:hAnsi="Tahoma" w:cs="Tahoma"/>
      <w:sz w:val="16"/>
      <w:szCs w:val="16"/>
    </w:rPr>
  </w:style>
  <w:style w:type="paragraph" w:customStyle="1" w:styleId="msolistparagraph0">
    <w:name w:val="msolistparagraph"/>
    <w:basedOn w:val="Normal"/>
    <w:uiPriority w:val="99"/>
    <w:rsid w:val="0011557E"/>
    <w:pPr>
      <w:spacing w:after="0" w:line="240" w:lineRule="auto"/>
      <w:ind w:left="720"/>
    </w:pPr>
    <w:rPr>
      <w:rFonts w:ascii="Times New Roman" w:hAnsi="Times New Roman"/>
      <w:sz w:val="24"/>
      <w:szCs w:val="24"/>
    </w:rPr>
  </w:style>
  <w:style w:type="paragraph" w:styleId="NoSpacing">
    <w:name w:val="No Spacing"/>
    <w:basedOn w:val="Normal"/>
    <w:uiPriority w:val="99"/>
    <w:qFormat/>
    <w:rsid w:val="0011557E"/>
    <w:pPr>
      <w:spacing w:after="0" w:line="240" w:lineRule="auto"/>
    </w:pPr>
    <w:rPr>
      <w:rFonts w:ascii="Cambria" w:hAnsi="Cambria"/>
    </w:rPr>
  </w:style>
  <w:style w:type="character" w:styleId="Emphasis">
    <w:name w:val="Emphasis"/>
    <w:basedOn w:val="DefaultParagraphFont"/>
    <w:qFormat/>
    <w:rsid w:val="0011557E"/>
    <w:rPr>
      <w:rFonts w:cs="Times New Roman"/>
      <w:i/>
    </w:rPr>
  </w:style>
  <w:style w:type="paragraph" w:customStyle="1" w:styleId="Lv2-JCharCharChar">
    <w:name w:val="Lv2-J Char Char Char"/>
    <w:link w:val="Lv2-JCharCharCharChar"/>
    <w:rsid w:val="0011557E"/>
    <w:pPr>
      <w:keepLines/>
      <w:tabs>
        <w:tab w:val="num" w:pos="1440"/>
      </w:tabs>
      <w:spacing w:before="240" w:after="120"/>
      <w:ind w:left="1440" w:hanging="720"/>
    </w:pPr>
    <w:rPr>
      <w:sz w:val="24"/>
    </w:rPr>
  </w:style>
  <w:style w:type="character" w:customStyle="1" w:styleId="Lv2-JCharCharCharChar">
    <w:name w:val="Lv2-J Char Char Char Char"/>
    <w:link w:val="Lv2-JCharCharChar"/>
    <w:locked/>
    <w:rsid w:val="0011557E"/>
    <w:rPr>
      <w:sz w:val="24"/>
    </w:rPr>
  </w:style>
  <w:style w:type="character" w:customStyle="1" w:styleId="Lv1-HCharCharChar">
    <w:name w:val="Lv1-H Char Char Char"/>
    <w:uiPriority w:val="99"/>
    <w:locked/>
    <w:rsid w:val="0011557E"/>
    <w:rPr>
      <w:b/>
      <w:caps/>
      <w:sz w:val="24"/>
      <w:szCs w:val="20"/>
    </w:rPr>
  </w:style>
  <w:style w:type="paragraph" w:styleId="ListParagraph">
    <w:name w:val="List Paragraph"/>
    <w:basedOn w:val="Normal"/>
    <w:uiPriority w:val="34"/>
    <w:qFormat/>
    <w:rsid w:val="0011557E"/>
    <w:pPr>
      <w:spacing w:after="0" w:line="240" w:lineRule="auto"/>
      <w:ind w:left="720"/>
      <w:contextualSpacing/>
    </w:pPr>
    <w:rPr>
      <w:rFonts w:ascii="Times New Roman" w:eastAsia="MS ??" w:hAnsi="Times New Roman"/>
      <w:sz w:val="24"/>
      <w:szCs w:val="20"/>
    </w:rPr>
  </w:style>
  <w:style w:type="character" w:customStyle="1" w:styleId="Mike">
    <w:name w:val="Mike"/>
    <w:semiHidden/>
    <w:rsid w:val="0011557E"/>
    <w:rPr>
      <w:rFonts w:ascii="Arial" w:hAnsi="Arial"/>
      <w:color w:val="000080"/>
      <w:sz w:val="20"/>
    </w:rPr>
  </w:style>
  <w:style w:type="paragraph" w:customStyle="1" w:styleId="session0">
    <w:name w:val="session"/>
    <w:basedOn w:val="Normal"/>
    <w:uiPriority w:val="99"/>
    <w:rsid w:val="0011557E"/>
    <w:pPr>
      <w:spacing w:after="0" w:line="240" w:lineRule="auto"/>
    </w:pPr>
    <w:rPr>
      <w:rFonts w:ascii="Times New Roman" w:hAnsi="Times New Roman"/>
      <w:b/>
      <w:bCs/>
      <w:i/>
      <w:iCs/>
      <w:sz w:val="36"/>
      <w:szCs w:val="36"/>
    </w:rPr>
  </w:style>
  <w:style w:type="character" w:customStyle="1" w:styleId="Par1-UChar">
    <w:name w:val="Par1-U Char"/>
    <w:basedOn w:val="Lv1-HChar"/>
    <w:link w:val="Par1-U"/>
    <w:rsid w:val="0011557E"/>
    <w:rPr>
      <w:b w:val="0"/>
      <w:caps w:val="0"/>
      <w:sz w:val="24"/>
    </w:rPr>
  </w:style>
  <w:style w:type="character" w:customStyle="1" w:styleId="ycpnclient">
    <w:name w:val="ycpnclient"/>
    <w:basedOn w:val="DefaultParagraphFont"/>
    <w:rsid w:val="0011557E"/>
  </w:style>
  <w:style w:type="paragraph" w:customStyle="1" w:styleId="Style1">
    <w:name w:val="Style1"/>
    <w:basedOn w:val="Lv3-K"/>
    <w:rsid w:val="0011557E"/>
    <w:pPr>
      <w:numPr>
        <w:ilvl w:val="0"/>
        <w:numId w:val="0"/>
      </w:numPr>
      <w:tabs>
        <w:tab w:val="clear" w:pos="1728"/>
      </w:tabs>
    </w:pPr>
    <w:rPr>
      <w:b/>
      <w:caps/>
    </w:rPr>
  </w:style>
  <w:style w:type="character" w:styleId="Strong">
    <w:name w:val="Strong"/>
    <w:uiPriority w:val="22"/>
    <w:qFormat/>
    <w:rsid w:val="0011557E"/>
    <w:rPr>
      <w:b/>
      <w:bCs/>
    </w:rPr>
  </w:style>
  <w:style w:type="character" w:customStyle="1" w:styleId="cHeader">
    <w:name w:val="c Header"/>
    <w:rsid w:val="0011557E"/>
    <w:rPr>
      <w:b/>
      <w:sz w:val="28"/>
    </w:rPr>
  </w:style>
  <w:style w:type="paragraph" w:customStyle="1" w:styleId="Body">
    <w:name w:val="Body"/>
    <w:rsid w:val="0011557E"/>
    <w:rPr>
      <w:rFonts w:ascii="Helvetica" w:eastAsia="ヒラギノ角ゴ Pro W3" w:hAnsi="Helvetica"/>
      <w:color w:val="000000"/>
      <w:sz w:val="24"/>
    </w:rPr>
  </w:style>
  <w:style w:type="paragraph" w:customStyle="1" w:styleId="FootnoteText1">
    <w:name w:val="Footnote Text1"/>
    <w:rsid w:val="0011557E"/>
    <w:rPr>
      <w:rFonts w:ascii="Helvetica" w:eastAsia="ヒラギノ角ゴ Pro W3" w:hAnsi="Helvetica"/>
      <w:color w:val="000000"/>
    </w:rPr>
  </w:style>
  <w:style w:type="paragraph" w:customStyle="1" w:styleId="Lv2-JCharChar">
    <w:name w:val="Lv2-J Char Char"/>
    <w:rsid w:val="0011557E"/>
    <w:pPr>
      <w:keepLines/>
      <w:tabs>
        <w:tab w:val="num" w:pos="1440"/>
      </w:tabs>
      <w:spacing w:before="240" w:after="120"/>
      <w:ind w:left="1440" w:hanging="720"/>
    </w:pPr>
    <w:rPr>
      <w:sz w:val="22"/>
    </w:rPr>
  </w:style>
  <w:style w:type="paragraph" w:customStyle="1" w:styleId="Lv2-JChar1">
    <w:name w:val="Lv2-J Char1"/>
    <w:link w:val="Lv2-JChar1Char"/>
    <w:rsid w:val="0011557E"/>
    <w:pPr>
      <w:keepLines/>
      <w:tabs>
        <w:tab w:val="num" w:pos="1440"/>
      </w:tabs>
      <w:spacing w:before="240" w:after="120"/>
      <w:ind w:left="1440" w:hanging="720"/>
    </w:pPr>
    <w:rPr>
      <w:sz w:val="22"/>
    </w:rPr>
  </w:style>
  <w:style w:type="character" w:customStyle="1" w:styleId="Lv2-JChar1Char">
    <w:name w:val="Lv2-J Char1 Char"/>
    <w:basedOn w:val="DefaultParagraphFont"/>
    <w:link w:val="Lv2-JChar1"/>
    <w:rsid w:val="0011557E"/>
    <w:rPr>
      <w:sz w:val="22"/>
    </w:rPr>
  </w:style>
  <w:style w:type="paragraph" w:customStyle="1" w:styleId="MikesNotes">
    <w:name w:val="Mike's Notes"/>
    <w:basedOn w:val="Normal"/>
    <w:rsid w:val="0011557E"/>
    <w:pPr>
      <w:widowControl w:val="0"/>
      <w:suppressAutoHyphens/>
      <w:autoSpaceDE w:val="0"/>
      <w:autoSpaceDN w:val="0"/>
      <w:adjustRightInd w:val="0"/>
      <w:spacing w:after="0" w:line="288" w:lineRule="auto"/>
      <w:jc w:val="both"/>
      <w:textAlignment w:val="center"/>
    </w:pPr>
    <w:rPr>
      <w:rFonts w:ascii="MyriadPro-Cond" w:hAnsi="MyriadPro-Cond" w:cs="MyriadPro-Cond"/>
      <w:color w:val="000000"/>
      <w:sz w:val="24"/>
      <w:szCs w:val="20"/>
    </w:rPr>
  </w:style>
  <w:style w:type="paragraph" w:customStyle="1" w:styleId="--SessionHeading">
    <w:name w:val="--Session Heading"/>
    <w:basedOn w:val="Normal"/>
    <w:rsid w:val="0011557E"/>
    <w:pPr>
      <w:tabs>
        <w:tab w:val="left" w:pos="540"/>
        <w:tab w:val="left" w:pos="900"/>
        <w:tab w:val="left" w:pos="1260"/>
        <w:tab w:val="right" w:pos="7920"/>
      </w:tabs>
      <w:spacing w:after="0" w:line="240" w:lineRule="atLeast"/>
      <w:ind w:left="1260" w:hanging="1260"/>
      <w:jc w:val="both"/>
    </w:pPr>
    <w:rPr>
      <w:rFonts w:ascii="Times New Roman" w:hAnsi="Times New Roman"/>
      <w:b/>
      <w:i/>
      <w:color w:val="000000"/>
      <w:sz w:val="36"/>
      <w:szCs w:val="20"/>
    </w:rPr>
  </w:style>
  <w:style w:type="paragraph" w:customStyle="1" w:styleId="SoSGTCRef">
    <w:name w:val="SoS GTC Ref"/>
    <w:basedOn w:val="Normal"/>
    <w:rsid w:val="0011557E"/>
    <w:pPr>
      <w:tabs>
        <w:tab w:val="left" w:pos="720"/>
      </w:tabs>
      <w:spacing w:after="0" w:line="240" w:lineRule="atLeast"/>
      <w:ind w:left="720"/>
    </w:pPr>
    <w:rPr>
      <w:rFonts w:ascii="Times New Roman" w:hAnsi="Times New Roman"/>
      <w:b/>
      <w:i/>
      <w:color w:val="000000"/>
      <w:sz w:val="24"/>
      <w:szCs w:val="20"/>
    </w:rPr>
  </w:style>
  <w:style w:type="paragraph" w:customStyle="1" w:styleId="bic1">
    <w:name w:val="bic1"/>
    <w:basedOn w:val="Normal"/>
    <w:rsid w:val="0011557E"/>
    <w:pPr>
      <w:keepLines/>
      <w:tabs>
        <w:tab w:val="num" w:pos="720"/>
      </w:tabs>
      <w:spacing w:after="0" w:line="240" w:lineRule="auto"/>
      <w:ind w:left="720" w:hanging="720"/>
      <w:outlineLvl w:val="0"/>
    </w:pPr>
    <w:rPr>
      <w:rFonts w:ascii="Times New Roman" w:hAnsi="Times New Roman"/>
      <w:b/>
      <w:caps/>
      <w:sz w:val="24"/>
      <w:szCs w:val="20"/>
    </w:rPr>
  </w:style>
  <w:style w:type="character" w:customStyle="1" w:styleId="MikeBickle">
    <w:name w:val="Mike Bickle"/>
    <w:semiHidden/>
    <w:rsid w:val="0011557E"/>
    <w:rPr>
      <w:rFonts w:ascii="Arial" w:hAnsi="Arial" w:cs="Arial"/>
      <w:color w:val="000080"/>
      <w:sz w:val="20"/>
      <w:szCs w:val="20"/>
    </w:rPr>
  </w:style>
  <w:style w:type="paragraph" w:customStyle="1" w:styleId="Normal1">
    <w:name w:val="Normal1"/>
    <w:rsid w:val="00782BA1"/>
    <w:pPr>
      <w:widowControl w:val="0"/>
      <w:spacing w:after="200" w:line="276" w:lineRule="auto"/>
    </w:pPr>
    <w:rPr>
      <w:rFonts w:ascii="Calibri" w:eastAsia="Calibri" w:hAnsi="Calibri" w:cs="Calibri"/>
      <w:color w:val="000000"/>
      <w:sz w:val="22"/>
      <w:szCs w:val="22"/>
    </w:rPr>
  </w:style>
  <w:style w:type="paragraph" w:customStyle="1" w:styleId="bodytext">
    <w:name w:val="bodytext"/>
    <w:basedOn w:val="Normal"/>
    <w:rsid w:val="00A269BE"/>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Normal"/>
    <w:qFormat/>
    <w:rsid w:val="006367C2"/>
    <w:pPr>
      <w:spacing w:after="120" w:line="240" w:lineRule="auto"/>
      <w:jc w:val="both"/>
    </w:pPr>
    <w:rPr>
      <w:rFonts w:ascii="Times New Roman" w:eastAsia="MS ??" w:hAnsi="Times New Roman"/>
      <w:sz w:val="24"/>
      <w:szCs w:val="24"/>
    </w:rPr>
  </w:style>
  <w:style w:type="paragraph" w:customStyle="1" w:styleId="md-content-block">
    <w:name w:val="md-content-block"/>
    <w:basedOn w:val="Normal"/>
    <w:uiPriority w:val="99"/>
    <w:rsid w:val="00EE570A"/>
    <w:pPr>
      <w:spacing w:before="100" w:beforeAutospacing="1" w:after="100" w:afterAutospacing="1" w:line="240" w:lineRule="auto"/>
    </w:pPr>
    <w:rPr>
      <w:rFonts w:ascii="Times New Roman" w:hAnsi="Times New Roman"/>
      <w:sz w:val="24"/>
      <w:szCs w:val="24"/>
    </w:rPr>
  </w:style>
  <w:style w:type="paragraph" w:customStyle="1" w:styleId="qtextpara">
    <w:name w:val="qtext_para"/>
    <w:basedOn w:val="Normal"/>
    <w:uiPriority w:val="99"/>
    <w:rsid w:val="00EE570A"/>
    <w:pPr>
      <w:spacing w:before="100" w:beforeAutospacing="1" w:after="100" w:afterAutospacing="1" w:line="240" w:lineRule="auto"/>
    </w:pPr>
    <w:rPr>
      <w:rFonts w:ascii="Times New Roman" w:hAnsi="Times New Roman"/>
      <w:sz w:val="24"/>
      <w:szCs w:val="24"/>
    </w:rPr>
  </w:style>
  <w:style w:type="character" w:customStyle="1" w:styleId="srtitle">
    <w:name w:val="srtitle"/>
    <w:basedOn w:val="DefaultParagraphFont"/>
    <w:rsid w:val="00EE570A"/>
  </w:style>
  <w:style w:type="character" w:customStyle="1" w:styleId="alternate">
    <w:name w:val="alternate"/>
    <w:basedOn w:val="DefaultParagraphFont"/>
    <w:rsid w:val="00EE570A"/>
  </w:style>
  <w:style w:type="character" w:customStyle="1" w:styleId="Heading4Char">
    <w:name w:val="Heading 4 Char"/>
    <w:basedOn w:val="DefaultParagraphFont"/>
    <w:link w:val="Heading4"/>
    <w:rsid w:val="00AC4D23"/>
    <w:rPr>
      <w:rFonts w:asciiTheme="majorHAnsi" w:eastAsiaTheme="majorEastAsia" w:hAnsiTheme="majorHAnsi" w:cstheme="majorBidi"/>
      <w:i/>
      <w:iCs/>
      <w:color w:val="365F91" w:themeColor="accent1" w:themeShade="BF"/>
      <w:sz w:val="24"/>
    </w:rPr>
  </w:style>
  <w:style w:type="character" w:customStyle="1" w:styleId="content-list-text">
    <w:name w:val="content-list-text"/>
    <w:basedOn w:val="DefaultParagraphFont"/>
    <w:rsid w:val="000125DD"/>
  </w:style>
  <w:style w:type="character" w:customStyle="1" w:styleId="content-list-body-block-link">
    <w:name w:val="content-list-body-block-link"/>
    <w:basedOn w:val="DefaultParagraphFont"/>
    <w:rsid w:val="000125DD"/>
  </w:style>
  <w:style w:type="character" w:styleId="CommentReference">
    <w:name w:val="annotation reference"/>
    <w:basedOn w:val="DefaultParagraphFont"/>
    <w:semiHidden/>
    <w:unhideWhenUsed/>
    <w:rsid w:val="001E0D73"/>
    <w:rPr>
      <w:sz w:val="18"/>
      <w:szCs w:val="18"/>
    </w:rPr>
  </w:style>
  <w:style w:type="paragraph" w:styleId="CommentText">
    <w:name w:val="annotation text"/>
    <w:basedOn w:val="Normal"/>
    <w:link w:val="CommentTextChar"/>
    <w:semiHidden/>
    <w:unhideWhenUsed/>
    <w:rsid w:val="001E0D73"/>
    <w:pPr>
      <w:spacing w:line="240" w:lineRule="auto"/>
    </w:pPr>
    <w:rPr>
      <w:sz w:val="24"/>
      <w:szCs w:val="24"/>
    </w:rPr>
  </w:style>
  <w:style w:type="character" w:customStyle="1" w:styleId="CommentTextChar">
    <w:name w:val="Comment Text Char"/>
    <w:basedOn w:val="DefaultParagraphFont"/>
    <w:link w:val="CommentText"/>
    <w:semiHidden/>
    <w:rsid w:val="001E0D73"/>
    <w:rPr>
      <w:rFonts w:ascii="Calibri" w:hAnsi="Calibri"/>
      <w:sz w:val="24"/>
      <w:szCs w:val="24"/>
    </w:rPr>
  </w:style>
  <w:style w:type="paragraph" w:styleId="CommentSubject">
    <w:name w:val="annotation subject"/>
    <w:basedOn w:val="CommentText"/>
    <w:next w:val="CommentText"/>
    <w:link w:val="CommentSubjectChar"/>
    <w:semiHidden/>
    <w:unhideWhenUsed/>
    <w:rsid w:val="001E0D73"/>
    <w:rPr>
      <w:b/>
      <w:bCs/>
      <w:sz w:val="20"/>
      <w:szCs w:val="20"/>
    </w:rPr>
  </w:style>
  <w:style w:type="character" w:customStyle="1" w:styleId="CommentSubjectChar">
    <w:name w:val="Comment Subject Char"/>
    <w:basedOn w:val="CommentTextChar"/>
    <w:link w:val="CommentSubject"/>
    <w:semiHidden/>
    <w:rsid w:val="001E0D73"/>
    <w:rPr>
      <w:rFonts w:ascii="Calibri" w:hAnsi="Calibri"/>
      <w:b/>
      <w:bCs/>
      <w:sz w:val="24"/>
      <w:szCs w:val="24"/>
    </w:rPr>
  </w:style>
  <w:style w:type="paragraph" w:styleId="Revision">
    <w:name w:val="Revision"/>
    <w:hidden/>
    <w:uiPriority w:val="99"/>
    <w:semiHidden/>
    <w:rsid w:val="001E0D73"/>
    <w:rPr>
      <w:rFonts w:ascii="Calibri" w:hAnsi="Calibri"/>
      <w:sz w:val="22"/>
      <w:szCs w:val="22"/>
    </w:rPr>
  </w:style>
  <w:style w:type="character" w:customStyle="1" w:styleId="gmail-passage-display-bcv">
    <w:name w:val="gmail-passage-display-bcv"/>
    <w:basedOn w:val="DefaultParagraphFont"/>
    <w:rsid w:val="008350C0"/>
  </w:style>
  <w:style w:type="character" w:customStyle="1" w:styleId="gmail-passage-display-version">
    <w:name w:val="gmail-passage-display-version"/>
    <w:basedOn w:val="DefaultParagraphFont"/>
    <w:rsid w:val="008350C0"/>
  </w:style>
  <w:style w:type="character" w:customStyle="1" w:styleId="gmail-text">
    <w:name w:val="gmail-text"/>
    <w:basedOn w:val="DefaultParagraphFont"/>
    <w:rsid w:val="008350C0"/>
  </w:style>
  <w:style w:type="character" w:customStyle="1" w:styleId="gmail-small-caps">
    <w:name w:val="gmail-small-caps"/>
    <w:basedOn w:val="DefaultParagraphFont"/>
    <w:rsid w:val="008350C0"/>
  </w:style>
  <w:style w:type="character" w:customStyle="1" w:styleId="gmail-exod-14-19">
    <w:name w:val="gmail-exod-14-19"/>
    <w:basedOn w:val="DefaultParagraphFont"/>
    <w:rsid w:val="008350C0"/>
  </w:style>
  <w:style w:type="character" w:customStyle="1" w:styleId="script-hebrew">
    <w:name w:val="script-hebrew"/>
    <w:basedOn w:val="DefaultParagraphFont"/>
    <w:rsid w:val="00E86DAB"/>
  </w:style>
  <w:style w:type="character" w:customStyle="1" w:styleId="cmtsubtitle">
    <w:name w:val="cmt_sub_title"/>
    <w:basedOn w:val="DefaultParagraphFont"/>
    <w:rsid w:val="009F1E5B"/>
  </w:style>
  <w:style w:type="character" w:customStyle="1" w:styleId="cmtword">
    <w:name w:val="cmt_word"/>
    <w:basedOn w:val="DefaultParagraphFont"/>
    <w:rsid w:val="009F1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221">
      <w:bodyDiv w:val="1"/>
      <w:marLeft w:val="0"/>
      <w:marRight w:val="0"/>
      <w:marTop w:val="0"/>
      <w:marBottom w:val="0"/>
      <w:divBdr>
        <w:top w:val="none" w:sz="0" w:space="0" w:color="auto"/>
        <w:left w:val="none" w:sz="0" w:space="0" w:color="auto"/>
        <w:bottom w:val="none" w:sz="0" w:space="0" w:color="auto"/>
        <w:right w:val="none" w:sz="0" w:space="0" w:color="auto"/>
      </w:divBdr>
    </w:div>
    <w:div w:id="17515286">
      <w:bodyDiv w:val="1"/>
      <w:marLeft w:val="0"/>
      <w:marRight w:val="0"/>
      <w:marTop w:val="0"/>
      <w:marBottom w:val="0"/>
      <w:divBdr>
        <w:top w:val="none" w:sz="0" w:space="0" w:color="auto"/>
        <w:left w:val="none" w:sz="0" w:space="0" w:color="auto"/>
        <w:bottom w:val="none" w:sz="0" w:space="0" w:color="auto"/>
        <w:right w:val="none" w:sz="0" w:space="0" w:color="auto"/>
      </w:divBdr>
    </w:div>
    <w:div w:id="37896098">
      <w:bodyDiv w:val="1"/>
      <w:marLeft w:val="0"/>
      <w:marRight w:val="0"/>
      <w:marTop w:val="0"/>
      <w:marBottom w:val="0"/>
      <w:divBdr>
        <w:top w:val="none" w:sz="0" w:space="0" w:color="auto"/>
        <w:left w:val="none" w:sz="0" w:space="0" w:color="auto"/>
        <w:bottom w:val="none" w:sz="0" w:space="0" w:color="auto"/>
        <w:right w:val="none" w:sz="0" w:space="0" w:color="auto"/>
      </w:divBdr>
    </w:div>
    <w:div w:id="43455009">
      <w:bodyDiv w:val="1"/>
      <w:marLeft w:val="0"/>
      <w:marRight w:val="0"/>
      <w:marTop w:val="0"/>
      <w:marBottom w:val="0"/>
      <w:divBdr>
        <w:top w:val="none" w:sz="0" w:space="0" w:color="auto"/>
        <w:left w:val="none" w:sz="0" w:space="0" w:color="auto"/>
        <w:bottom w:val="none" w:sz="0" w:space="0" w:color="auto"/>
        <w:right w:val="none" w:sz="0" w:space="0" w:color="auto"/>
      </w:divBdr>
    </w:div>
    <w:div w:id="50739622">
      <w:bodyDiv w:val="1"/>
      <w:marLeft w:val="0"/>
      <w:marRight w:val="0"/>
      <w:marTop w:val="0"/>
      <w:marBottom w:val="0"/>
      <w:divBdr>
        <w:top w:val="none" w:sz="0" w:space="0" w:color="auto"/>
        <w:left w:val="none" w:sz="0" w:space="0" w:color="auto"/>
        <w:bottom w:val="none" w:sz="0" w:space="0" w:color="auto"/>
        <w:right w:val="none" w:sz="0" w:space="0" w:color="auto"/>
      </w:divBdr>
    </w:div>
    <w:div w:id="68305852">
      <w:bodyDiv w:val="1"/>
      <w:marLeft w:val="0"/>
      <w:marRight w:val="0"/>
      <w:marTop w:val="0"/>
      <w:marBottom w:val="0"/>
      <w:divBdr>
        <w:top w:val="none" w:sz="0" w:space="0" w:color="auto"/>
        <w:left w:val="none" w:sz="0" w:space="0" w:color="auto"/>
        <w:bottom w:val="none" w:sz="0" w:space="0" w:color="auto"/>
        <w:right w:val="none" w:sz="0" w:space="0" w:color="auto"/>
      </w:divBdr>
    </w:div>
    <w:div w:id="77405412">
      <w:bodyDiv w:val="1"/>
      <w:marLeft w:val="0"/>
      <w:marRight w:val="0"/>
      <w:marTop w:val="0"/>
      <w:marBottom w:val="0"/>
      <w:divBdr>
        <w:top w:val="none" w:sz="0" w:space="0" w:color="auto"/>
        <w:left w:val="none" w:sz="0" w:space="0" w:color="auto"/>
        <w:bottom w:val="none" w:sz="0" w:space="0" w:color="auto"/>
        <w:right w:val="none" w:sz="0" w:space="0" w:color="auto"/>
      </w:divBdr>
      <w:divsChild>
        <w:div w:id="470026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32873">
      <w:bodyDiv w:val="1"/>
      <w:marLeft w:val="0"/>
      <w:marRight w:val="0"/>
      <w:marTop w:val="0"/>
      <w:marBottom w:val="0"/>
      <w:divBdr>
        <w:top w:val="none" w:sz="0" w:space="0" w:color="auto"/>
        <w:left w:val="none" w:sz="0" w:space="0" w:color="auto"/>
        <w:bottom w:val="none" w:sz="0" w:space="0" w:color="auto"/>
        <w:right w:val="none" w:sz="0" w:space="0" w:color="auto"/>
      </w:divBdr>
    </w:div>
    <w:div w:id="89202502">
      <w:bodyDiv w:val="1"/>
      <w:marLeft w:val="0"/>
      <w:marRight w:val="0"/>
      <w:marTop w:val="0"/>
      <w:marBottom w:val="0"/>
      <w:divBdr>
        <w:top w:val="none" w:sz="0" w:space="0" w:color="auto"/>
        <w:left w:val="none" w:sz="0" w:space="0" w:color="auto"/>
        <w:bottom w:val="none" w:sz="0" w:space="0" w:color="auto"/>
        <w:right w:val="none" w:sz="0" w:space="0" w:color="auto"/>
      </w:divBdr>
    </w:div>
    <w:div w:id="98331241">
      <w:bodyDiv w:val="1"/>
      <w:marLeft w:val="0"/>
      <w:marRight w:val="0"/>
      <w:marTop w:val="0"/>
      <w:marBottom w:val="0"/>
      <w:divBdr>
        <w:top w:val="none" w:sz="0" w:space="0" w:color="auto"/>
        <w:left w:val="none" w:sz="0" w:space="0" w:color="auto"/>
        <w:bottom w:val="none" w:sz="0" w:space="0" w:color="auto"/>
        <w:right w:val="none" w:sz="0" w:space="0" w:color="auto"/>
      </w:divBdr>
    </w:div>
    <w:div w:id="122769216">
      <w:bodyDiv w:val="1"/>
      <w:marLeft w:val="0"/>
      <w:marRight w:val="0"/>
      <w:marTop w:val="0"/>
      <w:marBottom w:val="0"/>
      <w:divBdr>
        <w:top w:val="none" w:sz="0" w:space="0" w:color="auto"/>
        <w:left w:val="none" w:sz="0" w:space="0" w:color="auto"/>
        <w:bottom w:val="none" w:sz="0" w:space="0" w:color="auto"/>
        <w:right w:val="none" w:sz="0" w:space="0" w:color="auto"/>
      </w:divBdr>
    </w:div>
    <w:div w:id="128282686">
      <w:bodyDiv w:val="1"/>
      <w:marLeft w:val="0"/>
      <w:marRight w:val="0"/>
      <w:marTop w:val="0"/>
      <w:marBottom w:val="0"/>
      <w:divBdr>
        <w:top w:val="none" w:sz="0" w:space="0" w:color="auto"/>
        <w:left w:val="none" w:sz="0" w:space="0" w:color="auto"/>
        <w:bottom w:val="none" w:sz="0" w:space="0" w:color="auto"/>
        <w:right w:val="none" w:sz="0" w:space="0" w:color="auto"/>
      </w:divBdr>
    </w:div>
    <w:div w:id="138571483">
      <w:bodyDiv w:val="1"/>
      <w:marLeft w:val="0"/>
      <w:marRight w:val="0"/>
      <w:marTop w:val="0"/>
      <w:marBottom w:val="0"/>
      <w:divBdr>
        <w:top w:val="none" w:sz="0" w:space="0" w:color="auto"/>
        <w:left w:val="none" w:sz="0" w:space="0" w:color="auto"/>
        <w:bottom w:val="none" w:sz="0" w:space="0" w:color="auto"/>
        <w:right w:val="none" w:sz="0" w:space="0" w:color="auto"/>
      </w:divBdr>
    </w:div>
    <w:div w:id="142501811">
      <w:bodyDiv w:val="1"/>
      <w:marLeft w:val="0"/>
      <w:marRight w:val="0"/>
      <w:marTop w:val="0"/>
      <w:marBottom w:val="0"/>
      <w:divBdr>
        <w:top w:val="none" w:sz="0" w:space="0" w:color="auto"/>
        <w:left w:val="none" w:sz="0" w:space="0" w:color="auto"/>
        <w:bottom w:val="none" w:sz="0" w:space="0" w:color="auto"/>
        <w:right w:val="none" w:sz="0" w:space="0" w:color="auto"/>
      </w:divBdr>
    </w:div>
    <w:div w:id="156501894">
      <w:bodyDiv w:val="1"/>
      <w:marLeft w:val="0"/>
      <w:marRight w:val="0"/>
      <w:marTop w:val="0"/>
      <w:marBottom w:val="0"/>
      <w:divBdr>
        <w:top w:val="none" w:sz="0" w:space="0" w:color="auto"/>
        <w:left w:val="none" w:sz="0" w:space="0" w:color="auto"/>
        <w:bottom w:val="none" w:sz="0" w:space="0" w:color="auto"/>
        <w:right w:val="none" w:sz="0" w:space="0" w:color="auto"/>
      </w:divBdr>
    </w:div>
    <w:div w:id="159202206">
      <w:bodyDiv w:val="1"/>
      <w:marLeft w:val="0"/>
      <w:marRight w:val="0"/>
      <w:marTop w:val="0"/>
      <w:marBottom w:val="0"/>
      <w:divBdr>
        <w:top w:val="none" w:sz="0" w:space="0" w:color="auto"/>
        <w:left w:val="none" w:sz="0" w:space="0" w:color="auto"/>
        <w:bottom w:val="none" w:sz="0" w:space="0" w:color="auto"/>
        <w:right w:val="none" w:sz="0" w:space="0" w:color="auto"/>
      </w:divBdr>
    </w:div>
    <w:div w:id="159279426">
      <w:bodyDiv w:val="1"/>
      <w:marLeft w:val="0"/>
      <w:marRight w:val="0"/>
      <w:marTop w:val="0"/>
      <w:marBottom w:val="0"/>
      <w:divBdr>
        <w:top w:val="none" w:sz="0" w:space="0" w:color="auto"/>
        <w:left w:val="none" w:sz="0" w:space="0" w:color="auto"/>
        <w:bottom w:val="none" w:sz="0" w:space="0" w:color="auto"/>
        <w:right w:val="none" w:sz="0" w:space="0" w:color="auto"/>
      </w:divBdr>
    </w:div>
    <w:div w:id="160197556">
      <w:bodyDiv w:val="1"/>
      <w:marLeft w:val="0"/>
      <w:marRight w:val="0"/>
      <w:marTop w:val="0"/>
      <w:marBottom w:val="0"/>
      <w:divBdr>
        <w:top w:val="none" w:sz="0" w:space="0" w:color="auto"/>
        <w:left w:val="none" w:sz="0" w:space="0" w:color="auto"/>
        <w:bottom w:val="none" w:sz="0" w:space="0" w:color="auto"/>
        <w:right w:val="none" w:sz="0" w:space="0" w:color="auto"/>
      </w:divBdr>
    </w:div>
    <w:div w:id="173617269">
      <w:bodyDiv w:val="1"/>
      <w:marLeft w:val="0"/>
      <w:marRight w:val="0"/>
      <w:marTop w:val="0"/>
      <w:marBottom w:val="0"/>
      <w:divBdr>
        <w:top w:val="none" w:sz="0" w:space="0" w:color="auto"/>
        <w:left w:val="none" w:sz="0" w:space="0" w:color="auto"/>
        <w:bottom w:val="none" w:sz="0" w:space="0" w:color="auto"/>
        <w:right w:val="none" w:sz="0" w:space="0" w:color="auto"/>
      </w:divBdr>
    </w:div>
    <w:div w:id="180779391">
      <w:bodyDiv w:val="1"/>
      <w:marLeft w:val="0"/>
      <w:marRight w:val="0"/>
      <w:marTop w:val="0"/>
      <w:marBottom w:val="0"/>
      <w:divBdr>
        <w:top w:val="none" w:sz="0" w:space="0" w:color="auto"/>
        <w:left w:val="none" w:sz="0" w:space="0" w:color="auto"/>
        <w:bottom w:val="none" w:sz="0" w:space="0" w:color="auto"/>
        <w:right w:val="none" w:sz="0" w:space="0" w:color="auto"/>
      </w:divBdr>
    </w:div>
    <w:div w:id="237325566">
      <w:bodyDiv w:val="1"/>
      <w:marLeft w:val="0"/>
      <w:marRight w:val="0"/>
      <w:marTop w:val="0"/>
      <w:marBottom w:val="0"/>
      <w:divBdr>
        <w:top w:val="none" w:sz="0" w:space="0" w:color="auto"/>
        <w:left w:val="none" w:sz="0" w:space="0" w:color="auto"/>
        <w:bottom w:val="none" w:sz="0" w:space="0" w:color="auto"/>
        <w:right w:val="none" w:sz="0" w:space="0" w:color="auto"/>
      </w:divBdr>
    </w:div>
    <w:div w:id="243613002">
      <w:bodyDiv w:val="1"/>
      <w:marLeft w:val="0"/>
      <w:marRight w:val="0"/>
      <w:marTop w:val="0"/>
      <w:marBottom w:val="0"/>
      <w:divBdr>
        <w:top w:val="none" w:sz="0" w:space="0" w:color="auto"/>
        <w:left w:val="none" w:sz="0" w:space="0" w:color="auto"/>
        <w:bottom w:val="none" w:sz="0" w:space="0" w:color="auto"/>
        <w:right w:val="none" w:sz="0" w:space="0" w:color="auto"/>
      </w:divBdr>
    </w:div>
    <w:div w:id="253436857">
      <w:bodyDiv w:val="1"/>
      <w:marLeft w:val="0"/>
      <w:marRight w:val="0"/>
      <w:marTop w:val="0"/>
      <w:marBottom w:val="0"/>
      <w:divBdr>
        <w:top w:val="none" w:sz="0" w:space="0" w:color="auto"/>
        <w:left w:val="none" w:sz="0" w:space="0" w:color="auto"/>
        <w:bottom w:val="none" w:sz="0" w:space="0" w:color="auto"/>
        <w:right w:val="none" w:sz="0" w:space="0" w:color="auto"/>
      </w:divBdr>
    </w:div>
    <w:div w:id="259263789">
      <w:bodyDiv w:val="1"/>
      <w:marLeft w:val="0"/>
      <w:marRight w:val="0"/>
      <w:marTop w:val="0"/>
      <w:marBottom w:val="0"/>
      <w:divBdr>
        <w:top w:val="none" w:sz="0" w:space="0" w:color="auto"/>
        <w:left w:val="none" w:sz="0" w:space="0" w:color="auto"/>
        <w:bottom w:val="none" w:sz="0" w:space="0" w:color="auto"/>
        <w:right w:val="none" w:sz="0" w:space="0" w:color="auto"/>
      </w:divBdr>
    </w:div>
    <w:div w:id="266159136">
      <w:bodyDiv w:val="1"/>
      <w:marLeft w:val="0"/>
      <w:marRight w:val="0"/>
      <w:marTop w:val="0"/>
      <w:marBottom w:val="0"/>
      <w:divBdr>
        <w:top w:val="none" w:sz="0" w:space="0" w:color="auto"/>
        <w:left w:val="none" w:sz="0" w:space="0" w:color="auto"/>
        <w:bottom w:val="none" w:sz="0" w:space="0" w:color="auto"/>
        <w:right w:val="none" w:sz="0" w:space="0" w:color="auto"/>
      </w:divBdr>
      <w:divsChild>
        <w:div w:id="162754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402151">
      <w:bodyDiv w:val="1"/>
      <w:marLeft w:val="0"/>
      <w:marRight w:val="0"/>
      <w:marTop w:val="0"/>
      <w:marBottom w:val="0"/>
      <w:divBdr>
        <w:top w:val="none" w:sz="0" w:space="0" w:color="auto"/>
        <w:left w:val="none" w:sz="0" w:space="0" w:color="auto"/>
        <w:bottom w:val="none" w:sz="0" w:space="0" w:color="auto"/>
        <w:right w:val="none" w:sz="0" w:space="0" w:color="auto"/>
      </w:divBdr>
    </w:div>
    <w:div w:id="279923897">
      <w:bodyDiv w:val="1"/>
      <w:marLeft w:val="0"/>
      <w:marRight w:val="0"/>
      <w:marTop w:val="0"/>
      <w:marBottom w:val="0"/>
      <w:divBdr>
        <w:top w:val="none" w:sz="0" w:space="0" w:color="auto"/>
        <w:left w:val="none" w:sz="0" w:space="0" w:color="auto"/>
        <w:bottom w:val="none" w:sz="0" w:space="0" w:color="auto"/>
        <w:right w:val="none" w:sz="0" w:space="0" w:color="auto"/>
      </w:divBdr>
    </w:div>
    <w:div w:id="281228743">
      <w:bodyDiv w:val="1"/>
      <w:marLeft w:val="0"/>
      <w:marRight w:val="0"/>
      <w:marTop w:val="0"/>
      <w:marBottom w:val="0"/>
      <w:divBdr>
        <w:top w:val="none" w:sz="0" w:space="0" w:color="auto"/>
        <w:left w:val="none" w:sz="0" w:space="0" w:color="auto"/>
        <w:bottom w:val="none" w:sz="0" w:space="0" w:color="auto"/>
        <w:right w:val="none" w:sz="0" w:space="0" w:color="auto"/>
      </w:divBdr>
    </w:div>
    <w:div w:id="284165853">
      <w:bodyDiv w:val="1"/>
      <w:marLeft w:val="0"/>
      <w:marRight w:val="0"/>
      <w:marTop w:val="0"/>
      <w:marBottom w:val="0"/>
      <w:divBdr>
        <w:top w:val="none" w:sz="0" w:space="0" w:color="auto"/>
        <w:left w:val="none" w:sz="0" w:space="0" w:color="auto"/>
        <w:bottom w:val="none" w:sz="0" w:space="0" w:color="auto"/>
        <w:right w:val="none" w:sz="0" w:space="0" w:color="auto"/>
      </w:divBdr>
    </w:div>
    <w:div w:id="284965856">
      <w:bodyDiv w:val="1"/>
      <w:marLeft w:val="0"/>
      <w:marRight w:val="0"/>
      <w:marTop w:val="0"/>
      <w:marBottom w:val="0"/>
      <w:divBdr>
        <w:top w:val="none" w:sz="0" w:space="0" w:color="auto"/>
        <w:left w:val="none" w:sz="0" w:space="0" w:color="auto"/>
        <w:bottom w:val="none" w:sz="0" w:space="0" w:color="auto"/>
        <w:right w:val="none" w:sz="0" w:space="0" w:color="auto"/>
      </w:divBdr>
    </w:div>
    <w:div w:id="296110877">
      <w:bodyDiv w:val="1"/>
      <w:marLeft w:val="0"/>
      <w:marRight w:val="0"/>
      <w:marTop w:val="0"/>
      <w:marBottom w:val="0"/>
      <w:divBdr>
        <w:top w:val="none" w:sz="0" w:space="0" w:color="auto"/>
        <w:left w:val="none" w:sz="0" w:space="0" w:color="auto"/>
        <w:bottom w:val="none" w:sz="0" w:space="0" w:color="auto"/>
        <w:right w:val="none" w:sz="0" w:space="0" w:color="auto"/>
      </w:divBdr>
    </w:div>
    <w:div w:id="331181680">
      <w:bodyDiv w:val="1"/>
      <w:marLeft w:val="0"/>
      <w:marRight w:val="0"/>
      <w:marTop w:val="0"/>
      <w:marBottom w:val="0"/>
      <w:divBdr>
        <w:top w:val="none" w:sz="0" w:space="0" w:color="auto"/>
        <w:left w:val="none" w:sz="0" w:space="0" w:color="auto"/>
        <w:bottom w:val="none" w:sz="0" w:space="0" w:color="auto"/>
        <w:right w:val="none" w:sz="0" w:space="0" w:color="auto"/>
      </w:divBdr>
    </w:div>
    <w:div w:id="338240637">
      <w:bodyDiv w:val="1"/>
      <w:marLeft w:val="0"/>
      <w:marRight w:val="0"/>
      <w:marTop w:val="0"/>
      <w:marBottom w:val="0"/>
      <w:divBdr>
        <w:top w:val="none" w:sz="0" w:space="0" w:color="auto"/>
        <w:left w:val="none" w:sz="0" w:space="0" w:color="auto"/>
        <w:bottom w:val="none" w:sz="0" w:space="0" w:color="auto"/>
        <w:right w:val="none" w:sz="0" w:space="0" w:color="auto"/>
      </w:divBdr>
    </w:div>
    <w:div w:id="344601385">
      <w:bodyDiv w:val="1"/>
      <w:marLeft w:val="0"/>
      <w:marRight w:val="0"/>
      <w:marTop w:val="0"/>
      <w:marBottom w:val="0"/>
      <w:divBdr>
        <w:top w:val="none" w:sz="0" w:space="0" w:color="auto"/>
        <w:left w:val="none" w:sz="0" w:space="0" w:color="auto"/>
        <w:bottom w:val="none" w:sz="0" w:space="0" w:color="auto"/>
        <w:right w:val="none" w:sz="0" w:space="0" w:color="auto"/>
      </w:divBdr>
    </w:div>
    <w:div w:id="346714748">
      <w:bodyDiv w:val="1"/>
      <w:marLeft w:val="0"/>
      <w:marRight w:val="0"/>
      <w:marTop w:val="0"/>
      <w:marBottom w:val="0"/>
      <w:divBdr>
        <w:top w:val="none" w:sz="0" w:space="0" w:color="auto"/>
        <w:left w:val="none" w:sz="0" w:space="0" w:color="auto"/>
        <w:bottom w:val="none" w:sz="0" w:space="0" w:color="auto"/>
        <w:right w:val="none" w:sz="0" w:space="0" w:color="auto"/>
      </w:divBdr>
    </w:div>
    <w:div w:id="347871100">
      <w:bodyDiv w:val="1"/>
      <w:marLeft w:val="0"/>
      <w:marRight w:val="0"/>
      <w:marTop w:val="0"/>
      <w:marBottom w:val="0"/>
      <w:divBdr>
        <w:top w:val="none" w:sz="0" w:space="0" w:color="auto"/>
        <w:left w:val="none" w:sz="0" w:space="0" w:color="auto"/>
        <w:bottom w:val="none" w:sz="0" w:space="0" w:color="auto"/>
        <w:right w:val="none" w:sz="0" w:space="0" w:color="auto"/>
      </w:divBdr>
    </w:div>
    <w:div w:id="365981651">
      <w:bodyDiv w:val="1"/>
      <w:marLeft w:val="0"/>
      <w:marRight w:val="0"/>
      <w:marTop w:val="0"/>
      <w:marBottom w:val="0"/>
      <w:divBdr>
        <w:top w:val="none" w:sz="0" w:space="0" w:color="auto"/>
        <w:left w:val="none" w:sz="0" w:space="0" w:color="auto"/>
        <w:bottom w:val="none" w:sz="0" w:space="0" w:color="auto"/>
        <w:right w:val="none" w:sz="0" w:space="0" w:color="auto"/>
      </w:divBdr>
    </w:div>
    <w:div w:id="374933705">
      <w:bodyDiv w:val="1"/>
      <w:marLeft w:val="0"/>
      <w:marRight w:val="0"/>
      <w:marTop w:val="0"/>
      <w:marBottom w:val="0"/>
      <w:divBdr>
        <w:top w:val="none" w:sz="0" w:space="0" w:color="auto"/>
        <w:left w:val="none" w:sz="0" w:space="0" w:color="auto"/>
        <w:bottom w:val="none" w:sz="0" w:space="0" w:color="auto"/>
        <w:right w:val="none" w:sz="0" w:space="0" w:color="auto"/>
      </w:divBdr>
    </w:div>
    <w:div w:id="383219338">
      <w:bodyDiv w:val="1"/>
      <w:marLeft w:val="0"/>
      <w:marRight w:val="0"/>
      <w:marTop w:val="0"/>
      <w:marBottom w:val="0"/>
      <w:divBdr>
        <w:top w:val="none" w:sz="0" w:space="0" w:color="auto"/>
        <w:left w:val="none" w:sz="0" w:space="0" w:color="auto"/>
        <w:bottom w:val="none" w:sz="0" w:space="0" w:color="auto"/>
        <w:right w:val="none" w:sz="0" w:space="0" w:color="auto"/>
      </w:divBdr>
    </w:div>
    <w:div w:id="398213589">
      <w:bodyDiv w:val="1"/>
      <w:marLeft w:val="0"/>
      <w:marRight w:val="0"/>
      <w:marTop w:val="0"/>
      <w:marBottom w:val="0"/>
      <w:divBdr>
        <w:top w:val="none" w:sz="0" w:space="0" w:color="auto"/>
        <w:left w:val="none" w:sz="0" w:space="0" w:color="auto"/>
        <w:bottom w:val="none" w:sz="0" w:space="0" w:color="auto"/>
        <w:right w:val="none" w:sz="0" w:space="0" w:color="auto"/>
      </w:divBdr>
    </w:div>
    <w:div w:id="401607883">
      <w:bodyDiv w:val="1"/>
      <w:marLeft w:val="0"/>
      <w:marRight w:val="0"/>
      <w:marTop w:val="0"/>
      <w:marBottom w:val="0"/>
      <w:divBdr>
        <w:top w:val="none" w:sz="0" w:space="0" w:color="auto"/>
        <w:left w:val="none" w:sz="0" w:space="0" w:color="auto"/>
        <w:bottom w:val="none" w:sz="0" w:space="0" w:color="auto"/>
        <w:right w:val="none" w:sz="0" w:space="0" w:color="auto"/>
      </w:divBdr>
    </w:div>
    <w:div w:id="404495515">
      <w:bodyDiv w:val="1"/>
      <w:marLeft w:val="0"/>
      <w:marRight w:val="0"/>
      <w:marTop w:val="0"/>
      <w:marBottom w:val="0"/>
      <w:divBdr>
        <w:top w:val="none" w:sz="0" w:space="0" w:color="auto"/>
        <w:left w:val="none" w:sz="0" w:space="0" w:color="auto"/>
        <w:bottom w:val="none" w:sz="0" w:space="0" w:color="auto"/>
        <w:right w:val="none" w:sz="0" w:space="0" w:color="auto"/>
      </w:divBdr>
    </w:div>
    <w:div w:id="421338851">
      <w:bodyDiv w:val="1"/>
      <w:marLeft w:val="0"/>
      <w:marRight w:val="0"/>
      <w:marTop w:val="0"/>
      <w:marBottom w:val="0"/>
      <w:divBdr>
        <w:top w:val="none" w:sz="0" w:space="0" w:color="auto"/>
        <w:left w:val="none" w:sz="0" w:space="0" w:color="auto"/>
        <w:bottom w:val="none" w:sz="0" w:space="0" w:color="auto"/>
        <w:right w:val="none" w:sz="0" w:space="0" w:color="auto"/>
      </w:divBdr>
    </w:div>
    <w:div w:id="429812405">
      <w:bodyDiv w:val="1"/>
      <w:marLeft w:val="0"/>
      <w:marRight w:val="0"/>
      <w:marTop w:val="0"/>
      <w:marBottom w:val="0"/>
      <w:divBdr>
        <w:top w:val="none" w:sz="0" w:space="0" w:color="auto"/>
        <w:left w:val="none" w:sz="0" w:space="0" w:color="auto"/>
        <w:bottom w:val="none" w:sz="0" w:space="0" w:color="auto"/>
        <w:right w:val="none" w:sz="0" w:space="0" w:color="auto"/>
      </w:divBdr>
    </w:div>
    <w:div w:id="443037130">
      <w:bodyDiv w:val="1"/>
      <w:marLeft w:val="0"/>
      <w:marRight w:val="0"/>
      <w:marTop w:val="0"/>
      <w:marBottom w:val="0"/>
      <w:divBdr>
        <w:top w:val="none" w:sz="0" w:space="0" w:color="auto"/>
        <w:left w:val="none" w:sz="0" w:space="0" w:color="auto"/>
        <w:bottom w:val="none" w:sz="0" w:space="0" w:color="auto"/>
        <w:right w:val="none" w:sz="0" w:space="0" w:color="auto"/>
      </w:divBdr>
    </w:div>
    <w:div w:id="447552499">
      <w:bodyDiv w:val="1"/>
      <w:marLeft w:val="0"/>
      <w:marRight w:val="0"/>
      <w:marTop w:val="0"/>
      <w:marBottom w:val="0"/>
      <w:divBdr>
        <w:top w:val="none" w:sz="0" w:space="0" w:color="auto"/>
        <w:left w:val="none" w:sz="0" w:space="0" w:color="auto"/>
        <w:bottom w:val="none" w:sz="0" w:space="0" w:color="auto"/>
        <w:right w:val="none" w:sz="0" w:space="0" w:color="auto"/>
      </w:divBdr>
    </w:div>
    <w:div w:id="451748066">
      <w:bodyDiv w:val="1"/>
      <w:marLeft w:val="0"/>
      <w:marRight w:val="0"/>
      <w:marTop w:val="0"/>
      <w:marBottom w:val="0"/>
      <w:divBdr>
        <w:top w:val="none" w:sz="0" w:space="0" w:color="auto"/>
        <w:left w:val="none" w:sz="0" w:space="0" w:color="auto"/>
        <w:bottom w:val="none" w:sz="0" w:space="0" w:color="auto"/>
        <w:right w:val="none" w:sz="0" w:space="0" w:color="auto"/>
      </w:divBdr>
    </w:div>
    <w:div w:id="461465996">
      <w:bodyDiv w:val="1"/>
      <w:marLeft w:val="0"/>
      <w:marRight w:val="0"/>
      <w:marTop w:val="0"/>
      <w:marBottom w:val="0"/>
      <w:divBdr>
        <w:top w:val="none" w:sz="0" w:space="0" w:color="auto"/>
        <w:left w:val="none" w:sz="0" w:space="0" w:color="auto"/>
        <w:bottom w:val="none" w:sz="0" w:space="0" w:color="auto"/>
        <w:right w:val="none" w:sz="0" w:space="0" w:color="auto"/>
      </w:divBdr>
    </w:div>
    <w:div w:id="461966338">
      <w:bodyDiv w:val="1"/>
      <w:marLeft w:val="0"/>
      <w:marRight w:val="0"/>
      <w:marTop w:val="0"/>
      <w:marBottom w:val="0"/>
      <w:divBdr>
        <w:top w:val="none" w:sz="0" w:space="0" w:color="auto"/>
        <w:left w:val="none" w:sz="0" w:space="0" w:color="auto"/>
        <w:bottom w:val="none" w:sz="0" w:space="0" w:color="auto"/>
        <w:right w:val="none" w:sz="0" w:space="0" w:color="auto"/>
      </w:divBdr>
    </w:div>
    <w:div w:id="463892411">
      <w:bodyDiv w:val="1"/>
      <w:marLeft w:val="0"/>
      <w:marRight w:val="0"/>
      <w:marTop w:val="0"/>
      <w:marBottom w:val="0"/>
      <w:divBdr>
        <w:top w:val="none" w:sz="0" w:space="0" w:color="auto"/>
        <w:left w:val="none" w:sz="0" w:space="0" w:color="auto"/>
        <w:bottom w:val="none" w:sz="0" w:space="0" w:color="auto"/>
        <w:right w:val="none" w:sz="0" w:space="0" w:color="auto"/>
      </w:divBdr>
    </w:div>
    <w:div w:id="468936060">
      <w:bodyDiv w:val="1"/>
      <w:marLeft w:val="0"/>
      <w:marRight w:val="0"/>
      <w:marTop w:val="0"/>
      <w:marBottom w:val="0"/>
      <w:divBdr>
        <w:top w:val="none" w:sz="0" w:space="0" w:color="auto"/>
        <w:left w:val="none" w:sz="0" w:space="0" w:color="auto"/>
        <w:bottom w:val="none" w:sz="0" w:space="0" w:color="auto"/>
        <w:right w:val="none" w:sz="0" w:space="0" w:color="auto"/>
      </w:divBdr>
    </w:div>
    <w:div w:id="487136119">
      <w:bodyDiv w:val="1"/>
      <w:marLeft w:val="0"/>
      <w:marRight w:val="0"/>
      <w:marTop w:val="0"/>
      <w:marBottom w:val="0"/>
      <w:divBdr>
        <w:top w:val="none" w:sz="0" w:space="0" w:color="auto"/>
        <w:left w:val="none" w:sz="0" w:space="0" w:color="auto"/>
        <w:bottom w:val="none" w:sz="0" w:space="0" w:color="auto"/>
        <w:right w:val="none" w:sz="0" w:space="0" w:color="auto"/>
      </w:divBdr>
    </w:div>
    <w:div w:id="487399749">
      <w:bodyDiv w:val="1"/>
      <w:marLeft w:val="0"/>
      <w:marRight w:val="0"/>
      <w:marTop w:val="0"/>
      <w:marBottom w:val="0"/>
      <w:divBdr>
        <w:top w:val="none" w:sz="0" w:space="0" w:color="auto"/>
        <w:left w:val="none" w:sz="0" w:space="0" w:color="auto"/>
        <w:bottom w:val="none" w:sz="0" w:space="0" w:color="auto"/>
        <w:right w:val="none" w:sz="0" w:space="0" w:color="auto"/>
      </w:divBdr>
    </w:div>
    <w:div w:id="495192912">
      <w:bodyDiv w:val="1"/>
      <w:marLeft w:val="0"/>
      <w:marRight w:val="0"/>
      <w:marTop w:val="0"/>
      <w:marBottom w:val="0"/>
      <w:divBdr>
        <w:top w:val="none" w:sz="0" w:space="0" w:color="auto"/>
        <w:left w:val="none" w:sz="0" w:space="0" w:color="auto"/>
        <w:bottom w:val="none" w:sz="0" w:space="0" w:color="auto"/>
        <w:right w:val="none" w:sz="0" w:space="0" w:color="auto"/>
      </w:divBdr>
    </w:div>
    <w:div w:id="503856886">
      <w:bodyDiv w:val="1"/>
      <w:marLeft w:val="0"/>
      <w:marRight w:val="0"/>
      <w:marTop w:val="0"/>
      <w:marBottom w:val="0"/>
      <w:divBdr>
        <w:top w:val="none" w:sz="0" w:space="0" w:color="auto"/>
        <w:left w:val="none" w:sz="0" w:space="0" w:color="auto"/>
        <w:bottom w:val="none" w:sz="0" w:space="0" w:color="auto"/>
        <w:right w:val="none" w:sz="0" w:space="0" w:color="auto"/>
      </w:divBdr>
    </w:div>
    <w:div w:id="548345950">
      <w:bodyDiv w:val="1"/>
      <w:marLeft w:val="0"/>
      <w:marRight w:val="0"/>
      <w:marTop w:val="0"/>
      <w:marBottom w:val="0"/>
      <w:divBdr>
        <w:top w:val="none" w:sz="0" w:space="0" w:color="auto"/>
        <w:left w:val="none" w:sz="0" w:space="0" w:color="auto"/>
        <w:bottom w:val="none" w:sz="0" w:space="0" w:color="auto"/>
        <w:right w:val="none" w:sz="0" w:space="0" w:color="auto"/>
      </w:divBdr>
    </w:div>
    <w:div w:id="553926726">
      <w:bodyDiv w:val="1"/>
      <w:marLeft w:val="0"/>
      <w:marRight w:val="0"/>
      <w:marTop w:val="0"/>
      <w:marBottom w:val="0"/>
      <w:divBdr>
        <w:top w:val="none" w:sz="0" w:space="0" w:color="auto"/>
        <w:left w:val="none" w:sz="0" w:space="0" w:color="auto"/>
        <w:bottom w:val="none" w:sz="0" w:space="0" w:color="auto"/>
        <w:right w:val="none" w:sz="0" w:space="0" w:color="auto"/>
      </w:divBdr>
    </w:div>
    <w:div w:id="558057337">
      <w:bodyDiv w:val="1"/>
      <w:marLeft w:val="0"/>
      <w:marRight w:val="0"/>
      <w:marTop w:val="0"/>
      <w:marBottom w:val="0"/>
      <w:divBdr>
        <w:top w:val="none" w:sz="0" w:space="0" w:color="auto"/>
        <w:left w:val="none" w:sz="0" w:space="0" w:color="auto"/>
        <w:bottom w:val="none" w:sz="0" w:space="0" w:color="auto"/>
        <w:right w:val="none" w:sz="0" w:space="0" w:color="auto"/>
      </w:divBdr>
    </w:div>
    <w:div w:id="612250376">
      <w:bodyDiv w:val="1"/>
      <w:marLeft w:val="0"/>
      <w:marRight w:val="0"/>
      <w:marTop w:val="0"/>
      <w:marBottom w:val="0"/>
      <w:divBdr>
        <w:top w:val="none" w:sz="0" w:space="0" w:color="auto"/>
        <w:left w:val="none" w:sz="0" w:space="0" w:color="auto"/>
        <w:bottom w:val="none" w:sz="0" w:space="0" w:color="auto"/>
        <w:right w:val="none" w:sz="0" w:space="0" w:color="auto"/>
      </w:divBdr>
    </w:div>
    <w:div w:id="650210550">
      <w:bodyDiv w:val="1"/>
      <w:marLeft w:val="0"/>
      <w:marRight w:val="0"/>
      <w:marTop w:val="0"/>
      <w:marBottom w:val="0"/>
      <w:divBdr>
        <w:top w:val="none" w:sz="0" w:space="0" w:color="auto"/>
        <w:left w:val="none" w:sz="0" w:space="0" w:color="auto"/>
        <w:bottom w:val="none" w:sz="0" w:space="0" w:color="auto"/>
        <w:right w:val="none" w:sz="0" w:space="0" w:color="auto"/>
      </w:divBdr>
    </w:div>
    <w:div w:id="671641324">
      <w:bodyDiv w:val="1"/>
      <w:marLeft w:val="0"/>
      <w:marRight w:val="0"/>
      <w:marTop w:val="0"/>
      <w:marBottom w:val="0"/>
      <w:divBdr>
        <w:top w:val="none" w:sz="0" w:space="0" w:color="auto"/>
        <w:left w:val="none" w:sz="0" w:space="0" w:color="auto"/>
        <w:bottom w:val="none" w:sz="0" w:space="0" w:color="auto"/>
        <w:right w:val="none" w:sz="0" w:space="0" w:color="auto"/>
      </w:divBdr>
    </w:div>
    <w:div w:id="673917661">
      <w:bodyDiv w:val="1"/>
      <w:marLeft w:val="0"/>
      <w:marRight w:val="0"/>
      <w:marTop w:val="0"/>
      <w:marBottom w:val="0"/>
      <w:divBdr>
        <w:top w:val="none" w:sz="0" w:space="0" w:color="auto"/>
        <w:left w:val="none" w:sz="0" w:space="0" w:color="auto"/>
        <w:bottom w:val="none" w:sz="0" w:space="0" w:color="auto"/>
        <w:right w:val="none" w:sz="0" w:space="0" w:color="auto"/>
      </w:divBdr>
    </w:div>
    <w:div w:id="679771477">
      <w:bodyDiv w:val="1"/>
      <w:marLeft w:val="0"/>
      <w:marRight w:val="0"/>
      <w:marTop w:val="0"/>
      <w:marBottom w:val="0"/>
      <w:divBdr>
        <w:top w:val="none" w:sz="0" w:space="0" w:color="auto"/>
        <w:left w:val="none" w:sz="0" w:space="0" w:color="auto"/>
        <w:bottom w:val="none" w:sz="0" w:space="0" w:color="auto"/>
        <w:right w:val="none" w:sz="0" w:space="0" w:color="auto"/>
      </w:divBdr>
    </w:div>
    <w:div w:id="697782185">
      <w:bodyDiv w:val="1"/>
      <w:marLeft w:val="0"/>
      <w:marRight w:val="0"/>
      <w:marTop w:val="0"/>
      <w:marBottom w:val="0"/>
      <w:divBdr>
        <w:top w:val="none" w:sz="0" w:space="0" w:color="auto"/>
        <w:left w:val="none" w:sz="0" w:space="0" w:color="auto"/>
        <w:bottom w:val="none" w:sz="0" w:space="0" w:color="auto"/>
        <w:right w:val="none" w:sz="0" w:space="0" w:color="auto"/>
      </w:divBdr>
    </w:div>
    <w:div w:id="729620725">
      <w:bodyDiv w:val="1"/>
      <w:marLeft w:val="0"/>
      <w:marRight w:val="0"/>
      <w:marTop w:val="0"/>
      <w:marBottom w:val="0"/>
      <w:divBdr>
        <w:top w:val="none" w:sz="0" w:space="0" w:color="auto"/>
        <w:left w:val="none" w:sz="0" w:space="0" w:color="auto"/>
        <w:bottom w:val="none" w:sz="0" w:space="0" w:color="auto"/>
        <w:right w:val="none" w:sz="0" w:space="0" w:color="auto"/>
      </w:divBdr>
    </w:div>
    <w:div w:id="733433748">
      <w:bodyDiv w:val="1"/>
      <w:marLeft w:val="0"/>
      <w:marRight w:val="0"/>
      <w:marTop w:val="0"/>
      <w:marBottom w:val="0"/>
      <w:divBdr>
        <w:top w:val="none" w:sz="0" w:space="0" w:color="auto"/>
        <w:left w:val="none" w:sz="0" w:space="0" w:color="auto"/>
        <w:bottom w:val="none" w:sz="0" w:space="0" w:color="auto"/>
        <w:right w:val="none" w:sz="0" w:space="0" w:color="auto"/>
      </w:divBdr>
    </w:div>
    <w:div w:id="734352211">
      <w:bodyDiv w:val="1"/>
      <w:marLeft w:val="0"/>
      <w:marRight w:val="0"/>
      <w:marTop w:val="0"/>
      <w:marBottom w:val="0"/>
      <w:divBdr>
        <w:top w:val="none" w:sz="0" w:space="0" w:color="auto"/>
        <w:left w:val="none" w:sz="0" w:space="0" w:color="auto"/>
        <w:bottom w:val="none" w:sz="0" w:space="0" w:color="auto"/>
        <w:right w:val="none" w:sz="0" w:space="0" w:color="auto"/>
      </w:divBdr>
    </w:div>
    <w:div w:id="742215823">
      <w:bodyDiv w:val="1"/>
      <w:marLeft w:val="0"/>
      <w:marRight w:val="0"/>
      <w:marTop w:val="0"/>
      <w:marBottom w:val="0"/>
      <w:divBdr>
        <w:top w:val="none" w:sz="0" w:space="0" w:color="auto"/>
        <w:left w:val="none" w:sz="0" w:space="0" w:color="auto"/>
        <w:bottom w:val="none" w:sz="0" w:space="0" w:color="auto"/>
        <w:right w:val="none" w:sz="0" w:space="0" w:color="auto"/>
      </w:divBdr>
    </w:div>
    <w:div w:id="751390187">
      <w:bodyDiv w:val="1"/>
      <w:marLeft w:val="0"/>
      <w:marRight w:val="0"/>
      <w:marTop w:val="0"/>
      <w:marBottom w:val="0"/>
      <w:divBdr>
        <w:top w:val="none" w:sz="0" w:space="0" w:color="auto"/>
        <w:left w:val="none" w:sz="0" w:space="0" w:color="auto"/>
        <w:bottom w:val="none" w:sz="0" w:space="0" w:color="auto"/>
        <w:right w:val="none" w:sz="0" w:space="0" w:color="auto"/>
      </w:divBdr>
    </w:div>
    <w:div w:id="758452935">
      <w:bodyDiv w:val="1"/>
      <w:marLeft w:val="0"/>
      <w:marRight w:val="0"/>
      <w:marTop w:val="0"/>
      <w:marBottom w:val="0"/>
      <w:divBdr>
        <w:top w:val="none" w:sz="0" w:space="0" w:color="auto"/>
        <w:left w:val="none" w:sz="0" w:space="0" w:color="auto"/>
        <w:bottom w:val="none" w:sz="0" w:space="0" w:color="auto"/>
        <w:right w:val="none" w:sz="0" w:space="0" w:color="auto"/>
      </w:divBdr>
    </w:div>
    <w:div w:id="759789778">
      <w:bodyDiv w:val="1"/>
      <w:marLeft w:val="0"/>
      <w:marRight w:val="0"/>
      <w:marTop w:val="0"/>
      <w:marBottom w:val="0"/>
      <w:divBdr>
        <w:top w:val="none" w:sz="0" w:space="0" w:color="auto"/>
        <w:left w:val="none" w:sz="0" w:space="0" w:color="auto"/>
        <w:bottom w:val="none" w:sz="0" w:space="0" w:color="auto"/>
        <w:right w:val="none" w:sz="0" w:space="0" w:color="auto"/>
      </w:divBdr>
    </w:div>
    <w:div w:id="765662502">
      <w:bodyDiv w:val="1"/>
      <w:marLeft w:val="0"/>
      <w:marRight w:val="0"/>
      <w:marTop w:val="0"/>
      <w:marBottom w:val="0"/>
      <w:divBdr>
        <w:top w:val="none" w:sz="0" w:space="0" w:color="auto"/>
        <w:left w:val="none" w:sz="0" w:space="0" w:color="auto"/>
        <w:bottom w:val="none" w:sz="0" w:space="0" w:color="auto"/>
        <w:right w:val="none" w:sz="0" w:space="0" w:color="auto"/>
      </w:divBdr>
      <w:divsChild>
        <w:div w:id="1154027766">
          <w:marLeft w:val="0"/>
          <w:marRight w:val="0"/>
          <w:marTop w:val="0"/>
          <w:marBottom w:val="0"/>
          <w:divBdr>
            <w:top w:val="none" w:sz="0" w:space="0" w:color="auto"/>
            <w:left w:val="none" w:sz="0" w:space="0" w:color="auto"/>
            <w:bottom w:val="none" w:sz="0" w:space="0" w:color="auto"/>
            <w:right w:val="none" w:sz="0" w:space="0" w:color="auto"/>
          </w:divBdr>
          <w:divsChild>
            <w:div w:id="1856528743">
              <w:marLeft w:val="0"/>
              <w:marRight w:val="0"/>
              <w:marTop w:val="0"/>
              <w:marBottom w:val="0"/>
              <w:divBdr>
                <w:top w:val="none" w:sz="0" w:space="0" w:color="auto"/>
                <w:left w:val="none" w:sz="0" w:space="0" w:color="auto"/>
                <w:bottom w:val="none" w:sz="0" w:space="0" w:color="auto"/>
                <w:right w:val="none" w:sz="0" w:space="0" w:color="auto"/>
              </w:divBdr>
              <w:divsChild>
                <w:div w:id="2029139701">
                  <w:marLeft w:val="0"/>
                  <w:marRight w:val="0"/>
                  <w:marTop w:val="0"/>
                  <w:marBottom w:val="0"/>
                  <w:divBdr>
                    <w:top w:val="none" w:sz="0" w:space="0" w:color="auto"/>
                    <w:left w:val="none" w:sz="0" w:space="0" w:color="auto"/>
                    <w:bottom w:val="none" w:sz="0" w:space="0" w:color="auto"/>
                    <w:right w:val="none" w:sz="0" w:space="0" w:color="auto"/>
                  </w:divBdr>
                  <w:divsChild>
                    <w:div w:id="900484996">
                      <w:marLeft w:val="0"/>
                      <w:marRight w:val="0"/>
                      <w:marTop w:val="0"/>
                      <w:marBottom w:val="0"/>
                      <w:divBdr>
                        <w:top w:val="none" w:sz="0" w:space="0" w:color="auto"/>
                        <w:left w:val="none" w:sz="0" w:space="0" w:color="auto"/>
                        <w:bottom w:val="none" w:sz="0" w:space="0" w:color="auto"/>
                        <w:right w:val="none" w:sz="0" w:space="0" w:color="auto"/>
                      </w:divBdr>
                    </w:div>
                    <w:div w:id="7068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4336">
      <w:bodyDiv w:val="1"/>
      <w:marLeft w:val="0"/>
      <w:marRight w:val="0"/>
      <w:marTop w:val="0"/>
      <w:marBottom w:val="0"/>
      <w:divBdr>
        <w:top w:val="none" w:sz="0" w:space="0" w:color="auto"/>
        <w:left w:val="none" w:sz="0" w:space="0" w:color="auto"/>
        <w:bottom w:val="none" w:sz="0" w:space="0" w:color="auto"/>
        <w:right w:val="none" w:sz="0" w:space="0" w:color="auto"/>
      </w:divBdr>
    </w:div>
    <w:div w:id="769735124">
      <w:bodyDiv w:val="1"/>
      <w:marLeft w:val="0"/>
      <w:marRight w:val="0"/>
      <w:marTop w:val="0"/>
      <w:marBottom w:val="0"/>
      <w:divBdr>
        <w:top w:val="none" w:sz="0" w:space="0" w:color="auto"/>
        <w:left w:val="none" w:sz="0" w:space="0" w:color="auto"/>
        <w:bottom w:val="none" w:sz="0" w:space="0" w:color="auto"/>
        <w:right w:val="none" w:sz="0" w:space="0" w:color="auto"/>
      </w:divBdr>
    </w:div>
    <w:div w:id="788624013">
      <w:bodyDiv w:val="1"/>
      <w:marLeft w:val="0"/>
      <w:marRight w:val="0"/>
      <w:marTop w:val="0"/>
      <w:marBottom w:val="0"/>
      <w:divBdr>
        <w:top w:val="none" w:sz="0" w:space="0" w:color="auto"/>
        <w:left w:val="none" w:sz="0" w:space="0" w:color="auto"/>
        <w:bottom w:val="none" w:sz="0" w:space="0" w:color="auto"/>
        <w:right w:val="none" w:sz="0" w:space="0" w:color="auto"/>
      </w:divBdr>
    </w:div>
    <w:div w:id="824591802">
      <w:bodyDiv w:val="1"/>
      <w:marLeft w:val="0"/>
      <w:marRight w:val="0"/>
      <w:marTop w:val="0"/>
      <w:marBottom w:val="0"/>
      <w:divBdr>
        <w:top w:val="none" w:sz="0" w:space="0" w:color="auto"/>
        <w:left w:val="none" w:sz="0" w:space="0" w:color="auto"/>
        <w:bottom w:val="none" w:sz="0" w:space="0" w:color="auto"/>
        <w:right w:val="none" w:sz="0" w:space="0" w:color="auto"/>
      </w:divBdr>
    </w:div>
    <w:div w:id="895165315">
      <w:bodyDiv w:val="1"/>
      <w:marLeft w:val="0"/>
      <w:marRight w:val="0"/>
      <w:marTop w:val="0"/>
      <w:marBottom w:val="0"/>
      <w:divBdr>
        <w:top w:val="none" w:sz="0" w:space="0" w:color="auto"/>
        <w:left w:val="none" w:sz="0" w:space="0" w:color="auto"/>
        <w:bottom w:val="none" w:sz="0" w:space="0" w:color="auto"/>
        <w:right w:val="none" w:sz="0" w:space="0" w:color="auto"/>
      </w:divBdr>
    </w:div>
    <w:div w:id="896551681">
      <w:bodyDiv w:val="1"/>
      <w:marLeft w:val="0"/>
      <w:marRight w:val="0"/>
      <w:marTop w:val="0"/>
      <w:marBottom w:val="0"/>
      <w:divBdr>
        <w:top w:val="none" w:sz="0" w:space="0" w:color="auto"/>
        <w:left w:val="none" w:sz="0" w:space="0" w:color="auto"/>
        <w:bottom w:val="none" w:sz="0" w:space="0" w:color="auto"/>
        <w:right w:val="none" w:sz="0" w:space="0" w:color="auto"/>
      </w:divBdr>
    </w:div>
    <w:div w:id="900948881">
      <w:bodyDiv w:val="1"/>
      <w:marLeft w:val="0"/>
      <w:marRight w:val="0"/>
      <w:marTop w:val="0"/>
      <w:marBottom w:val="0"/>
      <w:divBdr>
        <w:top w:val="none" w:sz="0" w:space="0" w:color="auto"/>
        <w:left w:val="none" w:sz="0" w:space="0" w:color="auto"/>
        <w:bottom w:val="none" w:sz="0" w:space="0" w:color="auto"/>
        <w:right w:val="none" w:sz="0" w:space="0" w:color="auto"/>
      </w:divBdr>
    </w:div>
    <w:div w:id="922420731">
      <w:bodyDiv w:val="1"/>
      <w:marLeft w:val="0"/>
      <w:marRight w:val="0"/>
      <w:marTop w:val="0"/>
      <w:marBottom w:val="0"/>
      <w:divBdr>
        <w:top w:val="none" w:sz="0" w:space="0" w:color="auto"/>
        <w:left w:val="none" w:sz="0" w:space="0" w:color="auto"/>
        <w:bottom w:val="none" w:sz="0" w:space="0" w:color="auto"/>
        <w:right w:val="none" w:sz="0" w:space="0" w:color="auto"/>
      </w:divBdr>
    </w:div>
    <w:div w:id="957025100">
      <w:bodyDiv w:val="1"/>
      <w:marLeft w:val="0"/>
      <w:marRight w:val="0"/>
      <w:marTop w:val="0"/>
      <w:marBottom w:val="0"/>
      <w:divBdr>
        <w:top w:val="none" w:sz="0" w:space="0" w:color="auto"/>
        <w:left w:val="none" w:sz="0" w:space="0" w:color="auto"/>
        <w:bottom w:val="none" w:sz="0" w:space="0" w:color="auto"/>
        <w:right w:val="none" w:sz="0" w:space="0" w:color="auto"/>
      </w:divBdr>
    </w:div>
    <w:div w:id="984705487">
      <w:bodyDiv w:val="1"/>
      <w:marLeft w:val="0"/>
      <w:marRight w:val="0"/>
      <w:marTop w:val="0"/>
      <w:marBottom w:val="0"/>
      <w:divBdr>
        <w:top w:val="none" w:sz="0" w:space="0" w:color="auto"/>
        <w:left w:val="none" w:sz="0" w:space="0" w:color="auto"/>
        <w:bottom w:val="none" w:sz="0" w:space="0" w:color="auto"/>
        <w:right w:val="none" w:sz="0" w:space="0" w:color="auto"/>
      </w:divBdr>
    </w:div>
    <w:div w:id="1009140043">
      <w:bodyDiv w:val="1"/>
      <w:marLeft w:val="0"/>
      <w:marRight w:val="0"/>
      <w:marTop w:val="0"/>
      <w:marBottom w:val="0"/>
      <w:divBdr>
        <w:top w:val="none" w:sz="0" w:space="0" w:color="auto"/>
        <w:left w:val="none" w:sz="0" w:space="0" w:color="auto"/>
        <w:bottom w:val="none" w:sz="0" w:space="0" w:color="auto"/>
        <w:right w:val="none" w:sz="0" w:space="0" w:color="auto"/>
      </w:divBdr>
    </w:div>
    <w:div w:id="1016074345">
      <w:bodyDiv w:val="1"/>
      <w:marLeft w:val="0"/>
      <w:marRight w:val="0"/>
      <w:marTop w:val="0"/>
      <w:marBottom w:val="0"/>
      <w:divBdr>
        <w:top w:val="none" w:sz="0" w:space="0" w:color="auto"/>
        <w:left w:val="none" w:sz="0" w:space="0" w:color="auto"/>
        <w:bottom w:val="none" w:sz="0" w:space="0" w:color="auto"/>
        <w:right w:val="none" w:sz="0" w:space="0" w:color="auto"/>
      </w:divBdr>
    </w:div>
    <w:div w:id="1025446198">
      <w:bodyDiv w:val="1"/>
      <w:marLeft w:val="0"/>
      <w:marRight w:val="0"/>
      <w:marTop w:val="0"/>
      <w:marBottom w:val="0"/>
      <w:divBdr>
        <w:top w:val="none" w:sz="0" w:space="0" w:color="auto"/>
        <w:left w:val="none" w:sz="0" w:space="0" w:color="auto"/>
        <w:bottom w:val="none" w:sz="0" w:space="0" w:color="auto"/>
        <w:right w:val="none" w:sz="0" w:space="0" w:color="auto"/>
      </w:divBdr>
    </w:div>
    <w:div w:id="1079251818">
      <w:bodyDiv w:val="1"/>
      <w:marLeft w:val="0"/>
      <w:marRight w:val="0"/>
      <w:marTop w:val="0"/>
      <w:marBottom w:val="0"/>
      <w:divBdr>
        <w:top w:val="none" w:sz="0" w:space="0" w:color="auto"/>
        <w:left w:val="none" w:sz="0" w:space="0" w:color="auto"/>
        <w:bottom w:val="none" w:sz="0" w:space="0" w:color="auto"/>
        <w:right w:val="none" w:sz="0" w:space="0" w:color="auto"/>
      </w:divBdr>
    </w:div>
    <w:div w:id="1086463242">
      <w:bodyDiv w:val="1"/>
      <w:marLeft w:val="0"/>
      <w:marRight w:val="0"/>
      <w:marTop w:val="0"/>
      <w:marBottom w:val="0"/>
      <w:divBdr>
        <w:top w:val="none" w:sz="0" w:space="0" w:color="auto"/>
        <w:left w:val="none" w:sz="0" w:space="0" w:color="auto"/>
        <w:bottom w:val="none" w:sz="0" w:space="0" w:color="auto"/>
        <w:right w:val="none" w:sz="0" w:space="0" w:color="auto"/>
      </w:divBdr>
    </w:div>
    <w:div w:id="1088690654">
      <w:bodyDiv w:val="1"/>
      <w:marLeft w:val="0"/>
      <w:marRight w:val="0"/>
      <w:marTop w:val="0"/>
      <w:marBottom w:val="0"/>
      <w:divBdr>
        <w:top w:val="none" w:sz="0" w:space="0" w:color="auto"/>
        <w:left w:val="none" w:sz="0" w:space="0" w:color="auto"/>
        <w:bottom w:val="none" w:sz="0" w:space="0" w:color="auto"/>
        <w:right w:val="none" w:sz="0" w:space="0" w:color="auto"/>
      </w:divBdr>
    </w:div>
    <w:div w:id="1104347785">
      <w:bodyDiv w:val="1"/>
      <w:marLeft w:val="0"/>
      <w:marRight w:val="0"/>
      <w:marTop w:val="0"/>
      <w:marBottom w:val="0"/>
      <w:divBdr>
        <w:top w:val="none" w:sz="0" w:space="0" w:color="auto"/>
        <w:left w:val="none" w:sz="0" w:space="0" w:color="auto"/>
        <w:bottom w:val="none" w:sz="0" w:space="0" w:color="auto"/>
        <w:right w:val="none" w:sz="0" w:space="0" w:color="auto"/>
      </w:divBdr>
    </w:div>
    <w:div w:id="1118717464">
      <w:bodyDiv w:val="1"/>
      <w:marLeft w:val="0"/>
      <w:marRight w:val="0"/>
      <w:marTop w:val="0"/>
      <w:marBottom w:val="0"/>
      <w:divBdr>
        <w:top w:val="none" w:sz="0" w:space="0" w:color="auto"/>
        <w:left w:val="none" w:sz="0" w:space="0" w:color="auto"/>
        <w:bottom w:val="none" w:sz="0" w:space="0" w:color="auto"/>
        <w:right w:val="none" w:sz="0" w:space="0" w:color="auto"/>
      </w:divBdr>
    </w:div>
    <w:div w:id="1126192902">
      <w:bodyDiv w:val="1"/>
      <w:marLeft w:val="0"/>
      <w:marRight w:val="0"/>
      <w:marTop w:val="0"/>
      <w:marBottom w:val="0"/>
      <w:divBdr>
        <w:top w:val="none" w:sz="0" w:space="0" w:color="auto"/>
        <w:left w:val="none" w:sz="0" w:space="0" w:color="auto"/>
        <w:bottom w:val="none" w:sz="0" w:space="0" w:color="auto"/>
        <w:right w:val="none" w:sz="0" w:space="0" w:color="auto"/>
      </w:divBdr>
    </w:div>
    <w:div w:id="1147556367">
      <w:bodyDiv w:val="1"/>
      <w:marLeft w:val="0"/>
      <w:marRight w:val="0"/>
      <w:marTop w:val="0"/>
      <w:marBottom w:val="0"/>
      <w:divBdr>
        <w:top w:val="none" w:sz="0" w:space="0" w:color="auto"/>
        <w:left w:val="none" w:sz="0" w:space="0" w:color="auto"/>
        <w:bottom w:val="none" w:sz="0" w:space="0" w:color="auto"/>
        <w:right w:val="none" w:sz="0" w:space="0" w:color="auto"/>
      </w:divBdr>
    </w:div>
    <w:div w:id="1148861786">
      <w:bodyDiv w:val="1"/>
      <w:marLeft w:val="0"/>
      <w:marRight w:val="0"/>
      <w:marTop w:val="0"/>
      <w:marBottom w:val="0"/>
      <w:divBdr>
        <w:top w:val="none" w:sz="0" w:space="0" w:color="auto"/>
        <w:left w:val="none" w:sz="0" w:space="0" w:color="auto"/>
        <w:bottom w:val="none" w:sz="0" w:space="0" w:color="auto"/>
        <w:right w:val="none" w:sz="0" w:space="0" w:color="auto"/>
      </w:divBdr>
    </w:div>
    <w:div w:id="1157956549">
      <w:bodyDiv w:val="1"/>
      <w:marLeft w:val="0"/>
      <w:marRight w:val="0"/>
      <w:marTop w:val="0"/>
      <w:marBottom w:val="0"/>
      <w:divBdr>
        <w:top w:val="none" w:sz="0" w:space="0" w:color="auto"/>
        <w:left w:val="none" w:sz="0" w:space="0" w:color="auto"/>
        <w:bottom w:val="none" w:sz="0" w:space="0" w:color="auto"/>
        <w:right w:val="none" w:sz="0" w:space="0" w:color="auto"/>
      </w:divBdr>
    </w:div>
    <w:div w:id="1169752881">
      <w:bodyDiv w:val="1"/>
      <w:marLeft w:val="0"/>
      <w:marRight w:val="0"/>
      <w:marTop w:val="0"/>
      <w:marBottom w:val="0"/>
      <w:divBdr>
        <w:top w:val="none" w:sz="0" w:space="0" w:color="auto"/>
        <w:left w:val="none" w:sz="0" w:space="0" w:color="auto"/>
        <w:bottom w:val="none" w:sz="0" w:space="0" w:color="auto"/>
        <w:right w:val="none" w:sz="0" w:space="0" w:color="auto"/>
      </w:divBdr>
    </w:div>
    <w:div w:id="1171019109">
      <w:bodyDiv w:val="1"/>
      <w:marLeft w:val="0"/>
      <w:marRight w:val="0"/>
      <w:marTop w:val="0"/>
      <w:marBottom w:val="0"/>
      <w:divBdr>
        <w:top w:val="none" w:sz="0" w:space="0" w:color="auto"/>
        <w:left w:val="none" w:sz="0" w:space="0" w:color="auto"/>
        <w:bottom w:val="none" w:sz="0" w:space="0" w:color="auto"/>
        <w:right w:val="none" w:sz="0" w:space="0" w:color="auto"/>
      </w:divBdr>
    </w:div>
    <w:div w:id="1203594276">
      <w:bodyDiv w:val="1"/>
      <w:marLeft w:val="0"/>
      <w:marRight w:val="0"/>
      <w:marTop w:val="0"/>
      <w:marBottom w:val="0"/>
      <w:divBdr>
        <w:top w:val="none" w:sz="0" w:space="0" w:color="auto"/>
        <w:left w:val="none" w:sz="0" w:space="0" w:color="auto"/>
        <w:bottom w:val="none" w:sz="0" w:space="0" w:color="auto"/>
        <w:right w:val="none" w:sz="0" w:space="0" w:color="auto"/>
      </w:divBdr>
    </w:div>
    <w:div w:id="1231111905">
      <w:bodyDiv w:val="1"/>
      <w:marLeft w:val="0"/>
      <w:marRight w:val="0"/>
      <w:marTop w:val="0"/>
      <w:marBottom w:val="0"/>
      <w:divBdr>
        <w:top w:val="none" w:sz="0" w:space="0" w:color="auto"/>
        <w:left w:val="none" w:sz="0" w:space="0" w:color="auto"/>
        <w:bottom w:val="none" w:sz="0" w:space="0" w:color="auto"/>
        <w:right w:val="none" w:sz="0" w:space="0" w:color="auto"/>
      </w:divBdr>
    </w:div>
    <w:div w:id="1246916459">
      <w:bodyDiv w:val="1"/>
      <w:marLeft w:val="0"/>
      <w:marRight w:val="0"/>
      <w:marTop w:val="0"/>
      <w:marBottom w:val="0"/>
      <w:divBdr>
        <w:top w:val="none" w:sz="0" w:space="0" w:color="auto"/>
        <w:left w:val="none" w:sz="0" w:space="0" w:color="auto"/>
        <w:bottom w:val="none" w:sz="0" w:space="0" w:color="auto"/>
        <w:right w:val="none" w:sz="0" w:space="0" w:color="auto"/>
      </w:divBdr>
    </w:div>
    <w:div w:id="1252743276">
      <w:bodyDiv w:val="1"/>
      <w:marLeft w:val="0"/>
      <w:marRight w:val="0"/>
      <w:marTop w:val="0"/>
      <w:marBottom w:val="0"/>
      <w:divBdr>
        <w:top w:val="none" w:sz="0" w:space="0" w:color="auto"/>
        <w:left w:val="none" w:sz="0" w:space="0" w:color="auto"/>
        <w:bottom w:val="none" w:sz="0" w:space="0" w:color="auto"/>
        <w:right w:val="none" w:sz="0" w:space="0" w:color="auto"/>
      </w:divBdr>
    </w:div>
    <w:div w:id="1289047733">
      <w:bodyDiv w:val="1"/>
      <w:marLeft w:val="0"/>
      <w:marRight w:val="0"/>
      <w:marTop w:val="0"/>
      <w:marBottom w:val="0"/>
      <w:divBdr>
        <w:top w:val="none" w:sz="0" w:space="0" w:color="auto"/>
        <w:left w:val="none" w:sz="0" w:space="0" w:color="auto"/>
        <w:bottom w:val="none" w:sz="0" w:space="0" w:color="auto"/>
        <w:right w:val="none" w:sz="0" w:space="0" w:color="auto"/>
      </w:divBdr>
    </w:div>
    <w:div w:id="1312713106">
      <w:bodyDiv w:val="1"/>
      <w:marLeft w:val="0"/>
      <w:marRight w:val="0"/>
      <w:marTop w:val="0"/>
      <w:marBottom w:val="0"/>
      <w:divBdr>
        <w:top w:val="none" w:sz="0" w:space="0" w:color="auto"/>
        <w:left w:val="none" w:sz="0" w:space="0" w:color="auto"/>
        <w:bottom w:val="none" w:sz="0" w:space="0" w:color="auto"/>
        <w:right w:val="none" w:sz="0" w:space="0" w:color="auto"/>
      </w:divBdr>
    </w:div>
    <w:div w:id="1316302376">
      <w:bodyDiv w:val="1"/>
      <w:marLeft w:val="0"/>
      <w:marRight w:val="0"/>
      <w:marTop w:val="0"/>
      <w:marBottom w:val="0"/>
      <w:divBdr>
        <w:top w:val="none" w:sz="0" w:space="0" w:color="auto"/>
        <w:left w:val="none" w:sz="0" w:space="0" w:color="auto"/>
        <w:bottom w:val="none" w:sz="0" w:space="0" w:color="auto"/>
        <w:right w:val="none" w:sz="0" w:space="0" w:color="auto"/>
      </w:divBdr>
    </w:div>
    <w:div w:id="1317299414">
      <w:bodyDiv w:val="1"/>
      <w:marLeft w:val="0"/>
      <w:marRight w:val="0"/>
      <w:marTop w:val="0"/>
      <w:marBottom w:val="0"/>
      <w:divBdr>
        <w:top w:val="none" w:sz="0" w:space="0" w:color="auto"/>
        <w:left w:val="none" w:sz="0" w:space="0" w:color="auto"/>
        <w:bottom w:val="none" w:sz="0" w:space="0" w:color="auto"/>
        <w:right w:val="none" w:sz="0" w:space="0" w:color="auto"/>
      </w:divBdr>
    </w:div>
    <w:div w:id="1319965748">
      <w:bodyDiv w:val="1"/>
      <w:marLeft w:val="0"/>
      <w:marRight w:val="0"/>
      <w:marTop w:val="0"/>
      <w:marBottom w:val="0"/>
      <w:divBdr>
        <w:top w:val="none" w:sz="0" w:space="0" w:color="auto"/>
        <w:left w:val="none" w:sz="0" w:space="0" w:color="auto"/>
        <w:bottom w:val="none" w:sz="0" w:space="0" w:color="auto"/>
        <w:right w:val="none" w:sz="0" w:space="0" w:color="auto"/>
      </w:divBdr>
    </w:div>
    <w:div w:id="1342857195">
      <w:bodyDiv w:val="1"/>
      <w:marLeft w:val="0"/>
      <w:marRight w:val="0"/>
      <w:marTop w:val="0"/>
      <w:marBottom w:val="0"/>
      <w:divBdr>
        <w:top w:val="none" w:sz="0" w:space="0" w:color="auto"/>
        <w:left w:val="none" w:sz="0" w:space="0" w:color="auto"/>
        <w:bottom w:val="none" w:sz="0" w:space="0" w:color="auto"/>
        <w:right w:val="none" w:sz="0" w:space="0" w:color="auto"/>
      </w:divBdr>
    </w:div>
    <w:div w:id="1376543614">
      <w:bodyDiv w:val="1"/>
      <w:marLeft w:val="0"/>
      <w:marRight w:val="0"/>
      <w:marTop w:val="0"/>
      <w:marBottom w:val="0"/>
      <w:divBdr>
        <w:top w:val="none" w:sz="0" w:space="0" w:color="auto"/>
        <w:left w:val="none" w:sz="0" w:space="0" w:color="auto"/>
        <w:bottom w:val="none" w:sz="0" w:space="0" w:color="auto"/>
        <w:right w:val="none" w:sz="0" w:space="0" w:color="auto"/>
      </w:divBdr>
    </w:div>
    <w:div w:id="1399085595">
      <w:bodyDiv w:val="1"/>
      <w:marLeft w:val="0"/>
      <w:marRight w:val="0"/>
      <w:marTop w:val="0"/>
      <w:marBottom w:val="0"/>
      <w:divBdr>
        <w:top w:val="none" w:sz="0" w:space="0" w:color="auto"/>
        <w:left w:val="none" w:sz="0" w:space="0" w:color="auto"/>
        <w:bottom w:val="none" w:sz="0" w:space="0" w:color="auto"/>
        <w:right w:val="none" w:sz="0" w:space="0" w:color="auto"/>
      </w:divBdr>
    </w:div>
    <w:div w:id="1408764200">
      <w:bodyDiv w:val="1"/>
      <w:marLeft w:val="0"/>
      <w:marRight w:val="0"/>
      <w:marTop w:val="0"/>
      <w:marBottom w:val="0"/>
      <w:divBdr>
        <w:top w:val="none" w:sz="0" w:space="0" w:color="auto"/>
        <w:left w:val="none" w:sz="0" w:space="0" w:color="auto"/>
        <w:bottom w:val="none" w:sz="0" w:space="0" w:color="auto"/>
        <w:right w:val="none" w:sz="0" w:space="0" w:color="auto"/>
      </w:divBdr>
    </w:div>
    <w:div w:id="1417241717">
      <w:bodyDiv w:val="1"/>
      <w:marLeft w:val="0"/>
      <w:marRight w:val="0"/>
      <w:marTop w:val="0"/>
      <w:marBottom w:val="0"/>
      <w:divBdr>
        <w:top w:val="none" w:sz="0" w:space="0" w:color="auto"/>
        <w:left w:val="none" w:sz="0" w:space="0" w:color="auto"/>
        <w:bottom w:val="none" w:sz="0" w:space="0" w:color="auto"/>
        <w:right w:val="none" w:sz="0" w:space="0" w:color="auto"/>
      </w:divBdr>
    </w:div>
    <w:div w:id="1425226401">
      <w:bodyDiv w:val="1"/>
      <w:marLeft w:val="0"/>
      <w:marRight w:val="0"/>
      <w:marTop w:val="0"/>
      <w:marBottom w:val="0"/>
      <w:divBdr>
        <w:top w:val="none" w:sz="0" w:space="0" w:color="auto"/>
        <w:left w:val="none" w:sz="0" w:space="0" w:color="auto"/>
        <w:bottom w:val="none" w:sz="0" w:space="0" w:color="auto"/>
        <w:right w:val="none" w:sz="0" w:space="0" w:color="auto"/>
      </w:divBdr>
    </w:div>
    <w:div w:id="1448155408">
      <w:bodyDiv w:val="1"/>
      <w:marLeft w:val="0"/>
      <w:marRight w:val="0"/>
      <w:marTop w:val="0"/>
      <w:marBottom w:val="0"/>
      <w:divBdr>
        <w:top w:val="none" w:sz="0" w:space="0" w:color="auto"/>
        <w:left w:val="none" w:sz="0" w:space="0" w:color="auto"/>
        <w:bottom w:val="none" w:sz="0" w:space="0" w:color="auto"/>
        <w:right w:val="none" w:sz="0" w:space="0" w:color="auto"/>
      </w:divBdr>
    </w:div>
    <w:div w:id="1453748160">
      <w:bodyDiv w:val="1"/>
      <w:marLeft w:val="0"/>
      <w:marRight w:val="0"/>
      <w:marTop w:val="0"/>
      <w:marBottom w:val="0"/>
      <w:divBdr>
        <w:top w:val="none" w:sz="0" w:space="0" w:color="auto"/>
        <w:left w:val="none" w:sz="0" w:space="0" w:color="auto"/>
        <w:bottom w:val="none" w:sz="0" w:space="0" w:color="auto"/>
        <w:right w:val="none" w:sz="0" w:space="0" w:color="auto"/>
      </w:divBdr>
    </w:div>
    <w:div w:id="1458524101">
      <w:bodyDiv w:val="1"/>
      <w:marLeft w:val="0"/>
      <w:marRight w:val="0"/>
      <w:marTop w:val="0"/>
      <w:marBottom w:val="0"/>
      <w:divBdr>
        <w:top w:val="none" w:sz="0" w:space="0" w:color="auto"/>
        <w:left w:val="none" w:sz="0" w:space="0" w:color="auto"/>
        <w:bottom w:val="none" w:sz="0" w:space="0" w:color="auto"/>
        <w:right w:val="none" w:sz="0" w:space="0" w:color="auto"/>
      </w:divBdr>
    </w:div>
    <w:div w:id="1460413953">
      <w:bodyDiv w:val="1"/>
      <w:marLeft w:val="0"/>
      <w:marRight w:val="0"/>
      <w:marTop w:val="0"/>
      <w:marBottom w:val="0"/>
      <w:divBdr>
        <w:top w:val="none" w:sz="0" w:space="0" w:color="auto"/>
        <w:left w:val="none" w:sz="0" w:space="0" w:color="auto"/>
        <w:bottom w:val="none" w:sz="0" w:space="0" w:color="auto"/>
        <w:right w:val="none" w:sz="0" w:space="0" w:color="auto"/>
      </w:divBdr>
    </w:div>
    <w:div w:id="1460418572">
      <w:bodyDiv w:val="1"/>
      <w:marLeft w:val="0"/>
      <w:marRight w:val="0"/>
      <w:marTop w:val="0"/>
      <w:marBottom w:val="0"/>
      <w:divBdr>
        <w:top w:val="none" w:sz="0" w:space="0" w:color="auto"/>
        <w:left w:val="none" w:sz="0" w:space="0" w:color="auto"/>
        <w:bottom w:val="none" w:sz="0" w:space="0" w:color="auto"/>
        <w:right w:val="none" w:sz="0" w:space="0" w:color="auto"/>
      </w:divBdr>
    </w:div>
    <w:div w:id="1465543990">
      <w:bodyDiv w:val="1"/>
      <w:marLeft w:val="0"/>
      <w:marRight w:val="0"/>
      <w:marTop w:val="0"/>
      <w:marBottom w:val="0"/>
      <w:divBdr>
        <w:top w:val="none" w:sz="0" w:space="0" w:color="auto"/>
        <w:left w:val="none" w:sz="0" w:space="0" w:color="auto"/>
        <w:bottom w:val="none" w:sz="0" w:space="0" w:color="auto"/>
        <w:right w:val="none" w:sz="0" w:space="0" w:color="auto"/>
      </w:divBdr>
    </w:div>
    <w:div w:id="1512374728">
      <w:bodyDiv w:val="1"/>
      <w:marLeft w:val="0"/>
      <w:marRight w:val="0"/>
      <w:marTop w:val="0"/>
      <w:marBottom w:val="0"/>
      <w:divBdr>
        <w:top w:val="none" w:sz="0" w:space="0" w:color="auto"/>
        <w:left w:val="none" w:sz="0" w:space="0" w:color="auto"/>
        <w:bottom w:val="none" w:sz="0" w:space="0" w:color="auto"/>
        <w:right w:val="none" w:sz="0" w:space="0" w:color="auto"/>
      </w:divBdr>
    </w:div>
    <w:div w:id="1525170246">
      <w:bodyDiv w:val="1"/>
      <w:marLeft w:val="0"/>
      <w:marRight w:val="0"/>
      <w:marTop w:val="0"/>
      <w:marBottom w:val="0"/>
      <w:divBdr>
        <w:top w:val="none" w:sz="0" w:space="0" w:color="auto"/>
        <w:left w:val="none" w:sz="0" w:space="0" w:color="auto"/>
        <w:bottom w:val="none" w:sz="0" w:space="0" w:color="auto"/>
        <w:right w:val="none" w:sz="0" w:space="0" w:color="auto"/>
      </w:divBdr>
    </w:div>
    <w:div w:id="1530072998">
      <w:bodyDiv w:val="1"/>
      <w:marLeft w:val="0"/>
      <w:marRight w:val="0"/>
      <w:marTop w:val="0"/>
      <w:marBottom w:val="0"/>
      <w:divBdr>
        <w:top w:val="none" w:sz="0" w:space="0" w:color="auto"/>
        <w:left w:val="none" w:sz="0" w:space="0" w:color="auto"/>
        <w:bottom w:val="none" w:sz="0" w:space="0" w:color="auto"/>
        <w:right w:val="none" w:sz="0" w:space="0" w:color="auto"/>
      </w:divBdr>
    </w:div>
    <w:div w:id="1543057678">
      <w:bodyDiv w:val="1"/>
      <w:marLeft w:val="0"/>
      <w:marRight w:val="0"/>
      <w:marTop w:val="0"/>
      <w:marBottom w:val="0"/>
      <w:divBdr>
        <w:top w:val="none" w:sz="0" w:space="0" w:color="auto"/>
        <w:left w:val="none" w:sz="0" w:space="0" w:color="auto"/>
        <w:bottom w:val="none" w:sz="0" w:space="0" w:color="auto"/>
        <w:right w:val="none" w:sz="0" w:space="0" w:color="auto"/>
      </w:divBdr>
    </w:div>
    <w:div w:id="1544557335">
      <w:bodyDiv w:val="1"/>
      <w:marLeft w:val="0"/>
      <w:marRight w:val="0"/>
      <w:marTop w:val="0"/>
      <w:marBottom w:val="0"/>
      <w:divBdr>
        <w:top w:val="none" w:sz="0" w:space="0" w:color="auto"/>
        <w:left w:val="none" w:sz="0" w:space="0" w:color="auto"/>
        <w:bottom w:val="none" w:sz="0" w:space="0" w:color="auto"/>
        <w:right w:val="none" w:sz="0" w:space="0" w:color="auto"/>
      </w:divBdr>
    </w:div>
    <w:div w:id="1551115288">
      <w:bodyDiv w:val="1"/>
      <w:marLeft w:val="0"/>
      <w:marRight w:val="0"/>
      <w:marTop w:val="0"/>
      <w:marBottom w:val="0"/>
      <w:divBdr>
        <w:top w:val="none" w:sz="0" w:space="0" w:color="auto"/>
        <w:left w:val="none" w:sz="0" w:space="0" w:color="auto"/>
        <w:bottom w:val="none" w:sz="0" w:space="0" w:color="auto"/>
        <w:right w:val="none" w:sz="0" w:space="0" w:color="auto"/>
      </w:divBdr>
    </w:div>
    <w:div w:id="1559046610">
      <w:bodyDiv w:val="1"/>
      <w:marLeft w:val="0"/>
      <w:marRight w:val="0"/>
      <w:marTop w:val="0"/>
      <w:marBottom w:val="0"/>
      <w:divBdr>
        <w:top w:val="none" w:sz="0" w:space="0" w:color="auto"/>
        <w:left w:val="none" w:sz="0" w:space="0" w:color="auto"/>
        <w:bottom w:val="none" w:sz="0" w:space="0" w:color="auto"/>
        <w:right w:val="none" w:sz="0" w:space="0" w:color="auto"/>
      </w:divBdr>
    </w:div>
    <w:div w:id="1563563355">
      <w:bodyDiv w:val="1"/>
      <w:marLeft w:val="0"/>
      <w:marRight w:val="0"/>
      <w:marTop w:val="0"/>
      <w:marBottom w:val="0"/>
      <w:divBdr>
        <w:top w:val="none" w:sz="0" w:space="0" w:color="auto"/>
        <w:left w:val="none" w:sz="0" w:space="0" w:color="auto"/>
        <w:bottom w:val="none" w:sz="0" w:space="0" w:color="auto"/>
        <w:right w:val="none" w:sz="0" w:space="0" w:color="auto"/>
      </w:divBdr>
    </w:div>
    <w:div w:id="1585919998">
      <w:bodyDiv w:val="1"/>
      <w:marLeft w:val="0"/>
      <w:marRight w:val="0"/>
      <w:marTop w:val="0"/>
      <w:marBottom w:val="0"/>
      <w:divBdr>
        <w:top w:val="none" w:sz="0" w:space="0" w:color="auto"/>
        <w:left w:val="none" w:sz="0" w:space="0" w:color="auto"/>
        <w:bottom w:val="none" w:sz="0" w:space="0" w:color="auto"/>
        <w:right w:val="none" w:sz="0" w:space="0" w:color="auto"/>
      </w:divBdr>
    </w:div>
    <w:div w:id="1610551007">
      <w:bodyDiv w:val="1"/>
      <w:marLeft w:val="0"/>
      <w:marRight w:val="0"/>
      <w:marTop w:val="0"/>
      <w:marBottom w:val="0"/>
      <w:divBdr>
        <w:top w:val="none" w:sz="0" w:space="0" w:color="auto"/>
        <w:left w:val="none" w:sz="0" w:space="0" w:color="auto"/>
        <w:bottom w:val="none" w:sz="0" w:space="0" w:color="auto"/>
        <w:right w:val="none" w:sz="0" w:space="0" w:color="auto"/>
      </w:divBdr>
    </w:div>
    <w:div w:id="1619751690">
      <w:bodyDiv w:val="1"/>
      <w:marLeft w:val="0"/>
      <w:marRight w:val="0"/>
      <w:marTop w:val="0"/>
      <w:marBottom w:val="0"/>
      <w:divBdr>
        <w:top w:val="none" w:sz="0" w:space="0" w:color="auto"/>
        <w:left w:val="none" w:sz="0" w:space="0" w:color="auto"/>
        <w:bottom w:val="none" w:sz="0" w:space="0" w:color="auto"/>
        <w:right w:val="none" w:sz="0" w:space="0" w:color="auto"/>
      </w:divBdr>
    </w:div>
    <w:div w:id="1623802833">
      <w:bodyDiv w:val="1"/>
      <w:marLeft w:val="0"/>
      <w:marRight w:val="0"/>
      <w:marTop w:val="0"/>
      <w:marBottom w:val="0"/>
      <w:divBdr>
        <w:top w:val="none" w:sz="0" w:space="0" w:color="auto"/>
        <w:left w:val="none" w:sz="0" w:space="0" w:color="auto"/>
        <w:bottom w:val="none" w:sz="0" w:space="0" w:color="auto"/>
        <w:right w:val="none" w:sz="0" w:space="0" w:color="auto"/>
      </w:divBdr>
    </w:div>
    <w:div w:id="1652253675">
      <w:bodyDiv w:val="1"/>
      <w:marLeft w:val="0"/>
      <w:marRight w:val="0"/>
      <w:marTop w:val="0"/>
      <w:marBottom w:val="0"/>
      <w:divBdr>
        <w:top w:val="none" w:sz="0" w:space="0" w:color="auto"/>
        <w:left w:val="none" w:sz="0" w:space="0" w:color="auto"/>
        <w:bottom w:val="none" w:sz="0" w:space="0" w:color="auto"/>
        <w:right w:val="none" w:sz="0" w:space="0" w:color="auto"/>
      </w:divBdr>
      <w:divsChild>
        <w:div w:id="1907375131">
          <w:marLeft w:val="0"/>
          <w:marRight w:val="0"/>
          <w:marTop w:val="0"/>
          <w:marBottom w:val="0"/>
          <w:divBdr>
            <w:top w:val="none" w:sz="0" w:space="0" w:color="auto"/>
            <w:left w:val="none" w:sz="0" w:space="0" w:color="auto"/>
            <w:bottom w:val="none" w:sz="0" w:space="0" w:color="auto"/>
            <w:right w:val="none" w:sz="0" w:space="0" w:color="auto"/>
          </w:divBdr>
        </w:div>
        <w:div w:id="76368799">
          <w:marLeft w:val="0"/>
          <w:marRight w:val="0"/>
          <w:marTop w:val="0"/>
          <w:marBottom w:val="0"/>
          <w:divBdr>
            <w:top w:val="none" w:sz="0" w:space="0" w:color="auto"/>
            <w:left w:val="none" w:sz="0" w:space="0" w:color="auto"/>
            <w:bottom w:val="none" w:sz="0" w:space="0" w:color="auto"/>
            <w:right w:val="none" w:sz="0" w:space="0" w:color="auto"/>
          </w:divBdr>
        </w:div>
        <w:div w:id="993605853">
          <w:marLeft w:val="0"/>
          <w:marRight w:val="0"/>
          <w:marTop w:val="0"/>
          <w:marBottom w:val="0"/>
          <w:divBdr>
            <w:top w:val="none" w:sz="0" w:space="0" w:color="auto"/>
            <w:left w:val="none" w:sz="0" w:space="0" w:color="auto"/>
            <w:bottom w:val="none" w:sz="0" w:space="0" w:color="auto"/>
            <w:right w:val="none" w:sz="0" w:space="0" w:color="auto"/>
          </w:divBdr>
        </w:div>
        <w:div w:id="545993518">
          <w:marLeft w:val="0"/>
          <w:marRight w:val="0"/>
          <w:marTop w:val="0"/>
          <w:marBottom w:val="0"/>
          <w:divBdr>
            <w:top w:val="none" w:sz="0" w:space="0" w:color="auto"/>
            <w:left w:val="none" w:sz="0" w:space="0" w:color="auto"/>
            <w:bottom w:val="none" w:sz="0" w:space="0" w:color="auto"/>
            <w:right w:val="none" w:sz="0" w:space="0" w:color="auto"/>
          </w:divBdr>
        </w:div>
        <w:div w:id="248544532">
          <w:marLeft w:val="0"/>
          <w:marRight w:val="0"/>
          <w:marTop w:val="0"/>
          <w:marBottom w:val="0"/>
          <w:divBdr>
            <w:top w:val="none" w:sz="0" w:space="0" w:color="auto"/>
            <w:left w:val="none" w:sz="0" w:space="0" w:color="auto"/>
            <w:bottom w:val="none" w:sz="0" w:space="0" w:color="auto"/>
            <w:right w:val="none" w:sz="0" w:space="0" w:color="auto"/>
          </w:divBdr>
        </w:div>
        <w:div w:id="136651412">
          <w:marLeft w:val="0"/>
          <w:marRight w:val="0"/>
          <w:marTop w:val="0"/>
          <w:marBottom w:val="0"/>
          <w:divBdr>
            <w:top w:val="none" w:sz="0" w:space="0" w:color="auto"/>
            <w:left w:val="none" w:sz="0" w:space="0" w:color="auto"/>
            <w:bottom w:val="none" w:sz="0" w:space="0" w:color="auto"/>
            <w:right w:val="none" w:sz="0" w:space="0" w:color="auto"/>
          </w:divBdr>
        </w:div>
        <w:div w:id="184707899">
          <w:marLeft w:val="0"/>
          <w:marRight w:val="0"/>
          <w:marTop w:val="0"/>
          <w:marBottom w:val="0"/>
          <w:divBdr>
            <w:top w:val="none" w:sz="0" w:space="0" w:color="auto"/>
            <w:left w:val="none" w:sz="0" w:space="0" w:color="auto"/>
            <w:bottom w:val="none" w:sz="0" w:space="0" w:color="auto"/>
            <w:right w:val="none" w:sz="0" w:space="0" w:color="auto"/>
          </w:divBdr>
        </w:div>
        <w:div w:id="1675260676">
          <w:marLeft w:val="0"/>
          <w:marRight w:val="0"/>
          <w:marTop w:val="0"/>
          <w:marBottom w:val="0"/>
          <w:divBdr>
            <w:top w:val="none" w:sz="0" w:space="0" w:color="auto"/>
            <w:left w:val="none" w:sz="0" w:space="0" w:color="auto"/>
            <w:bottom w:val="none" w:sz="0" w:space="0" w:color="auto"/>
            <w:right w:val="none" w:sz="0" w:space="0" w:color="auto"/>
          </w:divBdr>
        </w:div>
        <w:div w:id="206915653">
          <w:marLeft w:val="0"/>
          <w:marRight w:val="0"/>
          <w:marTop w:val="0"/>
          <w:marBottom w:val="0"/>
          <w:divBdr>
            <w:top w:val="none" w:sz="0" w:space="0" w:color="auto"/>
            <w:left w:val="none" w:sz="0" w:space="0" w:color="auto"/>
            <w:bottom w:val="none" w:sz="0" w:space="0" w:color="auto"/>
            <w:right w:val="none" w:sz="0" w:space="0" w:color="auto"/>
          </w:divBdr>
        </w:div>
        <w:div w:id="268003958">
          <w:marLeft w:val="0"/>
          <w:marRight w:val="0"/>
          <w:marTop w:val="0"/>
          <w:marBottom w:val="0"/>
          <w:divBdr>
            <w:top w:val="none" w:sz="0" w:space="0" w:color="auto"/>
            <w:left w:val="none" w:sz="0" w:space="0" w:color="auto"/>
            <w:bottom w:val="none" w:sz="0" w:space="0" w:color="auto"/>
            <w:right w:val="none" w:sz="0" w:space="0" w:color="auto"/>
          </w:divBdr>
        </w:div>
        <w:div w:id="1666128196">
          <w:marLeft w:val="0"/>
          <w:marRight w:val="0"/>
          <w:marTop w:val="0"/>
          <w:marBottom w:val="0"/>
          <w:divBdr>
            <w:top w:val="none" w:sz="0" w:space="0" w:color="auto"/>
            <w:left w:val="none" w:sz="0" w:space="0" w:color="auto"/>
            <w:bottom w:val="none" w:sz="0" w:space="0" w:color="auto"/>
            <w:right w:val="none" w:sz="0" w:space="0" w:color="auto"/>
          </w:divBdr>
        </w:div>
      </w:divsChild>
    </w:div>
    <w:div w:id="1706442765">
      <w:bodyDiv w:val="1"/>
      <w:marLeft w:val="0"/>
      <w:marRight w:val="0"/>
      <w:marTop w:val="0"/>
      <w:marBottom w:val="0"/>
      <w:divBdr>
        <w:top w:val="none" w:sz="0" w:space="0" w:color="auto"/>
        <w:left w:val="none" w:sz="0" w:space="0" w:color="auto"/>
        <w:bottom w:val="none" w:sz="0" w:space="0" w:color="auto"/>
        <w:right w:val="none" w:sz="0" w:space="0" w:color="auto"/>
      </w:divBdr>
    </w:div>
    <w:div w:id="1736857786">
      <w:bodyDiv w:val="1"/>
      <w:marLeft w:val="0"/>
      <w:marRight w:val="0"/>
      <w:marTop w:val="0"/>
      <w:marBottom w:val="0"/>
      <w:divBdr>
        <w:top w:val="none" w:sz="0" w:space="0" w:color="auto"/>
        <w:left w:val="none" w:sz="0" w:space="0" w:color="auto"/>
        <w:bottom w:val="none" w:sz="0" w:space="0" w:color="auto"/>
        <w:right w:val="none" w:sz="0" w:space="0" w:color="auto"/>
      </w:divBdr>
    </w:div>
    <w:div w:id="1739816444">
      <w:bodyDiv w:val="1"/>
      <w:marLeft w:val="0"/>
      <w:marRight w:val="0"/>
      <w:marTop w:val="0"/>
      <w:marBottom w:val="0"/>
      <w:divBdr>
        <w:top w:val="none" w:sz="0" w:space="0" w:color="auto"/>
        <w:left w:val="none" w:sz="0" w:space="0" w:color="auto"/>
        <w:bottom w:val="none" w:sz="0" w:space="0" w:color="auto"/>
        <w:right w:val="none" w:sz="0" w:space="0" w:color="auto"/>
      </w:divBdr>
    </w:div>
    <w:div w:id="1740050960">
      <w:bodyDiv w:val="1"/>
      <w:marLeft w:val="0"/>
      <w:marRight w:val="0"/>
      <w:marTop w:val="0"/>
      <w:marBottom w:val="0"/>
      <w:divBdr>
        <w:top w:val="none" w:sz="0" w:space="0" w:color="auto"/>
        <w:left w:val="none" w:sz="0" w:space="0" w:color="auto"/>
        <w:bottom w:val="none" w:sz="0" w:space="0" w:color="auto"/>
        <w:right w:val="none" w:sz="0" w:space="0" w:color="auto"/>
      </w:divBdr>
    </w:div>
    <w:div w:id="1740975647">
      <w:bodyDiv w:val="1"/>
      <w:marLeft w:val="0"/>
      <w:marRight w:val="0"/>
      <w:marTop w:val="0"/>
      <w:marBottom w:val="0"/>
      <w:divBdr>
        <w:top w:val="none" w:sz="0" w:space="0" w:color="auto"/>
        <w:left w:val="none" w:sz="0" w:space="0" w:color="auto"/>
        <w:bottom w:val="none" w:sz="0" w:space="0" w:color="auto"/>
        <w:right w:val="none" w:sz="0" w:space="0" w:color="auto"/>
      </w:divBdr>
    </w:div>
    <w:div w:id="1757363836">
      <w:bodyDiv w:val="1"/>
      <w:marLeft w:val="0"/>
      <w:marRight w:val="0"/>
      <w:marTop w:val="0"/>
      <w:marBottom w:val="0"/>
      <w:divBdr>
        <w:top w:val="none" w:sz="0" w:space="0" w:color="auto"/>
        <w:left w:val="none" w:sz="0" w:space="0" w:color="auto"/>
        <w:bottom w:val="none" w:sz="0" w:space="0" w:color="auto"/>
        <w:right w:val="none" w:sz="0" w:space="0" w:color="auto"/>
      </w:divBdr>
    </w:div>
    <w:div w:id="1767849292">
      <w:bodyDiv w:val="1"/>
      <w:marLeft w:val="0"/>
      <w:marRight w:val="0"/>
      <w:marTop w:val="0"/>
      <w:marBottom w:val="0"/>
      <w:divBdr>
        <w:top w:val="none" w:sz="0" w:space="0" w:color="auto"/>
        <w:left w:val="none" w:sz="0" w:space="0" w:color="auto"/>
        <w:bottom w:val="none" w:sz="0" w:space="0" w:color="auto"/>
        <w:right w:val="none" w:sz="0" w:space="0" w:color="auto"/>
      </w:divBdr>
    </w:div>
    <w:div w:id="1768500515">
      <w:bodyDiv w:val="1"/>
      <w:marLeft w:val="0"/>
      <w:marRight w:val="0"/>
      <w:marTop w:val="0"/>
      <w:marBottom w:val="0"/>
      <w:divBdr>
        <w:top w:val="none" w:sz="0" w:space="0" w:color="auto"/>
        <w:left w:val="none" w:sz="0" w:space="0" w:color="auto"/>
        <w:bottom w:val="none" w:sz="0" w:space="0" w:color="auto"/>
        <w:right w:val="none" w:sz="0" w:space="0" w:color="auto"/>
      </w:divBdr>
    </w:div>
    <w:div w:id="1779526986">
      <w:bodyDiv w:val="1"/>
      <w:marLeft w:val="0"/>
      <w:marRight w:val="0"/>
      <w:marTop w:val="0"/>
      <w:marBottom w:val="0"/>
      <w:divBdr>
        <w:top w:val="none" w:sz="0" w:space="0" w:color="auto"/>
        <w:left w:val="none" w:sz="0" w:space="0" w:color="auto"/>
        <w:bottom w:val="none" w:sz="0" w:space="0" w:color="auto"/>
        <w:right w:val="none" w:sz="0" w:space="0" w:color="auto"/>
      </w:divBdr>
    </w:div>
    <w:div w:id="1780754991">
      <w:bodyDiv w:val="1"/>
      <w:marLeft w:val="0"/>
      <w:marRight w:val="0"/>
      <w:marTop w:val="0"/>
      <w:marBottom w:val="0"/>
      <w:divBdr>
        <w:top w:val="none" w:sz="0" w:space="0" w:color="auto"/>
        <w:left w:val="none" w:sz="0" w:space="0" w:color="auto"/>
        <w:bottom w:val="none" w:sz="0" w:space="0" w:color="auto"/>
        <w:right w:val="none" w:sz="0" w:space="0" w:color="auto"/>
      </w:divBdr>
    </w:div>
    <w:div w:id="1810979425">
      <w:bodyDiv w:val="1"/>
      <w:marLeft w:val="0"/>
      <w:marRight w:val="0"/>
      <w:marTop w:val="0"/>
      <w:marBottom w:val="0"/>
      <w:divBdr>
        <w:top w:val="none" w:sz="0" w:space="0" w:color="auto"/>
        <w:left w:val="none" w:sz="0" w:space="0" w:color="auto"/>
        <w:bottom w:val="none" w:sz="0" w:space="0" w:color="auto"/>
        <w:right w:val="none" w:sz="0" w:space="0" w:color="auto"/>
      </w:divBdr>
    </w:div>
    <w:div w:id="1817716733">
      <w:bodyDiv w:val="1"/>
      <w:marLeft w:val="0"/>
      <w:marRight w:val="0"/>
      <w:marTop w:val="0"/>
      <w:marBottom w:val="0"/>
      <w:divBdr>
        <w:top w:val="none" w:sz="0" w:space="0" w:color="auto"/>
        <w:left w:val="none" w:sz="0" w:space="0" w:color="auto"/>
        <w:bottom w:val="none" w:sz="0" w:space="0" w:color="auto"/>
        <w:right w:val="none" w:sz="0" w:space="0" w:color="auto"/>
      </w:divBdr>
    </w:div>
    <w:div w:id="1818450529">
      <w:bodyDiv w:val="1"/>
      <w:marLeft w:val="0"/>
      <w:marRight w:val="0"/>
      <w:marTop w:val="0"/>
      <w:marBottom w:val="0"/>
      <w:divBdr>
        <w:top w:val="none" w:sz="0" w:space="0" w:color="auto"/>
        <w:left w:val="none" w:sz="0" w:space="0" w:color="auto"/>
        <w:bottom w:val="none" w:sz="0" w:space="0" w:color="auto"/>
        <w:right w:val="none" w:sz="0" w:space="0" w:color="auto"/>
      </w:divBdr>
    </w:div>
    <w:div w:id="1825588641">
      <w:bodyDiv w:val="1"/>
      <w:marLeft w:val="0"/>
      <w:marRight w:val="0"/>
      <w:marTop w:val="0"/>
      <w:marBottom w:val="0"/>
      <w:divBdr>
        <w:top w:val="none" w:sz="0" w:space="0" w:color="auto"/>
        <w:left w:val="none" w:sz="0" w:space="0" w:color="auto"/>
        <w:bottom w:val="none" w:sz="0" w:space="0" w:color="auto"/>
        <w:right w:val="none" w:sz="0" w:space="0" w:color="auto"/>
      </w:divBdr>
    </w:div>
    <w:div w:id="1832520914">
      <w:bodyDiv w:val="1"/>
      <w:marLeft w:val="0"/>
      <w:marRight w:val="0"/>
      <w:marTop w:val="0"/>
      <w:marBottom w:val="0"/>
      <w:divBdr>
        <w:top w:val="none" w:sz="0" w:space="0" w:color="auto"/>
        <w:left w:val="none" w:sz="0" w:space="0" w:color="auto"/>
        <w:bottom w:val="none" w:sz="0" w:space="0" w:color="auto"/>
        <w:right w:val="none" w:sz="0" w:space="0" w:color="auto"/>
      </w:divBdr>
    </w:div>
    <w:div w:id="1853377421">
      <w:bodyDiv w:val="1"/>
      <w:marLeft w:val="0"/>
      <w:marRight w:val="0"/>
      <w:marTop w:val="0"/>
      <w:marBottom w:val="0"/>
      <w:divBdr>
        <w:top w:val="none" w:sz="0" w:space="0" w:color="auto"/>
        <w:left w:val="none" w:sz="0" w:space="0" w:color="auto"/>
        <w:bottom w:val="none" w:sz="0" w:space="0" w:color="auto"/>
        <w:right w:val="none" w:sz="0" w:space="0" w:color="auto"/>
      </w:divBdr>
    </w:div>
    <w:div w:id="1857502855">
      <w:bodyDiv w:val="1"/>
      <w:marLeft w:val="0"/>
      <w:marRight w:val="0"/>
      <w:marTop w:val="0"/>
      <w:marBottom w:val="0"/>
      <w:divBdr>
        <w:top w:val="none" w:sz="0" w:space="0" w:color="auto"/>
        <w:left w:val="none" w:sz="0" w:space="0" w:color="auto"/>
        <w:bottom w:val="none" w:sz="0" w:space="0" w:color="auto"/>
        <w:right w:val="none" w:sz="0" w:space="0" w:color="auto"/>
      </w:divBdr>
    </w:div>
    <w:div w:id="1871334661">
      <w:bodyDiv w:val="1"/>
      <w:marLeft w:val="0"/>
      <w:marRight w:val="0"/>
      <w:marTop w:val="0"/>
      <w:marBottom w:val="0"/>
      <w:divBdr>
        <w:top w:val="none" w:sz="0" w:space="0" w:color="auto"/>
        <w:left w:val="none" w:sz="0" w:space="0" w:color="auto"/>
        <w:bottom w:val="none" w:sz="0" w:space="0" w:color="auto"/>
        <w:right w:val="none" w:sz="0" w:space="0" w:color="auto"/>
      </w:divBdr>
    </w:div>
    <w:div w:id="1875923690">
      <w:bodyDiv w:val="1"/>
      <w:marLeft w:val="0"/>
      <w:marRight w:val="0"/>
      <w:marTop w:val="0"/>
      <w:marBottom w:val="0"/>
      <w:divBdr>
        <w:top w:val="none" w:sz="0" w:space="0" w:color="auto"/>
        <w:left w:val="none" w:sz="0" w:space="0" w:color="auto"/>
        <w:bottom w:val="none" w:sz="0" w:space="0" w:color="auto"/>
        <w:right w:val="none" w:sz="0" w:space="0" w:color="auto"/>
      </w:divBdr>
    </w:div>
    <w:div w:id="1890875774">
      <w:bodyDiv w:val="1"/>
      <w:marLeft w:val="0"/>
      <w:marRight w:val="0"/>
      <w:marTop w:val="0"/>
      <w:marBottom w:val="0"/>
      <w:divBdr>
        <w:top w:val="none" w:sz="0" w:space="0" w:color="auto"/>
        <w:left w:val="none" w:sz="0" w:space="0" w:color="auto"/>
        <w:bottom w:val="none" w:sz="0" w:space="0" w:color="auto"/>
        <w:right w:val="none" w:sz="0" w:space="0" w:color="auto"/>
      </w:divBdr>
    </w:div>
    <w:div w:id="1894654485">
      <w:bodyDiv w:val="1"/>
      <w:marLeft w:val="0"/>
      <w:marRight w:val="0"/>
      <w:marTop w:val="0"/>
      <w:marBottom w:val="0"/>
      <w:divBdr>
        <w:top w:val="none" w:sz="0" w:space="0" w:color="auto"/>
        <w:left w:val="none" w:sz="0" w:space="0" w:color="auto"/>
        <w:bottom w:val="none" w:sz="0" w:space="0" w:color="auto"/>
        <w:right w:val="none" w:sz="0" w:space="0" w:color="auto"/>
      </w:divBdr>
    </w:div>
    <w:div w:id="1907912765">
      <w:bodyDiv w:val="1"/>
      <w:marLeft w:val="0"/>
      <w:marRight w:val="0"/>
      <w:marTop w:val="0"/>
      <w:marBottom w:val="0"/>
      <w:divBdr>
        <w:top w:val="none" w:sz="0" w:space="0" w:color="auto"/>
        <w:left w:val="none" w:sz="0" w:space="0" w:color="auto"/>
        <w:bottom w:val="none" w:sz="0" w:space="0" w:color="auto"/>
        <w:right w:val="none" w:sz="0" w:space="0" w:color="auto"/>
      </w:divBdr>
    </w:div>
    <w:div w:id="1912616843">
      <w:bodyDiv w:val="1"/>
      <w:marLeft w:val="0"/>
      <w:marRight w:val="0"/>
      <w:marTop w:val="0"/>
      <w:marBottom w:val="0"/>
      <w:divBdr>
        <w:top w:val="none" w:sz="0" w:space="0" w:color="auto"/>
        <w:left w:val="none" w:sz="0" w:space="0" w:color="auto"/>
        <w:bottom w:val="none" w:sz="0" w:space="0" w:color="auto"/>
        <w:right w:val="none" w:sz="0" w:space="0" w:color="auto"/>
      </w:divBdr>
    </w:div>
    <w:div w:id="1945334115">
      <w:bodyDiv w:val="1"/>
      <w:marLeft w:val="0"/>
      <w:marRight w:val="0"/>
      <w:marTop w:val="0"/>
      <w:marBottom w:val="0"/>
      <w:divBdr>
        <w:top w:val="none" w:sz="0" w:space="0" w:color="auto"/>
        <w:left w:val="none" w:sz="0" w:space="0" w:color="auto"/>
        <w:bottom w:val="none" w:sz="0" w:space="0" w:color="auto"/>
        <w:right w:val="none" w:sz="0" w:space="0" w:color="auto"/>
      </w:divBdr>
    </w:div>
    <w:div w:id="1949651975">
      <w:bodyDiv w:val="1"/>
      <w:marLeft w:val="0"/>
      <w:marRight w:val="0"/>
      <w:marTop w:val="0"/>
      <w:marBottom w:val="0"/>
      <w:divBdr>
        <w:top w:val="none" w:sz="0" w:space="0" w:color="auto"/>
        <w:left w:val="none" w:sz="0" w:space="0" w:color="auto"/>
        <w:bottom w:val="none" w:sz="0" w:space="0" w:color="auto"/>
        <w:right w:val="none" w:sz="0" w:space="0" w:color="auto"/>
      </w:divBdr>
    </w:div>
    <w:div w:id="1960338917">
      <w:bodyDiv w:val="1"/>
      <w:marLeft w:val="0"/>
      <w:marRight w:val="0"/>
      <w:marTop w:val="0"/>
      <w:marBottom w:val="0"/>
      <w:divBdr>
        <w:top w:val="none" w:sz="0" w:space="0" w:color="auto"/>
        <w:left w:val="none" w:sz="0" w:space="0" w:color="auto"/>
        <w:bottom w:val="none" w:sz="0" w:space="0" w:color="auto"/>
        <w:right w:val="none" w:sz="0" w:space="0" w:color="auto"/>
      </w:divBdr>
    </w:div>
    <w:div w:id="1965960403">
      <w:bodyDiv w:val="1"/>
      <w:marLeft w:val="0"/>
      <w:marRight w:val="0"/>
      <w:marTop w:val="0"/>
      <w:marBottom w:val="0"/>
      <w:divBdr>
        <w:top w:val="none" w:sz="0" w:space="0" w:color="auto"/>
        <w:left w:val="none" w:sz="0" w:space="0" w:color="auto"/>
        <w:bottom w:val="none" w:sz="0" w:space="0" w:color="auto"/>
        <w:right w:val="none" w:sz="0" w:space="0" w:color="auto"/>
      </w:divBdr>
    </w:div>
    <w:div w:id="1967813546">
      <w:bodyDiv w:val="1"/>
      <w:marLeft w:val="0"/>
      <w:marRight w:val="0"/>
      <w:marTop w:val="0"/>
      <w:marBottom w:val="0"/>
      <w:divBdr>
        <w:top w:val="none" w:sz="0" w:space="0" w:color="auto"/>
        <w:left w:val="none" w:sz="0" w:space="0" w:color="auto"/>
        <w:bottom w:val="none" w:sz="0" w:space="0" w:color="auto"/>
        <w:right w:val="none" w:sz="0" w:space="0" w:color="auto"/>
      </w:divBdr>
    </w:div>
    <w:div w:id="1971671436">
      <w:bodyDiv w:val="1"/>
      <w:marLeft w:val="0"/>
      <w:marRight w:val="0"/>
      <w:marTop w:val="0"/>
      <w:marBottom w:val="0"/>
      <w:divBdr>
        <w:top w:val="none" w:sz="0" w:space="0" w:color="auto"/>
        <w:left w:val="none" w:sz="0" w:space="0" w:color="auto"/>
        <w:bottom w:val="none" w:sz="0" w:space="0" w:color="auto"/>
        <w:right w:val="none" w:sz="0" w:space="0" w:color="auto"/>
      </w:divBdr>
    </w:div>
    <w:div w:id="2010206304">
      <w:bodyDiv w:val="1"/>
      <w:marLeft w:val="0"/>
      <w:marRight w:val="0"/>
      <w:marTop w:val="0"/>
      <w:marBottom w:val="0"/>
      <w:divBdr>
        <w:top w:val="none" w:sz="0" w:space="0" w:color="auto"/>
        <w:left w:val="none" w:sz="0" w:space="0" w:color="auto"/>
        <w:bottom w:val="none" w:sz="0" w:space="0" w:color="auto"/>
        <w:right w:val="none" w:sz="0" w:space="0" w:color="auto"/>
      </w:divBdr>
    </w:div>
    <w:div w:id="2014064052">
      <w:bodyDiv w:val="1"/>
      <w:marLeft w:val="0"/>
      <w:marRight w:val="0"/>
      <w:marTop w:val="0"/>
      <w:marBottom w:val="0"/>
      <w:divBdr>
        <w:top w:val="none" w:sz="0" w:space="0" w:color="auto"/>
        <w:left w:val="none" w:sz="0" w:space="0" w:color="auto"/>
        <w:bottom w:val="none" w:sz="0" w:space="0" w:color="auto"/>
        <w:right w:val="none" w:sz="0" w:space="0" w:color="auto"/>
      </w:divBdr>
    </w:div>
    <w:div w:id="2017997216">
      <w:bodyDiv w:val="1"/>
      <w:marLeft w:val="0"/>
      <w:marRight w:val="0"/>
      <w:marTop w:val="0"/>
      <w:marBottom w:val="0"/>
      <w:divBdr>
        <w:top w:val="none" w:sz="0" w:space="0" w:color="auto"/>
        <w:left w:val="none" w:sz="0" w:space="0" w:color="auto"/>
        <w:bottom w:val="none" w:sz="0" w:space="0" w:color="auto"/>
        <w:right w:val="none" w:sz="0" w:space="0" w:color="auto"/>
      </w:divBdr>
    </w:div>
    <w:div w:id="2075927719">
      <w:bodyDiv w:val="1"/>
      <w:marLeft w:val="0"/>
      <w:marRight w:val="0"/>
      <w:marTop w:val="0"/>
      <w:marBottom w:val="0"/>
      <w:divBdr>
        <w:top w:val="none" w:sz="0" w:space="0" w:color="auto"/>
        <w:left w:val="none" w:sz="0" w:space="0" w:color="auto"/>
        <w:bottom w:val="none" w:sz="0" w:space="0" w:color="auto"/>
        <w:right w:val="none" w:sz="0" w:space="0" w:color="auto"/>
      </w:divBdr>
    </w:div>
    <w:div w:id="2115132890">
      <w:bodyDiv w:val="1"/>
      <w:marLeft w:val="0"/>
      <w:marRight w:val="0"/>
      <w:marTop w:val="0"/>
      <w:marBottom w:val="0"/>
      <w:divBdr>
        <w:top w:val="none" w:sz="0" w:space="0" w:color="auto"/>
        <w:left w:val="none" w:sz="0" w:space="0" w:color="auto"/>
        <w:bottom w:val="none" w:sz="0" w:space="0" w:color="auto"/>
        <w:right w:val="none" w:sz="0" w:space="0" w:color="auto"/>
      </w:divBdr>
    </w:div>
    <w:div w:id="212677597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GC:Documents:Mike's%20Stuff:IHOPU%20Classes%20(MB):2016%20classes:Knowing%20the%20Signs%20of%20the%20Times:KBST%20Handouts:IHOPU%20-%20Knowing%20the%20Signs%20of%20the%20Times%20-%20Par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F61A86-5CE9-7543-92FF-D0215239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HD:Users:SGC:Documents:Mike's Stuff:IHOPU Classes (MB):2016 classes:Knowing the Signs of the Times:KBST Handouts:IHOPU - Knowing the Signs of the Times - Part 2.dot</Template>
  <TotalTime>55</TotalTime>
  <Pages>7</Pages>
  <Words>2891</Words>
  <Characters>16480</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19333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Kathi DeCanio</dc:creator>
  <cp:keywords/>
  <dc:description>Last Revision By: Jack Hill_x000d_
Last Revision Date: 9-01-04</dc:description>
  <cp:lastModifiedBy>Kathi DeCanio</cp:lastModifiedBy>
  <cp:revision>71</cp:revision>
  <cp:lastPrinted>2017-06-30T21:27:00Z</cp:lastPrinted>
  <dcterms:created xsi:type="dcterms:W3CDTF">2017-07-14T22:53:00Z</dcterms:created>
  <dcterms:modified xsi:type="dcterms:W3CDTF">2017-08-01T19:49:00Z</dcterms:modified>
</cp:coreProperties>
</file>