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AA96" w14:textId="60EC2AE9" w:rsidR="005C75CF" w:rsidRDefault="00E74DC0" w:rsidP="005C75CF">
      <w:pPr>
        <w:tabs>
          <w:tab w:val="left" w:pos="360"/>
          <w:tab w:val="left" w:pos="7920"/>
        </w:tabs>
        <w:rPr>
          <w:b/>
          <w:i/>
          <w:sz w:val="36"/>
        </w:rPr>
      </w:pPr>
      <w:bookmarkStart w:id="0" w:name="_GoBack"/>
      <w:bookmarkEnd w:id="0"/>
      <w:r>
        <w:rPr>
          <w:b/>
          <w:i/>
          <w:sz w:val="36"/>
        </w:rPr>
        <w:t>Session 19 The Bride’</w:t>
      </w:r>
      <w:r w:rsidR="005C75CF">
        <w:rPr>
          <w:b/>
          <w:i/>
          <w:sz w:val="36"/>
        </w:rPr>
        <w:t xml:space="preserve">s Response </w:t>
      </w:r>
      <w:r w:rsidR="000B67E3">
        <w:rPr>
          <w:b/>
          <w:i/>
          <w:sz w:val="36"/>
        </w:rPr>
        <w:t>to the Two</w:t>
      </w:r>
      <w:r w:rsidR="005C75CF">
        <w:rPr>
          <w:b/>
          <w:i/>
          <w:sz w:val="36"/>
        </w:rPr>
        <w:t>fold Test (Song 5:8-6:5)</w:t>
      </w:r>
    </w:p>
    <w:p w14:paraId="005218CF" w14:textId="77777777" w:rsidR="005C75CF" w:rsidRDefault="005C75CF" w:rsidP="005C75CF">
      <w:pPr>
        <w:pStyle w:val="Lv1-H"/>
        <w:rPr>
          <w:snapToGrid w:val="0"/>
        </w:rPr>
      </w:pPr>
      <w:r>
        <w:rPr>
          <w:snapToGrid w:val="0"/>
        </w:rPr>
        <w:t xml:space="preserve">review: The Bride’s cry for the increase of God’s presence in her life </w:t>
      </w:r>
    </w:p>
    <w:p w14:paraId="688E6848" w14:textId="751751CD" w:rsidR="005C75CF" w:rsidRPr="00502C9F" w:rsidRDefault="005C75CF" w:rsidP="005C75CF">
      <w:pPr>
        <w:pStyle w:val="Lv2-J"/>
        <w:rPr>
          <w:snapToGrid w:val="0"/>
        </w:rPr>
      </w:pPr>
      <w:r>
        <w:rPr>
          <w:snapToGrid w:val="0"/>
          <w:color w:val="000000"/>
        </w:rPr>
        <w:t xml:space="preserve">The Bride </w:t>
      </w:r>
      <w:r w:rsidRPr="00502C9F">
        <w:t>prayed for both the north winds of adversity and the south winds of blessing to come to the garden of her heart</w:t>
      </w:r>
      <w:r w:rsidR="007D390A" w:rsidRPr="00502C9F">
        <w:t>,</w:t>
      </w:r>
      <w:r w:rsidRPr="00502C9F">
        <w:t xml:space="preserve"> that the spices of grace and God’s presence might flow in her life.</w:t>
      </w:r>
      <w:r w:rsidRPr="00502C9F">
        <w:rPr>
          <w:snapToGrid w:val="0"/>
          <w:color w:val="000000"/>
        </w:rPr>
        <w:t xml:space="preserve"> </w:t>
      </w:r>
    </w:p>
    <w:p w14:paraId="3A437D02" w14:textId="21B0DADD" w:rsidR="005C75CF" w:rsidRPr="00502C9F" w:rsidRDefault="005C75CF" w:rsidP="005C75CF">
      <w:pPr>
        <w:pStyle w:val="Sc1-G"/>
        <w:ind w:left="1440"/>
        <w:jc w:val="left"/>
        <w:rPr>
          <w:snapToGrid w:val="0"/>
        </w:rPr>
      </w:pPr>
      <w:r w:rsidRPr="00502C9F">
        <w:rPr>
          <w:snapToGrid w:val="0"/>
          <w:vertAlign w:val="superscript"/>
        </w:rPr>
        <w:t>15</w:t>
      </w:r>
      <w:r w:rsidRPr="00502C9F">
        <w:rPr>
          <w:snapToGrid w:val="0"/>
        </w:rPr>
        <w:t xml:space="preserve">Awake, O </w:t>
      </w:r>
      <w:r w:rsidRPr="00502C9F">
        <w:rPr>
          <w:snapToGrid w:val="0"/>
          <w:u w:val="single"/>
        </w:rPr>
        <w:t>north</w:t>
      </w:r>
      <w:r w:rsidRPr="00502C9F">
        <w:rPr>
          <w:snapToGrid w:val="0"/>
        </w:rPr>
        <w:t xml:space="preserve"> wind, and come, O </w:t>
      </w:r>
      <w:r w:rsidRPr="00502C9F">
        <w:rPr>
          <w:snapToGrid w:val="0"/>
          <w:u w:val="single"/>
        </w:rPr>
        <w:t>south</w:t>
      </w:r>
      <w:r w:rsidR="00646734" w:rsidRPr="00502C9F">
        <w:rPr>
          <w:snapToGrid w:val="0"/>
        </w:rPr>
        <w:t>! B</w:t>
      </w:r>
      <w:r w:rsidRPr="00502C9F">
        <w:rPr>
          <w:snapToGrid w:val="0"/>
        </w:rPr>
        <w:t xml:space="preserve">low upon </w:t>
      </w:r>
      <w:r w:rsidRPr="00502C9F">
        <w:rPr>
          <w:snapToGrid w:val="0"/>
          <w:u w:val="single"/>
        </w:rPr>
        <w:t xml:space="preserve">my </w:t>
      </w:r>
      <w:proofErr w:type="gramStart"/>
      <w:r w:rsidRPr="00502C9F">
        <w:rPr>
          <w:snapToGrid w:val="0"/>
          <w:u w:val="single"/>
        </w:rPr>
        <w:t>garden</w:t>
      </w:r>
      <w:r w:rsidRPr="00502C9F">
        <w:rPr>
          <w:snapToGrid w:val="0"/>
        </w:rPr>
        <w:t>, that</w:t>
      </w:r>
      <w:proofErr w:type="gramEnd"/>
      <w:r w:rsidRPr="00502C9F">
        <w:rPr>
          <w:snapToGrid w:val="0"/>
        </w:rPr>
        <w:t xml:space="preserve"> its </w:t>
      </w:r>
      <w:r w:rsidRPr="00502C9F">
        <w:rPr>
          <w:snapToGrid w:val="0"/>
          <w:u w:val="single"/>
        </w:rPr>
        <w:t>spices</w:t>
      </w:r>
      <w:r w:rsidR="00646734" w:rsidRPr="00502C9F">
        <w:rPr>
          <w:snapToGrid w:val="0"/>
        </w:rPr>
        <w:t xml:space="preserve"> may flow out. Let my b</w:t>
      </w:r>
      <w:r w:rsidRPr="00502C9F">
        <w:rPr>
          <w:snapToGrid w:val="0"/>
        </w:rPr>
        <w:t xml:space="preserve">eloved come to </w:t>
      </w:r>
      <w:r w:rsidR="00646734" w:rsidRPr="00502C9F">
        <w:rPr>
          <w:snapToGrid w:val="0"/>
          <w:u w:val="single"/>
        </w:rPr>
        <w:t>h</w:t>
      </w:r>
      <w:r w:rsidRPr="00502C9F">
        <w:rPr>
          <w:snapToGrid w:val="0"/>
          <w:u w:val="single"/>
        </w:rPr>
        <w:t>is garden</w:t>
      </w:r>
      <w:r w:rsidR="00646734" w:rsidRPr="00502C9F">
        <w:rPr>
          <w:snapToGrid w:val="0"/>
        </w:rPr>
        <w:t xml:space="preserve"> and eat its pleasant fruits…</w:t>
      </w:r>
      <w:r w:rsidR="00E93EE2" w:rsidRPr="00502C9F">
        <w:rPr>
          <w:snapToGrid w:val="0"/>
        </w:rPr>
        <w:t xml:space="preserve"> (Song 4:16)</w:t>
      </w:r>
    </w:p>
    <w:p w14:paraId="4A1F7856" w14:textId="77777777" w:rsidR="005C75CF" w:rsidRPr="00502C9F" w:rsidRDefault="005C75CF" w:rsidP="005C75CF">
      <w:pPr>
        <w:pStyle w:val="Lv2-J"/>
        <w:rPr>
          <w:szCs w:val="24"/>
        </w:rPr>
      </w:pPr>
      <w:r w:rsidRPr="00502C9F">
        <w:rPr>
          <w:snapToGrid w:val="0"/>
        </w:rPr>
        <w:t xml:space="preserve">This is one of the greatest prayers for mature love and dedication in Scripture. The prayer is that God would do whatever it takes to cause our spices to come forth or for love for God and others to grow. </w:t>
      </w:r>
    </w:p>
    <w:p w14:paraId="34586771" w14:textId="74400EE3" w:rsidR="005C75CF" w:rsidRPr="00502C9F" w:rsidRDefault="005C75CF" w:rsidP="005C75CF">
      <w:pPr>
        <w:pStyle w:val="Lv2-J"/>
        <w:rPr>
          <w:szCs w:val="24"/>
        </w:rPr>
      </w:pPr>
      <w:r w:rsidRPr="00502C9F">
        <w:t xml:space="preserve">This is the turning point in the Song. The Song of Solomon has two main sections. First, Song 1-4 is focused on receiving </w:t>
      </w:r>
      <w:r w:rsidRPr="00502C9F">
        <w:rPr>
          <w:b/>
          <w:i/>
          <w:u w:val="single"/>
        </w:rPr>
        <w:t>our inheritance</w:t>
      </w:r>
      <w:r w:rsidRPr="00502C9F">
        <w:t xml:space="preserve"> in God. Second, Song 5-8 is focused on God receiving </w:t>
      </w:r>
      <w:r w:rsidRPr="00502C9F">
        <w:rPr>
          <w:b/>
          <w:i/>
          <w:u w:val="single"/>
        </w:rPr>
        <w:t>His inheritance</w:t>
      </w:r>
      <w:r w:rsidRPr="00502C9F">
        <w:t xml:space="preserve"> in us. </w:t>
      </w:r>
      <w:r w:rsidRPr="00502C9F">
        <w:rPr>
          <w:snapToGrid w:val="0"/>
          <w:color w:val="000000"/>
        </w:rPr>
        <w:t xml:space="preserve">The answer to the prayer for the </w:t>
      </w:r>
      <w:r w:rsidRPr="00502C9F">
        <w:rPr>
          <w:b/>
          <w:i/>
          <w:u w:val="single"/>
        </w:rPr>
        <w:t>north</w:t>
      </w:r>
      <w:r w:rsidRPr="00502C9F">
        <w:rPr>
          <w:b/>
          <w:i/>
        </w:rPr>
        <w:t xml:space="preserve"> winds</w:t>
      </w:r>
      <w:r w:rsidRPr="00502C9F">
        <w:t xml:space="preserve"> </w:t>
      </w:r>
      <w:r w:rsidR="00E93EE2" w:rsidRPr="00502C9F">
        <w:rPr>
          <w:snapToGrid w:val="0"/>
        </w:rPr>
        <w:t>com</w:t>
      </w:r>
      <w:r w:rsidRPr="00502C9F">
        <w:rPr>
          <w:snapToGrid w:val="0"/>
        </w:rPr>
        <w:t>es in Song 5:3-7</w:t>
      </w:r>
      <w:r w:rsidRPr="00502C9F">
        <w:t>.</w:t>
      </w:r>
    </w:p>
    <w:p w14:paraId="3E85189E" w14:textId="2EFA5252" w:rsidR="005C75CF" w:rsidRPr="00502C9F" w:rsidRDefault="005C75CF" w:rsidP="005C75CF">
      <w:pPr>
        <w:pStyle w:val="Lv2-J"/>
        <w:tabs>
          <w:tab w:val="clear" w:pos="1440"/>
          <w:tab w:val="num" w:pos="360"/>
        </w:tabs>
      </w:pPr>
      <w:r w:rsidRPr="00502C9F">
        <w:rPr>
          <w:snapToGrid w:val="0"/>
        </w:rPr>
        <w:t>The Lord c</w:t>
      </w:r>
      <w:r w:rsidRPr="00502C9F">
        <w:rPr>
          <w:snapToGrid w:val="0"/>
          <w:szCs w:val="24"/>
        </w:rPr>
        <w:t xml:space="preserve">alls the Bride to intimacy by coming </w:t>
      </w:r>
      <w:r w:rsidRPr="00502C9F">
        <w:rPr>
          <w:snapToGrid w:val="0"/>
        </w:rPr>
        <w:t xml:space="preserve">to her as “Jesus of Gethsemane” (Song 5:2) and asking </w:t>
      </w:r>
      <w:r w:rsidRPr="00502C9F">
        <w:t xml:space="preserve">her to </w:t>
      </w:r>
      <w:r w:rsidRPr="00502C9F">
        <w:rPr>
          <w:u w:val="single"/>
        </w:rPr>
        <w:t>open her heart</w:t>
      </w:r>
      <w:r w:rsidRPr="00502C9F">
        <w:t xml:space="preserve"> </w:t>
      </w:r>
      <w:r w:rsidR="004F278D" w:rsidRPr="00502C9F">
        <w:rPr>
          <w:snapToGrid w:val="0"/>
        </w:rPr>
        <w:t>“for Him”</w:t>
      </w:r>
      <w:r w:rsidRPr="00502C9F">
        <w:rPr>
          <w:snapToGrid w:val="0"/>
        </w:rPr>
        <w:t xml:space="preserve"> to </w:t>
      </w:r>
      <w:r w:rsidRPr="00502C9F">
        <w:t xml:space="preserve">experience new depths of intimacy with Him. </w:t>
      </w:r>
    </w:p>
    <w:p w14:paraId="130E3294" w14:textId="439473F2" w:rsidR="005C75CF" w:rsidRDefault="005C75CF" w:rsidP="005C75CF">
      <w:pPr>
        <w:pStyle w:val="Lv3-K"/>
      </w:pPr>
      <w:r w:rsidRPr="00502C9F">
        <w:rPr>
          <w:snapToGrid w:val="0"/>
        </w:rPr>
        <w:t>She responds in obedience (Song 5:3-5)</w:t>
      </w:r>
      <w:r w:rsidR="00622643" w:rsidRPr="00502C9F">
        <w:rPr>
          <w:snapToGrid w:val="0"/>
        </w:rPr>
        <w:t>, which is followed by a two</w:t>
      </w:r>
      <w:r w:rsidRPr="00502C9F">
        <w:rPr>
          <w:snapToGrid w:val="0"/>
        </w:rPr>
        <w:t>fold test. First, Jesus tests her by withdrawing His presence from her (Song 5:6). Second, He allows the</w:t>
      </w:r>
      <w:r w:rsidRPr="00A72CBC">
        <w:rPr>
          <w:snapToGrid w:val="0"/>
        </w:rPr>
        <w:t xml:space="preserve"> </w:t>
      </w:r>
      <w:r>
        <w:rPr>
          <w:snapToGrid w:val="0"/>
        </w:rPr>
        <w:t xml:space="preserve">spiritual </w:t>
      </w:r>
      <w:r w:rsidRPr="00A72CBC">
        <w:rPr>
          <w:snapToGrid w:val="0"/>
        </w:rPr>
        <w:t>a</w:t>
      </w:r>
      <w:r w:rsidRPr="00A72CBC">
        <w:t xml:space="preserve">uthorities to </w:t>
      </w:r>
      <w:r>
        <w:t xml:space="preserve">mistreat her </w:t>
      </w:r>
      <w:r w:rsidRPr="00A72CBC">
        <w:t>(</w:t>
      </w:r>
      <w:r>
        <w:t xml:space="preserve">Song </w:t>
      </w:r>
      <w:r w:rsidRPr="00A72CBC">
        <w:t xml:space="preserve">5:7). </w:t>
      </w:r>
    </w:p>
    <w:p w14:paraId="22B70EB1" w14:textId="77777777" w:rsidR="005C75CF" w:rsidRDefault="005C75CF" w:rsidP="005C75CF">
      <w:pPr>
        <w:pStyle w:val="Lv3-K"/>
      </w:pPr>
      <w:r>
        <w:rPr>
          <w:snapToGrid w:val="0"/>
        </w:rPr>
        <w:t xml:space="preserve">She responds with deep </w:t>
      </w:r>
      <w:r w:rsidRPr="00A72CBC">
        <w:rPr>
          <w:snapToGrid w:val="0"/>
        </w:rPr>
        <w:t xml:space="preserve">love </w:t>
      </w:r>
      <w:r>
        <w:rPr>
          <w:snapToGrid w:val="0"/>
        </w:rPr>
        <w:t xml:space="preserve">for Jesus </w:t>
      </w:r>
      <w:r w:rsidRPr="00A72CBC">
        <w:rPr>
          <w:snapToGrid w:val="0"/>
        </w:rPr>
        <w:t>(</w:t>
      </w:r>
      <w:r>
        <w:rPr>
          <w:snapToGrid w:val="0"/>
        </w:rPr>
        <w:t xml:space="preserve">Song </w:t>
      </w:r>
      <w:r w:rsidRPr="00A72CBC">
        <w:rPr>
          <w:snapToGrid w:val="0"/>
        </w:rPr>
        <w:t>5:8).</w:t>
      </w:r>
      <w:r>
        <w:rPr>
          <w:snapToGrid w:val="0"/>
        </w:rPr>
        <w:t xml:space="preserve"> </w:t>
      </w:r>
      <w:r>
        <w:t>We must go through the door of Song 5:2-9 to grow in love (Song 5:9-6:13) and fruitful ministry (Song 7:1-8:4).</w:t>
      </w:r>
    </w:p>
    <w:p w14:paraId="63BB553F" w14:textId="3D03A36E" w:rsidR="005C75CF" w:rsidRDefault="005C75CF" w:rsidP="005C75CF">
      <w:pPr>
        <w:pStyle w:val="Lv2-J"/>
      </w:pPr>
      <w:r>
        <w:t xml:space="preserve">Will we seek God if He withholds the things we deeply desire? Will we be His when we cannot feel His presence? Will we love and trust Him when we are disappointed by circumstances? We must work our </w:t>
      </w:r>
      <w:r w:rsidR="00622643">
        <w:t>“faith muscle” as the way to re</w:t>
      </w:r>
      <w:r>
        <w:t xml:space="preserve">align our heart so as to grow in love in difficulty. </w:t>
      </w:r>
    </w:p>
    <w:p w14:paraId="24C22D87" w14:textId="174EC428" w:rsidR="005C75CF" w:rsidRDefault="005C75CF" w:rsidP="005C75CF">
      <w:pPr>
        <w:pStyle w:val="Lv2-J"/>
      </w:pPr>
      <w:r>
        <w:t>When</w:t>
      </w:r>
      <w:r w:rsidRPr="00E25F62">
        <w:rPr>
          <w:sz w:val="22"/>
          <w:szCs w:val="22"/>
        </w:rPr>
        <w:t xml:space="preserve"> </w:t>
      </w:r>
      <w:r>
        <w:t>we</w:t>
      </w:r>
      <w:r w:rsidRPr="00E25F62">
        <w:rPr>
          <w:sz w:val="22"/>
          <w:szCs w:val="22"/>
        </w:rPr>
        <w:t xml:space="preserve"> </w:t>
      </w:r>
      <w:r>
        <w:t>do</w:t>
      </w:r>
      <w:r w:rsidRPr="00E25F62">
        <w:rPr>
          <w:sz w:val="22"/>
          <w:szCs w:val="22"/>
        </w:rPr>
        <w:t xml:space="preserve"> </w:t>
      </w:r>
      <w:r>
        <w:t>not</w:t>
      </w:r>
      <w:r w:rsidRPr="00E25F62">
        <w:rPr>
          <w:sz w:val="22"/>
          <w:szCs w:val="22"/>
        </w:rPr>
        <w:t xml:space="preserve"> </w:t>
      </w:r>
      <w:r>
        <w:t>feel</w:t>
      </w:r>
      <w:r w:rsidRPr="00E25F62">
        <w:rPr>
          <w:sz w:val="22"/>
          <w:szCs w:val="22"/>
        </w:rPr>
        <w:t xml:space="preserve"> </w:t>
      </w:r>
      <w:r>
        <w:t>His</w:t>
      </w:r>
      <w:r w:rsidRPr="00E25F62">
        <w:rPr>
          <w:sz w:val="22"/>
          <w:szCs w:val="22"/>
        </w:rPr>
        <w:t xml:space="preserve"> </w:t>
      </w:r>
      <w:r>
        <w:t>presence</w:t>
      </w:r>
      <w:r w:rsidR="00A53022">
        <w:t>,</w:t>
      </w:r>
      <w:r w:rsidRPr="00E25F62">
        <w:rPr>
          <w:sz w:val="22"/>
          <w:szCs w:val="22"/>
        </w:rPr>
        <w:t xml:space="preserve"> </w:t>
      </w:r>
      <w:r>
        <w:t>or</w:t>
      </w:r>
      <w:r w:rsidRPr="00E25F62">
        <w:rPr>
          <w:sz w:val="22"/>
          <w:szCs w:val="22"/>
        </w:rPr>
        <w:t xml:space="preserve"> </w:t>
      </w:r>
      <w:r>
        <w:t>when</w:t>
      </w:r>
      <w:r w:rsidRPr="00E25F62">
        <w:rPr>
          <w:sz w:val="22"/>
          <w:szCs w:val="22"/>
        </w:rPr>
        <w:t xml:space="preserve"> </w:t>
      </w:r>
      <w:r>
        <w:t>circumstances</w:t>
      </w:r>
      <w:r w:rsidRPr="00E25F62">
        <w:rPr>
          <w:sz w:val="22"/>
          <w:szCs w:val="22"/>
        </w:rPr>
        <w:t xml:space="preserve"> </w:t>
      </w:r>
      <w:r>
        <w:t>are</w:t>
      </w:r>
      <w:r w:rsidRPr="00E25F62">
        <w:rPr>
          <w:sz w:val="22"/>
          <w:szCs w:val="22"/>
        </w:rPr>
        <w:t xml:space="preserve"> </w:t>
      </w:r>
      <w:r>
        <w:t>difficult,</w:t>
      </w:r>
      <w:r w:rsidRPr="00E25F62">
        <w:rPr>
          <w:sz w:val="22"/>
          <w:szCs w:val="22"/>
        </w:rPr>
        <w:t xml:space="preserve"> </w:t>
      </w:r>
      <w:r>
        <w:t>our</w:t>
      </w:r>
      <w:r w:rsidRPr="00E25F62">
        <w:rPr>
          <w:sz w:val="22"/>
          <w:szCs w:val="22"/>
        </w:rPr>
        <w:t xml:space="preserve"> </w:t>
      </w:r>
      <w:r>
        <w:t>first</w:t>
      </w:r>
      <w:r w:rsidRPr="00E25F62">
        <w:rPr>
          <w:sz w:val="22"/>
          <w:szCs w:val="22"/>
        </w:rPr>
        <w:t xml:space="preserve"> </w:t>
      </w:r>
      <w:r>
        <w:t>tendency</w:t>
      </w:r>
      <w:r w:rsidRPr="00E25F62">
        <w:rPr>
          <w:sz w:val="22"/>
          <w:szCs w:val="22"/>
        </w:rPr>
        <w:t xml:space="preserve"> </w:t>
      </w:r>
      <w:r>
        <w:t>is</w:t>
      </w:r>
      <w:r w:rsidRPr="00E25F62">
        <w:rPr>
          <w:sz w:val="22"/>
          <w:szCs w:val="22"/>
        </w:rPr>
        <w:t xml:space="preserve"> </w:t>
      </w:r>
      <w:r>
        <w:t>to</w:t>
      </w:r>
      <w:r w:rsidRPr="00E25F62">
        <w:rPr>
          <w:sz w:val="22"/>
          <w:szCs w:val="22"/>
        </w:rPr>
        <w:t xml:space="preserve"> </w:t>
      </w:r>
      <w:r>
        <w:t>be</w:t>
      </w:r>
      <w:r w:rsidRPr="00E25F62">
        <w:rPr>
          <w:sz w:val="22"/>
          <w:szCs w:val="22"/>
        </w:rPr>
        <w:t xml:space="preserve"> </w:t>
      </w:r>
      <w:r>
        <w:t>depressed</w:t>
      </w:r>
      <w:r w:rsidRPr="00E25F62">
        <w:rPr>
          <w:sz w:val="22"/>
          <w:szCs w:val="22"/>
        </w:rPr>
        <w:t xml:space="preserve"> </w:t>
      </w:r>
      <w:r>
        <w:t>or</w:t>
      </w:r>
      <w:r w:rsidRPr="00E25F62">
        <w:rPr>
          <w:sz w:val="22"/>
          <w:szCs w:val="22"/>
        </w:rPr>
        <w:t xml:space="preserve"> </w:t>
      </w:r>
      <w:r>
        <w:t>to</w:t>
      </w:r>
      <w:r w:rsidRPr="00E25F62">
        <w:rPr>
          <w:sz w:val="22"/>
          <w:szCs w:val="22"/>
        </w:rPr>
        <w:t xml:space="preserve"> </w:t>
      </w:r>
      <w:r>
        <w:t>complain.</w:t>
      </w:r>
      <w:r w:rsidRPr="00E25F62">
        <w:rPr>
          <w:sz w:val="22"/>
          <w:szCs w:val="22"/>
        </w:rPr>
        <w:t xml:space="preserve"> </w:t>
      </w:r>
      <w:r>
        <w:t>In</w:t>
      </w:r>
      <w:r w:rsidRPr="00E25F62">
        <w:rPr>
          <w:sz w:val="22"/>
          <w:szCs w:val="22"/>
        </w:rPr>
        <w:t xml:space="preserve"> </w:t>
      </w:r>
      <w:r>
        <w:t>the</w:t>
      </w:r>
      <w:r w:rsidRPr="00E25F62">
        <w:rPr>
          <w:sz w:val="22"/>
          <w:szCs w:val="22"/>
        </w:rPr>
        <w:t xml:space="preserve"> </w:t>
      </w:r>
      <w:r>
        <w:t>process</w:t>
      </w:r>
      <w:r w:rsidRPr="00E25F62">
        <w:rPr>
          <w:sz w:val="22"/>
          <w:szCs w:val="22"/>
        </w:rPr>
        <w:t xml:space="preserve"> </w:t>
      </w:r>
      <w:r>
        <w:t>of</w:t>
      </w:r>
      <w:r w:rsidRPr="00E25F62">
        <w:rPr>
          <w:sz w:val="22"/>
          <w:szCs w:val="22"/>
        </w:rPr>
        <w:t xml:space="preserve"> </w:t>
      </w:r>
      <w:r>
        <w:t>prayer</w:t>
      </w:r>
      <w:r w:rsidRPr="00E25F62">
        <w:rPr>
          <w:sz w:val="22"/>
          <w:szCs w:val="22"/>
        </w:rPr>
        <w:t xml:space="preserve"> </w:t>
      </w:r>
      <w:r>
        <w:t>we</w:t>
      </w:r>
      <w:r w:rsidRPr="00E25F62">
        <w:rPr>
          <w:sz w:val="22"/>
          <w:szCs w:val="22"/>
        </w:rPr>
        <w:t xml:space="preserve"> </w:t>
      </w:r>
      <w:r>
        <w:t>ask</w:t>
      </w:r>
      <w:r w:rsidRPr="00E25F62">
        <w:rPr>
          <w:sz w:val="22"/>
          <w:szCs w:val="22"/>
        </w:rPr>
        <w:t xml:space="preserve"> </w:t>
      </w:r>
      <w:r>
        <w:t>the</w:t>
      </w:r>
      <w:r w:rsidRPr="00E25F62">
        <w:rPr>
          <w:sz w:val="22"/>
          <w:szCs w:val="22"/>
        </w:rPr>
        <w:t xml:space="preserve"> </w:t>
      </w:r>
      <w:r>
        <w:t>question</w:t>
      </w:r>
      <w:r w:rsidR="00E25F62">
        <w:t>,</w:t>
      </w:r>
      <w:r w:rsidRPr="00E25F62">
        <w:rPr>
          <w:sz w:val="22"/>
          <w:szCs w:val="22"/>
        </w:rPr>
        <w:t xml:space="preserve"> </w:t>
      </w:r>
      <w:r>
        <w:t>“why</w:t>
      </w:r>
      <w:r w:rsidRPr="00E25F62">
        <w:rPr>
          <w:sz w:val="22"/>
          <w:szCs w:val="22"/>
        </w:rPr>
        <w:t xml:space="preserve"> </w:t>
      </w:r>
      <w:r>
        <w:t>we</w:t>
      </w:r>
      <w:r w:rsidRPr="00E25F62">
        <w:rPr>
          <w:sz w:val="22"/>
          <w:szCs w:val="22"/>
        </w:rPr>
        <w:t xml:space="preserve"> </w:t>
      </w:r>
      <w:r>
        <w:t>feel</w:t>
      </w:r>
      <w:r w:rsidRPr="00E25F62">
        <w:rPr>
          <w:sz w:val="22"/>
          <w:szCs w:val="22"/>
        </w:rPr>
        <w:t xml:space="preserve"> </w:t>
      </w:r>
      <w:r>
        <w:t>this</w:t>
      </w:r>
      <w:r w:rsidRPr="00E25F62">
        <w:rPr>
          <w:sz w:val="22"/>
          <w:szCs w:val="22"/>
        </w:rPr>
        <w:t xml:space="preserve"> </w:t>
      </w:r>
      <w:r>
        <w:t>way</w:t>
      </w:r>
      <w:r w:rsidR="00283BAF">
        <w:t>?”</w:t>
      </w:r>
      <w:r w:rsidR="00E25F62" w:rsidRPr="00E25F62">
        <w:rPr>
          <w:sz w:val="22"/>
          <w:szCs w:val="22"/>
        </w:rPr>
        <w:t xml:space="preserve"> </w:t>
      </w:r>
      <w:r w:rsidR="00E25F62">
        <w:t>In</w:t>
      </w:r>
      <w:r w:rsidR="00E25F62" w:rsidRPr="00E25F62">
        <w:rPr>
          <w:sz w:val="22"/>
          <w:szCs w:val="22"/>
        </w:rPr>
        <w:t xml:space="preserve"> </w:t>
      </w:r>
      <w:r w:rsidR="00E25F62">
        <w:t>this,</w:t>
      </w:r>
      <w:r w:rsidR="00E25F62" w:rsidRPr="00E25F62">
        <w:rPr>
          <w:sz w:val="22"/>
          <w:szCs w:val="22"/>
        </w:rPr>
        <w:t xml:space="preserve"> </w:t>
      </w:r>
      <w:r w:rsidR="00E25F62">
        <w:t>we</w:t>
      </w:r>
      <w:r w:rsidR="00E25F62" w:rsidRPr="00E25F62">
        <w:rPr>
          <w:sz w:val="22"/>
          <w:szCs w:val="22"/>
        </w:rPr>
        <w:t xml:space="preserve"> </w:t>
      </w:r>
      <w:r w:rsidR="00E25F62">
        <w:t>re</w:t>
      </w:r>
      <w:r>
        <w:t>align</w:t>
      </w:r>
      <w:r w:rsidRPr="00E25F62">
        <w:rPr>
          <w:sz w:val="22"/>
          <w:szCs w:val="22"/>
        </w:rPr>
        <w:t xml:space="preserve"> </w:t>
      </w:r>
      <w:r>
        <w:t>our</w:t>
      </w:r>
      <w:r w:rsidRPr="00E25F62">
        <w:rPr>
          <w:sz w:val="22"/>
          <w:szCs w:val="22"/>
        </w:rPr>
        <w:t xml:space="preserve"> </w:t>
      </w:r>
      <w:r>
        <w:t>hearts</w:t>
      </w:r>
      <w:r w:rsidRPr="00E25F62">
        <w:rPr>
          <w:sz w:val="22"/>
          <w:szCs w:val="22"/>
        </w:rPr>
        <w:t xml:space="preserve"> </w:t>
      </w:r>
      <w:r>
        <w:t>with</w:t>
      </w:r>
      <w:r w:rsidRPr="00E25F62">
        <w:rPr>
          <w:sz w:val="22"/>
          <w:szCs w:val="22"/>
        </w:rPr>
        <w:t xml:space="preserve"> </w:t>
      </w:r>
      <w:r>
        <w:t>the</w:t>
      </w:r>
      <w:r w:rsidRPr="00E25F62">
        <w:rPr>
          <w:sz w:val="22"/>
          <w:szCs w:val="22"/>
        </w:rPr>
        <w:t xml:space="preserve"> </w:t>
      </w:r>
      <w:r>
        <w:t>truth</w:t>
      </w:r>
      <w:r w:rsidRPr="00E25F62">
        <w:rPr>
          <w:sz w:val="22"/>
          <w:szCs w:val="22"/>
        </w:rPr>
        <w:t xml:space="preserve"> </w:t>
      </w:r>
      <w:r>
        <w:t>that</w:t>
      </w:r>
      <w:r w:rsidRPr="00E25F62">
        <w:rPr>
          <w:sz w:val="22"/>
          <w:szCs w:val="22"/>
        </w:rPr>
        <w:t xml:space="preserve"> </w:t>
      </w:r>
      <w:r>
        <w:t>we</w:t>
      </w:r>
      <w:r w:rsidRPr="00E25F62">
        <w:rPr>
          <w:sz w:val="22"/>
          <w:szCs w:val="22"/>
        </w:rPr>
        <w:t xml:space="preserve"> </w:t>
      </w:r>
      <w:r>
        <w:t>are</w:t>
      </w:r>
      <w:r w:rsidRPr="00E25F62">
        <w:rPr>
          <w:sz w:val="22"/>
          <w:szCs w:val="22"/>
        </w:rPr>
        <w:t xml:space="preserve"> </w:t>
      </w:r>
      <w:r>
        <w:t>His</w:t>
      </w:r>
      <w:r w:rsidRPr="00E25F62">
        <w:rPr>
          <w:sz w:val="22"/>
          <w:szCs w:val="22"/>
        </w:rPr>
        <w:t xml:space="preserve"> </w:t>
      </w:r>
      <w:r>
        <w:t>inheritance</w:t>
      </w:r>
      <w:r w:rsidRPr="00E25F62">
        <w:rPr>
          <w:sz w:val="22"/>
          <w:szCs w:val="22"/>
        </w:rPr>
        <w:t xml:space="preserve"> </w:t>
      </w:r>
      <w:r>
        <w:t>and</w:t>
      </w:r>
      <w:r w:rsidRPr="00E25F62">
        <w:rPr>
          <w:sz w:val="22"/>
          <w:szCs w:val="22"/>
        </w:rPr>
        <w:t xml:space="preserve"> </w:t>
      </w:r>
      <w:r>
        <w:t>are</w:t>
      </w:r>
      <w:r w:rsidRPr="00E25F62">
        <w:rPr>
          <w:sz w:val="22"/>
          <w:szCs w:val="22"/>
        </w:rPr>
        <w:t xml:space="preserve"> </w:t>
      </w:r>
      <w:r>
        <w:t>in</w:t>
      </w:r>
      <w:r w:rsidRPr="00E25F62">
        <w:rPr>
          <w:sz w:val="22"/>
          <w:szCs w:val="22"/>
        </w:rPr>
        <w:t xml:space="preserve"> </w:t>
      </w:r>
      <w:r>
        <w:t>it</w:t>
      </w:r>
      <w:r w:rsidRPr="00E25F62">
        <w:rPr>
          <w:sz w:val="22"/>
          <w:szCs w:val="22"/>
        </w:rPr>
        <w:t xml:space="preserve"> </w:t>
      </w:r>
      <w:r>
        <w:t>for</w:t>
      </w:r>
      <w:r w:rsidRPr="00E25F62">
        <w:rPr>
          <w:sz w:val="22"/>
          <w:szCs w:val="22"/>
        </w:rPr>
        <w:t xml:space="preserve"> </w:t>
      </w:r>
      <w:r>
        <w:t xml:space="preserve">love. </w:t>
      </w:r>
    </w:p>
    <w:p w14:paraId="48594D23" w14:textId="77777777" w:rsidR="005C75CF" w:rsidRDefault="005C75CF" w:rsidP="005C75CF">
      <w:pPr>
        <w:pStyle w:val="Lv1-H"/>
        <w:rPr>
          <w:snapToGrid w:val="0"/>
        </w:rPr>
      </w:pPr>
      <w:r>
        <w:rPr>
          <w:snapToGrid w:val="0"/>
        </w:rPr>
        <w:t>Overview of song 5:8-6:5</w:t>
      </w:r>
    </w:p>
    <w:p w14:paraId="24F1214A" w14:textId="77777777" w:rsidR="005C75CF" w:rsidRPr="0037733B" w:rsidRDefault="005C75CF" w:rsidP="005C75CF">
      <w:pPr>
        <w:pStyle w:val="Lv2-J"/>
        <w:rPr>
          <w:snapToGrid w:val="0"/>
        </w:rPr>
      </w:pPr>
      <w:r>
        <w:t xml:space="preserve">In difficulty, the Bride expresses her love for Jesus (Song 5:8-16). </w:t>
      </w:r>
      <w:r w:rsidRPr="00A72CBC">
        <w:rPr>
          <w:snapToGrid w:val="0"/>
        </w:rPr>
        <w:t>She is lovesick instead of offended</w:t>
      </w:r>
      <w:r>
        <w:rPr>
          <w:snapToGrid w:val="0"/>
        </w:rPr>
        <w:t xml:space="preserve"> at God</w:t>
      </w:r>
      <w:r w:rsidRPr="00A72CBC">
        <w:rPr>
          <w:snapToGrid w:val="0"/>
        </w:rPr>
        <w:t xml:space="preserve">. </w:t>
      </w:r>
      <w:r>
        <w:rPr>
          <w:snapToGrid w:val="0"/>
        </w:rPr>
        <w:t xml:space="preserve">We </w:t>
      </w:r>
      <w:r w:rsidRPr="00107E22">
        <w:rPr>
          <w:snapToGrid w:val="0"/>
        </w:rPr>
        <w:t xml:space="preserve">confess, </w:t>
      </w:r>
      <w:r>
        <w:rPr>
          <w:snapToGrid w:val="0"/>
        </w:rPr>
        <w:t xml:space="preserve">Jesus, </w:t>
      </w:r>
      <w:r w:rsidRPr="00107E22">
        <w:rPr>
          <w:snapToGrid w:val="0"/>
          <w:u w:val="single"/>
        </w:rPr>
        <w:t>I am in it for love</w:t>
      </w:r>
      <w:r w:rsidRPr="00107E22">
        <w:rPr>
          <w:snapToGrid w:val="0"/>
        </w:rPr>
        <w:t xml:space="preserve"> because </w:t>
      </w:r>
      <w:proofErr w:type="gramStart"/>
      <w:r w:rsidRPr="00107E22">
        <w:rPr>
          <w:snapToGrid w:val="0"/>
        </w:rPr>
        <w:t>You</w:t>
      </w:r>
      <w:proofErr w:type="gramEnd"/>
      <w:r w:rsidRPr="00107E22">
        <w:rPr>
          <w:snapToGrid w:val="0"/>
        </w:rPr>
        <w:t xml:space="preserve"> are beautiful (Song 5:8-10). </w:t>
      </w:r>
    </w:p>
    <w:p w14:paraId="5196EB19" w14:textId="43DB55AC" w:rsidR="005C75CF" w:rsidRDefault="005C75CF" w:rsidP="005C75CF">
      <w:pPr>
        <w:pStyle w:val="Sc2-F"/>
        <w:jc w:val="left"/>
        <w:rPr>
          <w:snapToGrid w:val="0"/>
        </w:rPr>
      </w:pPr>
      <w:r w:rsidRPr="006B6A25">
        <w:rPr>
          <w:snapToGrid w:val="0"/>
          <w:vertAlign w:val="superscript"/>
        </w:rPr>
        <w:t>8</w:t>
      </w:r>
      <w:r>
        <w:rPr>
          <w:snapToGrid w:val="0"/>
        </w:rPr>
        <w:t xml:space="preserve">O </w:t>
      </w:r>
      <w:proofErr w:type="gramStart"/>
      <w:r>
        <w:rPr>
          <w:snapToGrid w:val="0"/>
        </w:rPr>
        <w:t>daughter</w:t>
      </w:r>
      <w:r w:rsidR="00A5227C">
        <w:rPr>
          <w:snapToGrid w:val="0"/>
        </w:rPr>
        <w:t>s</w:t>
      </w:r>
      <w:proofErr w:type="gramEnd"/>
      <w:r w:rsidR="00A5227C">
        <w:rPr>
          <w:snapToGrid w:val="0"/>
        </w:rPr>
        <w:t xml:space="preserve"> of Jerusalem, if you find my beloved…tell h</w:t>
      </w:r>
      <w:r>
        <w:rPr>
          <w:snapToGrid w:val="0"/>
        </w:rPr>
        <w:t xml:space="preserve">im </w:t>
      </w:r>
      <w:r w:rsidRPr="00107E22">
        <w:rPr>
          <w:snapToGrid w:val="0"/>
          <w:u w:val="single"/>
        </w:rPr>
        <w:t>I am lovesick</w:t>
      </w:r>
      <w:r>
        <w:rPr>
          <w:snapToGrid w:val="0"/>
        </w:rPr>
        <w:t xml:space="preserve">! (Song 5:8) </w:t>
      </w:r>
    </w:p>
    <w:p w14:paraId="25C60868" w14:textId="3616F3FE" w:rsidR="005C75CF" w:rsidRPr="00B57C87" w:rsidRDefault="005C75CF" w:rsidP="005C75CF">
      <w:pPr>
        <w:pStyle w:val="Lv2-J"/>
        <w:tabs>
          <w:tab w:val="clear" w:pos="1440"/>
          <w:tab w:val="num" w:pos="360"/>
        </w:tabs>
      </w:pPr>
      <w:r>
        <w:t>She responds to God in love and to others in humility by asking for help from the daughters of J</w:t>
      </w:r>
      <w:r w:rsidR="000B576F">
        <w:t>erusalem who are less spiritual</w:t>
      </w:r>
      <w:r>
        <w:t xml:space="preserve"> (She does not despise the church that wounded her).</w:t>
      </w:r>
      <w:r>
        <w:rPr>
          <w:snapToGrid w:val="0"/>
        </w:rPr>
        <w:t xml:space="preserve"> </w:t>
      </w:r>
    </w:p>
    <w:p w14:paraId="393D4DF5" w14:textId="1A73DBF7" w:rsidR="005C75CF" w:rsidRDefault="005C75CF" w:rsidP="005C75CF">
      <w:pPr>
        <w:pStyle w:val="Lv2-J"/>
        <w:tabs>
          <w:tab w:val="clear" w:pos="1440"/>
          <w:tab w:val="num" w:pos="360"/>
        </w:tabs>
      </w:pPr>
      <w:r>
        <w:rPr>
          <w:snapToGrid w:val="0"/>
        </w:rPr>
        <w:lastRenderedPageBreak/>
        <w:t xml:space="preserve">The immature daughters ask her two questions. First, </w:t>
      </w:r>
      <w:r>
        <w:t xml:space="preserve">“Why do you love Him so much?” </w:t>
      </w:r>
      <w:r>
        <w:rPr>
          <w:snapToGrid w:val="0"/>
        </w:rPr>
        <w:t xml:space="preserve">(Song 5:9). </w:t>
      </w:r>
      <w:r>
        <w:t xml:space="preserve">He took His presence from you (v. 6) and let the </w:t>
      </w:r>
      <w:r w:rsidR="00AB40D2">
        <w:t>leaders wound you (v. 7). A</w:t>
      </w:r>
      <w:r>
        <w:t xml:space="preserve">fter hearing her answer they ask the second question, “How can we know Him like you?” </w:t>
      </w:r>
      <w:r>
        <w:rPr>
          <w:snapToGrid w:val="0"/>
        </w:rPr>
        <w:t>(Song 6:1).</w:t>
      </w:r>
      <w:r>
        <w:t xml:space="preserve"> </w:t>
      </w:r>
    </w:p>
    <w:p w14:paraId="7FE4711D" w14:textId="77777777" w:rsidR="005C75CF" w:rsidRDefault="005C75CF" w:rsidP="005C75CF">
      <w:pPr>
        <w:pStyle w:val="Lv2-J"/>
        <w:tabs>
          <w:tab w:val="clear" w:pos="1440"/>
          <w:tab w:val="num" w:pos="360"/>
        </w:tabs>
      </w:pPr>
      <w:r>
        <w:t>Jesus responds to the Bride with extravagant love by revealing what He thought about her during her struggle (Song 6:4-10).</w:t>
      </w:r>
    </w:p>
    <w:p w14:paraId="79D45FD1" w14:textId="77777777" w:rsidR="005C75CF" w:rsidRDefault="005C75CF" w:rsidP="005C75CF">
      <w:pPr>
        <w:pStyle w:val="Lv1-H"/>
        <w:rPr>
          <w:snapToGrid w:val="0"/>
        </w:rPr>
      </w:pPr>
      <w:r>
        <w:rPr>
          <w:snapToGrid w:val="0"/>
        </w:rPr>
        <w:t xml:space="preserve">first question: What is it about Him that makes you love Him? (Song 5:9) </w:t>
      </w:r>
    </w:p>
    <w:p w14:paraId="636CBF8C" w14:textId="77777777" w:rsidR="005C75CF" w:rsidRDefault="005C75CF" w:rsidP="005C75CF">
      <w:pPr>
        <w:tabs>
          <w:tab w:val="left" w:pos="540"/>
          <w:tab w:val="left" w:pos="900"/>
          <w:tab w:val="left" w:pos="1260"/>
          <w:tab w:val="left" w:pos="7920"/>
        </w:tabs>
        <w:ind w:left="1260" w:hanging="1260"/>
        <w:rPr>
          <w:snapToGrid w:val="0"/>
          <w:color w:val="000000"/>
        </w:rPr>
      </w:pPr>
    </w:p>
    <w:p w14:paraId="5DFD49FB" w14:textId="790D7DFA" w:rsidR="005C75CF" w:rsidRDefault="005C75CF" w:rsidP="005C75CF">
      <w:pPr>
        <w:pStyle w:val="Sc1-G"/>
        <w:jc w:val="left"/>
        <w:rPr>
          <w:snapToGrid w:val="0"/>
        </w:rPr>
      </w:pPr>
      <w:r w:rsidRPr="005D579D">
        <w:rPr>
          <w:snapToGrid w:val="0"/>
          <w:vertAlign w:val="superscript"/>
        </w:rPr>
        <w:t>9</w:t>
      </w:r>
      <w:r w:rsidR="00226C64">
        <w:rPr>
          <w:snapToGrid w:val="0"/>
          <w:u w:val="single"/>
        </w:rPr>
        <w:t>What is your b</w:t>
      </w:r>
      <w:r w:rsidRPr="003164D0">
        <w:rPr>
          <w:snapToGrid w:val="0"/>
          <w:u w:val="single"/>
        </w:rPr>
        <w:t>eloved</w:t>
      </w:r>
      <w:r>
        <w:rPr>
          <w:snapToGrid w:val="0"/>
        </w:rPr>
        <w:t xml:space="preserve"> more than another beloved, O fairest </w:t>
      </w:r>
      <w:r w:rsidR="00226C64">
        <w:rPr>
          <w:b w:val="0"/>
          <w:snapToGrid w:val="0"/>
        </w:rPr>
        <w:t>[</w:t>
      </w:r>
      <w:r w:rsidRPr="003164D0">
        <w:rPr>
          <w:b w:val="0"/>
          <w:snapToGrid w:val="0"/>
        </w:rPr>
        <w:t>most beautiful</w:t>
      </w:r>
      <w:r w:rsidR="00226C64">
        <w:rPr>
          <w:b w:val="0"/>
          <w:snapToGrid w:val="0"/>
        </w:rPr>
        <w:t>]</w:t>
      </w:r>
      <w:r>
        <w:rPr>
          <w:snapToGrid w:val="0"/>
        </w:rPr>
        <w:t xml:space="preserve"> among women? </w:t>
      </w:r>
    </w:p>
    <w:p w14:paraId="590C0024" w14:textId="3CF5E30D" w:rsidR="005C75CF" w:rsidRDefault="00226C64" w:rsidP="005C75CF">
      <w:pPr>
        <w:pStyle w:val="Sc1-G"/>
        <w:jc w:val="left"/>
        <w:rPr>
          <w:snapToGrid w:val="0"/>
        </w:rPr>
      </w:pPr>
      <w:r>
        <w:rPr>
          <w:snapToGrid w:val="0"/>
          <w:u w:val="single"/>
        </w:rPr>
        <w:t>What is your b</w:t>
      </w:r>
      <w:r w:rsidR="005C75CF" w:rsidRPr="003164D0">
        <w:rPr>
          <w:snapToGrid w:val="0"/>
          <w:u w:val="single"/>
        </w:rPr>
        <w:t>eloved</w:t>
      </w:r>
      <w:r w:rsidR="005C75CF">
        <w:rPr>
          <w:snapToGrid w:val="0"/>
        </w:rPr>
        <w:t xml:space="preserve"> more than another beloved, that you so charge us? (Song 5:9)</w:t>
      </w:r>
    </w:p>
    <w:p w14:paraId="3C6E5CBD" w14:textId="77777777" w:rsidR="005C75CF" w:rsidRDefault="005C75CF" w:rsidP="005C75CF">
      <w:pPr>
        <w:pStyle w:val="Lv2-J"/>
        <w:rPr>
          <w:snapToGrid w:val="0"/>
        </w:rPr>
      </w:pPr>
      <w:r>
        <w:rPr>
          <w:snapToGrid w:val="0"/>
        </w:rPr>
        <w:t xml:space="preserve">The spiritually immature daughters ask the Bride </w:t>
      </w:r>
      <w:r>
        <w:t xml:space="preserve">questions throughout the Song. They see that she is lovesick for Jesus in the midst of her difficulties instead of being filled with complaints and depression. Her </w:t>
      </w:r>
      <w:r>
        <w:rPr>
          <w:snapToGrid w:val="0"/>
        </w:rPr>
        <w:t xml:space="preserve">deep love for Jesus provokes them more than her wisdom or giftedness. </w:t>
      </w:r>
      <w:r>
        <w:t>We are made beautiful to others by our love more than by our wisdom or power (1 Pet. 3</w:t>
      </w:r>
      <w:r>
        <w:rPr>
          <w:snapToGrid w:val="0"/>
        </w:rPr>
        <w:t>:3-4).</w:t>
      </w:r>
    </w:p>
    <w:p w14:paraId="70E89B92" w14:textId="5CE85C63" w:rsidR="005C75CF" w:rsidRDefault="005C75CF" w:rsidP="005C75CF">
      <w:pPr>
        <w:pStyle w:val="Lv2-J"/>
        <w:rPr>
          <w:snapToGrid w:val="0"/>
        </w:rPr>
      </w:pPr>
      <w:r>
        <w:rPr>
          <w:snapToGrid w:val="0"/>
        </w:rPr>
        <w:t>The “controversy” created by the watchman (Song 5:7) does not cause the daughters to draw back fro</w:t>
      </w:r>
      <w:r w:rsidR="00B673B7">
        <w:rPr>
          <w:snapToGrid w:val="0"/>
        </w:rPr>
        <w:t>m the Bride. They call her the “</w:t>
      </w:r>
      <w:r>
        <w:rPr>
          <w:snapToGrid w:val="0"/>
        </w:rPr>
        <w:t xml:space="preserve">fairest” or “most beautiful” (Song 5:9). They deeply respect her </w:t>
      </w:r>
      <w:r w:rsidRPr="00C47703">
        <w:rPr>
          <w:snapToGrid w:val="0"/>
        </w:rPr>
        <w:t>as the</w:t>
      </w:r>
      <w:r>
        <w:rPr>
          <w:snapToGrid w:val="0"/>
        </w:rPr>
        <w:t>y</w:t>
      </w:r>
      <w:r>
        <w:rPr>
          <w:b/>
          <w:snapToGrid w:val="0"/>
        </w:rPr>
        <w:t xml:space="preserve"> </w:t>
      </w:r>
      <w:r>
        <w:rPr>
          <w:snapToGrid w:val="0"/>
        </w:rPr>
        <w:t xml:space="preserve">see her devotion and purity. This is in contrast to how the </w:t>
      </w:r>
      <w:r>
        <w:t xml:space="preserve">Saul-type </w:t>
      </w:r>
      <w:r>
        <w:rPr>
          <w:snapToGrid w:val="0"/>
        </w:rPr>
        <w:t>leaders (watchmen) evaluated her.</w:t>
      </w:r>
      <w:r>
        <w:t xml:space="preserve"> Saul could not see the spiritual beauty in David. </w:t>
      </w:r>
    </w:p>
    <w:p w14:paraId="26A512DF" w14:textId="35761E25" w:rsidR="005C75CF" w:rsidRPr="0070487D" w:rsidRDefault="005C75CF" w:rsidP="005C75CF">
      <w:pPr>
        <w:pStyle w:val="Lv2-J"/>
        <w:rPr>
          <w:snapToGrid w:val="0"/>
        </w:rPr>
      </w:pPr>
      <w:r w:rsidRPr="00A6613B">
        <w:t xml:space="preserve">“What is your beloved more than another?” </w:t>
      </w:r>
      <w:r>
        <w:t xml:space="preserve">They saw that </w:t>
      </w:r>
      <w:r>
        <w:rPr>
          <w:snapToGrid w:val="0"/>
        </w:rPr>
        <w:t xml:space="preserve">Jesus has the power to awaken love in the Bride </w:t>
      </w:r>
      <w:r w:rsidR="00B673B7">
        <w:rPr>
          <w:snapToGrid w:val="0"/>
        </w:rPr>
        <w:t>in the midst of severe trials.</w:t>
      </w:r>
      <w:r>
        <w:rPr>
          <w:snapToGrid w:val="0"/>
        </w:rPr>
        <w:t xml:space="preserve"> “Why are you so loyal to Him? What do you know about Him, that we don't know?” The daughters do not understand this kind of dedication.</w:t>
      </w:r>
      <w:r>
        <w:t xml:space="preserve"> </w:t>
      </w:r>
    </w:p>
    <w:p w14:paraId="25D1BEF8" w14:textId="7D0AB000" w:rsidR="005C75CF" w:rsidRDefault="0030379C" w:rsidP="005C75CF">
      <w:pPr>
        <w:pStyle w:val="Lv2-J"/>
        <w:tabs>
          <w:tab w:val="clear" w:pos="1440"/>
          <w:tab w:val="num" w:pos="360"/>
        </w:tabs>
        <w:rPr>
          <w:snapToGrid w:val="0"/>
        </w:rPr>
      </w:pPr>
      <w:r>
        <w:rPr>
          <w:snapToGrid w:val="0"/>
        </w:rPr>
        <w:t>The daughters had “other beloveds”</w:t>
      </w:r>
      <w:r w:rsidR="005C75CF">
        <w:rPr>
          <w:snapToGrid w:val="0"/>
        </w:rPr>
        <w:t xml:space="preserve"> that were more important to them than Jesus. The other loves in the lives of believers include people, friends, ministry, money, leisure, pleasure, power, prominen</w:t>
      </w:r>
      <w:r>
        <w:rPr>
          <w:snapToGrid w:val="0"/>
        </w:rPr>
        <w:t>ce, and comfort, etc. Many born-</w:t>
      </w:r>
      <w:r w:rsidR="005C75CF">
        <w:rPr>
          <w:snapToGrid w:val="0"/>
        </w:rPr>
        <w:t xml:space="preserve">again people love these things more than Jesus. </w:t>
      </w:r>
    </w:p>
    <w:p w14:paraId="7A97EE48" w14:textId="2F6036BC" w:rsidR="005C75CF" w:rsidRDefault="005C75CF" w:rsidP="005C75CF">
      <w:pPr>
        <w:pStyle w:val="Lv2-J"/>
        <w:rPr>
          <w:snapToGrid w:val="0"/>
        </w:rPr>
      </w:pPr>
      <w:r w:rsidRPr="00C47703">
        <w:rPr>
          <w:snapToGrid w:val="0"/>
        </w:rPr>
        <w:t>The definition of spiritual maturity is when Jesus becomes the first Beloved of our soul.</w:t>
      </w:r>
      <w:r w:rsidRPr="00C47703">
        <w:t xml:space="preserve"> The </w:t>
      </w:r>
      <w:r w:rsidR="000A2B64">
        <w:t>Holy Spirit is restoring the f</w:t>
      </w:r>
      <w:r>
        <w:t>irst commandment to first place in the Body of Christ worldwide.</w:t>
      </w:r>
    </w:p>
    <w:p w14:paraId="319D3738" w14:textId="6DB6DA5E" w:rsidR="005C75CF" w:rsidRDefault="005C75CF" w:rsidP="005C75CF">
      <w:pPr>
        <w:pStyle w:val="Lv2-J"/>
        <w:rPr>
          <w:snapToGrid w:val="0"/>
        </w:rPr>
      </w:pPr>
      <w:r>
        <w:rPr>
          <w:snapToGrid w:val="0"/>
        </w:rPr>
        <w:t>The same question is repeated for emphasis. It expresses their earnest desire to know the answer. We see the sincerit</w:t>
      </w:r>
      <w:r w:rsidR="00A730BD">
        <w:rPr>
          <w:snapToGrid w:val="0"/>
        </w:rPr>
        <w:t>y of their question in Song 6:1 because they ask a follow-</w:t>
      </w:r>
      <w:r>
        <w:rPr>
          <w:snapToGrid w:val="0"/>
        </w:rPr>
        <w:t xml:space="preserve">up question.  </w:t>
      </w:r>
    </w:p>
    <w:p w14:paraId="775C2AF1" w14:textId="5C45416D" w:rsidR="005C75CF" w:rsidRPr="00C47703" w:rsidRDefault="005C75CF" w:rsidP="005C75CF">
      <w:pPr>
        <w:pStyle w:val="Lv2-J"/>
        <w:rPr>
          <w:snapToGrid w:val="0"/>
          <w:color w:val="000000"/>
        </w:rPr>
      </w:pPr>
      <w:r>
        <w:rPr>
          <w:snapToGrid w:val="0"/>
        </w:rPr>
        <w:t>The most important qu</w:t>
      </w:r>
      <w:r w:rsidR="00A730BD">
        <w:rPr>
          <w:snapToGrid w:val="0"/>
        </w:rPr>
        <w:t>estion is the one Jesus asked, “Who do you say that I am?”</w:t>
      </w:r>
      <w:r>
        <w:rPr>
          <w:snapToGrid w:val="0"/>
        </w:rPr>
        <w:t xml:space="preserve"> (Mt. 16:15). Phar</w:t>
      </w:r>
      <w:r w:rsidR="00A730BD">
        <w:rPr>
          <w:snapToGrid w:val="0"/>
        </w:rPr>
        <w:t>aoh asked Moses this question, “</w:t>
      </w:r>
      <w:r>
        <w:rPr>
          <w:snapToGrid w:val="0"/>
        </w:rPr>
        <w:t>Who is t</w:t>
      </w:r>
      <w:r w:rsidR="00A730BD">
        <w:rPr>
          <w:snapToGrid w:val="0"/>
        </w:rPr>
        <w:t>he Lord that I should obey Him?”</w:t>
      </w:r>
      <w:r>
        <w:rPr>
          <w:snapToGrid w:val="0"/>
        </w:rPr>
        <w:t xml:space="preserve"> (Ex. 5:2).</w:t>
      </w:r>
    </w:p>
    <w:p w14:paraId="25E86A52" w14:textId="1B75877D" w:rsidR="005C75CF" w:rsidRDefault="005C75CF" w:rsidP="005C75CF">
      <w:pPr>
        <w:pStyle w:val="Lv2-J"/>
        <w:rPr>
          <w:snapToGrid w:val="0"/>
          <w:color w:val="000000"/>
        </w:rPr>
      </w:pPr>
      <w:r>
        <w:rPr>
          <w:snapToGrid w:val="0"/>
        </w:rPr>
        <w:t>P</w:t>
      </w:r>
      <w:r>
        <w:t>assion for Jesus is the most powerful dimension of any ministry (2 Cor. 2:14-17). Do people seek you out to show them how to walk in the devotion that they see in you? This can be part of your life vision to show forth devotion to Jesus in difficulty</w:t>
      </w:r>
      <w:r w:rsidR="006C7B5E">
        <w:t xml:space="preserve"> so</w:t>
      </w:r>
      <w:r>
        <w:t xml:space="preserve"> that people want to know what you know and how you carry your heart. </w:t>
      </w:r>
    </w:p>
    <w:p w14:paraId="3C065323" w14:textId="77777777" w:rsidR="00A86761" w:rsidRDefault="00A86761" w:rsidP="00A86761">
      <w:pPr>
        <w:pStyle w:val="Lv1-H"/>
        <w:numPr>
          <w:ilvl w:val="0"/>
          <w:numId w:val="0"/>
        </w:numPr>
        <w:rPr>
          <w:snapToGrid w:val="0"/>
        </w:rPr>
      </w:pPr>
    </w:p>
    <w:p w14:paraId="59B0343D" w14:textId="77777777" w:rsidR="00A86761" w:rsidRDefault="00A86761" w:rsidP="00A86761">
      <w:pPr>
        <w:pStyle w:val="Lv1-H"/>
        <w:numPr>
          <w:ilvl w:val="0"/>
          <w:numId w:val="0"/>
        </w:numPr>
        <w:rPr>
          <w:snapToGrid w:val="0"/>
        </w:rPr>
      </w:pPr>
    </w:p>
    <w:p w14:paraId="60438E8C" w14:textId="77150141" w:rsidR="005C75CF" w:rsidRDefault="004B62AA" w:rsidP="005C75CF">
      <w:pPr>
        <w:pStyle w:val="Lv1-H"/>
        <w:rPr>
          <w:snapToGrid w:val="0"/>
        </w:rPr>
      </w:pPr>
      <w:r>
        <w:rPr>
          <w:snapToGrid w:val="0"/>
        </w:rPr>
        <w:lastRenderedPageBreak/>
        <w:t>the Bride’</w:t>
      </w:r>
      <w:r w:rsidR="005C75CF">
        <w:rPr>
          <w:snapToGrid w:val="0"/>
        </w:rPr>
        <w:t>s answer: The Majestic Splendor of Jesus (song 5:10-16)</w:t>
      </w:r>
    </w:p>
    <w:p w14:paraId="1AC08AFF" w14:textId="74DB397D" w:rsidR="005C75CF" w:rsidRDefault="005C75CF" w:rsidP="005C75CF">
      <w:pPr>
        <w:pStyle w:val="Lv2-J"/>
        <w:tabs>
          <w:tab w:val="clear" w:pos="1440"/>
          <w:tab w:val="num" w:pos="360"/>
        </w:tabs>
        <w:rPr>
          <w:snapToGrid w:val="0"/>
        </w:rPr>
      </w:pPr>
      <w:r>
        <w:t xml:space="preserve">The Bride answers the question by proclaiming Jesus’ beauty. </w:t>
      </w:r>
      <w:r>
        <w:rPr>
          <w:snapToGrid w:val="0"/>
        </w:rPr>
        <w:t>The Spirit uses metaphors of the human body</w:t>
      </w:r>
      <w:r w:rsidR="004B62AA">
        <w:rPr>
          <w:snapToGrid w:val="0"/>
        </w:rPr>
        <w:t xml:space="preserve"> to convey 10 attributes of God’</w:t>
      </w:r>
      <w:r>
        <w:rPr>
          <w:snapToGrid w:val="0"/>
        </w:rPr>
        <w:t xml:space="preserve">s personality. Each attribute has two descriptions. </w:t>
      </w:r>
    </w:p>
    <w:p w14:paraId="67A10EF5" w14:textId="7800D119" w:rsidR="005C75CF" w:rsidRDefault="005C75CF" w:rsidP="005C75CF">
      <w:pPr>
        <w:pStyle w:val="Lv2-J"/>
      </w:pPr>
      <w:r>
        <w:rPr>
          <w:snapToGrid w:val="0"/>
        </w:rPr>
        <w:t xml:space="preserve">Song 5:10-16 is one of the most powerful revelations of Jesus in Scripture. She </w:t>
      </w:r>
      <w:r>
        <w:t>starts with a</w:t>
      </w:r>
      <w:r>
        <w:rPr>
          <w:snapToGrid w:val="0"/>
        </w:rPr>
        <w:t xml:space="preserve"> general statement of His beauty</w:t>
      </w:r>
      <w:r>
        <w:t>, develops ten attributes</w:t>
      </w:r>
      <w:r w:rsidR="008B18D9">
        <w:t>,</w:t>
      </w:r>
      <w:r>
        <w:t xml:space="preserve"> and then gives a summary statement.</w:t>
      </w:r>
    </w:p>
    <w:p w14:paraId="28C7C14B" w14:textId="3D078C20" w:rsidR="005C75CF" w:rsidRDefault="005C75CF" w:rsidP="005C75CF">
      <w:pPr>
        <w:pStyle w:val="Sc2-F"/>
        <w:jc w:val="left"/>
      </w:pPr>
      <w:r w:rsidRPr="00A31E0F">
        <w:rPr>
          <w:vertAlign w:val="superscript"/>
        </w:rPr>
        <w:t>10</w:t>
      </w:r>
      <w:r>
        <w:t xml:space="preserve">My beloved is </w:t>
      </w:r>
      <w:r w:rsidRPr="00CD5B54">
        <w:rPr>
          <w:u w:val="single"/>
        </w:rPr>
        <w:t>white</w:t>
      </w:r>
      <w:r w:rsidR="009352BC">
        <w:rPr>
          <w:u w:val="single"/>
        </w:rPr>
        <w:t xml:space="preserve"> </w:t>
      </w:r>
      <w:r w:rsidR="009352BC" w:rsidRPr="009352BC">
        <w:t>and</w:t>
      </w:r>
      <w:r>
        <w:t xml:space="preserve"> </w:t>
      </w:r>
      <w:r w:rsidR="008B18D9">
        <w:rPr>
          <w:b w:val="0"/>
        </w:rPr>
        <w:t>[</w:t>
      </w:r>
      <w:r w:rsidRPr="000E003B">
        <w:rPr>
          <w:b w:val="0"/>
        </w:rPr>
        <w:t>dazzling, NAS</w:t>
      </w:r>
      <w:r w:rsidR="008B18D9">
        <w:rPr>
          <w:b w:val="0"/>
        </w:rPr>
        <w:t>B]</w:t>
      </w:r>
      <w:r>
        <w:t>…</w:t>
      </w:r>
      <w:r w:rsidRPr="005C6805">
        <w:rPr>
          <w:u w:val="single"/>
        </w:rPr>
        <w:t>chief among ten thousand</w:t>
      </w:r>
      <w:r>
        <w:t xml:space="preserve">. </w:t>
      </w:r>
      <w:r w:rsidRPr="008B18D9">
        <w:rPr>
          <w:vertAlign w:val="superscript"/>
        </w:rPr>
        <w:t>11</w:t>
      </w:r>
      <w:r>
        <w:t xml:space="preserve">His </w:t>
      </w:r>
      <w:r w:rsidRPr="005C6805">
        <w:rPr>
          <w:u w:val="single"/>
        </w:rPr>
        <w:t>head</w:t>
      </w:r>
      <w:r>
        <w:t xml:space="preserve"> is like the finest gold; His </w:t>
      </w:r>
      <w:r w:rsidRPr="005C6805">
        <w:rPr>
          <w:u w:val="single"/>
        </w:rPr>
        <w:t>locks</w:t>
      </w:r>
      <w:r>
        <w:t xml:space="preserve"> are wavy…</w:t>
      </w:r>
      <w:r w:rsidRPr="008B18D9">
        <w:rPr>
          <w:vertAlign w:val="superscript"/>
        </w:rPr>
        <w:t>12</w:t>
      </w:r>
      <w:r>
        <w:t xml:space="preserve">His </w:t>
      </w:r>
      <w:r w:rsidRPr="005C6805">
        <w:rPr>
          <w:u w:val="single"/>
        </w:rPr>
        <w:t>eyes</w:t>
      </w:r>
      <w:r>
        <w:t xml:space="preserve"> are like doves…</w:t>
      </w:r>
      <w:r w:rsidRPr="008B18D9">
        <w:rPr>
          <w:vertAlign w:val="superscript"/>
        </w:rPr>
        <w:t>13</w:t>
      </w:r>
      <w:r>
        <w:t xml:space="preserve">His </w:t>
      </w:r>
      <w:r w:rsidRPr="005C6805">
        <w:rPr>
          <w:u w:val="single"/>
        </w:rPr>
        <w:t>cheeks</w:t>
      </w:r>
      <w:r>
        <w:t xml:space="preserve"> are like a bed of spices…His </w:t>
      </w:r>
      <w:r w:rsidRPr="005C6805">
        <w:rPr>
          <w:u w:val="single"/>
        </w:rPr>
        <w:t>lips</w:t>
      </w:r>
      <w:r>
        <w:t xml:space="preserve"> are lilies…</w:t>
      </w:r>
      <w:r w:rsidRPr="008B18D9">
        <w:rPr>
          <w:vertAlign w:val="superscript"/>
        </w:rPr>
        <w:t>14</w:t>
      </w:r>
      <w:r>
        <w:t xml:space="preserve">His </w:t>
      </w:r>
      <w:r w:rsidRPr="005C6805">
        <w:rPr>
          <w:u w:val="single"/>
        </w:rPr>
        <w:t>hands</w:t>
      </w:r>
      <w:r>
        <w:t xml:space="preserve"> are rods of gold…His </w:t>
      </w:r>
      <w:r w:rsidRPr="005C6805">
        <w:rPr>
          <w:u w:val="single"/>
        </w:rPr>
        <w:t>body</w:t>
      </w:r>
      <w:r>
        <w:t xml:space="preserve"> is carved ivory…</w:t>
      </w:r>
      <w:r w:rsidRPr="008B18D9">
        <w:rPr>
          <w:vertAlign w:val="superscript"/>
        </w:rPr>
        <w:t>15</w:t>
      </w:r>
      <w:r>
        <w:t xml:space="preserve">His </w:t>
      </w:r>
      <w:r w:rsidRPr="005C6805">
        <w:rPr>
          <w:u w:val="single"/>
        </w:rPr>
        <w:t>legs</w:t>
      </w:r>
      <w:r>
        <w:t xml:space="preserve"> are pillars of marble…His </w:t>
      </w:r>
      <w:r w:rsidRPr="005C6805">
        <w:rPr>
          <w:u w:val="single"/>
        </w:rPr>
        <w:t>countenance</w:t>
      </w:r>
      <w:r>
        <w:t xml:space="preserve"> is like Lebanon…</w:t>
      </w:r>
      <w:r w:rsidRPr="008B18D9">
        <w:rPr>
          <w:vertAlign w:val="superscript"/>
        </w:rPr>
        <w:t>16</w:t>
      </w:r>
      <w:r>
        <w:t xml:space="preserve">His </w:t>
      </w:r>
      <w:r w:rsidRPr="005C6805">
        <w:rPr>
          <w:u w:val="single"/>
        </w:rPr>
        <w:t>mouth</w:t>
      </w:r>
      <w:r w:rsidR="008B18D9">
        <w:t xml:space="preserve"> is most sweet, y</w:t>
      </w:r>
      <w:r>
        <w:t xml:space="preserve">es, </w:t>
      </w:r>
      <w:r w:rsidR="008B18D9">
        <w:rPr>
          <w:u w:val="single"/>
        </w:rPr>
        <w:t>h</w:t>
      </w:r>
      <w:r w:rsidRPr="005C6805">
        <w:rPr>
          <w:u w:val="single"/>
        </w:rPr>
        <w:t>e is altogether lovely</w:t>
      </w:r>
      <w:r w:rsidR="008B18D9">
        <w:t>. This is my b</w:t>
      </w:r>
      <w:r>
        <w:t xml:space="preserve">eloved, and this is my friend… (Song 5:10-16) </w:t>
      </w:r>
    </w:p>
    <w:p w14:paraId="124F307E" w14:textId="77777777" w:rsidR="005C75CF" w:rsidRDefault="005C75CF" w:rsidP="005C75CF">
      <w:pPr>
        <w:pStyle w:val="bic2"/>
        <w:tabs>
          <w:tab w:val="clear" w:pos="1440"/>
        </w:tabs>
        <w:ind w:left="0" w:firstLine="0"/>
        <w:rPr>
          <w:snapToGrid w:val="0"/>
        </w:rPr>
      </w:pPr>
    </w:p>
    <w:p w14:paraId="030407E0" w14:textId="7A0311A1" w:rsidR="005C75CF" w:rsidRDefault="004731AE" w:rsidP="005C75CF">
      <w:pPr>
        <w:pStyle w:val="Lv3-K"/>
        <w:tabs>
          <w:tab w:val="clear" w:pos="2160"/>
          <w:tab w:val="num" w:pos="360"/>
        </w:tabs>
        <w:spacing w:before="0"/>
        <w:rPr>
          <w:snapToGrid w:val="0"/>
        </w:rPr>
      </w:pPr>
      <w:r>
        <w:rPr>
          <w:snapToGrid w:val="0"/>
        </w:rPr>
        <w:t>His head:</w:t>
      </w:r>
      <w:r w:rsidR="005C75CF">
        <w:rPr>
          <w:snapToGrid w:val="0"/>
        </w:rPr>
        <w:t xml:space="preserve"> His sovereign leadership over all</w:t>
      </w:r>
    </w:p>
    <w:p w14:paraId="4CAED565" w14:textId="363A3500" w:rsidR="005C75CF" w:rsidRDefault="004731AE" w:rsidP="005C75CF">
      <w:pPr>
        <w:pStyle w:val="Lv3-K"/>
        <w:tabs>
          <w:tab w:val="clear" w:pos="2160"/>
          <w:tab w:val="num" w:pos="360"/>
        </w:tabs>
        <w:spacing w:before="0"/>
        <w:rPr>
          <w:snapToGrid w:val="0"/>
        </w:rPr>
      </w:pPr>
      <w:r>
        <w:rPr>
          <w:snapToGrid w:val="0"/>
        </w:rPr>
        <w:t>His locks:</w:t>
      </w:r>
      <w:r w:rsidR="005C75CF">
        <w:rPr>
          <w:snapToGrid w:val="0"/>
        </w:rPr>
        <w:t xml:space="preserve"> His dedication to God and the Church</w:t>
      </w:r>
    </w:p>
    <w:p w14:paraId="6A3D664C" w14:textId="6F135994" w:rsidR="005C75CF" w:rsidRDefault="004731AE" w:rsidP="005C75CF">
      <w:pPr>
        <w:pStyle w:val="Lv3-K"/>
        <w:tabs>
          <w:tab w:val="clear" w:pos="2160"/>
          <w:tab w:val="num" w:pos="360"/>
        </w:tabs>
        <w:spacing w:before="0"/>
        <w:rPr>
          <w:snapToGrid w:val="0"/>
        </w:rPr>
      </w:pPr>
      <w:r>
        <w:rPr>
          <w:snapToGrid w:val="0"/>
        </w:rPr>
        <w:t>His eyes:</w:t>
      </w:r>
      <w:r w:rsidR="005C75CF">
        <w:rPr>
          <w:snapToGrid w:val="0"/>
        </w:rPr>
        <w:t xml:space="preserve"> His infinite knowledge, wisdom, understanding, discernment</w:t>
      </w:r>
    </w:p>
    <w:p w14:paraId="508A63F3" w14:textId="10BEED32" w:rsidR="005C75CF" w:rsidRPr="00502C9F" w:rsidRDefault="004731AE" w:rsidP="005C75CF">
      <w:pPr>
        <w:pStyle w:val="Lv3-K"/>
        <w:tabs>
          <w:tab w:val="clear" w:pos="2160"/>
          <w:tab w:val="num" w:pos="360"/>
        </w:tabs>
        <w:spacing w:before="0"/>
        <w:rPr>
          <w:snapToGrid w:val="0"/>
        </w:rPr>
      </w:pPr>
      <w:r>
        <w:rPr>
          <w:snapToGrid w:val="0"/>
        </w:rPr>
        <w:t xml:space="preserve">His </w:t>
      </w:r>
      <w:r w:rsidRPr="00502C9F">
        <w:rPr>
          <w:snapToGrid w:val="0"/>
        </w:rPr>
        <w:t>cheeks:</w:t>
      </w:r>
      <w:r w:rsidR="005C75CF" w:rsidRPr="00502C9F">
        <w:rPr>
          <w:snapToGrid w:val="0"/>
        </w:rPr>
        <w:t xml:space="preserve"> His diverse emotional makeup</w:t>
      </w:r>
    </w:p>
    <w:p w14:paraId="68294228" w14:textId="5B75F993" w:rsidR="005C75CF" w:rsidRPr="00502C9F" w:rsidRDefault="004731AE" w:rsidP="005C75CF">
      <w:pPr>
        <w:pStyle w:val="Lv3-K"/>
        <w:tabs>
          <w:tab w:val="clear" w:pos="2160"/>
          <w:tab w:val="num" w:pos="360"/>
        </w:tabs>
        <w:spacing w:before="0"/>
        <w:rPr>
          <w:snapToGrid w:val="0"/>
        </w:rPr>
      </w:pPr>
      <w:r w:rsidRPr="00502C9F">
        <w:rPr>
          <w:snapToGrid w:val="0"/>
        </w:rPr>
        <w:t>His lips:</w:t>
      </w:r>
      <w:r w:rsidR="005C75CF" w:rsidRPr="00502C9F">
        <w:rPr>
          <w:snapToGrid w:val="0"/>
        </w:rPr>
        <w:t xml:space="preserve"> His </w:t>
      </w:r>
      <w:r w:rsidR="00502C9F" w:rsidRPr="00502C9F">
        <w:rPr>
          <w:snapToGrid w:val="0"/>
        </w:rPr>
        <w:t>W</w:t>
      </w:r>
      <w:r w:rsidR="005C75CF" w:rsidRPr="00502C9F">
        <w:rPr>
          <w:snapToGrid w:val="0"/>
        </w:rPr>
        <w:t>ord</w:t>
      </w:r>
    </w:p>
    <w:p w14:paraId="11DBF36B" w14:textId="531C5003" w:rsidR="005C75CF" w:rsidRPr="00502C9F" w:rsidRDefault="004731AE" w:rsidP="005C75CF">
      <w:pPr>
        <w:pStyle w:val="Lv3-K"/>
        <w:tabs>
          <w:tab w:val="clear" w:pos="2160"/>
          <w:tab w:val="num" w:pos="360"/>
        </w:tabs>
        <w:spacing w:before="0"/>
        <w:rPr>
          <w:snapToGrid w:val="0"/>
        </w:rPr>
      </w:pPr>
      <w:r w:rsidRPr="00502C9F">
        <w:rPr>
          <w:snapToGrid w:val="0"/>
        </w:rPr>
        <w:t>His hands:</w:t>
      </w:r>
      <w:r w:rsidR="005C75CF" w:rsidRPr="00502C9F">
        <w:rPr>
          <w:snapToGrid w:val="0"/>
        </w:rPr>
        <w:t xml:space="preserve"> His divine activity</w:t>
      </w:r>
    </w:p>
    <w:p w14:paraId="3E15FF27" w14:textId="3F2518D1" w:rsidR="005C75CF" w:rsidRPr="00502C9F" w:rsidRDefault="004731AE" w:rsidP="005C75CF">
      <w:pPr>
        <w:pStyle w:val="Lv3-K"/>
        <w:tabs>
          <w:tab w:val="clear" w:pos="2160"/>
          <w:tab w:val="num" w:pos="360"/>
        </w:tabs>
        <w:spacing w:before="0"/>
        <w:rPr>
          <w:snapToGrid w:val="0"/>
        </w:rPr>
      </w:pPr>
      <w:r w:rsidRPr="00502C9F">
        <w:rPr>
          <w:snapToGrid w:val="0"/>
        </w:rPr>
        <w:t xml:space="preserve">His body: </w:t>
      </w:r>
      <w:r w:rsidR="005C75CF" w:rsidRPr="00502C9F">
        <w:rPr>
          <w:snapToGrid w:val="0"/>
        </w:rPr>
        <w:t>His tender compassion</w:t>
      </w:r>
    </w:p>
    <w:p w14:paraId="6CEA463E" w14:textId="668CA07A" w:rsidR="005C75CF" w:rsidRDefault="004731AE" w:rsidP="005C75CF">
      <w:pPr>
        <w:pStyle w:val="Lv3-K"/>
        <w:tabs>
          <w:tab w:val="clear" w:pos="2160"/>
          <w:tab w:val="num" w:pos="360"/>
        </w:tabs>
        <w:spacing w:before="0"/>
        <w:rPr>
          <w:snapToGrid w:val="0"/>
        </w:rPr>
      </w:pPr>
      <w:r w:rsidRPr="00502C9F">
        <w:rPr>
          <w:snapToGrid w:val="0"/>
        </w:rPr>
        <w:t>His legs</w:t>
      </w:r>
      <w:r>
        <w:rPr>
          <w:snapToGrid w:val="0"/>
        </w:rPr>
        <w:t>:</w:t>
      </w:r>
      <w:r w:rsidR="005C75CF">
        <w:rPr>
          <w:snapToGrid w:val="0"/>
        </w:rPr>
        <w:t xml:space="preserve"> His walk and administration of His purposes</w:t>
      </w:r>
    </w:p>
    <w:p w14:paraId="7295B8DF" w14:textId="4CFA796B" w:rsidR="005C75CF" w:rsidRDefault="004731AE" w:rsidP="005C75CF">
      <w:pPr>
        <w:pStyle w:val="Lv3-K"/>
        <w:tabs>
          <w:tab w:val="clear" w:pos="2160"/>
          <w:tab w:val="num" w:pos="360"/>
        </w:tabs>
        <w:spacing w:before="0"/>
        <w:rPr>
          <w:snapToGrid w:val="0"/>
        </w:rPr>
      </w:pPr>
      <w:r>
        <w:rPr>
          <w:snapToGrid w:val="0"/>
        </w:rPr>
        <w:t>His countenance:</w:t>
      </w:r>
      <w:r w:rsidR="005C75CF">
        <w:rPr>
          <w:snapToGrid w:val="0"/>
        </w:rPr>
        <w:t xml:space="preserve"> His impartation to His people</w:t>
      </w:r>
    </w:p>
    <w:p w14:paraId="74E2490E" w14:textId="15446839" w:rsidR="005C75CF" w:rsidRDefault="004731AE" w:rsidP="005C75CF">
      <w:pPr>
        <w:pStyle w:val="Lv3-K"/>
        <w:tabs>
          <w:tab w:val="clear" w:pos="2160"/>
          <w:tab w:val="num" w:pos="360"/>
        </w:tabs>
        <w:spacing w:before="0"/>
        <w:rPr>
          <w:snapToGrid w:val="0"/>
        </w:rPr>
      </w:pPr>
      <w:r>
        <w:rPr>
          <w:snapToGrid w:val="0"/>
        </w:rPr>
        <w:t xml:space="preserve">His mouth: </w:t>
      </w:r>
      <w:r w:rsidR="005C75CF">
        <w:rPr>
          <w:snapToGrid w:val="0"/>
        </w:rPr>
        <w:t>Intimacy with Him</w:t>
      </w:r>
    </w:p>
    <w:p w14:paraId="28199CA4" w14:textId="675729E5" w:rsidR="005C75CF" w:rsidRDefault="004731AE" w:rsidP="005C75CF">
      <w:pPr>
        <w:pStyle w:val="Lv3-K"/>
        <w:tabs>
          <w:tab w:val="clear" w:pos="2160"/>
          <w:tab w:val="num" w:pos="360"/>
        </w:tabs>
        <w:spacing w:before="0"/>
        <w:rPr>
          <w:snapToGrid w:val="0"/>
        </w:rPr>
      </w:pPr>
      <w:r>
        <w:rPr>
          <w:snapToGrid w:val="0"/>
        </w:rPr>
        <w:t>He’s altogether lovely:</w:t>
      </w:r>
      <w:r w:rsidR="005C75CF">
        <w:rPr>
          <w:snapToGrid w:val="0"/>
        </w:rPr>
        <w:t xml:space="preserve"> His comprehensive beauty</w:t>
      </w:r>
    </w:p>
    <w:p w14:paraId="799B1179" w14:textId="77777777" w:rsidR="005C75CF" w:rsidRPr="00322F53" w:rsidRDefault="005C75CF" w:rsidP="005C75CF">
      <w:pPr>
        <w:pStyle w:val="Lv3-K"/>
        <w:tabs>
          <w:tab w:val="clear" w:pos="2160"/>
          <w:tab w:val="num" w:pos="360"/>
        </w:tabs>
        <w:spacing w:before="0"/>
        <w:rPr>
          <w:snapToGrid w:val="0"/>
          <w:color w:val="000000"/>
        </w:rPr>
      </w:pPr>
      <w:r>
        <w:rPr>
          <w:snapToGrid w:val="0"/>
        </w:rPr>
        <w:t>He is my Beloved and my Friend</w:t>
      </w:r>
    </w:p>
    <w:p w14:paraId="4CFA3D40" w14:textId="78B1C2BA" w:rsidR="005C75CF" w:rsidRDefault="005C75CF" w:rsidP="005C75CF">
      <w:pPr>
        <w:pStyle w:val="Lv2-J"/>
      </w:pPr>
      <w:r>
        <w:rPr>
          <w:snapToGrid w:val="0"/>
        </w:rPr>
        <w:t xml:space="preserve">She is lovesick because she focuses on Jesus instead </w:t>
      </w:r>
      <w:r w:rsidR="005A4247">
        <w:rPr>
          <w:snapToGrid w:val="0"/>
        </w:rPr>
        <w:t>of being preoccupied with her two</w:t>
      </w:r>
      <w:r>
        <w:rPr>
          <w:snapToGrid w:val="0"/>
        </w:rPr>
        <w:t>fold test. She overcomes her self-focus by going deep in searching out Jesus’ beauty.</w:t>
      </w:r>
      <w:r>
        <w:t xml:space="preserve"> </w:t>
      </w:r>
      <w:r>
        <w:rPr>
          <w:snapToGrid w:val="0"/>
        </w:rPr>
        <w:t>Revelation of these attributes will bring stability to our heart when we go through the storms of life.</w:t>
      </w:r>
      <w:r>
        <w:t xml:space="preserve"> </w:t>
      </w:r>
    </w:p>
    <w:p w14:paraId="370CA87A" w14:textId="73D0DDE9" w:rsidR="005C75CF" w:rsidRDefault="005C75CF" w:rsidP="005C75CF">
      <w:pPr>
        <w:pStyle w:val="Lv2-J"/>
      </w:pPr>
      <w:r>
        <w:t>When I am in turmoil</w:t>
      </w:r>
      <w:r w:rsidR="0074556F">
        <w:t>,</w:t>
      </w:r>
      <w:r>
        <w:t xml:space="preserve"> I read books on the attributes of God</w:t>
      </w:r>
      <w:r w:rsidR="00502C9F">
        <w:t>, such as:</w:t>
      </w:r>
      <w:r>
        <w:t xml:space="preserve"> </w:t>
      </w:r>
      <w:r w:rsidRPr="00502C9F">
        <w:rPr>
          <w:i/>
        </w:rPr>
        <w:t xml:space="preserve">The </w:t>
      </w:r>
      <w:r w:rsidR="0074556F" w:rsidRPr="00502C9F">
        <w:rPr>
          <w:i/>
        </w:rPr>
        <w:t>Existence and</w:t>
      </w:r>
      <w:r w:rsidRPr="00502C9F">
        <w:rPr>
          <w:i/>
        </w:rPr>
        <w:t xml:space="preserve"> Attributes of God</w:t>
      </w:r>
      <w:r w:rsidRPr="009A1E0E">
        <w:t xml:space="preserve"> </w:t>
      </w:r>
      <w:r>
        <w:t xml:space="preserve">(Steven </w:t>
      </w:r>
      <w:proofErr w:type="spellStart"/>
      <w:r w:rsidRPr="009A1E0E">
        <w:t>Charnock</w:t>
      </w:r>
      <w:proofErr w:type="spellEnd"/>
      <w:r>
        <w:t xml:space="preserve">), </w:t>
      </w:r>
      <w:r w:rsidRPr="00502C9F">
        <w:rPr>
          <w:i/>
        </w:rPr>
        <w:t>Knowledge of the Holy</w:t>
      </w:r>
      <w:r w:rsidRPr="009A1E0E">
        <w:t xml:space="preserve"> </w:t>
      </w:r>
      <w:r>
        <w:t>(A</w:t>
      </w:r>
      <w:r w:rsidR="0074556F">
        <w:t>.</w:t>
      </w:r>
      <w:r w:rsidR="00502C9F">
        <w:t xml:space="preserve"> </w:t>
      </w:r>
      <w:r>
        <w:t>W</w:t>
      </w:r>
      <w:r w:rsidR="0074556F">
        <w:t>.</w:t>
      </w:r>
      <w:r w:rsidRPr="009A1E0E">
        <w:t xml:space="preserve"> </w:t>
      </w:r>
      <w:proofErr w:type="spellStart"/>
      <w:r w:rsidRPr="009A1E0E">
        <w:t>Tozer</w:t>
      </w:r>
      <w:proofErr w:type="spellEnd"/>
      <w:r>
        <w:t xml:space="preserve">), </w:t>
      </w:r>
      <w:r w:rsidRPr="00502C9F">
        <w:rPr>
          <w:i/>
        </w:rPr>
        <w:t>Knowing God</w:t>
      </w:r>
      <w:r>
        <w:t xml:space="preserve"> </w:t>
      </w:r>
      <w:r w:rsidR="00AE0B55">
        <w:br/>
      </w:r>
      <w:r>
        <w:t>(J</w:t>
      </w:r>
      <w:r w:rsidR="0074556F">
        <w:t>.</w:t>
      </w:r>
      <w:r w:rsidR="00502C9F">
        <w:t xml:space="preserve"> </w:t>
      </w:r>
      <w:r>
        <w:t>I</w:t>
      </w:r>
      <w:r w:rsidR="0074556F">
        <w:t>.</w:t>
      </w:r>
      <w:r>
        <w:t xml:space="preserve"> Packer) and </w:t>
      </w:r>
      <w:r w:rsidRPr="00502C9F">
        <w:rPr>
          <w:i/>
        </w:rPr>
        <w:t>The Pleasures of God</w:t>
      </w:r>
      <w:r>
        <w:t xml:space="preserve"> (John Piper). I wrote several books on the personal</w:t>
      </w:r>
      <w:r w:rsidR="0074556F">
        <w:t>ity of God (</w:t>
      </w:r>
      <w:r w:rsidR="0074556F" w:rsidRPr="00502C9F">
        <w:rPr>
          <w:i/>
        </w:rPr>
        <w:t>Passion for Jesus</w:t>
      </w:r>
      <w:r w:rsidR="0074556F">
        <w:t xml:space="preserve">, </w:t>
      </w:r>
      <w:r w:rsidR="0074556F" w:rsidRPr="00502C9F">
        <w:rPr>
          <w:i/>
        </w:rPr>
        <w:t>T</w:t>
      </w:r>
      <w:r w:rsidRPr="00502C9F">
        <w:rPr>
          <w:i/>
        </w:rPr>
        <w:t>he Pleasures of Loving God</w:t>
      </w:r>
      <w:r>
        <w:t xml:space="preserve">, </w:t>
      </w:r>
      <w:r w:rsidRPr="00502C9F">
        <w:rPr>
          <w:i/>
        </w:rPr>
        <w:t>After God’s Own Heart</w:t>
      </w:r>
      <w:r>
        <w:t xml:space="preserve">).   </w:t>
      </w:r>
    </w:p>
    <w:p w14:paraId="7BA81D32" w14:textId="77777777" w:rsidR="005C75CF" w:rsidRDefault="005C75CF" w:rsidP="005C75CF">
      <w:pPr>
        <w:pStyle w:val="Lv2-J"/>
        <w:numPr>
          <w:ilvl w:val="0"/>
          <w:numId w:val="0"/>
        </w:numPr>
        <w:ind w:left="1440" w:hanging="720"/>
      </w:pPr>
    </w:p>
    <w:p w14:paraId="7B74EEF0" w14:textId="77777777" w:rsidR="005C75CF" w:rsidRPr="009A1E0E" w:rsidRDefault="005C75CF" w:rsidP="005C75CF">
      <w:pPr>
        <w:pStyle w:val="Lv2-J"/>
        <w:numPr>
          <w:ilvl w:val="0"/>
          <w:numId w:val="0"/>
        </w:numPr>
        <w:ind w:left="1440" w:hanging="720"/>
      </w:pPr>
    </w:p>
    <w:p w14:paraId="57A3C63F" w14:textId="77777777" w:rsidR="00330EE0" w:rsidRDefault="00330EE0" w:rsidP="00330EE0">
      <w:pPr>
        <w:pStyle w:val="Lv1-H"/>
        <w:numPr>
          <w:ilvl w:val="0"/>
          <w:numId w:val="0"/>
        </w:numPr>
        <w:rPr>
          <w:snapToGrid w:val="0"/>
        </w:rPr>
      </w:pPr>
    </w:p>
    <w:p w14:paraId="4FFF5D0E" w14:textId="77777777" w:rsidR="005C75CF" w:rsidRDefault="005C75CF" w:rsidP="005C75CF">
      <w:pPr>
        <w:pStyle w:val="Lv1-H"/>
        <w:rPr>
          <w:snapToGrid w:val="0"/>
        </w:rPr>
      </w:pPr>
      <w:r>
        <w:rPr>
          <w:snapToGrid w:val="0"/>
        </w:rPr>
        <w:lastRenderedPageBreak/>
        <w:t xml:space="preserve">The majestic beauty of Jesus (Song 5:10-16) </w:t>
      </w:r>
    </w:p>
    <w:p w14:paraId="12A1C345" w14:textId="5C9FE626" w:rsidR="005C75CF" w:rsidRPr="000B5FFA" w:rsidRDefault="005C75CF" w:rsidP="005C75CF">
      <w:pPr>
        <w:pStyle w:val="Lv2-J"/>
        <w:rPr>
          <w:snapToGrid w:val="0"/>
        </w:rPr>
      </w:pPr>
      <w:r w:rsidRPr="000B5FFA">
        <w:rPr>
          <w:snapToGrid w:val="0"/>
        </w:rPr>
        <w:t xml:space="preserve">She starts by making a general statement about Jesus’ beauty (Song 5:10). In her difficulty, she refers to Jesus as her Beloved </w:t>
      </w:r>
      <w:r w:rsidR="00D0644C" w:rsidRPr="000B5FFA">
        <w:rPr>
          <w:snapToGrid w:val="0"/>
        </w:rPr>
        <w:t>(</w:t>
      </w:r>
      <w:r w:rsidRPr="000B5FFA">
        <w:rPr>
          <w:snapToGrid w:val="0"/>
        </w:rPr>
        <w:t>the one she loves</w:t>
      </w:r>
      <w:r w:rsidR="00D0644C" w:rsidRPr="000B5FFA">
        <w:rPr>
          <w:snapToGrid w:val="0"/>
        </w:rPr>
        <w:t>)</w:t>
      </w:r>
      <w:r w:rsidRPr="000B5FFA">
        <w:rPr>
          <w:snapToGrid w:val="0"/>
        </w:rPr>
        <w:t xml:space="preserve">. </w:t>
      </w:r>
      <w:r w:rsidRPr="000B5FFA">
        <w:t xml:space="preserve">The </w:t>
      </w:r>
      <w:proofErr w:type="spellStart"/>
      <w:r w:rsidRPr="000B5FFA">
        <w:t>NIV</w:t>
      </w:r>
      <w:proofErr w:type="spellEnd"/>
      <w:r w:rsidRPr="000B5FFA">
        <w:t xml:space="preserve"> translates “is white” as “is radiant</w:t>
      </w:r>
      <w:r w:rsidR="00D0644C" w:rsidRPr="000B5FFA">
        <w:t xml:space="preserve">.” </w:t>
      </w:r>
      <w:r w:rsidRPr="000B5FFA">
        <w:rPr>
          <w:snapToGrid w:val="0"/>
        </w:rPr>
        <w:t xml:space="preserve">He is ruddy </w:t>
      </w:r>
      <w:r w:rsidR="002663D4" w:rsidRPr="000B5FFA">
        <w:rPr>
          <w:snapToGrid w:val="0"/>
        </w:rPr>
        <w:t>(</w:t>
      </w:r>
      <w:r w:rsidRPr="000B5FFA">
        <w:rPr>
          <w:snapToGrid w:val="0"/>
        </w:rPr>
        <w:t>red</w:t>
      </w:r>
      <w:r w:rsidR="002663D4" w:rsidRPr="000B5FFA">
        <w:rPr>
          <w:snapToGrid w:val="0"/>
        </w:rPr>
        <w:t>)</w:t>
      </w:r>
      <w:r w:rsidRPr="000B5FFA">
        <w:rPr>
          <w:snapToGrid w:val="0"/>
        </w:rPr>
        <w:t>. This is a re</w:t>
      </w:r>
      <w:r w:rsidR="00A26303" w:rsidRPr="000B5FFA">
        <w:rPr>
          <w:snapToGrid w:val="0"/>
        </w:rPr>
        <w:t>ference to His humanity. Jesus a</w:t>
      </w:r>
      <w:r w:rsidRPr="000B5FFA">
        <w:rPr>
          <w:snapToGrid w:val="0"/>
        </w:rPr>
        <w:t>s chief among ten thousand is a metaphor denoting that Jesus is incomparably superior to all others.</w:t>
      </w:r>
    </w:p>
    <w:p w14:paraId="62CCF818" w14:textId="77777777" w:rsidR="005C75CF" w:rsidRDefault="005C75CF" w:rsidP="005C75CF">
      <w:pPr>
        <w:pStyle w:val="Sc2-F"/>
        <w:jc w:val="left"/>
        <w:rPr>
          <w:snapToGrid w:val="0"/>
        </w:rPr>
      </w:pPr>
      <w:r w:rsidRPr="001D5BCF">
        <w:rPr>
          <w:snapToGrid w:val="0"/>
          <w:vertAlign w:val="superscript"/>
        </w:rPr>
        <w:t>10</w:t>
      </w:r>
      <w:r>
        <w:rPr>
          <w:snapToGrid w:val="0"/>
        </w:rPr>
        <w:t xml:space="preserve"> My Beloved is </w:t>
      </w:r>
      <w:r w:rsidRPr="00932BC2">
        <w:rPr>
          <w:snapToGrid w:val="0"/>
          <w:u w:val="single"/>
        </w:rPr>
        <w:t>white</w:t>
      </w:r>
      <w:r>
        <w:rPr>
          <w:snapToGrid w:val="0"/>
        </w:rPr>
        <w:t xml:space="preserve"> and </w:t>
      </w:r>
      <w:r w:rsidRPr="00932BC2">
        <w:rPr>
          <w:snapToGrid w:val="0"/>
          <w:u w:val="single"/>
        </w:rPr>
        <w:t>ruddy</w:t>
      </w:r>
      <w:r>
        <w:rPr>
          <w:snapToGrid w:val="0"/>
        </w:rPr>
        <w:t xml:space="preserve">, </w:t>
      </w:r>
      <w:r w:rsidRPr="00932BC2">
        <w:rPr>
          <w:snapToGrid w:val="0"/>
          <w:u w:val="single"/>
        </w:rPr>
        <w:t>chief</w:t>
      </w:r>
      <w:r>
        <w:rPr>
          <w:snapToGrid w:val="0"/>
        </w:rPr>
        <w:t xml:space="preserve"> among ten thousand. (Song 5:10) </w:t>
      </w:r>
    </w:p>
    <w:p w14:paraId="6C569C3D" w14:textId="320FC9EE" w:rsidR="005C75CF" w:rsidRDefault="005C75CF" w:rsidP="005C75CF">
      <w:pPr>
        <w:pStyle w:val="Lv2-J"/>
        <w:rPr>
          <w:snapToGrid w:val="0"/>
        </w:rPr>
      </w:pPr>
      <w:r>
        <w:rPr>
          <w:snapToGrid w:val="0"/>
        </w:rPr>
        <w:t>Jesus’</w:t>
      </w:r>
      <w:r w:rsidRPr="007C4903">
        <w:rPr>
          <w:snapToGrid w:val="0"/>
          <w:sz w:val="20"/>
        </w:rPr>
        <w:t xml:space="preserve"> </w:t>
      </w:r>
      <w:r>
        <w:rPr>
          <w:snapToGrid w:val="0"/>
        </w:rPr>
        <w:t>head</w:t>
      </w:r>
      <w:r w:rsidRPr="007C4903">
        <w:rPr>
          <w:snapToGrid w:val="0"/>
          <w:sz w:val="20"/>
        </w:rPr>
        <w:t xml:space="preserve"> </w:t>
      </w:r>
      <w:r>
        <w:rPr>
          <w:snapToGrid w:val="0"/>
        </w:rPr>
        <w:t>speaks</w:t>
      </w:r>
      <w:r w:rsidRPr="007C4903">
        <w:rPr>
          <w:snapToGrid w:val="0"/>
          <w:sz w:val="20"/>
        </w:rPr>
        <w:t xml:space="preserve"> </w:t>
      </w:r>
      <w:r>
        <w:rPr>
          <w:snapToGrid w:val="0"/>
        </w:rPr>
        <w:t>of</w:t>
      </w:r>
      <w:r w:rsidRPr="007C4903">
        <w:rPr>
          <w:snapToGrid w:val="0"/>
          <w:sz w:val="20"/>
        </w:rPr>
        <w:t xml:space="preserve"> </w:t>
      </w:r>
      <w:r>
        <w:rPr>
          <w:snapToGrid w:val="0"/>
        </w:rPr>
        <w:t>His</w:t>
      </w:r>
      <w:r w:rsidRPr="007C4903">
        <w:rPr>
          <w:snapToGrid w:val="0"/>
          <w:sz w:val="20"/>
        </w:rPr>
        <w:t xml:space="preserve"> </w:t>
      </w:r>
      <w:r>
        <w:rPr>
          <w:snapToGrid w:val="0"/>
        </w:rPr>
        <w:t>sovereign</w:t>
      </w:r>
      <w:r w:rsidRPr="007C4903">
        <w:rPr>
          <w:snapToGrid w:val="0"/>
          <w:sz w:val="20"/>
        </w:rPr>
        <w:t xml:space="preserve"> </w:t>
      </w:r>
      <w:r>
        <w:rPr>
          <w:snapToGrid w:val="0"/>
        </w:rPr>
        <w:t>headship</w:t>
      </w:r>
      <w:r w:rsidRPr="007C4903">
        <w:rPr>
          <w:snapToGrid w:val="0"/>
          <w:sz w:val="20"/>
        </w:rPr>
        <w:t xml:space="preserve"> </w:t>
      </w:r>
      <w:r>
        <w:rPr>
          <w:snapToGrid w:val="0"/>
        </w:rPr>
        <w:t>over</w:t>
      </w:r>
      <w:r w:rsidRPr="007C4903">
        <w:rPr>
          <w:snapToGrid w:val="0"/>
          <w:sz w:val="20"/>
        </w:rPr>
        <w:t xml:space="preserve"> </w:t>
      </w:r>
      <w:r>
        <w:rPr>
          <w:snapToGrid w:val="0"/>
        </w:rPr>
        <w:t>all</w:t>
      </w:r>
      <w:r w:rsidRPr="007C4903">
        <w:rPr>
          <w:snapToGrid w:val="0"/>
          <w:sz w:val="20"/>
        </w:rPr>
        <w:t xml:space="preserve"> </w:t>
      </w:r>
      <w:r>
        <w:rPr>
          <w:snapToGrid w:val="0"/>
        </w:rPr>
        <w:t>creation</w:t>
      </w:r>
      <w:r w:rsidRPr="007C4903">
        <w:rPr>
          <w:snapToGrid w:val="0"/>
          <w:sz w:val="20"/>
        </w:rPr>
        <w:t xml:space="preserve"> </w:t>
      </w:r>
      <w:r>
        <w:rPr>
          <w:snapToGrid w:val="0"/>
        </w:rPr>
        <w:t>(Eph.</w:t>
      </w:r>
      <w:r w:rsidR="00010D0E" w:rsidRPr="007C4903">
        <w:rPr>
          <w:snapToGrid w:val="0"/>
          <w:sz w:val="20"/>
        </w:rPr>
        <w:t xml:space="preserve"> </w:t>
      </w:r>
      <w:r>
        <w:rPr>
          <w:snapToGrid w:val="0"/>
        </w:rPr>
        <w:t>1:21).</w:t>
      </w:r>
      <w:r w:rsidRPr="007C4903">
        <w:rPr>
          <w:snapToGrid w:val="0"/>
          <w:sz w:val="20"/>
        </w:rPr>
        <w:t xml:space="preserve"> </w:t>
      </w:r>
      <w:r>
        <w:rPr>
          <w:snapToGrid w:val="0"/>
        </w:rPr>
        <w:t>It</w:t>
      </w:r>
      <w:r w:rsidRPr="007C4903">
        <w:rPr>
          <w:snapToGrid w:val="0"/>
          <w:sz w:val="20"/>
        </w:rPr>
        <w:t xml:space="preserve"> </w:t>
      </w:r>
      <w:r>
        <w:rPr>
          <w:snapToGrid w:val="0"/>
        </w:rPr>
        <w:t>is</w:t>
      </w:r>
      <w:r w:rsidRPr="007C4903">
        <w:rPr>
          <w:snapToGrid w:val="0"/>
          <w:sz w:val="20"/>
        </w:rPr>
        <w:t xml:space="preserve"> </w:t>
      </w:r>
      <w:r>
        <w:rPr>
          <w:snapToGrid w:val="0"/>
        </w:rPr>
        <w:t>like</w:t>
      </w:r>
      <w:r w:rsidRPr="007C4903">
        <w:rPr>
          <w:snapToGrid w:val="0"/>
          <w:sz w:val="20"/>
        </w:rPr>
        <w:t xml:space="preserve"> </w:t>
      </w:r>
      <w:r w:rsidR="007C4903">
        <w:rPr>
          <w:snapToGrid w:val="0"/>
        </w:rPr>
        <w:t>the</w:t>
      </w:r>
      <w:r w:rsidR="007C4903" w:rsidRPr="007C4903">
        <w:rPr>
          <w:snapToGrid w:val="0"/>
          <w:sz w:val="20"/>
        </w:rPr>
        <w:t xml:space="preserve"> </w:t>
      </w:r>
      <w:r>
        <w:rPr>
          <w:snapToGrid w:val="0"/>
        </w:rPr>
        <w:t>finest</w:t>
      </w:r>
      <w:r w:rsidRPr="007C4903">
        <w:rPr>
          <w:snapToGrid w:val="0"/>
          <w:sz w:val="20"/>
        </w:rPr>
        <w:t xml:space="preserve"> </w:t>
      </w:r>
      <w:r>
        <w:rPr>
          <w:snapToGrid w:val="0"/>
        </w:rPr>
        <w:t>gold</w:t>
      </w:r>
      <w:r w:rsidRPr="007C4903">
        <w:rPr>
          <w:snapToGrid w:val="0"/>
          <w:sz w:val="20"/>
        </w:rPr>
        <w:t xml:space="preserve"> </w:t>
      </w:r>
      <w:r>
        <w:rPr>
          <w:snapToGrid w:val="0"/>
        </w:rPr>
        <w:t>to</w:t>
      </w:r>
      <w:r w:rsidRPr="007C4903">
        <w:rPr>
          <w:snapToGrid w:val="0"/>
          <w:sz w:val="20"/>
        </w:rPr>
        <w:t xml:space="preserve"> </w:t>
      </w:r>
      <w:r>
        <w:rPr>
          <w:snapToGrid w:val="0"/>
        </w:rPr>
        <w:t>her.</w:t>
      </w:r>
      <w:r w:rsidRPr="007C4903">
        <w:rPr>
          <w:snapToGrid w:val="0"/>
          <w:sz w:val="20"/>
        </w:rPr>
        <w:t xml:space="preserve"> </w:t>
      </w:r>
      <w:r>
        <w:rPr>
          <w:snapToGrid w:val="0"/>
        </w:rPr>
        <w:t>Gold</w:t>
      </w:r>
      <w:r w:rsidRPr="007C4903">
        <w:rPr>
          <w:snapToGrid w:val="0"/>
          <w:sz w:val="20"/>
        </w:rPr>
        <w:t xml:space="preserve"> </w:t>
      </w:r>
      <w:r>
        <w:rPr>
          <w:snapToGrid w:val="0"/>
        </w:rPr>
        <w:t>speaks</w:t>
      </w:r>
      <w:r w:rsidRPr="007C4903">
        <w:rPr>
          <w:snapToGrid w:val="0"/>
          <w:sz w:val="20"/>
        </w:rPr>
        <w:t xml:space="preserve"> </w:t>
      </w:r>
      <w:r>
        <w:rPr>
          <w:snapToGrid w:val="0"/>
        </w:rPr>
        <w:t>of</w:t>
      </w:r>
      <w:r w:rsidRPr="007C4903">
        <w:rPr>
          <w:snapToGrid w:val="0"/>
          <w:sz w:val="20"/>
        </w:rPr>
        <w:t xml:space="preserve"> </w:t>
      </w:r>
      <w:r>
        <w:rPr>
          <w:snapToGrid w:val="0"/>
        </w:rPr>
        <w:t>divine</w:t>
      </w:r>
      <w:r w:rsidRPr="007C4903">
        <w:rPr>
          <w:snapToGrid w:val="0"/>
          <w:sz w:val="20"/>
        </w:rPr>
        <w:t xml:space="preserve"> </w:t>
      </w:r>
      <w:r>
        <w:rPr>
          <w:snapToGrid w:val="0"/>
        </w:rPr>
        <w:t>nature.</w:t>
      </w:r>
      <w:r w:rsidRPr="007C4903">
        <w:rPr>
          <w:snapToGrid w:val="0"/>
          <w:sz w:val="20"/>
        </w:rPr>
        <w:t xml:space="preserve"> </w:t>
      </w:r>
      <w:r>
        <w:rPr>
          <w:snapToGrid w:val="0"/>
        </w:rPr>
        <w:t>Finest</w:t>
      </w:r>
      <w:r w:rsidRPr="007C4903">
        <w:rPr>
          <w:snapToGrid w:val="0"/>
          <w:sz w:val="20"/>
        </w:rPr>
        <w:t xml:space="preserve"> </w:t>
      </w:r>
      <w:r>
        <w:rPr>
          <w:snapToGrid w:val="0"/>
        </w:rPr>
        <w:t>speaks</w:t>
      </w:r>
      <w:r w:rsidRPr="007C4903">
        <w:rPr>
          <w:snapToGrid w:val="0"/>
          <w:sz w:val="20"/>
        </w:rPr>
        <w:t xml:space="preserve"> </w:t>
      </w:r>
      <w:r>
        <w:rPr>
          <w:snapToGrid w:val="0"/>
        </w:rPr>
        <w:t>of</w:t>
      </w:r>
      <w:r w:rsidRPr="007C4903">
        <w:rPr>
          <w:snapToGrid w:val="0"/>
          <w:sz w:val="20"/>
        </w:rPr>
        <w:t xml:space="preserve"> </w:t>
      </w:r>
      <w:r>
        <w:rPr>
          <w:snapToGrid w:val="0"/>
        </w:rPr>
        <w:t>the</w:t>
      </w:r>
      <w:r w:rsidRPr="007C4903">
        <w:rPr>
          <w:snapToGrid w:val="0"/>
          <w:sz w:val="20"/>
        </w:rPr>
        <w:t xml:space="preserve"> </w:t>
      </w:r>
      <w:r>
        <w:rPr>
          <w:snapToGrid w:val="0"/>
        </w:rPr>
        <w:t>highest</w:t>
      </w:r>
      <w:r w:rsidRPr="007C4903">
        <w:rPr>
          <w:snapToGrid w:val="0"/>
          <w:sz w:val="20"/>
        </w:rPr>
        <w:t xml:space="preserve"> </w:t>
      </w:r>
      <w:r>
        <w:rPr>
          <w:snapToGrid w:val="0"/>
        </w:rPr>
        <w:t>degree</w:t>
      </w:r>
      <w:r w:rsidRPr="007C4903">
        <w:rPr>
          <w:snapToGrid w:val="0"/>
          <w:sz w:val="20"/>
        </w:rPr>
        <w:t xml:space="preserve"> </w:t>
      </w:r>
      <w:r>
        <w:rPr>
          <w:snapToGrid w:val="0"/>
        </w:rPr>
        <w:t>of</w:t>
      </w:r>
      <w:r w:rsidRPr="007C4903">
        <w:rPr>
          <w:snapToGrid w:val="0"/>
          <w:sz w:val="20"/>
        </w:rPr>
        <w:t xml:space="preserve"> </w:t>
      </w:r>
      <w:r>
        <w:rPr>
          <w:snapToGrid w:val="0"/>
        </w:rPr>
        <w:t>quality</w:t>
      </w:r>
      <w:r w:rsidRPr="007C4903">
        <w:rPr>
          <w:snapToGrid w:val="0"/>
          <w:sz w:val="20"/>
        </w:rPr>
        <w:t xml:space="preserve"> </w:t>
      </w:r>
      <w:r>
        <w:rPr>
          <w:snapToGrid w:val="0"/>
        </w:rPr>
        <w:t>and</w:t>
      </w:r>
      <w:r w:rsidRPr="007C4903">
        <w:rPr>
          <w:snapToGrid w:val="0"/>
          <w:sz w:val="20"/>
        </w:rPr>
        <w:t xml:space="preserve"> </w:t>
      </w:r>
      <w:r>
        <w:rPr>
          <w:snapToGrid w:val="0"/>
        </w:rPr>
        <w:t xml:space="preserve">excellence. </w:t>
      </w:r>
    </w:p>
    <w:p w14:paraId="51B4C319" w14:textId="7777DAF5" w:rsidR="005C75CF" w:rsidRDefault="005C75CF" w:rsidP="005C75CF">
      <w:pPr>
        <w:pStyle w:val="Sc2-F"/>
        <w:jc w:val="left"/>
        <w:rPr>
          <w:snapToGrid w:val="0"/>
        </w:rPr>
      </w:pPr>
      <w:r w:rsidRPr="001F4230">
        <w:rPr>
          <w:snapToGrid w:val="0"/>
          <w:vertAlign w:val="superscript"/>
        </w:rPr>
        <w:t>11</w:t>
      </w:r>
      <w:r>
        <w:rPr>
          <w:snapToGrid w:val="0"/>
        </w:rPr>
        <w:t xml:space="preserve">His </w:t>
      </w:r>
      <w:r w:rsidRPr="00932BC2">
        <w:rPr>
          <w:snapToGrid w:val="0"/>
          <w:u w:val="single"/>
        </w:rPr>
        <w:t>head</w:t>
      </w:r>
      <w:r>
        <w:rPr>
          <w:snapToGrid w:val="0"/>
        </w:rPr>
        <w:t xml:space="preserve"> is like the finest gold… (Song 5:11) </w:t>
      </w:r>
    </w:p>
    <w:p w14:paraId="1EAD8880" w14:textId="77777777" w:rsidR="005C75CF" w:rsidRPr="00B32DFA" w:rsidRDefault="005C75CF" w:rsidP="005C75CF">
      <w:pPr>
        <w:pStyle w:val="Lv2-J"/>
        <w:rPr>
          <w:snapToGrid w:val="0"/>
          <w:color w:val="000000"/>
        </w:rPr>
      </w:pPr>
      <w:r>
        <w:t xml:space="preserve">Jesus’ locks (hair, </w:t>
      </w:r>
      <w:proofErr w:type="spellStart"/>
      <w:r>
        <w:rPr>
          <w:snapToGrid w:val="0"/>
        </w:rPr>
        <w:t>NIV</w:t>
      </w:r>
      <w:proofErr w:type="spellEnd"/>
      <w:r>
        <w:rPr>
          <w:snapToGrid w:val="0"/>
        </w:rPr>
        <w:t xml:space="preserve">) </w:t>
      </w:r>
      <w:proofErr w:type="gramStart"/>
      <w:r>
        <w:rPr>
          <w:snapToGrid w:val="0"/>
        </w:rPr>
        <w:t>speaks</w:t>
      </w:r>
      <w:proofErr w:type="gramEnd"/>
      <w:r>
        <w:rPr>
          <w:snapToGrid w:val="0"/>
        </w:rPr>
        <w:t xml:space="preserve"> of His dedication to God and His people. The </w:t>
      </w:r>
      <w:proofErr w:type="spellStart"/>
      <w:r>
        <w:rPr>
          <w:snapToGrid w:val="0"/>
        </w:rPr>
        <w:t>Nazarite’s</w:t>
      </w:r>
      <w:proofErr w:type="spellEnd"/>
      <w:r>
        <w:rPr>
          <w:snapToGrid w:val="0"/>
        </w:rPr>
        <w:t xml:space="preserve"> </w:t>
      </w:r>
      <w:proofErr w:type="gramStart"/>
      <w:r>
        <w:rPr>
          <w:snapToGrid w:val="0"/>
        </w:rPr>
        <w:t>vow forbid</w:t>
      </w:r>
      <w:proofErr w:type="gramEnd"/>
      <w:r>
        <w:rPr>
          <w:snapToGrid w:val="0"/>
        </w:rPr>
        <w:t xml:space="preserve"> one to cut their hair because it </w:t>
      </w:r>
      <w:r>
        <w:t xml:space="preserve">was an outward sign of their dedication to God </w:t>
      </w:r>
      <w:r>
        <w:rPr>
          <w:snapToGrid w:val="0"/>
        </w:rPr>
        <w:t xml:space="preserve">(Num. 6). </w:t>
      </w:r>
    </w:p>
    <w:p w14:paraId="025A57FE" w14:textId="2477B3D3" w:rsidR="005C75CF" w:rsidRDefault="005C75CF" w:rsidP="005C75CF">
      <w:pPr>
        <w:pStyle w:val="Sc2-F"/>
        <w:jc w:val="left"/>
        <w:rPr>
          <w:snapToGrid w:val="0"/>
        </w:rPr>
      </w:pPr>
      <w:r w:rsidRPr="001F4230">
        <w:rPr>
          <w:snapToGrid w:val="0"/>
          <w:vertAlign w:val="superscript"/>
        </w:rPr>
        <w:t>11</w:t>
      </w:r>
      <w:r>
        <w:rPr>
          <w:snapToGrid w:val="0"/>
        </w:rPr>
        <w:t xml:space="preserve">His </w:t>
      </w:r>
      <w:r w:rsidRPr="00932BC2">
        <w:rPr>
          <w:snapToGrid w:val="0"/>
          <w:u w:val="single"/>
        </w:rPr>
        <w:t>locks</w:t>
      </w:r>
      <w:r>
        <w:rPr>
          <w:snapToGrid w:val="0"/>
        </w:rPr>
        <w:t xml:space="preserve"> </w:t>
      </w:r>
      <w:r w:rsidR="00E71C40">
        <w:rPr>
          <w:b w:val="0"/>
          <w:snapToGrid w:val="0"/>
        </w:rPr>
        <w:t>[</w:t>
      </w:r>
      <w:r w:rsidRPr="001F4230">
        <w:rPr>
          <w:b w:val="0"/>
          <w:snapToGrid w:val="0"/>
        </w:rPr>
        <w:t>hair</w:t>
      </w:r>
      <w:r w:rsidR="00E71C40">
        <w:rPr>
          <w:b w:val="0"/>
          <w:snapToGrid w:val="0"/>
        </w:rPr>
        <w:t>]</w:t>
      </w:r>
      <w:r>
        <w:rPr>
          <w:snapToGrid w:val="0"/>
        </w:rPr>
        <w:t xml:space="preserve"> are wavy, and black as a raven. (Song 5:11) </w:t>
      </w:r>
    </w:p>
    <w:p w14:paraId="5EEE554F" w14:textId="72C84D5A" w:rsidR="005C75CF" w:rsidRDefault="007D671D" w:rsidP="005C75CF">
      <w:pPr>
        <w:pStyle w:val="Lv3-K"/>
        <w:rPr>
          <w:snapToGrid w:val="0"/>
        </w:rPr>
      </w:pPr>
      <w:r>
        <w:rPr>
          <w:snapToGrid w:val="0"/>
        </w:rPr>
        <w:t>His hair is “</w:t>
      </w:r>
      <w:r w:rsidR="005C75CF">
        <w:rPr>
          <w:snapToGrid w:val="0"/>
        </w:rPr>
        <w:t xml:space="preserve">wavy and black as a </w:t>
      </w:r>
      <w:r w:rsidR="005C75CF" w:rsidRPr="000B5FFA">
        <w:rPr>
          <w:snapToGrid w:val="0"/>
        </w:rPr>
        <w:t>raven</w:t>
      </w:r>
      <w:r w:rsidRPr="000B5FFA">
        <w:rPr>
          <w:snapToGrid w:val="0"/>
        </w:rPr>
        <w:t>,”</w:t>
      </w:r>
      <w:r w:rsidR="005C75CF" w:rsidRPr="000B5FFA">
        <w:rPr>
          <w:snapToGrid w:val="0"/>
        </w:rPr>
        <w:t xml:space="preserve"> or his dedication is as vigorous as one with youthful</w:t>
      </w:r>
      <w:r w:rsidR="00970B81" w:rsidRPr="000B5FFA">
        <w:rPr>
          <w:snapToGrid w:val="0"/>
        </w:rPr>
        <w:t>,</w:t>
      </w:r>
      <w:r w:rsidR="005C75CF" w:rsidRPr="000B5FFA">
        <w:rPr>
          <w:snapToGrid w:val="0"/>
        </w:rPr>
        <w:t xml:space="preserve"> energetic zeal. The wavy hair and black</w:t>
      </w:r>
      <w:r w:rsidR="005C75CF">
        <w:rPr>
          <w:snapToGrid w:val="0"/>
        </w:rPr>
        <w:t xml:space="preserve"> hair of a young man in the prime of life is in contrast to an old man whose thinning and graying hair has lost its vitality and fullness. In other words, Jesus’ consecration to God and His people </w:t>
      </w:r>
      <w:proofErr w:type="gramStart"/>
      <w:r w:rsidR="005C75CF">
        <w:rPr>
          <w:snapToGrid w:val="0"/>
        </w:rPr>
        <w:t>is</w:t>
      </w:r>
      <w:proofErr w:type="gramEnd"/>
      <w:r w:rsidR="005C75CF">
        <w:rPr>
          <w:snapToGrid w:val="0"/>
        </w:rPr>
        <w:t xml:space="preserve"> eternally vigorous.  </w:t>
      </w:r>
    </w:p>
    <w:p w14:paraId="784B8DB7" w14:textId="77777777" w:rsidR="005C75CF" w:rsidRDefault="005C75CF" w:rsidP="005C75CF">
      <w:pPr>
        <w:pStyle w:val="Lv3-K"/>
        <w:rPr>
          <w:snapToGrid w:val="0"/>
        </w:rPr>
      </w:pPr>
      <w:r>
        <w:rPr>
          <w:snapToGrid w:val="0"/>
        </w:rPr>
        <w:t>Hair also speaks of the beauty of submission to God</w:t>
      </w:r>
      <w:r>
        <w:t xml:space="preserve">. Paul spoke of a woman’s hair as showing forth her glory and dedication to God’s authority </w:t>
      </w:r>
      <w:r>
        <w:rPr>
          <w:snapToGrid w:val="0"/>
        </w:rPr>
        <w:t>(1 Cor. 11:5, 6, 15)</w:t>
      </w:r>
      <w:r>
        <w:t>.</w:t>
      </w:r>
    </w:p>
    <w:p w14:paraId="0588AA68" w14:textId="24367398" w:rsidR="005C75CF" w:rsidRDefault="005C75CF" w:rsidP="005C75CF">
      <w:pPr>
        <w:pStyle w:val="Lv2-J"/>
        <w:rPr>
          <w:snapToGrid w:val="0"/>
        </w:rPr>
      </w:pPr>
      <w:r>
        <w:rPr>
          <w:snapToGrid w:val="0"/>
        </w:rPr>
        <w:t>Jesus’ eyes speak of His ability to see or His omniscience (infinite knowledge, wisdom</w:t>
      </w:r>
      <w:r w:rsidR="00970B81">
        <w:rPr>
          <w:snapToGrid w:val="0"/>
        </w:rPr>
        <w:t>,</w:t>
      </w:r>
      <w:r>
        <w:rPr>
          <w:snapToGrid w:val="0"/>
        </w:rPr>
        <w:t xml:space="preserve"> and discernment).</w:t>
      </w:r>
      <w:r w:rsidRPr="00296CAE">
        <w:rPr>
          <w:snapToGrid w:val="0"/>
        </w:rPr>
        <w:t xml:space="preserve"> </w:t>
      </w:r>
      <w:r w:rsidR="007C3D19">
        <w:rPr>
          <w:snapToGrid w:val="0"/>
        </w:rPr>
        <w:t>His eyes being like doves speak</w:t>
      </w:r>
      <w:r>
        <w:rPr>
          <w:snapToGrid w:val="0"/>
        </w:rPr>
        <w:t xml:space="preserve"> of singleness of vision (Song 1:15; 4:1).</w:t>
      </w:r>
    </w:p>
    <w:p w14:paraId="66FE143F" w14:textId="296FFA62" w:rsidR="005C75CF" w:rsidRDefault="005C75CF" w:rsidP="005C75CF">
      <w:pPr>
        <w:pStyle w:val="Sc2-F"/>
        <w:jc w:val="left"/>
        <w:rPr>
          <w:snapToGrid w:val="0"/>
        </w:rPr>
      </w:pPr>
      <w:r w:rsidRPr="00932BC2">
        <w:rPr>
          <w:snapToGrid w:val="0"/>
          <w:vertAlign w:val="superscript"/>
        </w:rPr>
        <w:t>12</w:t>
      </w:r>
      <w:r>
        <w:rPr>
          <w:snapToGrid w:val="0"/>
        </w:rPr>
        <w:t xml:space="preserve">His </w:t>
      </w:r>
      <w:r w:rsidRPr="00932BC2">
        <w:rPr>
          <w:snapToGrid w:val="0"/>
          <w:u w:val="single"/>
        </w:rPr>
        <w:t>eyes</w:t>
      </w:r>
      <w:r>
        <w:rPr>
          <w:snapToGrid w:val="0"/>
        </w:rPr>
        <w:t xml:space="preserve"> are like doves by the rivers of waters</w:t>
      </w:r>
      <w:r w:rsidR="0079033C">
        <w:rPr>
          <w:snapToGrid w:val="0"/>
        </w:rPr>
        <w:t>,</w:t>
      </w:r>
      <w:r>
        <w:rPr>
          <w:snapToGrid w:val="0"/>
        </w:rPr>
        <w:t xml:space="preserve"> washed with milk, and fitly set. (Song 5:12)</w:t>
      </w:r>
    </w:p>
    <w:p w14:paraId="3C5BA521" w14:textId="752F561A" w:rsidR="005C75CF" w:rsidRPr="00E027E4" w:rsidRDefault="005C75CF" w:rsidP="005C75CF">
      <w:pPr>
        <w:pStyle w:val="Lv2-J"/>
        <w:rPr>
          <w:i/>
          <w:snapToGrid w:val="0"/>
          <w:color w:val="000000"/>
        </w:rPr>
      </w:pPr>
      <w:r>
        <w:rPr>
          <w:snapToGrid w:val="0"/>
        </w:rPr>
        <w:t xml:space="preserve">Jesus’ cheeks </w:t>
      </w:r>
      <w:r w:rsidR="00211FA6">
        <w:t xml:space="preserve">reveal His emotional </w:t>
      </w:r>
      <w:r w:rsidR="00211FA6" w:rsidRPr="000B5FFA">
        <w:t>make</w:t>
      </w:r>
      <w:r w:rsidRPr="000B5FFA">
        <w:t>up</w:t>
      </w:r>
      <w:r w:rsidR="00211FA6" w:rsidRPr="000B5FFA">
        <w:t>,</w:t>
      </w:r>
      <w:r w:rsidRPr="000B5FFA">
        <w:t xml:space="preserve"> including His</w:t>
      </w:r>
      <w:r>
        <w:t xml:space="preserve"> passions and pleasures. Our emotions are expressed in our cheeks. They are windows into one’s emotions</w:t>
      </w:r>
      <w:r>
        <w:rPr>
          <w:snapToGrid w:val="0"/>
        </w:rPr>
        <w:t xml:space="preserve"> enabling us to discern if a person has joy, sadness</w:t>
      </w:r>
      <w:r w:rsidR="00211FA6">
        <w:rPr>
          <w:snapToGrid w:val="0"/>
        </w:rPr>
        <w:t>, or anger. Jesus’</w:t>
      </w:r>
      <w:r>
        <w:rPr>
          <w:snapToGrid w:val="0"/>
        </w:rPr>
        <w:t xml:space="preserve"> emotional life is like a bed of spices</w:t>
      </w:r>
      <w:r>
        <w:t>.</w:t>
      </w:r>
      <w:r>
        <w:rPr>
          <w:snapToGrid w:val="0"/>
        </w:rPr>
        <w:t xml:space="preserve"> Banks of scented herbs speaks of the extravagant amount and diversity of fragrance of His affections.</w:t>
      </w:r>
    </w:p>
    <w:p w14:paraId="22DAC093" w14:textId="43274642" w:rsidR="005C75CF" w:rsidRDefault="005C75CF" w:rsidP="005C75CF">
      <w:pPr>
        <w:pStyle w:val="Sc2-F"/>
        <w:jc w:val="left"/>
        <w:rPr>
          <w:snapToGrid w:val="0"/>
        </w:rPr>
      </w:pPr>
      <w:r w:rsidRPr="00932BC2">
        <w:rPr>
          <w:snapToGrid w:val="0"/>
          <w:vertAlign w:val="superscript"/>
        </w:rPr>
        <w:t>13</w:t>
      </w:r>
      <w:r>
        <w:rPr>
          <w:snapToGrid w:val="0"/>
        </w:rPr>
        <w:t xml:space="preserve">His </w:t>
      </w:r>
      <w:r w:rsidRPr="00932BC2">
        <w:rPr>
          <w:snapToGrid w:val="0"/>
          <w:u w:val="single"/>
        </w:rPr>
        <w:t>cheeks</w:t>
      </w:r>
      <w:r>
        <w:rPr>
          <w:snapToGrid w:val="0"/>
        </w:rPr>
        <w:t xml:space="preserve"> are like a bed of spices, banks of scented herbs. (Song 5:13)</w:t>
      </w:r>
    </w:p>
    <w:p w14:paraId="3D1A9C39" w14:textId="0800B84E" w:rsidR="005C75CF" w:rsidRDefault="005C75CF" w:rsidP="005C75CF">
      <w:pPr>
        <w:pStyle w:val="Lv2-J"/>
        <w:rPr>
          <w:snapToGrid w:val="0"/>
        </w:rPr>
      </w:pPr>
      <w:r>
        <w:rPr>
          <w:snapToGrid w:val="0"/>
        </w:rPr>
        <w:t>Jesus’ lips speak of His words</w:t>
      </w:r>
      <w:r>
        <w:t xml:space="preserve"> </w:t>
      </w:r>
      <w:r w:rsidR="007D5078">
        <w:t>that</w:t>
      </w:r>
      <w:r>
        <w:t xml:space="preserve"> </w:t>
      </w:r>
      <w:r>
        <w:rPr>
          <w:snapToGrid w:val="0"/>
        </w:rPr>
        <w:t>are sweet and pure like lilies. They contain myrrh</w:t>
      </w:r>
      <w:r w:rsidR="00CF4C18">
        <w:rPr>
          <w:snapToGrid w:val="0"/>
        </w:rPr>
        <w:t>,</w:t>
      </w:r>
      <w:r>
        <w:rPr>
          <w:snapToGrid w:val="0"/>
        </w:rPr>
        <w:t xml:space="preserve"> which refers to exhortations to embrace death to self. </w:t>
      </w:r>
    </w:p>
    <w:p w14:paraId="40E801DC" w14:textId="19DFDFAC" w:rsidR="005C75CF" w:rsidRDefault="005C75CF" w:rsidP="005C75CF">
      <w:pPr>
        <w:pStyle w:val="Sc2-F"/>
        <w:jc w:val="left"/>
        <w:rPr>
          <w:snapToGrid w:val="0"/>
        </w:rPr>
      </w:pPr>
      <w:r w:rsidRPr="00932BC2">
        <w:rPr>
          <w:snapToGrid w:val="0"/>
          <w:vertAlign w:val="superscript"/>
        </w:rPr>
        <w:t>13</w:t>
      </w:r>
      <w:r>
        <w:rPr>
          <w:snapToGrid w:val="0"/>
        </w:rPr>
        <w:t xml:space="preserve">His </w:t>
      </w:r>
      <w:r w:rsidRPr="00932BC2">
        <w:rPr>
          <w:snapToGrid w:val="0"/>
          <w:u w:val="single"/>
        </w:rPr>
        <w:t>lips</w:t>
      </w:r>
      <w:r>
        <w:rPr>
          <w:snapToGrid w:val="0"/>
        </w:rPr>
        <w:t xml:space="preserve"> are lilies, </w:t>
      </w:r>
      <w:r w:rsidR="002E5CE6">
        <w:rPr>
          <w:snapToGrid w:val="0"/>
        </w:rPr>
        <w:t>d</w:t>
      </w:r>
      <w:r>
        <w:rPr>
          <w:snapToGrid w:val="0"/>
        </w:rPr>
        <w:t>ripping with liquid myrrh. (Song 5:13)</w:t>
      </w:r>
    </w:p>
    <w:p w14:paraId="1F9C35E2" w14:textId="1CA97E64" w:rsidR="005C75CF" w:rsidRDefault="005C75CF" w:rsidP="005C75CF">
      <w:pPr>
        <w:pStyle w:val="Lv2-J"/>
        <w:rPr>
          <w:snapToGrid w:val="0"/>
        </w:rPr>
      </w:pPr>
      <w:r>
        <w:rPr>
          <w:snapToGrid w:val="0"/>
        </w:rPr>
        <w:t xml:space="preserve">Jesus’ hands (or arms, </w:t>
      </w:r>
      <w:proofErr w:type="spellStart"/>
      <w:r>
        <w:rPr>
          <w:snapToGrid w:val="0"/>
        </w:rPr>
        <w:t>NIV</w:t>
      </w:r>
      <w:proofErr w:type="spellEnd"/>
      <w:r>
        <w:rPr>
          <w:snapToGrid w:val="0"/>
        </w:rPr>
        <w:t>) refer to His works and activities. He has all power (omnipotent)</w:t>
      </w:r>
      <w:r w:rsidR="00CF5C9C" w:rsidRPr="00CF5C9C">
        <w:rPr>
          <w:snapToGrid w:val="0"/>
          <w:highlight w:val="yellow"/>
        </w:rPr>
        <w:t>,</w:t>
      </w:r>
      <w:r>
        <w:rPr>
          <w:snapToGrid w:val="0"/>
        </w:rPr>
        <w:t xml:space="preserve"> so He can accomplish anything He pleases. Rods of gold speak of divine character.  </w:t>
      </w:r>
    </w:p>
    <w:p w14:paraId="46CBD43A" w14:textId="2D629281" w:rsidR="005C75CF" w:rsidRDefault="005C75CF" w:rsidP="005C75CF">
      <w:pPr>
        <w:pStyle w:val="Sc2-F"/>
        <w:jc w:val="left"/>
        <w:rPr>
          <w:snapToGrid w:val="0"/>
        </w:rPr>
      </w:pPr>
      <w:r w:rsidRPr="00932BC2">
        <w:rPr>
          <w:snapToGrid w:val="0"/>
          <w:vertAlign w:val="superscript"/>
        </w:rPr>
        <w:t>14</w:t>
      </w:r>
      <w:r>
        <w:rPr>
          <w:snapToGrid w:val="0"/>
        </w:rPr>
        <w:t xml:space="preserve">His </w:t>
      </w:r>
      <w:r w:rsidRPr="00932BC2">
        <w:rPr>
          <w:snapToGrid w:val="0"/>
          <w:u w:val="single"/>
        </w:rPr>
        <w:t>hands</w:t>
      </w:r>
      <w:r>
        <w:rPr>
          <w:snapToGrid w:val="0"/>
        </w:rPr>
        <w:t xml:space="preserve"> are rods of gold set with beryl. (Song 5:14)</w:t>
      </w:r>
    </w:p>
    <w:p w14:paraId="14998698" w14:textId="44FEED61" w:rsidR="005C75CF" w:rsidRDefault="005C75CF" w:rsidP="005C75CF">
      <w:pPr>
        <w:pStyle w:val="Lv2-J"/>
        <w:rPr>
          <w:snapToGrid w:val="0"/>
        </w:rPr>
      </w:pPr>
      <w:r>
        <w:rPr>
          <w:snapToGrid w:val="0"/>
        </w:rPr>
        <w:lastRenderedPageBreak/>
        <w:t xml:space="preserve">Jesus’ body (or belly, </w:t>
      </w:r>
      <w:proofErr w:type="spellStart"/>
      <w:r>
        <w:rPr>
          <w:snapToGrid w:val="0"/>
        </w:rPr>
        <w:t>KJV</w:t>
      </w:r>
      <w:proofErr w:type="spellEnd"/>
      <w:r>
        <w:rPr>
          <w:snapToGrid w:val="0"/>
        </w:rPr>
        <w:t xml:space="preserve">) speaks of His tender compassion. </w:t>
      </w:r>
      <w:r>
        <w:t>In Song 5:4 she says</w:t>
      </w:r>
      <w:r w:rsidR="00CF5C9C">
        <w:t>,</w:t>
      </w:r>
      <w:r>
        <w:t xml:space="preserve"> “My heart yearned,” </w:t>
      </w:r>
      <w:r w:rsidRPr="000B5FFA">
        <w:t xml:space="preserve">and </w:t>
      </w:r>
      <w:r w:rsidR="000B5FFA" w:rsidRPr="000B5FFA">
        <w:t xml:space="preserve">it </w:t>
      </w:r>
      <w:r w:rsidRPr="000B5FFA">
        <w:t>is translated here as body. It speaks</w:t>
      </w:r>
      <w:r>
        <w:t xml:space="preserve"> of deep feelings or tender compassions.</w:t>
      </w:r>
      <w:r>
        <w:rPr>
          <w:snapToGrid w:val="0"/>
        </w:rPr>
        <w:t xml:space="preserve"> Jesus’ compassion is rare like ivory (and requires </w:t>
      </w:r>
      <w:r>
        <w:t xml:space="preserve">skill like carved ivory). </w:t>
      </w:r>
    </w:p>
    <w:p w14:paraId="60CD40AB" w14:textId="1A396486" w:rsidR="005C75CF" w:rsidRDefault="005C75CF" w:rsidP="005C75CF">
      <w:pPr>
        <w:pStyle w:val="Sc2-F"/>
        <w:jc w:val="left"/>
        <w:rPr>
          <w:snapToGrid w:val="0"/>
        </w:rPr>
      </w:pPr>
      <w:r w:rsidRPr="00932BC2">
        <w:rPr>
          <w:snapToGrid w:val="0"/>
          <w:vertAlign w:val="superscript"/>
        </w:rPr>
        <w:t>14</w:t>
      </w:r>
      <w:r>
        <w:rPr>
          <w:snapToGrid w:val="0"/>
        </w:rPr>
        <w:t xml:space="preserve">His </w:t>
      </w:r>
      <w:r w:rsidRPr="00932BC2">
        <w:rPr>
          <w:snapToGrid w:val="0"/>
          <w:u w:val="single"/>
        </w:rPr>
        <w:t>body</w:t>
      </w:r>
      <w:r>
        <w:rPr>
          <w:snapToGrid w:val="0"/>
        </w:rPr>
        <w:t xml:space="preserve"> is carved ivory inlaid with sapphires. (Song 5:14)</w:t>
      </w:r>
    </w:p>
    <w:p w14:paraId="3D36DCF4" w14:textId="26D21EDB" w:rsidR="005C75CF" w:rsidRDefault="005C75CF" w:rsidP="005C75CF">
      <w:pPr>
        <w:pStyle w:val="Lv2-J"/>
        <w:rPr>
          <w:snapToGrid w:val="0"/>
        </w:rPr>
      </w:pPr>
      <w:r>
        <w:rPr>
          <w:snapToGrid w:val="0"/>
        </w:rPr>
        <w:t>Jesus’ legs refer to His walk or the administration of His purposes. The legs provide the forward motion of the body. The way Jesus fulfills His purposes and proceeds in His plans are like pillars of marble. Pillars speak of strength, orderliness, and beauty. Marble was a strong and permanent type of building material. Jesus’ ways are strong, lovely, permanent, established</w:t>
      </w:r>
      <w:r w:rsidR="007E6107">
        <w:rPr>
          <w:snapToGrid w:val="0"/>
        </w:rPr>
        <w:t>,</w:t>
      </w:r>
      <w:r>
        <w:rPr>
          <w:snapToGrid w:val="0"/>
        </w:rPr>
        <w:t xml:space="preserve"> and orderly. </w:t>
      </w:r>
    </w:p>
    <w:p w14:paraId="7CC747A4" w14:textId="65F6778C" w:rsidR="005C75CF" w:rsidRDefault="005C75CF" w:rsidP="005C75CF">
      <w:pPr>
        <w:pStyle w:val="Sc2-F"/>
        <w:jc w:val="left"/>
        <w:rPr>
          <w:snapToGrid w:val="0"/>
        </w:rPr>
      </w:pPr>
      <w:r w:rsidRPr="00932BC2">
        <w:rPr>
          <w:snapToGrid w:val="0"/>
          <w:vertAlign w:val="superscript"/>
        </w:rPr>
        <w:t>15</w:t>
      </w:r>
      <w:r>
        <w:rPr>
          <w:snapToGrid w:val="0"/>
        </w:rPr>
        <w:t xml:space="preserve">His </w:t>
      </w:r>
      <w:r w:rsidRPr="00932BC2">
        <w:rPr>
          <w:snapToGrid w:val="0"/>
          <w:u w:val="single"/>
        </w:rPr>
        <w:t>legs</w:t>
      </w:r>
      <w:r>
        <w:rPr>
          <w:snapToGrid w:val="0"/>
        </w:rPr>
        <w:t xml:space="preserve"> are pillars of marble set on bases of fine gold. (Song 5:15)</w:t>
      </w:r>
    </w:p>
    <w:p w14:paraId="041457F7" w14:textId="77777777" w:rsidR="005C75CF" w:rsidRDefault="005C75CF" w:rsidP="005C75CF">
      <w:pPr>
        <w:pStyle w:val="Lv2-J"/>
        <w:rPr>
          <w:snapToGrid w:val="0"/>
        </w:rPr>
      </w:pPr>
      <w:r>
        <w:rPr>
          <w:snapToGrid w:val="0"/>
        </w:rPr>
        <w:t xml:space="preserve">Jesus’ countenance speaks of His impartation of glory to His people. </w:t>
      </w:r>
      <w:r>
        <w:t xml:space="preserve">David prayed, “Lord lift up the light of your countenance on us.” This was a prayer for </w:t>
      </w:r>
      <w:r>
        <w:rPr>
          <w:snapToGrid w:val="0"/>
        </w:rPr>
        <w:t>manifestations of God to come to His people.</w:t>
      </w:r>
      <w:r>
        <w:t xml:space="preserve"> </w:t>
      </w:r>
      <w:r>
        <w:rPr>
          <w:snapToGrid w:val="0"/>
        </w:rPr>
        <w:t xml:space="preserve">Lebanon is symbolic of that which is stately and honorable (Song 4:8, 11, 15).  </w:t>
      </w:r>
    </w:p>
    <w:p w14:paraId="1B7F5C19" w14:textId="7CEB4DB5" w:rsidR="005C75CF" w:rsidRDefault="005C75CF" w:rsidP="005C75CF">
      <w:pPr>
        <w:pStyle w:val="Sc2-F"/>
        <w:jc w:val="left"/>
        <w:rPr>
          <w:snapToGrid w:val="0"/>
        </w:rPr>
      </w:pPr>
      <w:r w:rsidRPr="00932BC2">
        <w:rPr>
          <w:snapToGrid w:val="0"/>
          <w:vertAlign w:val="superscript"/>
        </w:rPr>
        <w:t>15</w:t>
      </w:r>
      <w:r>
        <w:rPr>
          <w:snapToGrid w:val="0"/>
        </w:rPr>
        <w:t xml:space="preserve">His </w:t>
      </w:r>
      <w:r w:rsidRPr="00932BC2">
        <w:rPr>
          <w:snapToGrid w:val="0"/>
          <w:u w:val="single"/>
        </w:rPr>
        <w:t>countenance</w:t>
      </w:r>
      <w:r>
        <w:rPr>
          <w:snapToGrid w:val="0"/>
        </w:rPr>
        <w:t xml:space="preserve"> is like Lebanon, excellent as the cedars. (Song 5:15)</w:t>
      </w:r>
    </w:p>
    <w:p w14:paraId="7FFCFBDA" w14:textId="6A1125EB" w:rsidR="005C75CF" w:rsidRDefault="005C75CF" w:rsidP="005C75CF">
      <w:pPr>
        <w:pStyle w:val="Lv2-J"/>
        <w:rPr>
          <w:snapToGrid w:val="0"/>
        </w:rPr>
      </w:pPr>
      <w:r>
        <w:rPr>
          <w:snapToGrid w:val="0"/>
        </w:rPr>
        <w:t xml:space="preserve">Jesus’ mouth is associated with intimacy with His people throughout the Song. </w:t>
      </w:r>
      <w:r>
        <w:t>In Song 1:2, the mouth was introduced in the Song in context to the kisses of His mouth</w:t>
      </w:r>
      <w:r w:rsidR="00CF141E">
        <w:t>,</w:t>
      </w:r>
      <w:r>
        <w:t xml:space="preserve"> which refers to intimacy with God. </w:t>
      </w:r>
      <w:r>
        <w:rPr>
          <w:snapToGrid w:val="0"/>
        </w:rPr>
        <w:t>His mouth is distinct from His words as signified by His lips (Song 5:13).</w:t>
      </w:r>
      <w:r>
        <w:t xml:space="preserve"> Intimacy with God </w:t>
      </w:r>
      <w:r>
        <w:rPr>
          <w:snapToGrid w:val="0"/>
        </w:rPr>
        <w:t>is most sweet because nothing delights her heart more than this.</w:t>
      </w:r>
    </w:p>
    <w:p w14:paraId="2756D30E" w14:textId="362532A3" w:rsidR="005C75CF" w:rsidRDefault="005C75CF" w:rsidP="005C75CF">
      <w:pPr>
        <w:pStyle w:val="Sc2-F"/>
        <w:jc w:val="left"/>
        <w:rPr>
          <w:snapToGrid w:val="0"/>
        </w:rPr>
      </w:pPr>
      <w:r w:rsidRPr="00932BC2">
        <w:rPr>
          <w:snapToGrid w:val="0"/>
          <w:vertAlign w:val="superscript"/>
        </w:rPr>
        <w:t>16</w:t>
      </w:r>
      <w:r>
        <w:rPr>
          <w:snapToGrid w:val="0"/>
        </w:rPr>
        <w:t xml:space="preserve">His </w:t>
      </w:r>
      <w:r w:rsidRPr="00932BC2">
        <w:rPr>
          <w:snapToGrid w:val="0"/>
          <w:u w:val="single"/>
        </w:rPr>
        <w:t>mouth</w:t>
      </w:r>
      <w:r>
        <w:rPr>
          <w:snapToGrid w:val="0"/>
        </w:rPr>
        <w:t xml:space="preserve"> is most sweet… (Song 5:16)</w:t>
      </w:r>
    </w:p>
    <w:p w14:paraId="48EB997A" w14:textId="77777777" w:rsidR="005C75CF" w:rsidRDefault="005C75CF" w:rsidP="005C75CF">
      <w:pPr>
        <w:pStyle w:val="Lv2-J"/>
        <w:rPr>
          <w:snapToGrid w:val="0"/>
        </w:rPr>
      </w:pPr>
      <w:r>
        <w:rPr>
          <w:snapToGrid w:val="0"/>
        </w:rPr>
        <w:t xml:space="preserve">Jesus is altogether lovely. This is a summary statement. The One she loves is the One she calls her friend. He is not only radiant in His majesty but He humbled Himself to be our friend. </w:t>
      </w:r>
    </w:p>
    <w:p w14:paraId="116BAB8C" w14:textId="5ECE7987" w:rsidR="005C75CF" w:rsidRDefault="005C75CF" w:rsidP="005C75CF">
      <w:pPr>
        <w:pStyle w:val="Sc2-F"/>
        <w:jc w:val="left"/>
        <w:rPr>
          <w:snapToGrid w:val="0"/>
        </w:rPr>
      </w:pPr>
      <w:r w:rsidRPr="00000284">
        <w:rPr>
          <w:snapToGrid w:val="0"/>
          <w:vertAlign w:val="superscript"/>
        </w:rPr>
        <w:t>16</w:t>
      </w:r>
      <w:r>
        <w:rPr>
          <w:snapToGrid w:val="0"/>
        </w:rPr>
        <w:t xml:space="preserve">Yes, He is </w:t>
      </w:r>
      <w:r w:rsidRPr="00000284">
        <w:rPr>
          <w:snapToGrid w:val="0"/>
          <w:u w:val="single"/>
        </w:rPr>
        <w:t>altogether lovely</w:t>
      </w:r>
      <w:r w:rsidR="00832525">
        <w:rPr>
          <w:snapToGrid w:val="0"/>
        </w:rPr>
        <w:t>. This is my b</w:t>
      </w:r>
      <w:r>
        <w:rPr>
          <w:snapToGrid w:val="0"/>
        </w:rPr>
        <w:t xml:space="preserve">eloved, and this is my </w:t>
      </w:r>
      <w:r w:rsidRPr="00000284">
        <w:rPr>
          <w:snapToGrid w:val="0"/>
          <w:u w:val="single"/>
        </w:rPr>
        <w:t>friend</w:t>
      </w:r>
      <w:r>
        <w:rPr>
          <w:snapToGrid w:val="0"/>
        </w:rPr>
        <w:t xml:space="preserve">, O daughters of Jerusalem! (Song 5:16) </w:t>
      </w:r>
    </w:p>
    <w:p w14:paraId="6AA0E59C" w14:textId="77777777" w:rsidR="005C75CF" w:rsidRDefault="005C75CF" w:rsidP="005C75CF">
      <w:pPr>
        <w:pStyle w:val="Lv1-H"/>
        <w:rPr>
          <w:snapToGrid w:val="0"/>
        </w:rPr>
      </w:pPr>
      <w:r>
        <w:rPr>
          <w:snapToGrid w:val="0"/>
        </w:rPr>
        <w:t xml:space="preserve">second question: where is He that we may seek Him with you? (Song 6:1) </w:t>
      </w:r>
    </w:p>
    <w:p w14:paraId="39958403" w14:textId="006D0C68" w:rsidR="005C75CF" w:rsidRDefault="005C75CF" w:rsidP="005C75CF">
      <w:pPr>
        <w:pStyle w:val="scriptureinsert"/>
        <w:ind w:left="720" w:firstLine="0"/>
        <w:jc w:val="left"/>
        <w:rPr>
          <w:snapToGrid w:val="0"/>
          <w:sz w:val="24"/>
        </w:rPr>
      </w:pPr>
      <w:r w:rsidRPr="009D19DA">
        <w:rPr>
          <w:snapToGrid w:val="0"/>
          <w:sz w:val="24"/>
          <w:vertAlign w:val="superscript"/>
        </w:rPr>
        <w:t>1</w:t>
      </w:r>
      <w:r w:rsidRPr="00644A61">
        <w:rPr>
          <w:snapToGrid w:val="0"/>
          <w:sz w:val="24"/>
          <w:u w:val="single"/>
        </w:rPr>
        <w:t>Where</w:t>
      </w:r>
      <w:r w:rsidR="00523BA1">
        <w:rPr>
          <w:snapToGrid w:val="0"/>
          <w:sz w:val="24"/>
        </w:rPr>
        <w:t xml:space="preserve"> has your b</w:t>
      </w:r>
      <w:r>
        <w:rPr>
          <w:snapToGrid w:val="0"/>
          <w:sz w:val="24"/>
        </w:rPr>
        <w:t xml:space="preserve">eloved gone, O fairest among women? </w:t>
      </w:r>
      <w:r w:rsidRPr="00644A61">
        <w:rPr>
          <w:snapToGrid w:val="0"/>
          <w:sz w:val="24"/>
          <w:u w:val="single"/>
        </w:rPr>
        <w:t>Where</w:t>
      </w:r>
      <w:r w:rsidR="00523BA1">
        <w:rPr>
          <w:snapToGrid w:val="0"/>
          <w:sz w:val="24"/>
        </w:rPr>
        <w:t xml:space="preserve"> has your b</w:t>
      </w:r>
      <w:r>
        <w:rPr>
          <w:snapToGrid w:val="0"/>
          <w:sz w:val="24"/>
        </w:rPr>
        <w:t xml:space="preserve">eloved turned aside, </w:t>
      </w:r>
      <w:r w:rsidR="00B61C5A">
        <w:rPr>
          <w:snapToGrid w:val="0"/>
          <w:sz w:val="24"/>
          <w:u w:val="single"/>
        </w:rPr>
        <w:t>that we may seek h</w:t>
      </w:r>
      <w:r w:rsidRPr="00644A61">
        <w:rPr>
          <w:snapToGrid w:val="0"/>
          <w:sz w:val="24"/>
          <w:u w:val="single"/>
        </w:rPr>
        <w:t>im with you</w:t>
      </w:r>
      <w:r>
        <w:rPr>
          <w:snapToGrid w:val="0"/>
          <w:sz w:val="24"/>
        </w:rPr>
        <w:t>? (Song 6:1)</w:t>
      </w:r>
    </w:p>
    <w:p w14:paraId="37F647F9" w14:textId="77777777" w:rsidR="005C75CF" w:rsidRPr="008D3554" w:rsidRDefault="005C75CF" w:rsidP="005C75CF">
      <w:pPr>
        <w:pStyle w:val="Lv2-J"/>
        <w:rPr>
          <w:snapToGrid w:val="0"/>
          <w:color w:val="000000"/>
        </w:rPr>
      </w:pPr>
      <w:r>
        <w:t>The conversation that began between the Bride and the daughters in Song 5:8 is continuing. Here the daughters see the Bride’s intimacy with Jesus and conclude that she knows something about Jesus that they do not know. Therefore, they ask a second question, “Where is your Beloved that we may seek Him like you do?” We want to know Him like you do. We want what you have.</w:t>
      </w:r>
      <w:r>
        <w:rPr>
          <w:snapToGrid w:val="0"/>
        </w:rPr>
        <w:t xml:space="preserve">  </w:t>
      </w:r>
    </w:p>
    <w:p w14:paraId="7E33EFF9" w14:textId="6012929A" w:rsidR="005C75CF" w:rsidRDefault="005C75CF" w:rsidP="005C75CF">
      <w:pPr>
        <w:pStyle w:val="Lv2-J"/>
        <w:rPr>
          <w:snapToGrid w:val="0"/>
        </w:rPr>
      </w:pPr>
      <w:r>
        <w:rPr>
          <w:snapToGrid w:val="0"/>
        </w:rPr>
        <w:t>The Bride’s answer in Song 5:10-16, cause the daughte</w:t>
      </w:r>
      <w:r w:rsidR="003C2BBF">
        <w:rPr>
          <w:snapToGrid w:val="0"/>
        </w:rPr>
        <w:t>rs to change the question from “What is He?” to “Where can we find Him?”</w:t>
      </w:r>
      <w:r>
        <w:rPr>
          <w:snapToGrid w:val="0"/>
        </w:rPr>
        <w:t xml:space="preserve"> They are no longer content to serve Jesus at a distance. They ask the same question the Bride aske</w:t>
      </w:r>
      <w:r w:rsidR="00DE7636">
        <w:rPr>
          <w:snapToGrid w:val="0"/>
        </w:rPr>
        <w:t>d in Song 1:7, “</w:t>
      </w:r>
      <w:r>
        <w:rPr>
          <w:snapToGrid w:val="0"/>
        </w:rPr>
        <w:t>W</w:t>
      </w:r>
      <w:r w:rsidR="00DE7636">
        <w:rPr>
          <w:snapToGrid w:val="0"/>
        </w:rPr>
        <w:t>here does Jesus feed His flock?”</w:t>
      </w:r>
      <w:r>
        <w:rPr>
          <w:snapToGrid w:val="0"/>
        </w:rPr>
        <w:t xml:space="preserve">  </w:t>
      </w:r>
    </w:p>
    <w:p w14:paraId="298A1F77" w14:textId="73490E64" w:rsidR="005C75CF" w:rsidRPr="008D76A8" w:rsidRDefault="005C75CF" w:rsidP="005C75CF">
      <w:pPr>
        <w:pStyle w:val="Lv2-J"/>
        <w:tabs>
          <w:tab w:val="clear" w:pos="1440"/>
          <w:tab w:val="num" w:pos="360"/>
        </w:tabs>
        <w:rPr>
          <w:snapToGrid w:val="0"/>
        </w:rPr>
      </w:pPr>
      <w:r w:rsidRPr="008D76A8">
        <w:rPr>
          <w:snapToGrid w:val="0"/>
        </w:rPr>
        <w:t>T</w:t>
      </w:r>
      <w:r w:rsidR="009C7F6B" w:rsidRPr="008D76A8">
        <w:rPr>
          <w:snapToGrid w:val="0"/>
        </w:rPr>
        <w:t>he daughters refer to Jesus as “</w:t>
      </w:r>
      <w:r w:rsidR="009C7F6B" w:rsidRPr="008D76A8">
        <w:rPr>
          <w:i/>
          <w:snapToGrid w:val="0"/>
        </w:rPr>
        <w:t>your</w:t>
      </w:r>
      <w:r w:rsidR="009C7F6B" w:rsidRPr="008D76A8">
        <w:rPr>
          <w:snapToGrid w:val="0"/>
        </w:rPr>
        <w:t xml:space="preserve"> Beloved”</w:t>
      </w:r>
      <w:r w:rsidRPr="008D76A8">
        <w:rPr>
          <w:snapToGrid w:val="0"/>
        </w:rPr>
        <w:t xml:space="preserve"> because He is not yet </w:t>
      </w:r>
      <w:r w:rsidRPr="008D76A8">
        <w:rPr>
          <w:i/>
          <w:snapToGrid w:val="0"/>
        </w:rPr>
        <w:t>their</w:t>
      </w:r>
      <w:r w:rsidRPr="008D76A8">
        <w:rPr>
          <w:snapToGrid w:val="0"/>
        </w:rPr>
        <w:t xml:space="preserve"> Beloved. They continue to see her as</w:t>
      </w:r>
      <w:r w:rsidR="00451C89" w:rsidRPr="008D76A8">
        <w:rPr>
          <w:snapToGrid w:val="0"/>
        </w:rPr>
        <w:t xml:space="preserve"> a godly person filled with God’s </w:t>
      </w:r>
      <w:r w:rsidR="008D76A8" w:rsidRPr="008D76A8">
        <w:rPr>
          <w:snapToGrid w:val="0"/>
        </w:rPr>
        <w:t>presence:</w:t>
      </w:r>
      <w:r w:rsidR="00451C89" w:rsidRPr="008D76A8">
        <w:rPr>
          <w:snapToGrid w:val="0"/>
        </w:rPr>
        <w:t xml:space="preserve"> “O fairest among women?”</w:t>
      </w:r>
    </w:p>
    <w:p w14:paraId="32E5E362" w14:textId="0BA86E97" w:rsidR="005C75CF" w:rsidRPr="00EF3B75" w:rsidRDefault="005C75CF" w:rsidP="005C75CF">
      <w:pPr>
        <w:pStyle w:val="Lv2-J"/>
        <w:rPr>
          <w:snapToGrid w:val="0"/>
        </w:rPr>
      </w:pPr>
      <w:r>
        <w:rPr>
          <w:snapToGrid w:val="0"/>
        </w:rPr>
        <w:lastRenderedPageBreak/>
        <w:t>The daughters of Jerusalem want to seek Jesus with the Bride (</w:t>
      </w:r>
      <w:r w:rsidR="0056135C">
        <w:rPr>
          <w:snapToGrid w:val="0"/>
        </w:rPr>
        <w:t>Song 6:1d). The Bride’</w:t>
      </w:r>
      <w:r>
        <w:rPr>
          <w:snapToGrid w:val="0"/>
        </w:rPr>
        <w:t xml:space="preserve">s proclamation of Jesus’ beauty </w:t>
      </w:r>
      <w:r>
        <w:t>stirs them to seek after Jesus with passion. They are now willing to let go of their “other beloveds</w:t>
      </w:r>
      <w:r w:rsidR="0056135C">
        <w:t>.”</w:t>
      </w:r>
      <w:r>
        <w:t xml:space="preserve"> We all have “other beloveds” until we see Jesus’ splendor.</w:t>
      </w:r>
    </w:p>
    <w:p w14:paraId="3851078F" w14:textId="4601008F" w:rsidR="005C75CF" w:rsidRPr="006307B4" w:rsidRDefault="005C75CF" w:rsidP="005C75CF">
      <w:pPr>
        <w:pStyle w:val="Lv2-J"/>
        <w:tabs>
          <w:tab w:val="clear" w:pos="1440"/>
          <w:tab w:val="num" w:pos="360"/>
        </w:tabs>
        <w:rPr>
          <w:snapToGrid w:val="0"/>
        </w:rPr>
      </w:pPr>
      <w:r>
        <w:t xml:space="preserve">The Bride’s testing results in the lives of others being dramatically changed. We never know who is watching </w:t>
      </w:r>
      <w:proofErr w:type="gramStart"/>
      <w:r>
        <w:t>us</w:t>
      </w:r>
      <w:proofErr w:type="gramEnd"/>
      <w:r>
        <w:t xml:space="preserve"> as we love Jesus in our difficulties. </w:t>
      </w:r>
      <w:r>
        <w:rPr>
          <w:snapToGrid w:val="0"/>
        </w:rPr>
        <w:t>The Holy Spirit is raising up lovesick messengers who know Jesus in a way that will change the expression of Christianity in the whole earth and prepare the Bri</w:t>
      </w:r>
      <w:r w:rsidR="003C3718">
        <w:rPr>
          <w:snapToGrid w:val="0"/>
        </w:rPr>
        <w:t>de to be strong in love in the end-t</w:t>
      </w:r>
      <w:r>
        <w:rPr>
          <w:snapToGrid w:val="0"/>
        </w:rPr>
        <w:t xml:space="preserve">ime pressures (Rev. 15:2-4). </w:t>
      </w:r>
    </w:p>
    <w:p w14:paraId="179BD471" w14:textId="77777777" w:rsidR="005C75CF" w:rsidRDefault="005C75CF" w:rsidP="005C75CF">
      <w:pPr>
        <w:pStyle w:val="Lv1-H"/>
        <w:rPr>
          <w:snapToGrid w:val="0"/>
        </w:rPr>
      </w:pPr>
      <w:r>
        <w:rPr>
          <w:snapToGrid w:val="0"/>
        </w:rPr>
        <w:t xml:space="preserve">The bride answers the second question (Song 6:2-3) </w:t>
      </w:r>
    </w:p>
    <w:p w14:paraId="50319E35" w14:textId="77777777" w:rsidR="005C75CF" w:rsidRDefault="005C75CF" w:rsidP="005C75CF">
      <w:pPr>
        <w:pStyle w:val="Sc1-G"/>
        <w:jc w:val="left"/>
        <w:rPr>
          <w:snapToGrid w:val="0"/>
        </w:rPr>
      </w:pPr>
    </w:p>
    <w:p w14:paraId="1A8F4913" w14:textId="53DF2B17" w:rsidR="005C75CF" w:rsidRPr="001A3F52" w:rsidRDefault="005C75CF" w:rsidP="005C75CF">
      <w:pPr>
        <w:pStyle w:val="Sc1-G"/>
        <w:jc w:val="left"/>
        <w:rPr>
          <w:snapToGrid w:val="0"/>
          <w:sz w:val="23"/>
          <w:szCs w:val="23"/>
        </w:rPr>
      </w:pPr>
      <w:r w:rsidRPr="001A3F52">
        <w:rPr>
          <w:snapToGrid w:val="0"/>
          <w:sz w:val="23"/>
          <w:szCs w:val="23"/>
          <w:vertAlign w:val="superscript"/>
        </w:rPr>
        <w:t>2</w:t>
      </w:r>
      <w:r w:rsidR="0095741F">
        <w:rPr>
          <w:snapToGrid w:val="0"/>
          <w:sz w:val="23"/>
          <w:szCs w:val="23"/>
        </w:rPr>
        <w:t>My b</w:t>
      </w:r>
      <w:r w:rsidRPr="001A3F52">
        <w:rPr>
          <w:snapToGrid w:val="0"/>
          <w:sz w:val="23"/>
          <w:szCs w:val="23"/>
        </w:rPr>
        <w:t xml:space="preserve">eloved has gone to </w:t>
      </w:r>
      <w:r w:rsidR="0095741F">
        <w:rPr>
          <w:snapToGrid w:val="0"/>
          <w:sz w:val="23"/>
          <w:szCs w:val="23"/>
          <w:u w:val="single"/>
        </w:rPr>
        <w:t>h</w:t>
      </w:r>
      <w:r w:rsidRPr="001A3F52">
        <w:rPr>
          <w:snapToGrid w:val="0"/>
          <w:sz w:val="23"/>
          <w:szCs w:val="23"/>
          <w:u w:val="single"/>
        </w:rPr>
        <w:t>is garden</w:t>
      </w:r>
      <w:r w:rsidRPr="001A3F52">
        <w:rPr>
          <w:snapToGrid w:val="0"/>
          <w:sz w:val="23"/>
          <w:szCs w:val="23"/>
        </w:rPr>
        <w:t xml:space="preserve">, </w:t>
      </w:r>
      <w:r w:rsidR="0095741F">
        <w:rPr>
          <w:snapToGrid w:val="0"/>
          <w:sz w:val="23"/>
          <w:szCs w:val="23"/>
        </w:rPr>
        <w:t>to the beds of spices, to feed h</w:t>
      </w:r>
      <w:r w:rsidRPr="001A3F52">
        <w:rPr>
          <w:snapToGrid w:val="0"/>
          <w:sz w:val="23"/>
          <w:szCs w:val="23"/>
        </w:rPr>
        <w:t xml:space="preserve">is flock in the </w:t>
      </w:r>
      <w:r w:rsidRPr="001A3F52">
        <w:rPr>
          <w:snapToGrid w:val="0"/>
          <w:sz w:val="23"/>
          <w:szCs w:val="23"/>
          <w:u w:val="single"/>
        </w:rPr>
        <w:t>gardens</w:t>
      </w:r>
      <w:r w:rsidRPr="001A3F52">
        <w:rPr>
          <w:snapToGrid w:val="0"/>
          <w:sz w:val="23"/>
          <w:szCs w:val="23"/>
        </w:rPr>
        <w:t xml:space="preserve">, and to </w:t>
      </w:r>
      <w:r w:rsidRPr="001A3F52">
        <w:rPr>
          <w:snapToGrid w:val="0"/>
          <w:sz w:val="23"/>
          <w:szCs w:val="23"/>
          <w:u w:val="single"/>
        </w:rPr>
        <w:t>gather</w:t>
      </w:r>
      <w:r w:rsidRPr="001A3F52">
        <w:rPr>
          <w:snapToGrid w:val="0"/>
          <w:sz w:val="23"/>
          <w:szCs w:val="23"/>
        </w:rPr>
        <w:t xml:space="preserve"> lilies. </w:t>
      </w:r>
      <w:r w:rsidR="003A5F2F">
        <w:rPr>
          <w:snapToGrid w:val="0"/>
          <w:sz w:val="23"/>
          <w:szCs w:val="23"/>
          <w:vertAlign w:val="superscript"/>
        </w:rPr>
        <w:t>3</w:t>
      </w:r>
      <w:r w:rsidRPr="001A3F52">
        <w:rPr>
          <w:snapToGrid w:val="0"/>
          <w:sz w:val="23"/>
          <w:szCs w:val="23"/>
        </w:rPr>
        <w:t xml:space="preserve">I </w:t>
      </w:r>
      <w:proofErr w:type="gramStart"/>
      <w:r w:rsidRPr="001A3F52">
        <w:rPr>
          <w:snapToGrid w:val="0"/>
          <w:sz w:val="23"/>
          <w:szCs w:val="23"/>
        </w:rPr>
        <w:t>am</w:t>
      </w:r>
      <w:proofErr w:type="gramEnd"/>
      <w:r w:rsidRPr="001A3F52">
        <w:rPr>
          <w:snapToGrid w:val="0"/>
          <w:sz w:val="23"/>
          <w:szCs w:val="23"/>
        </w:rPr>
        <w:t xml:space="preserve"> my</w:t>
      </w:r>
      <w:r w:rsidR="0095741F">
        <w:rPr>
          <w:snapToGrid w:val="0"/>
          <w:sz w:val="23"/>
          <w:szCs w:val="23"/>
        </w:rPr>
        <w:t xml:space="preserve"> beloved’s, and my b</w:t>
      </w:r>
      <w:r w:rsidRPr="001A3F52">
        <w:rPr>
          <w:snapToGrid w:val="0"/>
          <w:sz w:val="23"/>
          <w:szCs w:val="23"/>
        </w:rPr>
        <w:t xml:space="preserve">eloved is mine. He </w:t>
      </w:r>
      <w:r w:rsidRPr="001A3F52">
        <w:rPr>
          <w:snapToGrid w:val="0"/>
          <w:sz w:val="23"/>
          <w:szCs w:val="23"/>
          <w:u w:val="single"/>
        </w:rPr>
        <w:t>feeds</w:t>
      </w:r>
      <w:r w:rsidR="0095741F">
        <w:rPr>
          <w:snapToGrid w:val="0"/>
          <w:sz w:val="23"/>
          <w:szCs w:val="23"/>
        </w:rPr>
        <w:t xml:space="preserve"> h</w:t>
      </w:r>
      <w:r w:rsidRPr="001A3F52">
        <w:rPr>
          <w:snapToGrid w:val="0"/>
          <w:sz w:val="23"/>
          <w:szCs w:val="23"/>
        </w:rPr>
        <w:t>is flock among the lilies. (Song 6:2-3)</w:t>
      </w:r>
    </w:p>
    <w:p w14:paraId="05F30E03" w14:textId="33850173" w:rsidR="005C75CF" w:rsidRDefault="005C75CF" w:rsidP="005C75CF">
      <w:pPr>
        <w:pStyle w:val="Lv2-J"/>
        <w:tabs>
          <w:tab w:val="clear" w:pos="1440"/>
          <w:tab w:val="num" w:pos="360"/>
        </w:tabs>
        <w:rPr>
          <w:snapToGrid w:val="0"/>
        </w:rPr>
      </w:pPr>
      <w:r>
        <w:rPr>
          <w:snapToGrid w:val="0"/>
        </w:rPr>
        <w:t xml:space="preserve">Jesus is in His Church and is building it. The Bride teaches them where they can find Jesus in an intimate way. Jesus dwells in His garden to gather and </w:t>
      </w:r>
      <w:r>
        <w:t xml:space="preserve">feed His people. </w:t>
      </w:r>
      <w:r>
        <w:rPr>
          <w:snapToGrid w:val="0"/>
        </w:rPr>
        <w:t>His garden (singular) speaks of the worldwide Church</w:t>
      </w:r>
      <w:r w:rsidR="003A5F2F">
        <w:rPr>
          <w:snapToGrid w:val="0"/>
        </w:rPr>
        <w:t>,</w:t>
      </w:r>
      <w:r>
        <w:rPr>
          <w:snapToGrid w:val="0"/>
        </w:rPr>
        <w:t xml:space="preserve"> which is made up of local churches or the gardens (plural). </w:t>
      </w:r>
    </w:p>
    <w:p w14:paraId="586D2DBB" w14:textId="489B84AB" w:rsidR="005C75CF" w:rsidRDefault="005C75CF" w:rsidP="005C75CF">
      <w:pPr>
        <w:pStyle w:val="Sc2-F"/>
        <w:jc w:val="left"/>
        <w:rPr>
          <w:snapToGrid w:val="0"/>
        </w:rPr>
      </w:pPr>
      <w:r w:rsidRPr="001043DA">
        <w:rPr>
          <w:snapToGrid w:val="0"/>
          <w:vertAlign w:val="superscript"/>
        </w:rPr>
        <w:t>18</w:t>
      </w:r>
      <w:r w:rsidR="003A5F2F">
        <w:rPr>
          <w:snapToGrid w:val="0"/>
        </w:rPr>
        <w:t>“</w:t>
      </w:r>
      <w:r>
        <w:rPr>
          <w:snapToGrid w:val="0"/>
        </w:rPr>
        <w:t xml:space="preserve">I will build </w:t>
      </w:r>
      <w:proofErr w:type="gramStart"/>
      <w:r>
        <w:rPr>
          <w:snapToGrid w:val="0"/>
        </w:rPr>
        <w:t>My</w:t>
      </w:r>
      <w:proofErr w:type="gramEnd"/>
      <w:r>
        <w:rPr>
          <w:snapToGrid w:val="0"/>
        </w:rPr>
        <w:t xml:space="preserve"> church, and the gates of Hades shall not prevail against it.</w:t>
      </w:r>
      <w:r w:rsidR="003A5F2F">
        <w:rPr>
          <w:snapToGrid w:val="0"/>
        </w:rPr>
        <w:t>”</w:t>
      </w:r>
      <w:r>
        <w:rPr>
          <w:snapToGrid w:val="0"/>
        </w:rPr>
        <w:t xml:space="preserve"> (Mt. 16:18) </w:t>
      </w:r>
    </w:p>
    <w:p w14:paraId="6F8031F4" w14:textId="7B4C68D3" w:rsidR="005C75CF" w:rsidRPr="00D129F8" w:rsidRDefault="005C75CF" w:rsidP="005C75CF">
      <w:pPr>
        <w:pStyle w:val="Lv2-J"/>
        <w:rPr>
          <w:snapToGrid w:val="0"/>
        </w:rPr>
      </w:pPr>
      <w:r>
        <w:t xml:space="preserve">The Bride declares, </w:t>
      </w:r>
      <w:r w:rsidR="00AA3243">
        <w:rPr>
          <w:snapToGrid w:val="0"/>
        </w:rPr>
        <w:t>“</w:t>
      </w:r>
      <w:r>
        <w:t xml:space="preserve">My Beloved has gone to </w:t>
      </w:r>
      <w:r>
        <w:rPr>
          <w:snapToGrid w:val="0"/>
        </w:rPr>
        <w:t>the b</w:t>
      </w:r>
      <w:r w:rsidR="00AA3243">
        <w:rPr>
          <w:snapToGrid w:val="0"/>
        </w:rPr>
        <w:t>eds of spices”</w:t>
      </w:r>
      <w:r>
        <w:rPr>
          <w:snapToGrid w:val="0"/>
        </w:rPr>
        <w:t xml:space="preserve"> (Song 6:2). The beds (plur</w:t>
      </w:r>
      <w:r w:rsidR="00AA3243">
        <w:rPr>
          <w:snapToGrid w:val="0"/>
        </w:rPr>
        <w:t>al) are within His one garden (t</w:t>
      </w:r>
      <w:r>
        <w:rPr>
          <w:snapToGrid w:val="0"/>
        </w:rPr>
        <w:t xml:space="preserve">he Church). </w:t>
      </w:r>
      <w:r>
        <w:t xml:space="preserve">There is one Church in the earth, but there are many diverse beds of spices. </w:t>
      </w:r>
      <w:r>
        <w:rPr>
          <w:snapToGrid w:val="0"/>
        </w:rPr>
        <w:t>Spices speak of manifestations of grace. Each mi</w:t>
      </w:r>
      <w:r w:rsidR="008A7984">
        <w:rPr>
          <w:snapToGrid w:val="0"/>
        </w:rPr>
        <w:t>nistry is a unique spice. Each “spice bed”</w:t>
      </w:r>
      <w:r>
        <w:rPr>
          <w:snapToGrid w:val="0"/>
        </w:rPr>
        <w:t xml:space="preserve"> in the garden has a rich fragrance of Christ. Jesus loves the whole Church.</w:t>
      </w:r>
    </w:p>
    <w:p w14:paraId="2409415F" w14:textId="64816060" w:rsidR="005C75CF" w:rsidRPr="00A03241" w:rsidRDefault="005C75CF" w:rsidP="005C75CF">
      <w:pPr>
        <w:pStyle w:val="Lv2-J"/>
        <w:rPr>
          <w:snapToGrid w:val="0"/>
        </w:rPr>
      </w:pPr>
      <w:r>
        <w:t xml:space="preserve">Jesus’ cheeks are like a bed of spices (Song 5:13). The different reflections of Jesus’ personality in the Church will all meet together in the New </w:t>
      </w:r>
      <w:r w:rsidRPr="008F6C3D">
        <w:t>Jerusalem</w:t>
      </w:r>
      <w:r w:rsidR="00257C18" w:rsidRPr="008F6C3D">
        <w:t>,</w:t>
      </w:r>
      <w:r w:rsidRPr="008F6C3D">
        <w:t xml:space="preserve"> the mountain</w:t>
      </w:r>
      <w:r>
        <w:t xml:space="preserve"> of spices (Song 8:14). </w:t>
      </w:r>
    </w:p>
    <w:p w14:paraId="121DAA5D" w14:textId="0D67B1CE" w:rsidR="005C75CF" w:rsidRDefault="005C75CF" w:rsidP="005C75CF">
      <w:pPr>
        <w:pStyle w:val="Lv2-J"/>
      </w:pPr>
      <w:r>
        <w:rPr>
          <w:snapToGrid w:val="0"/>
        </w:rPr>
        <w:t>When we compare Song 1</w:t>
      </w:r>
      <w:r>
        <w:t xml:space="preserve">:7-8 to Song 6:2-3, we see that the Bride </w:t>
      </w:r>
      <w:r>
        <w:rPr>
          <w:snapToGrid w:val="0"/>
        </w:rPr>
        <w:t xml:space="preserve">gives the same answer that Jesus gave her (see session 10). She </w:t>
      </w:r>
      <w:r>
        <w:t xml:space="preserve">asked Jesus, “Tell me, </w:t>
      </w:r>
      <w:r w:rsidR="00257C18">
        <w:t xml:space="preserve">where do you feed </w:t>
      </w:r>
      <w:proofErr w:type="gramStart"/>
      <w:r w:rsidR="00257C18">
        <w:t>Your</w:t>
      </w:r>
      <w:proofErr w:type="gramEnd"/>
      <w:r w:rsidR="00257C18">
        <w:t xml:space="preserve"> flock?” In Song 1:8, Jesus gave her a three</w:t>
      </w:r>
      <w:r>
        <w:t xml:space="preserve">fold instruction as to where He feeds His flock.  </w:t>
      </w:r>
    </w:p>
    <w:p w14:paraId="171D64E4" w14:textId="5D41E5D0" w:rsidR="005C75CF" w:rsidRDefault="005C75CF" w:rsidP="005C75CF">
      <w:pPr>
        <w:pStyle w:val="SoSGTCRef"/>
        <w:tabs>
          <w:tab w:val="left" w:pos="1440"/>
          <w:tab w:val="left" w:pos="2160"/>
          <w:tab w:val="left" w:pos="2880"/>
          <w:tab w:val="left" w:pos="3600"/>
          <w:tab w:val="left" w:pos="4320"/>
          <w:tab w:val="left" w:pos="5040"/>
          <w:tab w:val="left" w:pos="5760"/>
          <w:tab w:val="left" w:pos="6480"/>
          <w:tab w:val="left" w:pos="7200"/>
          <w:tab w:val="left" w:pos="7920"/>
        </w:tabs>
        <w:ind w:left="1440"/>
      </w:pPr>
      <w:r w:rsidRPr="00607B08">
        <w:rPr>
          <w:vertAlign w:val="superscript"/>
        </w:rPr>
        <w:t>7</w:t>
      </w:r>
      <w:r w:rsidR="00257C18">
        <w:t>Tell me, O you whom I love, where y</w:t>
      </w:r>
      <w:r>
        <w:t xml:space="preserve">ou </w:t>
      </w:r>
      <w:r w:rsidRPr="00607B08">
        <w:rPr>
          <w:u w:val="single"/>
        </w:rPr>
        <w:t>feed Your flock</w:t>
      </w:r>
      <w:r w:rsidR="00257C18">
        <w:t>…</w:t>
      </w:r>
      <w:r w:rsidR="00257C18">
        <w:rPr>
          <w:vertAlign w:val="superscript"/>
        </w:rPr>
        <w:t>8</w:t>
      </w:r>
      <w:r w:rsidRPr="003F6A87">
        <w:t xml:space="preserve">O fairest among women, follow in the </w:t>
      </w:r>
      <w:r w:rsidRPr="003F6A87">
        <w:rPr>
          <w:u w:val="single"/>
        </w:rPr>
        <w:t>footsteps of the flock</w:t>
      </w:r>
      <w:r w:rsidRPr="003F6A87">
        <w:t xml:space="preserve">, and </w:t>
      </w:r>
      <w:r w:rsidRPr="003F6A87">
        <w:rPr>
          <w:u w:val="single"/>
        </w:rPr>
        <w:t>feed your little goats</w:t>
      </w:r>
      <w:r w:rsidRPr="003F6A87">
        <w:t xml:space="preserve"> beside the </w:t>
      </w:r>
      <w:r w:rsidR="003D1085">
        <w:rPr>
          <w:u w:val="single"/>
        </w:rPr>
        <w:t>shepherds’</w:t>
      </w:r>
      <w:r w:rsidRPr="003F6A87">
        <w:rPr>
          <w:u w:val="single"/>
        </w:rPr>
        <w:t xml:space="preserve"> tents</w:t>
      </w:r>
      <w:r w:rsidRPr="003F6A87">
        <w:t>. (Song 1:</w:t>
      </w:r>
      <w:r>
        <w:t>7-</w:t>
      </w:r>
      <w:r w:rsidRPr="003F6A87">
        <w:t>8)</w:t>
      </w:r>
    </w:p>
    <w:p w14:paraId="5DB42DA8" w14:textId="08807194" w:rsidR="005C75CF" w:rsidRDefault="005C75CF" w:rsidP="005C75CF">
      <w:pPr>
        <w:pStyle w:val="Lv3-K"/>
        <w:numPr>
          <w:ilvl w:val="0"/>
          <w:numId w:val="0"/>
        </w:numPr>
        <w:ind w:left="1440"/>
      </w:pPr>
      <w:r>
        <w:t>1. Co</w:t>
      </w:r>
      <w:r w:rsidR="00B772C5">
        <w:t>mmitment to Body life (v. 8c): R</w:t>
      </w:r>
      <w:r>
        <w:t xml:space="preserve">efuse unsanctified isolation </w:t>
      </w:r>
      <w:r>
        <w:br/>
        <w:t>2. Commitmen</w:t>
      </w:r>
      <w:r w:rsidR="00B772C5">
        <w:t>t to servant ministry (v. 8d): R</w:t>
      </w:r>
      <w:r>
        <w:t>efuse unsanctified idleness</w:t>
      </w:r>
      <w:r>
        <w:br/>
        <w:t>3. Commitment t</w:t>
      </w:r>
      <w:r w:rsidR="00B772C5">
        <w:t>o spiritual authority (v. 8e): R</w:t>
      </w:r>
      <w:r>
        <w:t xml:space="preserve">efuse unsanctified independence  </w:t>
      </w:r>
    </w:p>
    <w:p w14:paraId="64487406" w14:textId="77777777" w:rsidR="005C75CF" w:rsidRDefault="005C75CF" w:rsidP="005C75CF">
      <w:pPr>
        <w:pStyle w:val="Lv2-J"/>
      </w:pPr>
      <w:r>
        <w:t xml:space="preserve">In our next session: </w:t>
      </w:r>
      <w:r w:rsidRPr="00CD5B54">
        <w:t xml:space="preserve">Jesus </w:t>
      </w:r>
      <w:r w:rsidRPr="00CD5B54">
        <w:rPr>
          <w:u w:val="single"/>
        </w:rPr>
        <w:t>breaks the silence</w:t>
      </w:r>
      <w:r w:rsidRPr="0058072F">
        <w:t xml:space="preserve"> </w:t>
      </w:r>
      <w:r>
        <w:t>as He lavishes affection on her. He proclaims that she is as awesome as a victorious army with banners. Jesus is “conquered” only by His Bride’s extravagant love.</w:t>
      </w:r>
      <w:r w:rsidRPr="005C6805">
        <w:t xml:space="preserve"> </w:t>
      </w:r>
      <w:r>
        <w:t xml:space="preserve">Our eyes of devotion deeply touch His heart. All the armies in hell cannot conquer Jesus, but the eyes of His Bride “conquer” Him when they are true to Him in testing. </w:t>
      </w:r>
    </w:p>
    <w:p w14:paraId="4A97FCE5" w14:textId="0288BA7E" w:rsidR="005C75CF" w:rsidRDefault="005C75CF" w:rsidP="005C75CF">
      <w:pPr>
        <w:pStyle w:val="Sc1-G"/>
        <w:ind w:left="1440"/>
        <w:jc w:val="left"/>
      </w:pPr>
      <w:r w:rsidRPr="002522F9">
        <w:rPr>
          <w:vertAlign w:val="superscript"/>
        </w:rPr>
        <w:t>4</w:t>
      </w:r>
      <w:r w:rsidR="00961E3A">
        <w:t>O m</w:t>
      </w:r>
      <w:r>
        <w:t xml:space="preserve">y love, you are as beautiful as </w:t>
      </w:r>
      <w:proofErr w:type="spellStart"/>
      <w:r w:rsidRPr="007F2253">
        <w:rPr>
          <w:u w:val="single"/>
        </w:rPr>
        <w:t>Tirzah</w:t>
      </w:r>
      <w:proofErr w:type="spellEnd"/>
      <w:r>
        <w:t xml:space="preserve">, lovely as </w:t>
      </w:r>
      <w:r w:rsidRPr="007F2253">
        <w:rPr>
          <w:u w:val="single"/>
        </w:rPr>
        <w:t>Jerusalem</w:t>
      </w:r>
      <w:r>
        <w:t xml:space="preserve">, awesome as an </w:t>
      </w:r>
      <w:r w:rsidRPr="007F2253">
        <w:rPr>
          <w:u w:val="single"/>
        </w:rPr>
        <w:t>army</w:t>
      </w:r>
      <w:r>
        <w:t xml:space="preserve"> with banners! </w:t>
      </w:r>
      <w:r w:rsidRPr="00961E3A">
        <w:rPr>
          <w:vertAlign w:val="superscript"/>
        </w:rPr>
        <w:t>5</w:t>
      </w:r>
      <w:r w:rsidR="00961E3A">
        <w:t>Turn your eyes away from m</w:t>
      </w:r>
      <w:r>
        <w:t xml:space="preserve">e, for they have </w:t>
      </w:r>
      <w:r w:rsidRPr="007F2253">
        <w:rPr>
          <w:u w:val="single"/>
        </w:rPr>
        <w:t>overcome</w:t>
      </w:r>
      <w:r w:rsidR="00961E3A">
        <w:t xml:space="preserve"> m</w:t>
      </w:r>
      <w:r>
        <w:t>e. (Song 6:4-5)</w:t>
      </w:r>
    </w:p>
    <w:sectPr w:rsidR="005C75CF" w:rsidSect="005C75CF">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D107" w14:textId="77777777" w:rsidR="00451619" w:rsidRDefault="00451619">
      <w:r>
        <w:separator/>
      </w:r>
    </w:p>
    <w:p w14:paraId="6EF2DDDF" w14:textId="77777777" w:rsidR="00451619" w:rsidRDefault="00451619"/>
    <w:p w14:paraId="7636962A" w14:textId="77777777" w:rsidR="00451619" w:rsidRDefault="00451619"/>
  </w:endnote>
  <w:endnote w:type="continuationSeparator" w:id="0">
    <w:p w14:paraId="559788B7" w14:textId="77777777" w:rsidR="00451619" w:rsidRDefault="00451619">
      <w:r>
        <w:continuationSeparator/>
      </w:r>
    </w:p>
    <w:p w14:paraId="3164CB05" w14:textId="77777777" w:rsidR="00451619" w:rsidRDefault="00451619"/>
    <w:p w14:paraId="02CD3FEF" w14:textId="77777777" w:rsidR="00451619" w:rsidRDefault="0045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801" w14:textId="77777777" w:rsidR="001635F9" w:rsidRDefault="00163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8454" w14:textId="77777777" w:rsidR="00451619" w:rsidRDefault="00451619" w:rsidP="00E52AA3">
    <w:pPr>
      <w:pBdr>
        <w:top w:val="single" w:sz="4" w:space="1" w:color="auto"/>
      </w:pBdr>
      <w:jc w:val="center"/>
      <w:rPr>
        <w:b/>
        <w:i/>
        <w:sz w:val="28"/>
      </w:rPr>
    </w:pPr>
    <w:r>
      <w:rPr>
        <w:b/>
        <w:i/>
        <w:sz w:val="28"/>
      </w:rPr>
      <w:t>International House of Prayer of Kansas City    ihopkc.org</w:t>
    </w:r>
  </w:p>
  <w:p w14:paraId="22FB1632" w14:textId="1CB4B4E8" w:rsidR="00451619" w:rsidRPr="00E52AA3" w:rsidRDefault="00451619" w:rsidP="00E52AA3">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96C1" w14:textId="77777777" w:rsidR="00451619" w:rsidRDefault="00451619" w:rsidP="00E52AA3">
    <w:pPr>
      <w:pBdr>
        <w:top w:val="single" w:sz="4" w:space="1" w:color="auto"/>
      </w:pBdr>
      <w:jc w:val="center"/>
      <w:rPr>
        <w:b/>
        <w:i/>
        <w:sz w:val="28"/>
      </w:rPr>
    </w:pPr>
    <w:r>
      <w:rPr>
        <w:b/>
        <w:i/>
        <w:sz w:val="28"/>
      </w:rPr>
      <w:t>International House of Prayer of Kansas City    ihopkc.org</w:t>
    </w:r>
  </w:p>
  <w:p w14:paraId="171FB8CD" w14:textId="7D071360" w:rsidR="00451619" w:rsidRPr="00E52AA3" w:rsidRDefault="00451619" w:rsidP="00E52AA3">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BA8D" w14:textId="77777777" w:rsidR="00451619" w:rsidRDefault="00451619">
      <w:r>
        <w:separator/>
      </w:r>
    </w:p>
    <w:p w14:paraId="467A9980" w14:textId="77777777" w:rsidR="00451619" w:rsidRDefault="00451619"/>
    <w:p w14:paraId="685F9B04" w14:textId="77777777" w:rsidR="00451619" w:rsidRDefault="00451619"/>
  </w:footnote>
  <w:footnote w:type="continuationSeparator" w:id="0">
    <w:p w14:paraId="1C727E93" w14:textId="77777777" w:rsidR="00451619" w:rsidRDefault="00451619">
      <w:r>
        <w:continuationSeparator/>
      </w:r>
    </w:p>
    <w:p w14:paraId="6F6E9003" w14:textId="77777777" w:rsidR="00451619" w:rsidRDefault="00451619"/>
    <w:p w14:paraId="7F97AF48" w14:textId="77777777" w:rsidR="00451619" w:rsidRDefault="004516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B0DD" w14:textId="77777777" w:rsidR="00451619" w:rsidRDefault="00451619">
    <w:pPr>
      <w:framePr w:wrap="around" w:vAnchor="text" w:hAnchor="margin" w:xAlign="right" w:y="1"/>
    </w:pPr>
    <w:r>
      <w:fldChar w:fldCharType="begin"/>
    </w:r>
    <w:r>
      <w:instrText xml:space="preserve">PAGE  </w:instrText>
    </w:r>
    <w:r>
      <w:fldChar w:fldCharType="separate"/>
    </w:r>
    <w:r>
      <w:rPr>
        <w:noProof/>
      </w:rPr>
      <w:t>1</w:t>
    </w:r>
    <w:r>
      <w:fldChar w:fldCharType="end"/>
    </w:r>
  </w:p>
  <w:p w14:paraId="038BEAFA" w14:textId="77777777" w:rsidR="00451619" w:rsidRDefault="00451619">
    <w:pPr>
      <w:ind w:right="360"/>
    </w:pPr>
  </w:p>
  <w:p w14:paraId="29C22062" w14:textId="77777777" w:rsidR="00451619" w:rsidRDefault="00451619"/>
  <w:p w14:paraId="176125D9" w14:textId="77777777" w:rsidR="00451619" w:rsidRDefault="004516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A8D8" w14:textId="1C3336EC" w:rsidR="00451619" w:rsidRPr="001635F9" w:rsidRDefault="001635F9" w:rsidP="005C75CF">
    <w:pPr>
      <w:pStyle w:val="Session"/>
      <w:rPr>
        <w:bCs/>
        <w:iCs/>
        <w:smallCaps/>
        <w:sz w:val="24"/>
        <w:szCs w:val="24"/>
        <w:effect w:val="antsRed"/>
      </w:rPr>
    </w:pPr>
    <w:r>
      <w:rPr>
        <w:bCs/>
        <w:iCs/>
        <w:smallCaps/>
        <w:sz w:val="24"/>
        <w:szCs w:val="24"/>
      </w:rPr>
      <w:t>The Song of Songs – Mike Bickle</w:t>
    </w:r>
  </w:p>
  <w:p w14:paraId="09474914" w14:textId="4B50C2D1" w:rsidR="00451619" w:rsidRPr="005D3543" w:rsidRDefault="00451619" w:rsidP="00A44B16">
    <w:pPr>
      <w:pBdr>
        <w:bottom w:val="single" w:sz="4" w:space="1" w:color="auto"/>
      </w:pBdr>
      <w:tabs>
        <w:tab w:val="right" w:pos="10800"/>
      </w:tabs>
      <w:jc w:val="both"/>
      <w:rPr>
        <w:b/>
        <w:i/>
        <w:sz w:val="20"/>
      </w:rPr>
    </w:pPr>
    <w:r w:rsidRPr="00F05460">
      <w:rPr>
        <w:b/>
        <w:i/>
        <w:sz w:val="20"/>
      </w:rPr>
      <w:t>S</w:t>
    </w:r>
    <w:r>
      <w:rPr>
        <w:b/>
        <w:i/>
        <w:sz w:val="20"/>
      </w:rPr>
      <w:t>ession 19 The Bride’s Response to the Two</w:t>
    </w:r>
    <w:r w:rsidRPr="00F05460">
      <w:rPr>
        <w:b/>
        <w:i/>
        <w:sz w:val="20"/>
      </w:rPr>
      <w:t>fold Test (Song 5:</w:t>
    </w:r>
    <w:r>
      <w:rPr>
        <w:b/>
        <w:i/>
        <w:sz w:val="20"/>
      </w:rPr>
      <w:t>8-6:5)</w:t>
    </w:r>
    <w:r>
      <w:rPr>
        <w:b/>
        <w:i/>
        <w:sz w:val="20"/>
      </w:rPr>
      <w:tab/>
    </w:r>
    <w:r w:rsidRPr="00693ADC">
      <w:rPr>
        <w:b/>
        <w:bCs/>
        <w:i/>
        <w:iCs/>
        <w:sz w:val="20"/>
        <w:effect w:val="antsRed"/>
      </w:rPr>
      <w:t>Page</w:t>
    </w:r>
    <w:r w:rsidRPr="005D3543">
      <w:rPr>
        <w:b/>
        <w:i/>
        <w:smallCaps/>
        <w:sz w:val="20"/>
        <w:effect w:val="antsRed"/>
      </w:rPr>
      <w:t xml:space="preserve"> </w:t>
    </w:r>
    <w:r w:rsidRPr="005D3543">
      <w:rPr>
        <w:rStyle w:val="PageNumber"/>
        <w:b/>
        <w:i/>
        <w:sz w:val="20"/>
      </w:rPr>
      <w:fldChar w:fldCharType="begin"/>
    </w:r>
    <w:r w:rsidRPr="005D3543">
      <w:rPr>
        <w:rStyle w:val="PageNumber"/>
        <w:b/>
        <w:i/>
        <w:sz w:val="20"/>
      </w:rPr>
      <w:instrText xml:space="preserve"> PAGE </w:instrText>
    </w:r>
    <w:r w:rsidRPr="005D3543">
      <w:rPr>
        <w:rStyle w:val="PageNumber"/>
        <w:b/>
        <w:i/>
        <w:sz w:val="20"/>
      </w:rPr>
      <w:fldChar w:fldCharType="separate"/>
    </w:r>
    <w:r w:rsidR="007E5A8C">
      <w:rPr>
        <w:rStyle w:val="PageNumber"/>
        <w:b/>
        <w:i/>
        <w:noProof/>
        <w:sz w:val="20"/>
      </w:rPr>
      <w:t>6</w:t>
    </w:r>
    <w:r w:rsidRPr="005D3543">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BCC3" w14:textId="77777777" w:rsidR="00451619" w:rsidRPr="007F695F" w:rsidRDefault="00451619" w:rsidP="00E52DE8">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5F4F4E58" w14:textId="77777777" w:rsidR="00451619" w:rsidRPr="00560F2E" w:rsidRDefault="00451619" w:rsidP="005C75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2645A77"/>
    <w:multiLevelType w:val="singleLevel"/>
    <w:tmpl w:val="A3EABBB0"/>
    <w:lvl w:ilvl="0">
      <w:start w:val="1"/>
      <w:numFmt w:val="decimal"/>
      <w:lvlText w:val="%1."/>
      <w:lvlJc w:val="left"/>
      <w:pPr>
        <w:tabs>
          <w:tab w:val="num" w:pos="2160"/>
        </w:tabs>
        <w:ind w:left="216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3177EB"/>
    <w:multiLevelType w:val="singleLevel"/>
    <w:tmpl w:val="A9BC4072"/>
    <w:lvl w:ilvl="0">
      <w:start w:val="4"/>
      <w:numFmt w:val="decimal"/>
      <w:lvlText w:val="%1."/>
      <w:lvlJc w:val="left"/>
      <w:pPr>
        <w:tabs>
          <w:tab w:val="num" w:pos="2160"/>
        </w:tabs>
        <w:ind w:left="2160" w:hanging="720"/>
      </w:pPr>
      <w:rPr>
        <w:rFonts w:hint="default"/>
      </w:rPr>
    </w:lvl>
  </w:abstractNum>
  <w:abstractNum w:abstractNumId="14">
    <w:nsid w:val="2AE66286"/>
    <w:multiLevelType w:val="singleLevel"/>
    <w:tmpl w:val="F690BB1A"/>
    <w:lvl w:ilvl="0">
      <w:start w:val="4"/>
      <w:numFmt w:val="lowerLetter"/>
      <w:lvlText w:val="%1."/>
      <w:lvlJc w:val="left"/>
      <w:pPr>
        <w:tabs>
          <w:tab w:val="num" w:pos="2880"/>
        </w:tabs>
        <w:ind w:left="2880" w:hanging="720"/>
      </w:pPr>
      <w:rPr>
        <w:rFonts w:hint="default"/>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2B952CF7"/>
    <w:multiLevelType w:val="singleLevel"/>
    <w:tmpl w:val="5D1C76A0"/>
    <w:lvl w:ilvl="0">
      <w:start w:val="1"/>
      <w:numFmt w:val="upperLetter"/>
      <w:lvlText w:val="%1."/>
      <w:lvlJc w:val="left"/>
      <w:pPr>
        <w:tabs>
          <w:tab w:val="num" w:pos="1440"/>
        </w:tabs>
        <w:ind w:left="1440" w:hanging="720"/>
      </w:pPr>
      <w:rPr>
        <w:rFonts w:hint="default"/>
      </w:rPr>
    </w:lvl>
  </w:abstractNum>
  <w:abstractNum w:abstractNumId="17">
    <w:nsid w:val="31525547"/>
    <w:multiLevelType w:val="singleLevel"/>
    <w:tmpl w:val="ABE86BC4"/>
    <w:lvl w:ilvl="0">
      <w:start w:val="1"/>
      <w:numFmt w:val="upperLetter"/>
      <w:lvlText w:val="%1."/>
      <w:lvlJc w:val="left"/>
      <w:pPr>
        <w:tabs>
          <w:tab w:val="num" w:pos="1440"/>
        </w:tabs>
        <w:ind w:left="1440" w:hanging="720"/>
      </w:pPr>
      <w:rPr>
        <w:rFonts w:hint="default"/>
      </w:rPr>
    </w:lvl>
  </w:abstractNum>
  <w:abstractNum w:abstractNumId="18">
    <w:nsid w:val="3E533659"/>
    <w:multiLevelType w:val="singleLevel"/>
    <w:tmpl w:val="5FE2DCE4"/>
    <w:lvl w:ilvl="0">
      <w:start w:val="1"/>
      <w:numFmt w:val="decimal"/>
      <w:lvlText w:val="%1."/>
      <w:lvlJc w:val="left"/>
      <w:pPr>
        <w:tabs>
          <w:tab w:val="num" w:pos="2160"/>
        </w:tabs>
        <w:ind w:left="2160" w:hanging="720"/>
      </w:pPr>
      <w:rPr>
        <w:rFonts w:hint="default"/>
      </w:rPr>
    </w:lvl>
  </w:abstractNum>
  <w:abstractNum w:abstractNumId="19">
    <w:nsid w:val="430F46E6"/>
    <w:multiLevelType w:val="singleLevel"/>
    <w:tmpl w:val="4D2C2906"/>
    <w:lvl w:ilvl="0">
      <w:start w:val="1"/>
      <w:numFmt w:val="decimal"/>
      <w:lvlText w:val="%1."/>
      <w:lvlJc w:val="left"/>
      <w:pPr>
        <w:tabs>
          <w:tab w:val="num" w:pos="2160"/>
        </w:tabs>
        <w:ind w:left="2160" w:hanging="720"/>
      </w:pPr>
      <w:rPr>
        <w:rFonts w:hint="default"/>
      </w:rPr>
    </w:lvl>
  </w:abstractNum>
  <w:abstractNum w:abstractNumId="20">
    <w:nsid w:val="43B81B6E"/>
    <w:multiLevelType w:val="singleLevel"/>
    <w:tmpl w:val="27A09776"/>
    <w:lvl w:ilvl="0">
      <w:start w:val="1"/>
      <w:numFmt w:val="decimal"/>
      <w:lvlText w:val="%1."/>
      <w:lvlJc w:val="left"/>
      <w:pPr>
        <w:tabs>
          <w:tab w:val="num" w:pos="2160"/>
        </w:tabs>
        <w:ind w:left="2160" w:hanging="720"/>
      </w:pPr>
      <w:rPr>
        <w:rFonts w:hint="default"/>
      </w:rPr>
    </w:lvl>
  </w:abstractNum>
  <w:abstractNum w:abstractNumId="21">
    <w:nsid w:val="4E316DE3"/>
    <w:multiLevelType w:val="singleLevel"/>
    <w:tmpl w:val="EB0CC798"/>
    <w:lvl w:ilvl="0">
      <w:start w:val="5"/>
      <w:numFmt w:val="upperLetter"/>
      <w:lvlText w:val="%1."/>
      <w:lvlJc w:val="left"/>
      <w:pPr>
        <w:tabs>
          <w:tab w:val="num" w:pos="1440"/>
        </w:tabs>
        <w:ind w:left="1440" w:hanging="720"/>
      </w:pPr>
      <w:rPr>
        <w:rFonts w:hint="default"/>
      </w:rPr>
    </w:lvl>
  </w:abstractNum>
  <w:abstractNum w:abstractNumId="22">
    <w:nsid w:val="4FD20041"/>
    <w:multiLevelType w:val="singleLevel"/>
    <w:tmpl w:val="B904879A"/>
    <w:lvl w:ilvl="0">
      <w:start w:val="1"/>
      <w:numFmt w:val="decimal"/>
      <w:lvlText w:val="%1."/>
      <w:lvlJc w:val="left"/>
      <w:pPr>
        <w:tabs>
          <w:tab w:val="num" w:pos="2160"/>
        </w:tabs>
        <w:ind w:left="2160" w:hanging="720"/>
      </w:pPr>
      <w:rPr>
        <w:rFonts w:hint="default"/>
      </w:rPr>
    </w:lvl>
  </w:abstractNum>
  <w:abstractNum w:abstractNumId="23">
    <w:nsid w:val="56791949"/>
    <w:multiLevelType w:val="singleLevel"/>
    <w:tmpl w:val="81B46A24"/>
    <w:lvl w:ilvl="0">
      <w:start w:val="1"/>
      <w:numFmt w:val="decimal"/>
      <w:lvlText w:val="%1."/>
      <w:lvlJc w:val="left"/>
      <w:pPr>
        <w:tabs>
          <w:tab w:val="num" w:pos="2160"/>
        </w:tabs>
        <w:ind w:left="2160" w:hanging="720"/>
      </w:pPr>
      <w:rPr>
        <w:rFonts w:hint="default"/>
      </w:r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5BD41E42"/>
    <w:multiLevelType w:val="singleLevel"/>
    <w:tmpl w:val="01CEBD70"/>
    <w:lvl w:ilvl="0">
      <w:start w:val="1"/>
      <w:numFmt w:val="decimal"/>
      <w:lvlText w:val="%1."/>
      <w:lvlJc w:val="left"/>
      <w:pPr>
        <w:tabs>
          <w:tab w:val="num" w:pos="2160"/>
        </w:tabs>
        <w:ind w:left="2160" w:hanging="720"/>
      </w:pPr>
      <w:rPr>
        <w:rFonts w:hint="default"/>
      </w:rPr>
    </w:lvl>
  </w:abstractNum>
  <w:abstractNum w:abstractNumId="26">
    <w:nsid w:val="62092F22"/>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F613784"/>
    <w:multiLevelType w:val="singleLevel"/>
    <w:tmpl w:val="00841B62"/>
    <w:lvl w:ilvl="0">
      <w:start w:val="5"/>
      <w:numFmt w:val="upperLetter"/>
      <w:lvlText w:val="%1."/>
      <w:lvlJc w:val="left"/>
      <w:pPr>
        <w:tabs>
          <w:tab w:val="num" w:pos="1440"/>
        </w:tabs>
        <w:ind w:left="1440" w:hanging="720"/>
      </w:pPr>
      <w:rPr>
        <w:rFonts w:hint="default"/>
      </w:rPr>
    </w:lvl>
  </w:abstractNum>
  <w:abstractNum w:abstractNumId="28">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53425F9"/>
    <w:multiLevelType w:val="singleLevel"/>
    <w:tmpl w:val="0CBCF610"/>
    <w:lvl w:ilvl="0">
      <w:start w:val="1"/>
      <w:numFmt w:val="upperLetter"/>
      <w:lvlText w:val="%1."/>
      <w:lvlJc w:val="left"/>
      <w:pPr>
        <w:tabs>
          <w:tab w:val="num" w:pos="1440"/>
        </w:tabs>
        <w:ind w:left="1440" w:hanging="720"/>
      </w:pPr>
      <w:rPr>
        <w:rFonts w:hint="default"/>
      </w:rPr>
    </w:lvl>
  </w:abstractNum>
  <w:abstractNum w:abstractNumId="30">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31">
    <w:nsid w:val="7A031CC2"/>
    <w:multiLevelType w:val="multilevel"/>
    <w:tmpl w:val="B1406EF8"/>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i w:val="0"/>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EEC7215"/>
    <w:multiLevelType w:val="singleLevel"/>
    <w:tmpl w:val="BAFC0CAA"/>
    <w:lvl w:ilvl="0">
      <w:start w:val="1"/>
      <w:numFmt w:val="lowerLetter"/>
      <w:lvlText w:val="%1."/>
      <w:lvlJc w:val="left"/>
      <w:pPr>
        <w:tabs>
          <w:tab w:val="num" w:pos="2880"/>
        </w:tabs>
        <w:ind w:left="2880" w:hanging="720"/>
      </w:pPr>
      <w:rPr>
        <w:rFonts w:hint="default"/>
      </w:rPr>
    </w:lvl>
  </w:abstractNum>
  <w:num w:numId="1">
    <w:abstractNumId w:val="31"/>
  </w:num>
  <w:num w:numId="2">
    <w:abstractNumId w:val="12"/>
  </w:num>
  <w:num w:numId="3">
    <w:abstractNumId w:val="31"/>
    <w:lvlOverride w:ilvl="0">
      <w:startOverride w:val="1"/>
    </w:lvlOverride>
  </w:num>
  <w:num w:numId="4">
    <w:abstractNumId w:val="26"/>
  </w:num>
  <w:num w:numId="5">
    <w:abstractNumId w:val="30"/>
  </w:num>
  <w:num w:numId="6">
    <w:abstractNumId w:val="19"/>
  </w:num>
  <w:num w:numId="7">
    <w:abstractNumId w:val="13"/>
  </w:num>
  <w:num w:numId="8">
    <w:abstractNumId w:val="23"/>
  </w:num>
  <w:num w:numId="9">
    <w:abstractNumId w:val="16"/>
  </w:num>
  <w:num w:numId="10">
    <w:abstractNumId w:val="18"/>
  </w:num>
  <w:num w:numId="11">
    <w:abstractNumId w:val="11"/>
  </w:num>
  <w:num w:numId="12">
    <w:abstractNumId w:val="27"/>
  </w:num>
  <w:num w:numId="13">
    <w:abstractNumId w:val="29"/>
  </w:num>
  <w:num w:numId="14">
    <w:abstractNumId w:val="20"/>
  </w:num>
  <w:num w:numId="15">
    <w:abstractNumId w:val="32"/>
  </w:num>
  <w:num w:numId="16">
    <w:abstractNumId w:val="14"/>
  </w:num>
  <w:num w:numId="17">
    <w:abstractNumId w:val="22"/>
  </w:num>
  <w:num w:numId="18">
    <w:abstractNumId w:val="25"/>
  </w:num>
  <w:num w:numId="19">
    <w:abstractNumId w:val="17"/>
  </w:num>
  <w:num w:numId="20">
    <w:abstractNumId w:val="21"/>
  </w:num>
  <w:num w:numId="21">
    <w:abstractNumId w:val="28"/>
  </w:num>
  <w:num w:numId="22">
    <w:abstractNumId w:val="15"/>
  </w:num>
  <w:num w:numId="23">
    <w:abstractNumId w:val="10"/>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10D0E"/>
    <w:rsid w:val="000A2B64"/>
    <w:rsid w:val="000B576F"/>
    <w:rsid w:val="000B5FFA"/>
    <w:rsid w:val="000B67E3"/>
    <w:rsid w:val="001635F9"/>
    <w:rsid w:val="00211FA6"/>
    <w:rsid w:val="00226C64"/>
    <w:rsid w:val="00257C18"/>
    <w:rsid w:val="002663D4"/>
    <w:rsid w:val="00283BAF"/>
    <w:rsid w:val="002E5CE6"/>
    <w:rsid w:val="002F602B"/>
    <w:rsid w:val="0030379C"/>
    <w:rsid w:val="00330EE0"/>
    <w:rsid w:val="00372490"/>
    <w:rsid w:val="00384149"/>
    <w:rsid w:val="003A5F2F"/>
    <w:rsid w:val="003C2BBF"/>
    <w:rsid w:val="003C3718"/>
    <w:rsid w:val="003D1085"/>
    <w:rsid w:val="00451619"/>
    <w:rsid w:val="00451C89"/>
    <w:rsid w:val="004731AE"/>
    <w:rsid w:val="004B62AA"/>
    <w:rsid w:val="004F278D"/>
    <w:rsid w:val="00502C9F"/>
    <w:rsid w:val="00523BA1"/>
    <w:rsid w:val="0056135C"/>
    <w:rsid w:val="00582F13"/>
    <w:rsid w:val="005A4247"/>
    <w:rsid w:val="005C75CF"/>
    <w:rsid w:val="00622643"/>
    <w:rsid w:val="00646734"/>
    <w:rsid w:val="0067206C"/>
    <w:rsid w:val="00693ADC"/>
    <w:rsid w:val="006C7B5E"/>
    <w:rsid w:val="0074556F"/>
    <w:rsid w:val="00783C48"/>
    <w:rsid w:val="0079033C"/>
    <w:rsid w:val="007C3D19"/>
    <w:rsid w:val="007C4903"/>
    <w:rsid w:val="007D390A"/>
    <w:rsid w:val="007D5078"/>
    <w:rsid w:val="007D671D"/>
    <w:rsid w:val="007E5A8C"/>
    <w:rsid w:val="007E6107"/>
    <w:rsid w:val="00832525"/>
    <w:rsid w:val="008A7984"/>
    <w:rsid w:val="008B18D9"/>
    <w:rsid w:val="008D76A8"/>
    <w:rsid w:val="008F6C3D"/>
    <w:rsid w:val="009352BC"/>
    <w:rsid w:val="0095741F"/>
    <w:rsid w:val="00961E3A"/>
    <w:rsid w:val="00970B81"/>
    <w:rsid w:val="009C7F6B"/>
    <w:rsid w:val="00A26303"/>
    <w:rsid w:val="00A44B16"/>
    <w:rsid w:val="00A5227C"/>
    <w:rsid w:val="00A53022"/>
    <w:rsid w:val="00A653BA"/>
    <w:rsid w:val="00A730BD"/>
    <w:rsid w:val="00A86761"/>
    <w:rsid w:val="00AA3243"/>
    <w:rsid w:val="00AB40D2"/>
    <w:rsid w:val="00AC6DE4"/>
    <w:rsid w:val="00AE0B55"/>
    <w:rsid w:val="00B61C5A"/>
    <w:rsid w:val="00B673B7"/>
    <w:rsid w:val="00B772C5"/>
    <w:rsid w:val="00C00415"/>
    <w:rsid w:val="00C30B5A"/>
    <w:rsid w:val="00CF141E"/>
    <w:rsid w:val="00CF4C18"/>
    <w:rsid w:val="00CF5C9C"/>
    <w:rsid w:val="00D0644C"/>
    <w:rsid w:val="00D57D95"/>
    <w:rsid w:val="00DE7636"/>
    <w:rsid w:val="00E25F62"/>
    <w:rsid w:val="00E52AA3"/>
    <w:rsid w:val="00E52D3B"/>
    <w:rsid w:val="00E52DE8"/>
    <w:rsid w:val="00E71C40"/>
    <w:rsid w:val="00E74DC0"/>
    <w:rsid w:val="00E93EE2"/>
    <w:rsid w:val="00EF39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D5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E28"/>
    <w:rPr>
      <w:sz w:val="24"/>
    </w:rPr>
  </w:style>
  <w:style w:type="paragraph" w:styleId="Heading1">
    <w:name w:val="heading 1"/>
    <w:basedOn w:val="Normal"/>
    <w:next w:val="Normal"/>
    <w:qFormat/>
    <w:rsid w:val="00FA6E28"/>
    <w:pPr>
      <w:keepNext/>
      <w:outlineLvl w:val="0"/>
    </w:pPr>
    <w:rPr>
      <w:b/>
      <w:i/>
      <w:sz w:val="28"/>
    </w:rPr>
  </w:style>
  <w:style w:type="paragraph" w:styleId="Heading2">
    <w:name w:val="heading 2"/>
    <w:basedOn w:val="Normal"/>
    <w:next w:val="Normal"/>
    <w:qFormat/>
    <w:rsid w:val="00FA6E28"/>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6E28"/>
    <w:pPr>
      <w:tabs>
        <w:tab w:val="center" w:pos="4320"/>
        <w:tab w:val="right" w:pos="8640"/>
      </w:tabs>
    </w:pPr>
  </w:style>
  <w:style w:type="paragraph" w:styleId="Header">
    <w:name w:val="header"/>
    <w:basedOn w:val="Normal"/>
    <w:link w:val="HeaderChar"/>
    <w:rsid w:val="00FA6E28"/>
    <w:pPr>
      <w:tabs>
        <w:tab w:val="center" w:pos="4320"/>
        <w:tab w:val="right" w:pos="8640"/>
      </w:tabs>
    </w:pPr>
  </w:style>
  <w:style w:type="paragraph" w:customStyle="1" w:styleId="Lv1-H">
    <w:name w:val="Lv1-H"/>
    <w:basedOn w:val="Normal"/>
    <w:next w:val="Normal"/>
    <w:link w:val="Lv1-HChar"/>
    <w:rsid w:val="00FA6E28"/>
    <w:pPr>
      <w:keepLines/>
      <w:numPr>
        <w:numId w:val="1"/>
      </w:numPr>
      <w:spacing w:before="240"/>
      <w:outlineLvl w:val="0"/>
    </w:pPr>
    <w:rPr>
      <w:b/>
      <w:caps/>
    </w:rPr>
  </w:style>
  <w:style w:type="paragraph" w:customStyle="1" w:styleId="Lv2-J">
    <w:name w:val="Lv2-J"/>
    <w:basedOn w:val="Lv1-H"/>
    <w:link w:val="Lv2-JChar"/>
    <w:rsid w:val="00FA6E28"/>
    <w:pPr>
      <w:numPr>
        <w:ilvl w:val="1"/>
      </w:numPr>
      <w:spacing w:after="120"/>
      <w:outlineLvl w:val="9"/>
    </w:pPr>
    <w:rPr>
      <w:b w:val="0"/>
      <w:caps w:val="0"/>
    </w:rPr>
  </w:style>
  <w:style w:type="paragraph" w:customStyle="1" w:styleId="Lv3-K">
    <w:name w:val="Lv3-K"/>
    <w:basedOn w:val="Lv1-H"/>
    <w:rsid w:val="00FA6E28"/>
    <w:pPr>
      <w:numPr>
        <w:ilvl w:val="2"/>
      </w:numPr>
      <w:spacing w:after="120"/>
      <w:outlineLvl w:val="2"/>
    </w:pPr>
    <w:rPr>
      <w:b w:val="0"/>
      <w:caps w:val="0"/>
    </w:rPr>
  </w:style>
  <w:style w:type="paragraph" w:customStyle="1" w:styleId="Lv4-L">
    <w:name w:val="Lv4-L"/>
    <w:basedOn w:val="Lv3-K"/>
    <w:rsid w:val="00FA6E28"/>
    <w:pPr>
      <w:numPr>
        <w:ilvl w:val="3"/>
      </w:numPr>
      <w:outlineLvl w:val="3"/>
    </w:pPr>
  </w:style>
  <w:style w:type="character" w:styleId="PageNumber">
    <w:name w:val="page number"/>
    <w:basedOn w:val="DefaultParagraphFont"/>
    <w:rsid w:val="00FA6E28"/>
  </w:style>
  <w:style w:type="paragraph" w:customStyle="1" w:styleId="Par1-U">
    <w:name w:val="Par1-U"/>
    <w:basedOn w:val="Lv1-H"/>
    <w:next w:val="Normal"/>
    <w:rsid w:val="00FA6E28"/>
    <w:pPr>
      <w:numPr>
        <w:numId w:val="0"/>
      </w:numPr>
      <w:ind w:left="720"/>
    </w:pPr>
    <w:rPr>
      <w:b w:val="0"/>
      <w:caps w:val="0"/>
    </w:rPr>
  </w:style>
  <w:style w:type="paragraph" w:customStyle="1" w:styleId="Par2-I">
    <w:name w:val="Par2-I"/>
    <w:basedOn w:val="Par1-U"/>
    <w:next w:val="Normal"/>
    <w:rsid w:val="00FA6E28"/>
    <w:pPr>
      <w:ind w:left="1440"/>
      <w:outlineLvl w:val="9"/>
    </w:pPr>
  </w:style>
  <w:style w:type="paragraph" w:customStyle="1" w:styleId="Par3-O">
    <w:name w:val="Par3-O"/>
    <w:basedOn w:val="Par2-I"/>
    <w:next w:val="Normal"/>
    <w:rsid w:val="00FA6E28"/>
    <w:pPr>
      <w:ind w:left="2160"/>
    </w:pPr>
  </w:style>
  <w:style w:type="paragraph" w:customStyle="1" w:styleId="Par4-P">
    <w:name w:val="Par4-P"/>
    <w:basedOn w:val="Lv3-K"/>
    <w:next w:val="Normal"/>
    <w:rsid w:val="00FA6E28"/>
    <w:pPr>
      <w:numPr>
        <w:ilvl w:val="0"/>
        <w:numId w:val="0"/>
      </w:numPr>
      <w:ind w:left="2520"/>
    </w:pPr>
  </w:style>
  <w:style w:type="paragraph" w:customStyle="1" w:styleId="Sc1-G">
    <w:name w:val="Sc1-G"/>
    <w:basedOn w:val="Lv1-H"/>
    <w:next w:val="Normal"/>
    <w:link w:val="Sc1-GChar"/>
    <w:rsid w:val="00FA6E28"/>
    <w:pPr>
      <w:numPr>
        <w:numId w:val="0"/>
      </w:numPr>
      <w:spacing w:before="0"/>
      <w:ind w:left="720"/>
      <w:jc w:val="both"/>
    </w:pPr>
    <w:rPr>
      <w:i/>
      <w:caps w:val="0"/>
    </w:rPr>
  </w:style>
  <w:style w:type="paragraph" w:customStyle="1" w:styleId="Sc2-F">
    <w:name w:val="Sc2-F"/>
    <w:basedOn w:val="Normal"/>
    <w:next w:val="Normal"/>
    <w:link w:val="Sc2-FChar"/>
    <w:rsid w:val="00FA6E28"/>
    <w:pPr>
      <w:ind w:left="1440"/>
      <w:jc w:val="both"/>
      <w:outlineLvl w:val="2"/>
    </w:pPr>
    <w:rPr>
      <w:b/>
      <w:i/>
    </w:rPr>
  </w:style>
  <w:style w:type="paragraph" w:customStyle="1" w:styleId="Sc3-D">
    <w:name w:val="Sc3-D"/>
    <w:basedOn w:val="Normal"/>
    <w:next w:val="Normal"/>
    <w:rsid w:val="00FA6E28"/>
    <w:pPr>
      <w:ind w:left="2160"/>
      <w:jc w:val="both"/>
      <w:outlineLvl w:val="2"/>
    </w:pPr>
    <w:rPr>
      <w:b/>
      <w:i/>
    </w:rPr>
  </w:style>
  <w:style w:type="paragraph" w:customStyle="1" w:styleId="Sc4-S">
    <w:name w:val="Sc4-S"/>
    <w:basedOn w:val="Normal"/>
    <w:next w:val="Normal"/>
    <w:rsid w:val="00FA6E28"/>
    <w:pPr>
      <w:ind w:left="2520"/>
      <w:jc w:val="both"/>
      <w:outlineLvl w:val="3"/>
    </w:pPr>
    <w:rPr>
      <w:b/>
      <w:i/>
    </w:rPr>
  </w:style>
  <w:style w:type="paragraph" w:customStyle="1" w:styleId="scriptureinsert">
    <w:name w:val="scripture insert"/>
    <w:basedOn w:val="Lv1-H"/>
    <w:rsid w:val="00FA6E28"/>
    <w:pPr>
      <w:numPr>
        <w:numId w:val="0"/>
      </w:numPr>
      <w:ind w:left="2520" w:hanging="360"/>
      <w:jc w:val="both"/>
      <w:outlineLvl w:val="3"/>
    </w:pPr>
    <w:rPr>
      <w:i/>
      <w:caps w:val="0"/>
      <w:sz w:val="20"/>
    </w:rPr>
  </w:style>
  <w:style w:type="paragraph" w:customStyle="1" w:styleId="Session">
    <w:name w:val="Session"/>
    <w:basedOn w:val="Normal"/>
    <w:rsid w:val="00FA6E28"/>
    <w:rPr>
      <w:b/>
      <w:i/>
      <w:sz w:val="36"/>
    </w:rPr>
  </w:style>
  <w:style w:type="paragraph" w:customStyle="1" w:styleId="TopScripture">
    <w:name w:val="TopScripture"/>
    <w:basedOn w:val="Par1-U"/>
    <w:rsid w:val="00FA6E28"/>
    <w:pPr>
      <w:spacing w:before="0"/>
      <w:ind w:left="360" w:hanging="360"/>
    </w:pPr>
    <w:rPr>
      <w:b/>
      <w:i/>
    </w:rPr>
  </w:style>
  <w:style w:type="paragraph" w:customStyle="1" w:styleId="Lv2-JH">
    <w:name w:val="Lv2-JH"/>
    <w:basedOn w:val="Normal"/>
    <w:rsid w:val="00FA6E28"/>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E28"/>
    <w:rPr>
      <w:sz w:val="24"/>
    </w:rPr>
  </w:style>
  <w:style w:type="paragraph" w:styleId="Heading1">
    <w:name w:val="heading 1"/>
    <w:basedOn w:val="Normal"/>
    <w:next w:val="Normal"/>
    <w:qFormat/>
    <w:rsid w:val="00FA6E28"/>
    <w:pPr>
      <w:keepNext/>
      <w:outlineLvl w:val="0"/>
    </w:pPr>
    <w:rPr>
      <w:b/>
      <w:i/>
      <w:sz w:val="28"/>
    </w:rPr>
  </w:style>
  <w:style w:type="paragraph" w:styleId="Heading2">
    <w:name w:val="heading 2"/>
    <w:basedOn w:val="Normal"/>
    <w:next w:val="Normal"/>
    <w:qFormat/>
    <w:rsid w:val="00FA6E28"/>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6E28"/>
    <w:pPr>
      <w:tabs>
        <w:tab w:val="center" w:pos="4320"/>
        <w:tab w:val="right" w:pos="8640"/>
      </w:tabs>
    </w:pPr>
  </w:style>
  <w:style w:type="paragraph" w:styleId="Header">
    <w:name w:val="header"/>
    <w:basedOn w:val="Normal"/>
    <w:link w:val="HeaderChar"/>
    <w:rsid w:val="00FA6E28"/>
    <w:pPr>
      <w:tabs>
        <w:tab w:val="center" w:pos="4320"/>
        <w:tab w:val="right" w:pos="8640"/>
      </w:tabs>
    </w:pPr>
  </w:style>
  <w:style w:type="paragraph" w:customStyle="1" w:styleId="Lv1-H">
    <w:name w:val="Lv1-H"/>
    <w:basedOn w:val="Normal"/>
    <w:next w:val="Normal"/>
    <w:link w:val="Lv1-HChar"/>
    <w:rsid w:val="00FA6E28"/>
    <w:pPr>
      <w:keepLines/>
      <w:numPr>
        <w:numId w:val="1"/>
      </w:numPr>
      <w:spacing w:before="240"/>
      <w:outlineLvl w:val="0"/>
    </w:pPr>
    <w:rPr>
      <w:b/>
      <w:caps/>
    </w:rPr>
  </w:style>
  <w:style w:type="paragraph" w:customStyle="1" w:styleId="Lv2-J">
    <w:name w:val="Lv2-J"/>
    <w:basedOn w:val="Lv1-H"/>
    <w:link w:val="Lv2-JChar"/>
    <w:rsid w:val="00FA6E28"/>
    <w:pPr>
      <w:numPr>
        <w:ilvl w:val="1"/>
      </w:numPr>
      <w:spacing w:after="120"/>
      <w:outlineLvl w:val="9"/>
    </w:pPr>
    <w:rPr>
      <w:b w:val="0"/>
      <w:caps w:val="0"/>
    </w:rPr>
  </w:style>
  <w:style w:type="paragraph" w:customStyle="1" w:styleId="Lv3-K">
    <w:name w:val="Lv3-K"/>
    <w:basedOn w:val="Lv1-H"/>
    <w:rsid w:val="00FA6E28"/>
    <w:pPr>
      <w:numPr>
        <w:ilvl w:val="2"/>
      </w:numPr>
      <w:spacing w:after="120"/>
      <w:outlineLvl w:val="2"/>
    </w:pPr>
    <w:rPr>
      <w:b w:val="0"/>
      <w:caps w:val="0"/>
    </w:rPr>
  </w:style>
  <w:style w:type="paragraph" w:customStyle="1" w:styleId="Lv4-L">
    <w:name w:val="Lv4-L"/>
    <w:basedOn w:val="Lv3-K"/>
    <w:rsid w:val="00FA6E28"/>
    <w:pPr>
      <w:numPr>
        <w:ilvl w:val="3"/>
      </w:numPr>
      <w:outlineLvl w:val="3"/>
    </w:pPr>
  </w:style>
  <w:style w:type="character" w:styleId="PageNumber">
    <w:name w:val="page number"/>
    <w:basedOn w:val="DefaultParagraphFont"/>
    <w:rsid w:val="00FA6E28"/>
  </w:style>
  <w:style w:type="paragraph" w:customStyle="1" w:styleId="Par1-U">
    <w:name w:val="Par1-U"/>
    <w:basedOn w:val="Lv1-H"/>
    <w:next w:val="Normal"/>
    <w:rsid w:val="00FA6E28"/>
    <w:pPr>
      <w:numPr>
        <w:numId w:val="0"/>
      </w:numPr>
      <w:ind w:left="720"/>
    </w:pPr>
    <w:rPr>
      <w:b w:val="0"/>
      <w:caps w:val="0"/>
    </w:rPr>
  </w:style>
  <w:style w:type="paragraph" w:customStyle="1" w:styleId="Par2-I">
    <w:name w:val="Par2-I"/>
    <w:basedOn w:val="Par1-U"/>
    <w:next w:val="Normal"/>
    <w:rsid w:val="00FA6E28"/>
    <w:pPr>
      <w:ind w:left="1440"/>
      <w:outlineLvl w:val="9"/>
    </w:pPr>
  </w:style>
  <w:style w:type="paragraph" w:customStyle="1" w:styleId="Par3-O">
    <w:name w:val="Par3-O"/>
    <w:basedOn w:val="Par2-I"/>
    <w:next w:val="Normal"/>
    <w:rsid w:val="00FA6E28"/>
    <w:pPr>
      <w:ind w:left="2160"/>
    </w:pPr>
  </w:style>
  <w:style w:type="paragraph" w:customStyle="1" w:styleId="Par4-P">
    <w:name w:val="Par4-P"/>
    <w:basedOn w:val="Lv3-K"/>
    <w:next w:val="Normal"/>
    <w:rsid w:val="00FA6E28"/>
    <w:pPr>
      <w:numPr>
        <w:ilvl w:val="0"/>
        <w:numId w:val="0"/>
      </w:numPr>
      <w:ind w:left="2520"/>
    </w:pPr>
  </w:style>
  <w:style w:type="paragraph" w:customStyle="1" w:styleId="Sc1-G">
    <w:name w:val="Sc1-G"/>
    <w:basedOn w:val="Lv1-H"/>
    <w:next w:val="Normal"/>
    <w:link w:val="Sc1-GChar"/>
    <w:rsid w:val="00FA6E28"/>
    <w:pPr>
      <w:numPr>
        <w:numId w:val="0"/>
      </w:numPr>
      <w:spacing w:before="0"/>
      <w:ind w:left="720"/>
      <w:jc w:val="both"/>
    </w:pPr>
    <w:rPr>
      <w:i/>
      <w:caps w:val="0"/>
    </w:rPr>
  </w:style>
  <w:style w:type="paragraph" w:customStyle="1" w:styleId="Sc2-F">
    <w:name w:val="Sc2-F"/>
    <w:basedOn w:val="Normal"/>
    <w:next w:val="Normal"/>
    <w:link w:val="Sc2-FChar"/>
    <w:rsid w:val="00FA6E28"/>
    <w:pPr>
      <w:ind w:left="1440"/>
      <w:jc w:val="both"/>
      <w:outlineLvl w:val="2"/>
    </w:pPr>
    <w:rPr>
      <w:b/>
      <w:i/>
    </w:rPr>
  </w:style>
  <w:style w:type="paragraph" w:customStyle="1" w:styleId="Sc3-D">
    <w:name w:val="Sc3-D"/>
    <w:basedOn w:val="Normal"/>
    <w:next w:val="Normal"/>
    <w:rsid w:val="00FA6E28"/>
    <w:pPr>
      <w:ind w:left="2160"/>
      <w:jc w:val="both"/>
      <w:outlineLvl w:val="2"/>
    </w:pPr>
    <w:rPr>
      <w:b/>
      <w:i/>
    </w:rPr>
  </w:style>
  <w:style w:type="paragraph" w:customStyle="1" w:styleId="Sc4-S">
    <w:name w:val="Sc4-S"/>
    <w:basedOn w:val="Normal"/>
    <w:next w:val="Normal"/>
    <w:rsid w:val="00FA6E28"/>
    <w:pPr>
      <w:ind w:left="2520"/>
      <w:jc w:val="both"/>
      <w:outlineLvl w:val="3"/>
    </w:pPr>
    <w:rPr>
      <w:b/>
      <w:i/>
    </w:rPr>
  </w:style>
  <w:style w:type="paragraph" w:customStyle="1" w:styleId="scriptureinsert">
    <w:name w:val="scripture insert"/>
    <w:basedOn w:val="Lv1-H"/>
    <w:rsid w:val="00FA6E28"/>
    <w:pPr>
      <w:numPr>
        <w:numId w:val="0"/>
      </w:numPr>
      <w:ind w:left="2520" w:hanging="360"/>
      <w:jc w:val="both"/>
      <w:outlineLvl w:val="3"/>
    </w:pPr>
    <w:rPr>
      <w:i/>
      <w:caps w:val="0"/>
      <w:sz w:val="20"/>
    </w:rPr>
  </w:style>
  <w:style w:type="paragraph" w:customStyle="1" w:styleId="Session">
    <w:name w:val="Session"/>
    <w:basedOn w:val="Normal"/>
    <w:rsid w:val="00FA6E28"/>
    <w:rPr>
      <w:b/>
      <w:i/>
      <w:sz w:val="36"/>
    </w:rPr>
  </w:style>
  <w:style w:type="paragraph" w:customStyle="1" w:styleId="TopScripture">
    <w:name w:val="TopScripture"/>
    <w:basedOn w:val="Par1-U"/>
    <w:rsid w:val="00FA6E28"/>
    <w:pPr>
      <w:spacing w:before="0"/>
      <w:ind w:left="360" w:hanging="360"/>
    </w:pPr>
    <w:rPr>
      <w:b/>
      <w:i/>
    </w:rPr>
  </w:style>
  <w:style w:type="paragraph" w:customStyle="1" w:styleId="Lv2-JH">
    <w:name w:val="Lv2-JH"/>
    <w:basedOn w:val="Normal"/>
    <w:rsid w:val="00FA6E28"/>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6</Pages>
  <Words>2400</Words>
  <Characters>13684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2013-04-16T19:37:00Z</cp:lastPrinted>
  <dcterms:created xsi:type="dcterms:W3CDTF">2013-04-16T19:37:00Z</dcterms:created>
  <dcterms:modified xsi:type="dcterms:W3CDTF">2013-04-16T19:37:00Z</dcterms:modified>
</cp:coreProperties>
</file>