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62F936" w14:textId="1048DC9D" w:rsidR="007B0520" w:rsidRPr="00F029E3" w:rsidRDefault="007B0520" w:rsidP="005612CE">
      <w:pPr>
        <w:pStyle w:val="--SessionHeading"/>
        <w:tabs>
          <w:tab w:val="left" w:pos="1700"/>
          <w:tab w:val="left" w:pos="2160"/>
          <w:tab w:val="left" w:pos="2880"/>
          <w:tab w:val="left" w:pos="3600"/>
          <w:tab w:val="left" w:pos="4320"/>
          <w:tab w:val="left" w:pos="5040"/>
          <w:tab w:val="left" w:pos="5760"/>
          <w:tab w:val="left" w:pos="6480"/>
          <w:tab w:val="left" w:pos="7200"/>
          <w:tab w:val="left" w:pos="7920"/>
        </w:tabs>
        <w:ind w:right="-180"/>
        <w:jc w:val="left"/>
      </w:pPr>
      <w:bookmarkStart w:id="0" w:name="_GoBack"/>
      <w:bookmarkEnd w:id="0"/>
      <w:r w:rsidRPr="00F029E3">
        <w:t>Session 9 Dark in Heart</w:t>
      </w:r>
      <w:r w:rsidR="00132836" w:rsidRPr="00F029E3">
        <w:t>,</w:t>
      </w:r>
      <w:r w:rsidRPr="00F029E3">
        <w:t xml:space="preserve"> but Lovely to God (Song 1:5)</w:t>
      </w:r>
    </w:p>
    <w:p w14:paraId="6DFF5A2A" w14:textId="77777777" w:rsidR="007B0520" w:rsidRPr="00F029E3" w:rsidRDefault="007B0520" w:rsidP="005612CE">
      <w:pPr>
        <w:pStyle w:val="Lv1-H"/>
      </w:pPr>
      <w:r w:rsidRPr="00F029E3">
        <w:t>our journey begins with The paradox of grace: dark but lovely</w:t>
      </w:r>
    </w:p>
    <w:p w14:paraId="7832FD62" w14:textId="77777777" w:rsidR="007B0520" w:rsidRPr="00F029E3" w:rsidRDefault="007B0520" w:rsidP="005612CE">
      <w:pPr>
        <w:pStyle w:val="Sc1-G"/>
        <w:jc w:val="left"/>
      </w:pPr>
    </w:p>
    <w:p w14:paraId="572F89D1" w14:textId="0EEB6A93" w:rsidR="007B0520" w:rsidRPr="00F029E3" w:rsidRDefault="007B0520" w:rsidP="005612CE">
      <w:pPr>
        <w:pStyle w:val="Sc1-G"/>
        <w:jc w:val="left"/>
      </w:pPr>
      <w:r w:rsidRPr="00F029E3">
        <w:rPr>
          <w:vertAlign w:val="superscript"/>
        </w:rPr>
        <w:t>5</w:t>
      </w:r>
      <w:r w:rsidRPr="00F029E3">
        <w:t xml:space="preserve">I </w:t>
      </w:r>
      <w:proofErr w:type="gramStart"/>
      <w:r w:rsidRPr="00F029E3">
        <w:t>am</w:t>
      </w:r>
      <w:proofErr w:type="gramEnd"/>
      <w:r w:rsidRPr="00F029E3">
        <w:t xml:space="preserve"> </w:t>
      </w:r>
      <w:r w:rsidRPr="00F029E3">
        <w:rPr>
          <w:u w:val="single"/>
        </w:rPr>
        <w:t>dark</w:t>
      </w:r>
      <w:r w:rsidRPr="00F029E3">
        <w:t xml:space="preserve"> </w:t>
      </w:r>
      <w:r w:rsidR="004132A6" w:rsidRPr="00F029E3">
        <w:rPr>
          <w:b w:val="0"/>
        </w:rPr>
        <w:t>[</w:t>
      </w:r>
      <w:r w:rsidRPr="00F029E3">
        <w:rPr>
          <w:b w:val="0"/>
        </w:rPr>
        <w:t>in my heart</w:t>
      </w:r>
      <w:r w:rsidR="004132A6" w:rsidRPr="00F029E3">
        <w:rPr>
          <w:b w:val="0"/>
        </w:rPr>
        <w:t>]</w:t>
      </w:r>
      <w:r w:rsidRPr="00F029E3">
        <w:t xml:space="preserve">, but </w:t>
      </w:r>
      <w:r w:rsidRPr="00F029E3">
        <w:rPr>
          <w:u w:val="single"/>
        </w:rPr>
        <w:t>lovely</w:t>
      </w:r>
      <w:r w:rsidRPr="00F029E3">
        <w:t xml:space="preserve"> </w:t>
      </w:r>
      <w:r w:rsidR="004132A6" w:rsidRPr="00F029E3">
        <w:rPr>
          <w:b w:val="0"/>
        </w:rPr>
        <w:t>[</w:t>
      </w:r>
      <w:r w:rsidRPr="00F029E3">
        <w:rPr>
          <w:b w:val="0"/>
        </w:rPr>
        <w:t>to God</w:t>
      </w:r>
      <w:r w:rsidR="004132A6" w:rsidRPr="00F029E3">
        <w:rPr>
          <w:b w:val="0"/>
        </w:rPr>
        <w:t>]</w:t>
      </w:r>
      <w:r w:rsidRPr="00F029E3">
        <w:t xml:space="preserve">, O daughters of Jerusalem, like the tents of </w:t>
      </w:r>
      <w:proofErr w:type="spellStart"/>
      <w:r w:rsidRPr="00F029E3">
        <w:t>Kedar</w:t>
      </w:r>
      <w:proofErr w:type="spellEnd"/>
      <w:r w:rsidRPr="00F029E3">
        <w:t xml:space="preserve">, like the curtains of Solomon. Do not look upon me, </w:t>
      </w:r>
      <w:r w:rsidR="004132A6" w:rsidRPr="00F029E3">
        <w:t>because I am dark… (Song 1:5-6)</w:t>
      </w:r>
    </w:p>
    <w:p w14:paraId="55C70272" w14:textId="6F78FEBA" w:rsidR="007B0520" w:rsidRPr="00F029E3" w:rsidRDefault="007B0520" w:rsidP="005612CE">
      <w:pPr>
        <w:pStyle w:val="Lv2-J"/>
      </w:pPr>
      <w:r w:rsidRPr="00F029E3">
        <w:t>The</w:t>
      </w:r>
      <w:r w:rsidRPr="00F029E3">
        <w:rPr>
          <w:sz w:val="20"/>
        </w:rPr>
        <w:t xml:space="preserve"> </w:t>
      </w:r>
      <w:r w:rsidRPr="00F029E3">
        <w:t>Bride’s</w:t>
      </w:r>
      <w:r w:rsidRPr="00F029E3">
        <w:rPr>
          <w:sz w:val="20"/>
        </w:rPr>
        <w:t xml:space="preserve"> </w:t>
      </w:r>
      <w:r w:rsidRPr="00F029E3">
        <w:t>spiritual</w:t>
      </w:r>
      <w:r w:rsidRPr="00F029E3">
        <w:rPr>
          <w:sz w:val="20"/>
        </w:rPr>
        <w:t xml:space="preserve"> </w:t>
      </w:r>
      <w:r w:rsidRPr="00F029E3">
        <w:t>journey</w:t>
      </w:r>
      <w:r w:rsidRPr="00F029E3">
        <w:rPr>
          <w:sz w:val="20"/>
        </w:rPr>
        <w:t xml:space="preserve"> </w:t>
      </w:r>
      <w:r w:rsidRPr="00F029E3">
        <w:t>begins</w:t>
      </w:r>
      <w:r w:rsidRPr="00F029E3">
        <w:rPr>
          <w:sz w:val="20"/>
        </w:rPr>
        <w:t xml:space="preserve"> </w:t>
      </w:r>
      <w:r w:rsidRPr="00F029E3">
        <w:t>with</w:t>
      </w:r>
      <w:r w:rsidRPr="00F029E3">
        <w:rPr>
          <w:sz w:val="20"/>
        </w:rPr>
        <w:t xml:space="preserve"> </w:t>
      </w:r>
      <w:r w:rsidRPr="00F029E3">
        <w:t>a</w:t>
      </w:r>
      <w:r w:rsidRPr="00F029E3">
        <w:rPr>
          <w:sz w:val="20"/>
        </w:rPr>
        <w:t xml:space="preserve"> </w:t>
      </w:r>
      <w:r w:rsidRPr="00F029E3">
        <w:t>spiritual</w:t>
      </w:r>
      <w:r w:rsidRPr="00F029E3">
        <w:rPr>
          <w:sz w:val="20"/>
        </w:rPr>
        <w:t xml:space="preserve"> </w:t>
      </w:r>
      <w:r w:rsidRPr="00F029E3">
        <w:t>crisis</w:t>
      </w:r>
      <w:r w:rsidRPr="00F029E3">
        <w:rPr>
          <w:sz w:val="20"/>
        </w:rPr>
        <w:t xml:space="preserve"> </w:t>
      </w:r>
      <w:r w:rsidRPr="00F029E3">
        <w:t>common</w:t>
      </w:r>
      <w:r w:rsidRPr="00F029E3">
        <w:rPr>
          <w:sz w:val="20"/>
        </w:rPr>
        <w:t xml:space="preserve"> </w:t>
      </w:r>
      <w:r w:rsidRPr="00F029E3">
        <w:t>to</w:t>
      </w:r>
      <w:r w:rsidRPr="00F029E3">
        <w:rPr>
          <w:sz w:val="20"/>
        </w:rPr>
        <w:t xml:space="preserve"> </w:t>
      </w:r>
      <w:r w:rsidRPr="00F029E3">
        <w:t>every</w:t>
      </w:r>
      <w:r w:rsidRPr="00F029E3">
        <w:rPr>
          <w:sz w:val="20"/>
        </w:rPr>
        <w:t xml:space="preserve"> </w:t>
      </w:r>
      <w:r w:rsidRPr="00F029E3">
        <w:t>si</w:t>
      </w:r>
      <w:r w:rsidR="00F17C8B" w:rsidRPr="00F029E3">
        <w:t>ncere</w:t>
      </w:r>
      <w:r w:rsidR="00F17C8B" w:rsidRPr="00F029E3">
        <w:rPr>
          <w:sz w:val="20"/>
        </w:rPr>
        <w:t xml:space="preserve"> </w:t>
      </w:r>
      <w:r w:rsidR="00F17C8B" w:rsidRPr="00F029E3">
        <w:t>believer</w:t>
      </w:r>
      <w:r w:rsidR="00151242" w:rsidRPr="00F029E3">
        <w:rPr>
          <w:sz w:val="20"/>
        </w:rPr>
        <w:t>,</w:t>
      </w:r>
      <w:r w:rsidR="00F17C8B" w:rsidRPr="00F029E3">
        <w:rPr>
          <w:sz w:val="20"/>
        </w:rPr>
        <w:t xml:space="preserve"> </w:t>
      </w:r>
      <w:r w:rsidR="00F17C8B" w:rsidRPr="00F029E3">
        <w:t>seen</w:t>
      </w:r>
      <w:r w:rsidR="00F17C8B" w:rsidRPr="00F029E3">
        <w:rPr>
          <w:sz w:val="20"/>
        </w:rPr>
        <w:t xml:space="preserve"> </w:t>
      </w:r>
      <w:r w:rsidR="00F17C8B" w:rsidRPr="00F029E3">
        <w:t>in</w:t>
      </w:r>
      <w:r w:rsidR="00F17C8B" w:rsidRPr="00F029E3">
        <w:rPr>
          <w:sz w:val="20"/>
        </w:rPr>
        <w:t xml:space="preserve"> </w:t>
      </w:r>
      <w:r w:rsidR="00F17C8B" w:rsidRPr="00F029E3">
        <w:t>her</w:t>
      </w:r>
      <w:r w:rsidR="00F17C8B" w:rsidRPr="00F029E3">
        <w:rPr>
          <w:sz w:val="20"/>
        </w:rPr>
        <w:t xml:space="preserve"> </w:t>
      </w:r>
      <w:r w:rsidR="00F17C8B" w:rsidRPr="00F029E3">
        <w:t>two</w:t>
      </w:r>
      <w:r w:rsidRPr="00F029E3">
        <w:t>fold</w:t>
      </w:r>
      <w:r w:rsidRPr="00F029E3">
        <w:rPr>
          <w:sz w:val="20"/>
        </w:rPr>
        <w:t xml:space="preserve"> </w:t>
      </w:r>
      <w:r w:rsidRPr="00F029E3">
        <w:t>confession</w:t>
      </w:r>
      <w:r w:rsidRPr="00F029E3">
        <w:rPr>
          <w:sz w:val="20"/>
        </w:rPr>
        <w:t xml:space="preserve"> </w:t>
      </w:r>
      <w:r w:rsidRPr="00F029E3">
        <w:t>of</w:t>
      </w:r>
      <w:r w:rsidRPr="00F029E3">
        <w:rPr>
          <w:sz w:val="20"/>
        </w:rPr>
        <w:t xml:space="preserve"> </w:t>
      </w:r>
      <w:r w:rsidRPr="00F029E3">
        <w:t>faith</w:t>
      </w:r>
      <w:r w:rsidRPr="00F029E3">
        <w:rPr>
          <w:sz w:val="20"/>
        </w:rPr>
        <w:t xml:space="preserve"> </w:t>
      </w:r>
      <w:r w:rsidRPr="00F029E3">
        <w:t>(Song</w:t>
      </w:r>
      <w:r w:rsidRPr="00F029E3">
        <w:rPr>
          <w:sz w:val="20"/>
        </w:rPr>
        <w:t xml:space="preserve"> </w:t>
      </w:r>
      <w:r w:rsidRPr="00F029E3">
        <w:t>1:5).</w:t>
      </w:r>
      <w:r w:rsidRPr="00F029E3">
        <w:rPr>
          <w:sz w:val="20"/>
        </w:rPr>
        <w:t xml:space="preserve"> </w:t>
      </w:r>
      <w:r w:rsidRPr="00F029E3">
        <w:t>I</w:t>
      </w:r>
      <w:r w:rsidRPr="00F029E3">
        <w:rPr>
          <w:sz w:val="20"/>
        </w:rPr>
        <w:t xml:space="preserve"> </w:t>
      </w:r>
      <w:r w:rsidRPr="00F029E3">
        <w:t>refer</w:t>
      </w:r>
      <w:r w:rsidRPr="00F029E3">
        <w:rPr>
          <w:sz w:val="20"/>
        </w:rPr>
        <w:t xml:space="preserve"> </w:t>
      </w:r>
      <w:r w:rsidRPr="00F029E3">
        <w:t>to</w:t>
      </w:r>
      <w:r w:rsidRPr="00F029E3">
        <w:rPr>
          <w:sz w:val="20"/>
        </w:rPr>
        <w:t xml:space="preserve"> </w:t>
      </w:r>
      <w:r w:rsidRPr="00F029E3">
        <w:t>this</w:t>
      </w:r>
      <w:r w:rsidRPr="00F029E3">
        <w:rPr>
          <w:sz w:val="20"/>
        </w:rPr>
        <w:t xml:space="preserve"> </w:t>
      </w:r>
      <w:r w:rsidRPr="00F029E3">
        <w:t>as</w:t>
      </w:r>
      <w:r w:rsidRPr="00F029E3">
        <w:rPr>
          <w:sz w:val="20"/>
        </w:rPr>
        <w:t xml:space="preserve"> </w:t>
      </w:r>
      <w:r w:rsidRPr="00F029E3">
        <w:t>the</w:t>
      </w:r>
      <w:r w:rsidRPr="00F029E3">
        <w:rPr>
          <w:sz w:val="20"/>
        </w:rPr>
        <w:t xml:space="preserve"> </w:t>
      </w:r>
      <w:r w:rsidRPr="00F029E3">
        <w:t>“paradox</w:t>
      </w:r>
      <w:r w:rsidRPr="00F029E3">
        <w:rPr>
          <w:sz w:val="20"/>
        </w:rPr>
        <w:t xml:space="preserve"> </w:t>
      </w:r>
      <w:r w:rsidRPr="00F029E3">
        <w:t>of</w:t>
      </w:r>
      <w:r w:rsidRPr="00F029E3">
        <w:rPr>
          <w:sz w:val="20"/>
        </w:rPr>
        <w:t xml:space="preserve"> </w:t>
      </w:r>
      <w:r w:rsidRPr="00F029E3">
        <w:t>grace”</w:t>
      </w:r>
      <w:r w:rsidRPr="00F029E3">
        <w:rPr>
          <w:sz w:val="20"/>
        </w:rPr>
        <w:t xml:space="preserve"> </w:t>
      </w:r>
      <w:r w:rsidRPr="00F029E3">
        <w:t>because</w:t>
      </w:r>
      <w:r w:rsidRPr="00F029E3">
        <w:rPr>
          <w:sz w:val="20"/>
        </w:rPr>
        <w:t xml:space="preserve"> </w:t>
      </w:r>
      <w:r w:rsidRPr="00F029E3">
        <w:t>as</w:t>
      </w:r>
      <w:r w:rsidRPr="00F029E3">
        <w:rPr>
          <w:sz w:val="20"/>
        </w:rPr>
        <w:t xml:space="preserve"> </w:t>
      </w:r>
      <w:r w:rsidRPr="00F029E3">
        <w:t>she</w:t>
      </w:r>
      <w:r w:rsidRPr="00F029E3">
        <w:rPr>
          <w:sz w:val="20"/>
        </w:rPr>
        <w:t xml:space="preserve"> </w:t>
      </w:r>
      <w:r w:rsidRPr="00F029E3">
        <w:t>discovers</w:t>
      </w:r>
      <w:r w:rsidRPr="00F029E3">
        <w:rPr>
          <w:sz w:val="20"/>
        </w:rPr>
        <w:t xml:space="preserve"> </w:t>
      </w:r>
      <w:r w:rsidRPr="00F029E3">
        <w:t>her</w:t>
      </w:r>
      <w:r w:rsidRPr="00F029E3">
        <w:rPr>
          <w:sz w:val="20"/>
        </w:rPr>
        <w:t xml:space="preserve"> </w:t>
      </w:r>
      <w:r w:rsidRPr="00F029E3">
        <w:t>sin</w:t>
      </w:r>
      <w:r w:rsidR="004A04F4" w:rsidRPr="00F029E3">
        <w:t>,</w:t>
      </w:r>
      <w:r w:rsidRPr="00F029E3">
        <w:rPr>
          <w:sz w:val="20"/>
        </w:rPr>
        <w:t xml:space="preserve"> </w:t>
      </w:r>
      <w:r w:rsidRPr="00F029E3">
        <w:t>she</w:t>
      </w:r>
      <w:r w:rsidRPr="00F029E3">
        <w:rPr>
          <w:sz w:val="20"/>
        </w:rPr>
        <w:t xml:space="preserve"> </w:t>
      </w:r>
      <w:r w:rsidRPr="00F029E3">
        <w:t>also</w:t>
      </w:r>
      <w:r w:rsidRPr="00F029E3">
        <w:rPr>
          <w:sz w:val="20"/>
        </w:rPr>
        <w:t xml:space="preserve"> </w:t>
      </w:r>
      <w:r w:rsidRPr="00F029E3">
        <w:t>knows</w:t>
      </w:r>
      <w:r w:rsidRPr="00F029E3">
        <w:rPr>
          <w:sz w:val="20"/>
        </w:rPr>
        <w:t xml:space="preserve"> </w:t>
      </w:r>
      <w:r w:rsidRPr="00F029E3">
        <w:t>that</w:t>
      </w:r>
      <w:r w:rsidRPr="00F029E3">
        <w:rPr>
          <w:sz w:val="20"/>
        </w:rPr>
        <w:t xml:space="preserve"> </w:t>
      </w:r>
      <w:r w:rsidRPr="00F029E3">
        <w:t>she</w:t>
      </w:r>
      <w:r w:rsidRPr="00F029E3">
        <w:rPr>
          <w:sz w:val="20"/>
        </w:rPr>
        <w:t xml:space="preserve"> </w:t>
      </w:r>
      <w:r w:rsidRPr="00F029E3">
        <w:t>is</w:t>
      </w:r>
      <w:r w:rsidRPr="00F029E3">
        <w:rPr>
          <w:sz w:val="20"/>
        </w:rPr>
        <w:t xml:space="preserve"> </w:t>
      </w:r>
      <w:r w:rsidRPr="00F029E3">
        <w:t>lovely</w:t>
      </w:r>
      <w:r w:rsidRPr="00F029E3">
        <w:rPr>
          <w:sz w:val="20"/>
        </w:rPr>
        <w:t xml:space="preserve"> </w:t>
      </w:r>
      <w:r w:rsidRPr="00F029E3">
        <w:t>to</w:t>
      </w:r>
      <w:r w:rsidRPr="00F029E3">
        <w:rPr>
          <w:sz w:val="20"/>
        </w:rPr>
        <w:t xml:space="preserve"> </w:t>
      </w:r>
      <w:r w:rsidRPr="00F029E3">
        <w:t>God.</w:t>
      </w:r>
      <w:r w:rsidRPr="00F029E3">
        <w:rPr>
          <w:sz w:val="20"/>
        </w:rPr>
        <w:t xml:space="preserve"> </w:t>
      </w:r>
      <w:r w:rsidRPr="00F029E3">
        <w:t>The</w:t>
      </w:r>
      <w:r w:rsidRPr="00F029E3">
        <w:rPr>
          <w:sz w:val="20"/>
        </w:rPr>
        <w:t xml:space="preserve"> </w:t>
      </w:r>
      <w:r w:rsidRPr="00F029E3">
        <w:t>Holy</w:t>
      </w:r>
      <w:r w:rsidRPr="00F029E3">
        <w:rPr>
          <w:sz w:val="20"/>
        </w:rPr>
        <w:t xml:space="preserve"> </w:t>
      </w:r>
      <w:r w:rsidRPr="00F029E3">
        <w:t>Spirit</w:t>
      </w:r>
      <w:r w:rsidRPr="00F029E3">
        <w:rPr>
          <w:sz w:val="20"/>
        </w:rPr>
        <w:t xml:space="preserve"> </w:t>
      </w:r>
      <w:r w:rsidRPr="00F029E3">
        <w:t>allows</w:t>
      </w:r>
      <w:r w:rsidRPr="00F029E3">
        <w:rPr>
          <w:sz w:val="20"/>
        </w:rPr>
        <w:t xml:space="preserve"> </w:t>
      </w:r>
      <w:r w:rsidRPr="00F029E3">
        <w:t>her</w:t>
      </w:r>
      <w:r w:rsidRPr="00F029E3">
        <w:rPr>
          <w:sz w:val="20"/>
        </w:rPr>
        <w:t xml:space="preserve"> </w:t>
      </w:r>
      <w:r w:rsidRPr="00F029E3">
        <w:t>to</w:t>
      </w:r>
      <w:r w:rsidRPr="00F029E3">
        <w:rPr>
          <w:sz w:val="20"/>
        </w:rPr>
        <w:t xml:space="preserve"> </w:t>
      </w:r>
      <w:r w:rsidRPr="00F029E3">
        <w:t>see</w:t>
      </w:r>
      <w:r w:rsidRPr="00F029E3">
        <w:rPr>
          <w:sz w:val="20"/>
        </w:rPr>
        <w:t xml:space="preserve"> </w:t>
      </w:r>
      <w:r w:rsidRPr="00F029E3">
        <w:t>her</w:t>
      </w:r>
      <w:r w:rsidRPr="00F029E3">
        <w:rPr>
          <w:sz w:val="20"/>
        </w:rPr>
        <w:t xml:space="preserve"> </w:t>
      </w:r>
      <w:r w:rsidRPr="00F029E3">
        <w:t>sinfulness</w:t>
      </w:r>
      <w:r w:rsidRPr="00F029E3">
        <w:rPr>
          <w:sz w:val="20"/>
        </w:rPr>
        <w:t xml:space="preserve"> </w:t>
      </w:r>
      <w:r w:rsidRPr="00F029E3">
        <w:t>as</w:t>
      </w:r>
      <w:r w:rsidRPr="00F029E3">
        <w:rPr>
          <w:sz w:val="20"/>
        </w:rPr>
        <w:t xml:space="preserve"> </w:t>
      </w:r>
      <w:r w:rsidRPr="00F029E3">
        <w:t>well</w:t>
      </w:r>
      <w:r w:rsidRPr="00F029E3">
        <w:rPr>
          <w:sz w:val="20"/>
        </w:rPr>
        <w:t xml:space="preserve"> </w:t>
      </w:r>
      <w:r w:rsidRPr="00F029E3">
        <w:t>as</w:t>
      </w:r>
      <w:r w:rsidRPr="00F029E3">
        <w:rPr>
          <w:sz w:val="20"/>
        </w:rPr>
        <w:t xml:space="preserve"> </w:t>
      </w:r>
      <w:r w:rsidRPr="00F029E3">
        <w:t>her</w:t>
      </w:r>
      <w:r w:rsidRPr="00F029E3">
        <w:rPr>
          <w:sz w:val="20"/>
        </w:rPr>
        <w:t xml:space="preserve"> </w:t>
      </w:r>
      <w:r w:rsidRPr="00F029E3">
        <w:t>loveliness</w:t>
      </w:r>
      <w:r w:rsidRPr="00F029E3">
        <w:rPr>
          <w:sz w:val="20"/>
        </w:rPr>
        <w:t xml:space="preserve"> </w:t>
      </w:r>
      <w:r w:rsidRPr="00F029E3">
        <w:t>to</w:t>
      </w:r>
      <w:r w:rsidRPr="00F029E3">
        <w:rPr>
          <w:sz w:val="20"/>
        </w:rPr>
        <w:t xml:space="preserve"> </w:t>
      </w:r>
      <w:r w:rsidRPr="00F029E3">
        <w:t>God.</w:t>
      </w:r>
      <w:r w:rsidRPr="00F029E3">
        <w:rPr>
          <w:sz w:val="20"/>
        </w:rPr>
        <w:t xml:space="preserve"> </w:t>
      </w:r>
      <w:r w:rsidRPr="00F029E3">
        <w:t>This</w:t>
      </w:r>
      <w:r w:rsidRPr="00F029E3">
        <w:rPr>
          <w:sz w:val="20"/>
        </w:rPr>
        <w:t xml:space="preserve"> </w:t>
      </w:r>
      <w:r w:rsidRPr="00F029E3">
        <w:t>describes</w:t>
      </w:r>
      <w:r w:rsidRPr="00F029E3">
        <w:rPr>
          <w:sz w:val="20"/>
        </w:rPr>
        <w:t xml:space="preserve"> </w:t>
      </w:r>
      <w:r w:rsidRPr="00F029E3">
        <w:t>a</w:t>
      </w:r>
      <w:r w:rsidRPr="00F029E3">
        <w:rPr>
          <w:sz w:val="20"/>
        </w:rPr>
        <w:t xml:space="preserve"> </w:t>
      </w:r>
      <w:r w:rsidRPr="00F029E3">
        <w:t>sincere</w:t>
      </w:r>
      <w:r w:rsidRPr="00F029E3">
        <w:rPr>
          <w:sz w:val="20"/>
        </w:rPr>
        <w:t xml:space="preserve"> </w:t>
      </w:r>
      <w:r w:rsidRPr="00F029E3">
        <w:t>yet</w:t>
      </w:r>
      <w:r w:rsidRPr="00F029E3">
        <w:rPr>
          <w:sz w:val="20"/>
        </w:rPr>
        <w:t xml:space="preserve"> </w:t>
      </w:r>
      <w:r w:rsidRPr="00F029E3">
        <w:t>weak</w:t>
      </w:r>
      <w:r w:rsidRPr="00F029E3">
        <w:rPr>
          <w:sz w:val="20"/>
        </w:rPr>
        <w:t xml:space="preserve"> </w:t>
      </w:r>
      <w:r w:rsidRPr="00F029E3">
        <w:t xml:space="preserve">believer. </w:t>
      </w:r>
    </w:p>
    <w:p w14:paraId="4EB5C25A" w14:textId="77777777" w:rsidR="007B0520" w:rsidRPr="00F029E3" w:rsidRDefault="007B0520" w:rsidP="005612CE">
      <w:pPr>
        <w:pStyle w:val="Lv2-J"/>
      </w:pPr>
      <w:r w:rsidRPr="00F029E3">
        <w:t xml:space="preserve">It is essential for our spiritual growth to see that we are lovely as we see more of our sinfulness. The combination of these two truths causes us to grow in confidence and gratitude in our relationship with Jesus. </w:t>
      </w:r>
    </w:p>
    <w:p w14:paraId="2DEDE8F6" w14:textId="59FFEF1F" w:rsidR="007B0520" w:rsidRPr="00F029E3" w:rsidRDefault="007B0520" w:rsidP="005612CE">
      <w:pPr>
        <w:pStyle w:val="Lv3-K"/>
      </w:pPr>
      <w:r w:rsidRPr="00F029E3">
        <w:t xml:space="preserve">Some streams in the body of Christ focus on the darkness of our heart or on how sinful we are. To emphasize this without emphasizing how lovely we are to God destroys our confidence before the Lord and produces shame driven believers. They are sincere in their repentance but are emotionally paralyzed in </w:t>
      </w:r>
      <w:r w:rsidR="002605D0" w:rsidRPr="00F029E3">
        <w:t xml:space="preserve">their relationship with Jesus </w:t>
      </w:r>
      <w:r w:rsidR="000960FA" w:rsidRPr="00F029E3">
        <w:t>by</w:t>
      </w:r>
      <w:r w:rsidRPr="00F029E3">
        <w:t xml:space="preserve"> shame. </w:t>
      </w:r>
    </w:p>
    <w:p w14:paraId="1B0EFF49" w14:textId="77777777" w:rsidR="007B0520" w:rsidRPr="00F029E3" w:rsidRDefault="007B0520" w:rsidP="005612CE">
      <w:pPr>
        <w:pStyle w:val="Lv3-K"/>
        <w:rPr>
          <w:szCs w:val="24"/>
        </w:rPr>
      </w:pPr>
      <w:r w:rsidRPr="00F029E3">
        <w:t xml:space="preserve">We walk in the light in different measures. We are to walk in the fullness of the light that we have as God dwells in the fullness of the light that He has. As we walk in the light, God increases it so that we see more of the darkness that is in our heart. </w:t>
      </w:r>
      <w:r w:rsidRPr="00F029E3">
        <w:rPr>
          <w:szCs w:val="24"/>
          <w:u w:val="single"/>
        </w:rPr>
        <w:t>Our most sincere efforts to love God are flawed and fragile</w:t>
      </w:r>
      <w:r w:rsidRPr="00F029E3">
        <w:rPr>
          <w:szCs w:val="24"/>
        </w:rPr>
        <w:t xml:space="preserve">. Those who sincerely seek to obey Jesus need not fear that they will be </w:t>
      </w:r>
      <w:r w:rsidRPr="00F029E3">
        <w:rPr>
          <w:szCs w:val="24"/>
          <w:u w:val="single"/>
        </w:rPr>
        <w:t>disqualified</w:t>
      </w:r>
      <w:r w:rsidRPr="00F029E3">
        <w:rPr>
          <w:szCs w:val="24"/>
        </w:rPr>
        <w:t xml:space="preserve"> from their calling because of weakness. We are lovely to God even in our weakness. </w:t>
      </w:r>
      <w:r w:rsidRPr="00F029E3">
        <w:t xml:space="preserve">He is tender towards us in our spiritual immaturity.  </w:t>
      </w:r>
    </w:p>
    <w:p w14:paraId="296445CC" w14:textId="77777777" w:rsidR="007B0520" w:rsidRPr="00F029E3" w:rsidRDefault="007B0520" w:rsidP="005612CE">
      <w:pPr>
        <w:pStyle w:val="Lv2-J"/>
      </w:pPr>
      <w:r w:rsidRPr="00F029E3">
        <w:t xml:space="preserve">Jeremiah had revelation of the depth and deceitfulness of sin in the human heart. We have a greater capacity for sin than we comprehend. No one fully grasps the depth of our unperceived areas of sin. They are below the surface like hidden fault lines before an earthquake. </w:t>
      </w:r>
    </w:p>
    <w:p w14:paraId="06D67862" w14:textId="15E283C8" w:rsidR="007B0520" w:rsidRPr="00F029E3" w:rsidRDefault="007B0520" w:rsidP="005612CE">
      <w:pPr>
        <w:pStyle w:val="Sc2-F"/>
        <w:jc w:val="left"/>
      </w:pPr>
      <w:r w:rsidRPr="00F029E3">
        <w:rPr>
          <w:vertAlign w:val="superscript"/>
        </w:rPr>
        <w:t>9</w:t>
      </w:r>
      <w:r w:rsidR="00FE0D17" w:rsidRPr="00F029E3">
        <w:t>“</w:t>
      </w:r>
      <w:r w:rsidRPr="00F029E3">
        <w:t>The</w:t>
      </w:r>
      <w:r w:rsidRPr="00F029E3">
        <w:rPr>
          <w:sz w:val="22"/>
          <w:szCs w:val="22"/>
        </w:rPr>
        <w:t xml:space="preserve"> </w:t>
      </w:r>
      <w:r w:rsidRPr="00F029E3">
        <w:rPr>
          <w:u w:val="single"/>
        </w:rPr>
        <w:t>heart</w:t>
      </w:r>
      <w:r w:rsidRPr="00F029E3">
        <w:rPr>
          <w:sz w:val="22"/>
          <w:szCs w:val="22"/>
          <w:u w:val="single"/>
        </w:rPr>
        <w:t xml:space="preserve"> </w:t>
      </w:r>
      <w:r w:rsidRPr="00F029E3">
        <w:rPr>
          <w:u w:val="single"/>
        </w:rPr>
        <w:t>is</w:t>
      </w:r>
      <w:r w:rsidRPr="00F029E3">
        <w:rPr>
          <w:sz w:val="22"/>
          <w:szCs w:val="22"/>
          <w:u w:val="single"/>
        </w:rPr>
        <w:t xml:space="preserve"> </w:t>
      </w:r>
      <w:r w:rsidRPr="00F029E3">
        <w:rPr>
          <w:u w:val="single"/>
        </w:rPr>
        <w:t>deceitful</w:t>
      </w:r>
      <w:r w:rsidRPr="00F029E3">
        <w:rPr>
          <w:sz w:val="22"/>
          <w:szCs w:val="22"/>
        </w:rPr>
        <w:t xml:space="preserve"> </w:t>
      </w:r>
      <w:r w:rsidRPr="00F029E3">
        <w:t>above</w:t>
      </w:r>
      <w:r w:rsidRPr="00F029E3">
        <w:rPr>
          <w:sz w:val="22"/>
          <w:szCs w:val="22"/>
        </w:rPr>
        <w:t xml:space="preserve"> </w:t>
      </w:r>
      <w:r w:rsidRPr="00F029E3">
        <w:t>all</w:t>
      </w:r>
      <w:r w:rsidRPr="00F029E3">
        <w:rPr>
          <w:sz w:val="22"/>
          <w:szCs w:val="22"/>
        </w:rPr>
        <w:t xml:space="preserve"> </w:t>
      </w:r>
      <w:r w:rsidRPr="00F029E3">
        <w:t>things,</w:t>
      </w:r>
      <w:r w:rsidRPr="00F029E3">
        <w:rPr>
          <w:sz w:val="22"/>
          <w:szCs w:val="22"/>
        </w:rPr>
        <w:t xml:space="preserve"> </w:t>
      </w:r>
      <w:r w:rsidRPr="00F029E3">
        <w:t>and</w:t>
      </w:r>
      <w:r w:rsidRPr="00F029E3">
        <w:rPr>
          <w:sz w:val="22"/>
          <w:szCs w:val="22"/>
        </w:rPr>
        <w:t xml:space="preserve"> </w:t>
      </w:r>
      <w:r w:rsidRPr="00F029E3">
        <w:t>desperately</w:t>
      </w:r>
      <w:r w:rsidRPr="00F029E3">
        <w:rPr>
          <w:sz w:val="22"/>
          <w:szCs w:val="22"/>
        </w:rPr>
        <w:t xml:space="preserve"> </w:t>
      </w:r>
      <w:r w:rsidRPr="00F029E3">
        <w:t>wicked;</w:t>
      </w:r>
      <w:r w:rsidRPr="00F029E3">
        <w:rPr>
          <w:sz w:val="22"/>
          <w:szCs w:val="22"/>
        </w:rPr>
        <w:t xml:space="preserve"> </w:t>
      </w:r>
      <w:r w:rsidRPr="00F029E3">
        <w:t>who</w:t>
      </w:r>
      <w:r w:rsidRPr="00F029E3">
        <w:rPr>
          <w:sz w:val="22"/>
          <w:szCs w:val="22"/>
        </w:rPr>
        <w:t xml:space="preserve"> </w:t>
      </w:r>
      <w:r w:rsidRPr="00F029E3">
        <w:t>can</w:t>
      </w:r>
      <w:r w:rsidRPr="00F029E3">
        <w:rPr>
          <w:sz w:val="22"/>
          <w:szCs w:val="22"/>
        </w:rPr>
        <w:t xml:space="preserve"> </w:t>
      </w:r>
      <w:r w:rsidRPr="00F029E3">
        <w:t>know</w:t>
      </w:r>
      <w:r w:rsidRPr="00F029E3">
        <w:rPr>
          <w:sz w:val="22"/>
          <w:szCs w:val="22"/>
        </w:rPr>
        <w:t xml:space="preserve"> </w:t>
      </w:r>
      <w:r w:rsidRPr="00F029E3">
        <w:t>it?</w:t>
      </w:r>
      <w:r w:rsidR="00FE0D17" w:rsidRPr="00F029E3">
        <w:t>”</w:t>
      </w:r>
      <w:r w:rsidRPr="00F029E3">
        <w:rPr>
          <w:sz w:val="22"/>
          <w:szCs w:val="22"/>
        </w:rPr>
        <w:t xml:space="preserve"> </w:t>
      </w:r>
      <w:r w:rsidRPr="00F029E3">
        <w:t>(Jer.</w:t>
      </w:r>
      <w:r w:rsidRPr="00F029E3">
        <w:rPr>
          <w:sz w:val="22"/>
          <w:szCs w:val="22"/>
        </w:rPr>
        <w:t xml:space="preserve"> </w:t>
      </w:r>
      <w:r w:rsidRPr="00F029E3">
        <w:t xml:space="preserve">17:9) </w:t>
      </w:r>
    </w:p>
    <w:p w14:paraId="6CD4EFD6" w14:textId="77777777" w:rsidR="007B0520" w:rsidRPr="00F029E3" w:rsidRDefault="007B0520" w:rsidP="005612CE"/>
    <w:p w14:paraId="4001D356" w14:textId="1E1BA748" w:rsidR="007B0520" w:rsidRPr="00F029E3" w:rsidRDefault="007B0520" w:rsidP="005612CE">
      <w:pPr>
        <w:pStyle w:val="Sc2-F"/>
        <w:jc w:val="left"/>
      </w:pPr>
      <w:r w:rsidRPr="00F029E3">
        <w:rPr>
          <w:vertAlign w:val="superscript"/>
        </w:rPr>
        <w:t>22</w:t>
      </w:r>
      <w:r w:rsidR="006A52DC" w:rsidRPr="00F029E3">
        <w:t>…p</w:t>
      </w:r>
      <w:r w:rsidRPr="00F029E3">
        <w:t xml:space="preserve">ut off…the old </w:t>
      </w:r>
      <w:proofErr w:type="gramStart"/>
      <w:r w:rsidRPr="00F029E3">
        <w:t>man which</w:t>
      </w:r>
      <w:proofErr w:type="gramEnd"/>
      <w:r w:rsidRPr="00F029E3">
        <w:t xml:space="preserve"> grows corrupt according to the </w:t>
      </w:r>
      <w:r w:rsidRPr="00F029E3">
        <w:rPr>
          <w:u w:val="single"/>
        </w:rPr>
        <w:t>deceitful lusts</w:t>
      </w:r>
      <w:r w:rsidRPr="00F029E3">
        <w:t xml:space="preserve">. (Eph. 4:22) </w:t>
      </w:r>
    </w:p>
    <w:p w14:paraId="211567FB" w14:textId="354FC469" w:rsidR="007B0520" w:rsidRPr="00F029E3" w:rsidRDefault="007B0520" w:rsidP="005612CE">
      <w:pPr>
        <w:pStyle w:val="Lv2-J"/>
      </w:pPr>
      <w:r w:rsidRPr="00F029E3">
        <w:t>Paul, as a mature apostle</w:t>
      </w:r>
      <w:r w:rsidR="000419BC" w:rsidRPr="00F029E3">
        <w:t>,</w:t>
      </w:r>
      <w:r w:rsidRPr="00F029E3">
        <w:t xml:space="preserve"> described himself as chief among sinners. This was not an exaggerated statement with false humility. The more </w:t>
      </w:r>
      <w:proofErr w:type="gramStart"/>
      <w:r w:rsidRPr="00F029E3">
        <w:t>light</w:t>
      </w:r>
      <w:proofErr w:type="gramEnd"/>
      <w:r w:rsidRPr="00F029E3">
        <w:t xml:space="preserve"> we have, the more we see the darkness in our heart. </w:t>
      </w:r>
    </w:p>
    <w:p w14:paraId="4D42C493" w14:textId="71FA95BF" w:rsidR="007B0520" w:rsidRPr="00F029E3" w:rsidRDefault="007B0520" w:rsidP="005612CE">
      <w:pPr>
        <w:pStyle w:val="Sc2-F"/>
        <w:jc w:val="left"/>
      </w:pPr>
      <w:r w:rsidRPr="00F029E3">
        <w:rPr>
          <w:vertAlign w:val="superscript"/>
        </w:rPr>
        <w:t>15</w:t>
      </w:r>
      <w:r w:rsidRPr="00F029E3">
        <w:t xml:space="preserve">Jesus came into the world to save sinners, </w:t>
      </w:r>
      <w:r w:rsidRPr="00F029E3">
        <w:rPr>
          <w:u w:val="single"/>
        </w:rPr>
        <w:t>of whom I am chief</w:t>
      </w:r>
      <w:r w:rsidRPr="00F029E3">
        <w:t>. (1 Tim. 1:15)</w:t>
      </w:r>
    </w:p>
    <w:p w14:paraId="157C24AE" w14:textId="257954AF" w:rsidR="007B0520" w:rsidRPr="00F029E3" w:rsidRDefault="007B0520" w:rsidP="005612CE">
      <w:pPr>
        <w:pStyle w:val="Lv2-J"/>
      </w:pPr>
      <w:r w:rsidRPr="00F029E3">
        <w:t>Knowledge of our weak flesh is an important aspect of the truth about who we are, although it is not the whole truth of who we are. God knows about the depth of our sin before we are saved. He does not discover our sin because we do. He is aware of it when He declares Hi</w:t>
      </w:r>
      <w:r w:rsidR="00671BF0" w:rsidRPr="00F029E3">
        <w:t>s love for us. God did not over</w:t>
      </w:r>
      <w:r w:rsidRPr="00F029E3">
        <w:t xml:space="preserve">commit Himself to love us without first understanding the gravity of our sin. </w:t>
      </w:r>
    </w:p>
    <w:p w14:paraId="5697E28E" w14:textId="013FF904" w:rsidR="007B0520" w:rsidRPr="00F029E3" w:rsidRDefault="007B0520" w:rsidP="005612CE">
      <w:pPr>
        <w:pStyle w:val="Lv2-J"/>
      </w:pPr>
      <w:r w:rsidRPr="00F029E3">
        <w:lastRenderedPageBreak/>
        <w:t>We are sometimes surprised when we sin. At such times, we can be overwhelmed with grief. We think that because we are surprised by our sin then surely God must also be surprised. If He is surprised with the new information about us</w:t>
      </w:r>
      <w:r w:rsidR="00626EF9" w:rsidRPr="00F029E3">
        <w:t>,</w:t>
      </w:r>
      <w:r w:rsidRPr="00F029E3">
        <w:t xml:space="preserve"> then we fear that He may want to renegotiate our relationship with Him or </w:t>
      </w:r>
      <w:r w:rsidR="00C73A41" w:rsidRPr="00F029E3">
        <w:t>reconsider</w:t>
      </w:r>
      <w:r w:rsidRPr="00F029E3">
        <w:t xml:space="preserve"> His love for us.  </w:t>
      </w:r>
    </w:p>
    <w:p w14:paraId="1BDB3608" w14:textId="78E4F558" w:rsidR="007B0520" w:rsidRPr="00F029E3" w:rsidRDefault="007B0520" w:rsidP="005612CE">
      <w:pPr>
        <w:pStyle w:val="Lv2-J"/>
      </w:pPr>
      <w:r w:rsidRPr="00F029E3">
        <w:t>To consistently grow spiritually requires that we know that we are lovely to God while we are in the process of discovering the darkness of our heart. God’s motivation to love us comes from within His heart not from our promises to never fail in a given area. He does not want us relating to Him on the presupposition that we motivate Him to take an interest in us. I have seen people who</w:t>
      </w:r>
      <w:r w:rsidR="00AA14DA" w:rsidRPr="00F029E3">
        <w:t>,</w:t>
      </w:r>
      <w:r w:rsidRPr="00F029E3">
        <w:t xml:space="preserve"> for many years</w:t>
      </w:r>
      <w:r w:rsidR="00AA14DA" w:rsidRPr="00F029E3">
        <w:t>,</w:t>
      </w:r>
      <w:r w:rsidRPr="00F029E3">
        <w:t xml:space="preserve"> emphasize only the darkness of their heart. They are extremely sincere in their repentance. They do not enter into the enjoyment or delight that God feels for them.</w:t>
      </w:r>
    </w:p>
    <w:p w14:paraId="43B49F95" w14:textId="7055B64B" w:rsidR="007B0520" w:rsidRPr="00F029E3" w:rsidRDefault="007B0520" w:rsidP="005612CE">
      <w:pPr>
        <w:pStyle w:val="Lv2-J"/>
      </w:pPr>
      <w:r w:rsidRPr="00F029E3">
        <w:t xml:space="preserve">They do not experience “the love that is better than wine.” They have a sincere heart but a closed spirit before God. A closed spirit says, “Jesus, I love </w:t>
      </w:r>
      <w:proofErr w:type="gramStart"/>
      <w:r w:rsidRPr="00F029E3">
        <w:t>You</w:t>
      </w:r>
      <w:proofErr w:type="gramEnd"/>
      <w:r w:rsidRPr="00F029E3">
        <w:t xml:space="preserve"> but please forgive me and do not reject me. I swear I </w:t>
      </w:r>
      <w:r w:rsidR="003D6CA2" w:rsidRPr="00F029E3">
        <w:t xml:space="preserve">will never do this sin again.” </w:t>
      </w:r>
      <w:r w:rsidRPr="00F029E3">
        <w:t xml:space="preserve">In other words, they continually negotiate their relationship with God while they worship Him. The issue is </w:t>
      </w:r>
      <w:r w:rsidR="000960FA" w:rsidRPr="00F029E3">
        <w:t>to understand</w:t>
      </w:r>
      <w:r w:rsidRPr="00F029E3">
        <w:t xml:space="preserve"> God’s affections and </w:t>
      </w:r>
      <w:r w:rsidR="000960FA" w:rsidRPr="00F029E3">
        <w:t>the way in which</w:t>
      </w:r>
      <w:r w:rsidRPr="00F029E3">
        <w:t xml:space="preserve"> He imparts beauty to us in the grace of God so that we can say, “I am dark, but lovely. I know I sin but </w:t>
      </w:r>
      <w:proofErr w:type="gramStart"/>
      <w:r w:rsidRPr="00F029E3">
        <w:t>You</w:t>
      </w:r>
      <w:proofErr w:type="gramEnd"/>
      <w:r w:rsidRPr="00F029E3">
        <w:t xml:space="preserve"> are ravished over me.” This is a powerful place of confidence. It empowers us to run to God instead of from Him when we stumble. </w:t>
      </w:r>
    </w:p>
    <w:p w14:paraId="035AE655" w14:textId="77777777" w:rsidR="007B0520" w:rsidRPr="00F029E3" w:rsidRDefault="007B0520" w:rsidP="005612CE">
      <w:pPr>
        <w:pStyle w:val="Lv1-H"/>
        <w:rPr>
          <w:sz w:val="20"/>
        </w:rPr>
      </w:pPr>
      <w:r w:rsidRPr="00F029E3">
        <w:t>why we are beautiful to God even in our weakness: Four reasons</w:t>
      </w:r>
    </w:p>
    <w:p w14:paraId="5142FE21" w14:textId="77777777" w:rsidR="007B0520" w:rsidRPr="00F029E3" w:rsidRDefault="007B0520" w:rsidP="005612CE">
      <w:pPr>
        <w:pStyle w:val="Lv2-J"/>
      </w:pPr>
      <w:r w:rsidRPr="00F029E3">
        <w:rPr>
          <w:u w:val="single"/>
        </w:rPr>
        <w:t>We received the gift of righteousness</w:t>
      </w:r>
      <w:r w:rsidRPr="00F029E3">
        <w:t>: Our loveliness comes by receiving the gift of righteousness or the same beautiful righteous garments that Jesus possesses. Sinful people are made lovely in God’s sight because of what Jesus did not because of what we do.</w:t>
      </w:r>
    </w:p>
    <w:p w14:paraId="121C1B1F" w14:textId="2402F390" w:rsidR="007B0520" w:rsidRPr="00F029E3" w:rsidRDefault="007B0520" w:rsidP="005612CE">
      <w:pPr>
        <w:pStyle w:val="Sc2-F"/>
        <w:jc w:val="left"/>
      </w:pPr>
      <w:r w:rsidRPr="00F029E3">
        <w:rPr>
          <w:vertAlign w:val="superscript"/>
        </w:rPr>
        <w:t>17</w:t>
      </w:r>
      <w:r w:rsidRPr="00F029E3">
        <w:t xml:space="preserve">Therefore, if </w:t>
      </w:r>
      <w:r w:rsidRPr="00F029E3">
        <w:rPr>
          <w:u w:val="single"/>
        </w:rPr>
        <w:t>anyone</w:t>
      </w:r>
      <w:r w:rsidRPr="00F029E3">
        <w:t xml:space="preserve"> is in Christ, he is a </w:t>
      </w:r>
      <w:r w:rsidRPr="00F029E3">
        <w:rPr>
          <w:u w:val="single"/>
        </w:rPr>
        <w:t>new creation</w:t>
      </w:r>
      <w:r w:rsidRPr="00F029E3">
        <w:t xml:space="preserve">; old things have </w:t>
      </w:r>
      <w:r w:rsidRPr="00F029E3">
        <w:rPr>
          <w:u w:val="single"/>
        </w:rPr>
        <w:t>passed away</w:t>
      </w:r>
      <w:r w:rsidRPr="00F029E3">
        <w:t xml:space="preserve">; behold, all things have become new. </w:t>
      </w:r>
      <w:r w:rsidRPr="00F029E3">
        <w:rPr>
          <w:vertAlign w:val="superscript"/>
        </w:rPr>
        <w:t>18</w:t>
      </w:r>
      <w:r w:rsidRPr="00F029E3">
        <w:t xml:space="preserve">Now </w:t>
      </w:r>
      <w:r w:rsidRPr="00F029E3">
        <w:rPr>
          <w:u w:val="single"/>
        </w:rPr>
        <w:t>all things</w:t>
      </w:r>
      <w:r w:rsidRPr="00F029E3">
        <w:t xml:space="preserve"> are of God, who has </w:t>
      </w:r>
      <w:r w:rsidRPr="00F029E3">
        <w:rPr>
          <w:u w:val="single"/>
        </w:rPr>
        <w:t>reconciled</w:t>
      </w:r>
      <w:r w:rsidRPr="00F029E3">
        <w:t xml:space="preserve"> us to Himself through Jesus…</w:t>
      </w:r>
      <w:r w:rsidRPr="00F029E3">
        <w:rPr>
          <w:vertAlign w:val="superscript"/>
        </w:rPr>
        <w:t>19</w:t>
      </w:r>
      <w:r w:rsidR="00AB545F" w:rsidRPr="00F029E3">
        <w:t>…</w:t>
      </w:r>
      <w:r w:rsidRPr="00F029E3">
        <w:t xml:space="preserve">God was in Christ reconciling the world to Himself, </w:t>
      </w:r>
      <w:r w:rsidRPr="00F029E3">
        <w:rPr>
          <w:u w:val="single"/>
        </w:rPr>
        <w:t>not imputing</w:t>
      </w:r>
      <w:r w:rsidRPr="00F029E3">
        <w:t xml:space="preserve"> </w:t>
      </w:r>
      <w:r w:rsidR="00011C2B" w:rsidRPr="00F029E3">
        <w:rPr>
          <w:b w:val="0"/>
        </w:rPr>
        <w:t>[</w:t>
      </w:r>
      <w:r w:rsidRPr="00F029E3">
        <w:rPr>
          <w:b w:val="0"/>
        </w:rPr>
        <w:t>counting</w:t>
      </w:r>
      <w:r w:rsidR="00011C2B" w:rsidRPr="00F029E3">
        <w:rPr>
          <w:b w:val="0"/>
        </w:rPr>
        <w:t>]</w:t>
      </w:r>
      <w:r w:rsidRPr="00F029E3">
        <w:t xml:space="preserve"> their trespasses to them…</w:t>
      </w:r>
      <w:r w:rsidRPr="00F029E3">
        <w:rPr>
          <w:vertAlign w:val="superscript"/>
        </w:rPr>
        <w:t>21</w:t>
      </w:r>
      <w:r w:rsidRPr="00F029E3">
        <w:t xml:space="preserve">For He made Him who knew no sin to be sin for us, that </w:t>
      </w:r>
      <w:r w:rsidRPr="00F029E3">
        <w:rPr>
          <w:u w:val="single"/>
        </w:rPr>
        <w:t>we might become the righteousness of God</w:t>
      </w:r>
      <w:r w:rsidRPr="00F029E3">
        <w:t xml:space="preserve"> in Him. (2 Cor. 5:17-21) </w:t>
      </w:r>
    </w:p>
    <w:p w14:paraId="5B4933A6" w14:textId="6ABCB7C7" w:rsidR="007B0520" w:rsidRPr="00F029E3" w:rsidRDefault="007B0520" w:rsidP="005612CE">
      <w:pPr>
        <w:pStyle w:val="Lv2-J"/>
        <w:rPr>
          <w:sz w:val="20"/>
        </w:rPr>
      </w:pPr>
      <w:r w:rsidRPr="00F029E3">
        <w:rPr>
          <w:u w:val="single"/>
        </w:rPr>
        <w:t>We have a willing spirit</w:t>
      </w:r>
      <w:r w:rsidRPr="00F029E3">
        <w:t xml:space="preserve">: At the new birth, the Holy Spirit put </w:t>
      </w:r>
      <w:r w:rsidR="00D3002E" w:rsidRPr="00F029E3">
        <w:t>a “y</w:t>
      </w:r>
      <w:r w:rsidRPr="00F029E3">
        <w:t>es</w:t>
      </w:r>
      <w:r w:rsidR="00247E31" w:rsidRPr="00F029E3">
        <w:t>”</w:t>
      </w:r>
      <w:r w:rsidRPr="00F029E3">
        <w:t xml:space="preserve"> in our spirit to God. We agree to change our behavior before the change actually occurs</w:t>
      </w:r>
      <w:r w:rsidRPr="00F029E3">
        <w:rPr>
          <w:sz w:val="20"/>
        </w:rPr>
        <w:t xml:space="preserve">. </w:t>
      </w:r>
      <w:r w:rsidRPr="00F029E3">
        <w:t xml:space="preserve">The “yes” in our spirit to God is beautiful to Him. Each movement of our heart to God is the work of the Spirit in us called a willing spirit. David prayed to be sustained by a willing spirit.   </w:t>
      </w:r>
    </w:p>
    <w:p w14:paraId="224F5AC5" w14:textId="66C88F80" w:rsidR="007B0520" w:rsidRPr="00F029E3" w:rsidRDefault="007B0520" w:rsidP="005612CE">
      <w:pPr>
        <w:pStyle w:val="Sc2-F"/>
        <w:jc w:val="left"/>
      </w:pPr>
      <w:r w:rsidRPr="00F029E3">
        <w:rPr>
          <w:vertAlign w:val="superscript"/>
        </w:rPr>
        <w:t>12</w:t>
      </w:r>
      <w:r w:rsidRPr="00F029E3">
        <w:t>Restore</w:t>
      </w:r>
      <w:r w:rsidR="00922ACB" w:rsidRPr="00F029E3">
        <w:rPr>
          <w:sz w:val="22"/>
          <w:szCs w:val="22"/>
        </w:rPr>
        <w:t xml:space="preserve"> </w:t>
      </w:r>
      <w:r w:rsidR="00922ACB" w:rsidRPr="00F029E3">
        <w:t>un</w:t>
      </w:r>
      <w:r w:rsidR="00586B55" w:rsidRPr="00F029E3">
        <w:t>to</w:t>
      </w:r>
      <w:r w:rsidR="00586B55" w:rsidRPr="00F029E3">
        <w:rPr>
          <w:sz w:val="22"/>
          <w:szCs w:val="22"/>
        </w:rPr>
        <w:t xml:space="preserve"> </w:t>
      </w:r>
      <w:r w:rsidR="00586B55" w:rsidRPr="00F029E3">
        <w:t>me</w:t>
      </w:r>
      <w:r w:rsidR="00586B55" w:rsidRPr="00F029E3">
        <w:rPr>
          <w:sz w:val="22"/>
          <w:szCs w:val="22"/>
        </w:rPr>
        <w:t xml:space="preserve"> </w:t>
      </w:r>
      <w:r w:rsidR="00586B55" w:rsidRPr="00F029E3">
        <w:t>the</w:t>
      </w:r>
      <w:r w:rsidR="00586B55" w:rsidRPr="00F029E3">
        <w:rPr>
          <w:sz w:val="22"/>
          <w:szCs w:val="22"/>
        </w:rPr>
        <w:t xml:space="preserve"> </w:t>
      </w:r>
      <w:r w:rsidR="00586B55" w:rsidRPr="00F029E3">
        <w:t>joy</w:t>
      </w:r>
      <w:r w:rsidR="00586B55" w:rsidRPr="00F029E3">
        <w:rPr>
          <w:sz w:val="22"/>
          <w:szCs w:val="22"/>
        </w:rPr>
        <w:t xml:space="preserve"> </w:t>
      </w:r>
      <w:r w:rsidR="00586B55" w:rsidRPr="00F029E3">
        <w:t>of</w:t>
      </w:r>
      <w:r w:rsidR="00586B55" w:rsidRPr="00F029E3">
        <w:rPr>
          <w:sz w:val="22"/>
          <w:szCs w:val="22"/>
        </w:rPr>
        <w:t xml:space="preserve"> </w:t>
      </w:r>
      <w:r w:rsidR="00586B55" w:rsidRPr="00F029E3">
        <w:t>t</w:t>
      </w:r>
      <w:r w:rsidRPr="00F029E3">
        <w:t>hy</w:t>
      </w:r>
      <w:r w:rsidRPr="00F029E3">
        <w:rPr>
          <w:sz w:val="22"/>
          <w:szCs w:val="22"/>
        </w:rPr>
        <w:t xml:space="preserve"> </w:t>
      </w:r>
      <w:r w:rsidRPr="00F029E3">
        <w:t>salvation,</w:t>
      </w:r>
      <w:r w:rsidRPr="00F029E3">
        <w:rPr>
          <w:sz w:val="22"/>
          <w:szCs w:val="22"/>
        </w:rPr>
        <w:t xml:space="preserve"> </w:t>
      </w:r>
      <w:r w:rsidRPr="00F029E3">
        <w:t>and</w:t>
      </w:r>
      <w:r w:rsidRPr="00F029E3">
        <w:rPr>
          <w:sz w:val="22"/>
          <w:szCs w:val="22"/>
        </w:rPr>
        <w:t xml:space="preserve"> </w:t>
      </w:r>
      <w:r w:rsidRPr="00F029E3">
        <w:rPr>
          <w:u w:val="single"/>
        </w:rPr>
        <w:t>sustain</w:t>
      </w:r>
      <w:r w:rsidRPr="00F029E3">
        <w:rPr>
          <w:sz w:val="22"/>
          <w:szCs w:val="22"/>
          <w:u w:val="single"/>
        </w:rPr>
        <w:t xml:space="preserve"> </w:t>
      </w:r>
      <w:r w:rsidRPr="00F029E3">
        <w:rPr>
          <w:u w:val="single"/>
        </w:rPr>
        <w:t>me</w:t>
      </w:r>
      <w:r w:rsidRPr="00F029E3">
        <w:rPr>
          <w:sz w:val="22"/>
          <w:szCs w:val="22"/>
          <w:u w:val="single"/>
        </w:rPr>
        <w:t xml:space="preserve"> </w:t>
      </w:r>
      <w:r w:rsidRPr="00F029E3">
        <w:rPr>
          <w:u w:val="single"/>
        </w:rPr>
        <w:t>with</w:t>
      </w:r>
      <w:r w:rsidRPr="00F029E3">
        <w:rPr>
          <w:sz w:val="22"/>
          <w:szCs w:val="22"/>
          <w:u w:val="single"/>
        </w:rPr>
        <w:t xml:space="preserve"> </w:t>
      </w:r>
      <w:r w:rsidRPr="00F029E3">
        <w:rPr>
          <w:u w:val="single"/>
        </w:rPr>
        <w:t>a</w:t>
      </w:r>
      <w:r w:rsidRPr="00F029E3">
        <w:rPr>
          <w:sz w:val="22"/>
          <w:szCs w:val="22"/>
          <w:u w:val="single"/>
        </w:rPr>
        <w:t xml:space="preserve"> </w:t>
      </w:r>
      <w:r w:rsidRPr="00F029E3">
        <w:rPr>
          <w:u w:val="single"/>
        </w:rPr>
        <w:t>willing</w:t>
      </w:r>
      <w:r w:rsidRPr="00F029E3">
        <w:rPr>
          <w:sz w:val="22"/>
          <w:szCs w:val="22"/>
          <w:u w:val="single"/>
        </w:rPr>
        <w:t xml:space="preserve"> </w:t>
      </w:r>
      <w:r w:rsidRPr="00F029E3">
        <w:rPr>
          <w:u w:val="single"/>
        </w:rPr>
        <w:t>spirit</w:t>
      </w:r>
      <w:r w:rsidR="00586B55" w:rsidRPr="00F029E3">
        <w:t>.</w:t>
      </w:r>
      <w:r w:rsidR="00586B55" w:rsidRPr="00F029E3">
        <w:rPr>
          <w:sz w:val="22"/>
          <w:szCs w:val="22"/>
        </w:rPr>
        <w:t xml:space="preserve"> </w:t>
      </w:r>
      <w:r w:rsidR="00247E31" w:rsidRPr="00F029E3">
        <w:rPr>
          <w:sz w:val="22"/>
          <w:szCs w:val="22"/>
        </w:rPr>
        <w:br/>
      </w:r>
      <w:r w:rsidR="00586B55" w:rsidRPr="00F029E3">
        <w:t>(Ps.</w:t>
      </w:r>
      <w:r w:rsidR="00586B55" w:rsidRPr="00F029E3">
        <w:rPr>
          <w:sz w:val="22"/>
          <w:szCs w:val="22"/>
        </w:rPr>
        <w:t xml:space="preserve"> </w:t>
      </w:r>
      <w:r w:rsidR="00586B55" w:rsidRPr="00F029E3">
        <w:t>51:12</w:t>
      </w:r>
      <w:r w:rsidR="00247E31" w:rsidRPr="00F029E3">
        <w:t xml:space="preserve">; </w:t>
      </w:r>
      <w:proofErr w:type="spellStart"/>
      <w:r w:rsidR="00586B55" w:rsidRPr="00F029E3">
        <w:t>KJV</w:t>
      </w:r>
      <w:proofErr w:type="spellEnd"/>
      <w:r w:rsidRPr="00F029E3">
        <w:t xml:space="preserve">) </w:t>
      </w:r>
    </w:p>
    <w:p w14:paraId="595A0DE2" w14:textId="77777777" w:rsidR="007B0520" w:rsidRPr="00F029E3" w:rsidRDefault="007B0520" w:rsidP="005612CE">
      <w:pPr>
        <w:pStyle w:val="Sc2-F"/>
        <w:jc w:val="left"/>
        <w:rPr>
          <w:vertAlign w:val="superscript"/>
        </w:rPr>
      </w:pPr>
    </w:p>
    <w:p w14:paraId="6ED37A87" w14:textId="7D9F6D6D" w:rsidR="007B0520" w:rsidRPr="00F029E3" w:rsidRDefault="007B0520" w:rsidP="005612CE">
      <w:pPr>
        <w:pStyle w:val="Sc2-F"/>
        <w:jc w:val="left"/>
      </w:pPr>
      <w:r w:rsidRPr="00F029E3">
        <w:rPr>
          <w:vertAlign w:val="superscript"/>
        </w:rPr>
        <w:t>41</w:t>
      </w:r>
      <w:r w:rsidR="00A0351B" w:rsidRPr="00F029E3">
        <w:t>“</w:t>
      </w:r>
      <w:r w:rsidRPr="00F029E3">
        <w:t xml:space="preserve">The </w:t>
      </w:r>
      <w:r w:rsidRPr="00F029E3">
        <w:rPr>
          <w:u w:val="single"/>
        </w:rPr>
        <w:t>spirit indeed is willing</w:t>
      </w:r>
      <w:r w:rsidRPr="00F029E3">
        <w:t>, but the flesh is weak.</w:t>
      </w:r>
      <w:r w:rsidR="00A0351B" w:rsidRPr="00F029E3">
        <w:t>”</w:t>
      </w:r>
      <w:r w:rsidRPr="00F029E3">
        <w:t xml:space="preserve"> (Mt. 26:41) </w:t>
      </w:r>
    </w:p>
    <w:p w14:paraId="42108EAB" w14:textId="7311EB2F" w:rsidR="007B0520" w:rsidRPr="00F029E3" w:rsidRDefault="007B0520" w:rsidP="005612CE">
      <w:pPr>
        <w:pStyle w:val="Lv2-J"/>
      </w:pPr>
      <w:r w:rsidRPr="00F029E3">
        <w:rPr>
          <w:u w:val="single"/>
        </w:rPr>
        <w:lastRenderedPageBreak/>
        <w:t>The nature of God’s personality</w:t>
      </w:r>
      <w:r w:rsidRPr="00F029E3">
        <w:t xml:space="preserve">: Our beauty is </w:t>
      </w:r>
      <w:r w:rsidR="003B37D6" w:rsidRPr="00F029E3">
        <w:t>related to God’s emotional make</w:t>
      </w:r>
      <w:r w:rsidRPr="00F029E3">
        <w:t xml:space="preserve">up. The very affections and passions in God’s heart determine how He feels towards us. </w:t>
      </w:r>
      <w:r w:rsidRPr="00F029E3">
        <w:rPr>
          <w:u w:val="single"/>
        </w:rPr>
        <w:t>Beauty is in the eyes of the beholder</w:t>
      </w:r>
      <w:r w:rsidRPr="00F029E3">
        <w:t>. It is because of the heart of the B</w:t>
      </w:r>
      <w:r w:rsidR="003B37D6" w:rsidRPr="00F029E3">
        <w:t>eholder</w:t>
      </w:r>
      <w:r w:rsidRPr="00F029E3">
        <w:t xml:space="preserve"> that we are beautiful to God. If God was mostly angry, we would not be beautiful in His sight by virtue of having a willing spirit. The way He views people flows out of what is in His heart. His point of view is what determines </w:t>
      </w:r>
      <w:proofErr w:type="gramStart"/>
      <w:r w:rsidRPr="00F029E3">
        <w:t>who</w:t>
      </w:r>
      <w:proofErr w:type="gramEnd"/>
      <w:r w:rsidRPr="00F029E3">
        <w:t xml:space="preserve"> and what is beautiful. If someone else were looking at the exact same information about us, they would not call us beautiful. God views things very differently than man does. </w:t>
      </w:r>
    </w:p>
    <w:p w14:paraId="103E1941" w14:textId="7DA14022" w:rsidR="007B0520" w:rsidRPr="00F029E3" w:rsidRDefault="007B0520" w:rsidP="005612CE">
      <w:pPr>
        <w:pStyle w:val="Sc2-F"/>
        <w:jc w:val="left"/>
      </w:pPr>
      <w:r w:rsidRPr="00F029E3">
        <w:rPr>
          <w:vertAlign w:val="superscript"/>
        </w:rPr>
        <w:t>7</w:t>
      </w:r>
      <w:r w:rsidR="00295D54" w:rsidRPr="00F029E3">
        <w:t>“</w:t>
      </w:r>
      <w:r w:rsidRPr="00F029E3">
        <w:t xml:space="preserve">Do not look at his appearance…for </w:t>
      </w:r>
      <w:r w:rsidR="00295D54" w:rsidRPr="00F029E3">
        <w:rPr>
          <w:u w:val="single"/>
        </w:rPr>
        <w:t xml:space="preserve">the </w:t>
      </w:r>
      <w:r w:rsidR="00295D54" w:rsidRPr="00F029E3">
        <w:rPr>
          <w:bCs/>
          <w:iCs/>
          <w:smallCaps/>
          <w:szCs w:val="24"/>
          <w:u w:val="single"/>
        </w:rPr>
        <w:t>Lord</w:t>
      </w:r>
      <w:r w:rsidRPr="00F029E3">
        <w:rPr>
          <w:u w:val="single"/>
        </w:rPr>
        <w:t xml:space="preserve"> does not see as man sees</w:t>
      </w:r>
      <w:r w:rsidRPr="00F029E3">
        <w:t xml:space="preserve">; for man looks at the outward appearance </w:t>
      </w:r>
      <w:r w:rsidR="00151BE1" w:rsidRPr="00F029E3">
        <w:rPr>
          <w:b w:val="0"/>
        </w:rPr>
        <w:t>[</w:t>
      </w:r>
      <w:r w:rsidRPr="00F029E3">
        <w:rPr>
          <w:b w:val="0"/>
        </w:rPr>
        <w:t>performance</w:t>
      </w:r>
      <w:r w:rsidR="00151BE1" w:rsidRPr="00F029E3">
        <w:rPr>
          <w:b w:val="0"/>
        </w:rPr>
        <w:t>]</w:t>
      </w:r>
      <w:r w:rsidRPr="00F029E3">
        <w:t>, but t</w:t>
      </w:r>
      <w:r w:rsidR="00295D54" w:rsidRPr="00F029E3">
        <w:t xml:space="preserve">he </w:t>
      </w:r>
      <w:r w:rsidR="00295D54" w:rsidRPr="00F029E3">
        <w:rPr>
          <w:bCs/>
          <w:iCs/>
          <w:smallCaps/>
          <w:szCs w:val="24"/>
        </w:rPr>
        <w:t>Lord</w:t>
      </w:r>
      <w:r w:rsidRPr="00F029E3">
        <w:t xml:space="preserve"> looks at the heart.</w:t>
      </w:r>
      <w:r w:rsidR="00986CE6" w:rsidRPr="00F029E3">
        <w:t>”</w:t>
      </w:r>
      <w:r w:rsidRPr="00F029E3">
        <w:t xml:space="preserve"> (1 Sam. 16:7) </w:t>
      </w:r>
    </w:p>
    <w:p w14:paraId="395B9201" w14:textId="77777777" w:rsidR="007B0520" w:rsidRPr="00F029E3" w:rsidRDefault="007B0520" w:rsidP="005612CE"/>
    <w:p w14:paraId="08FCFD78" w14:textId="5DF88E96" w:rsidR="007B0520" w:rsidRPr="00F029E3" w:rsidRDefault="007B0520" w:rsidP="005612CE">
      <w:pPr>
        <w:pStyle w:val="Sc2-F"/>
        <w:jc w:val="left"/>
      </w:pPr>
      <w:bookmarkStart w:id="1" w:name="BegMark"/>
      <w:bookmarkEnd w:id="1"/>
      <w:r w:rsidRPr="00F029E3">
        <w:rPr>
          <w:vertAlign w:val="superscript"/>
        </w:rPr>
        <w:t>7</w:t>
      </w:r>
      <w:r w:rsidRPr="00F029E3">
        <w:t>Let the wicked forsake his way, and the unrighteous man his thou</w:t>
      </w:r>
      <w:r w:rsidR="00BA38E6" w:rsidRPr="00F029E3">
        <w:t xml:space="preserve">ghts; let him return to the </w:t>
      </w:r>
      <w:r w:rsidR="00BA38E6" w:rsidRPr="00F029E3">
        <w:rPr>
          <w:bCs/>
          <w:iCs/>
          <w:smallCaps/>
          <w:szCs w:val="24"/>
        </w:rPr>
        <w:t>Lord</w:t>
      </w:r>
      <w:r w:rsidRPr="00F029E3">
        <w:t xml:space="preserve">, and He will have mercy on him…for He will </w:t>
      </w:r>
      <w:r w:rsidRPr="00F029E3">
        <w:rPr>
          <w:u w:val="single"/>
        </w:rPr>
        <w:t>abundantly pardon</w:t>
      </w:r>
      <w:r w:rsidRPr="00F029E3">
        <w:t xml:space="preserve">. </w:t>
      </w:r>
      <w:r w:rsidRPr="00F029E3">
        <w:rPr>
          <w:vertAlign w:val="superscript"/>
        </w:rPr>
        <w:t>8</w:t>
      </w:r>
      <w:r w:rsidR="00BA38E6" w:rsidRPr="00F029E3">
        <w:t>“</w:t>
      </w:r>
      <w:r w:rsidRPr="00F029E3">
        <w:t xml:space="preserve">For </w:t>
      </w:r>
      <w:r w:rsidRPr="00F029E3">
        <w:rPr>
          <w:u w:val="single"/>
        </w:rPr>
        <w:t>My thoughts are not your thoughts</w:t>
      </w:r>
      <w:r w:rsidR="00BA38E6" w:rsidRPr="00F029E3">
        <w:t>…”</w:t>
      </w:r>
      <w:r w:rsidRPr="00F029E3">
        <w:t xml:space="preserve"> says th</w:t>
      </w:r>
      <w:r w:rsidR="00BA38E6" w:rsidRPr="00F029E3">
        <w:t xml:space="preserve">e </w:t>
      </w:r>
      <w:r w:rsidR="00BA38E6" w:rsidRPr="00F029E3">
        <w:rPr>
          <w:bCs/>
          <w:iCs/>
          <w:smallCaps/>
          <w:szCs w:val="24"/>
        </w:rPr>
        <w:t>Lord</w:t>
      </w:r>
      <w:r w:rsidRPr="00F029E3">
        <w:t xml:space="preserve">. </w:t>
      </w:r>
      <w:r w:rsidRPr="00F029E3">
        <w:rPr>
          <w:vertAlign w:val="superscript"/>
        </w:rPr>
        <w:t>9</w:t>
      </w:r>
      <w:r w:rsidR="00C262F5" w:rsidRPr="00F029E3">
        <w:t>“</w:t>
      </w:r>
      <w:r w:rsidRPr="00F029E3">
        <w:t>For as the heav</w:t>
      </w:r>
      <w:r w:rsidR="00F6604B" w:rsidRPr="00F029E3">
        <w:t>ens are higher than the earth, s</w:t>
      </w:r>
      <w:r w:rsidRPr="00F029E3">
        <w:t xml:space="preserve">o are </w:t>
      </w:r>
      <w:proofErr w:type="gramStart"/>
      <w:r w:rsidRPr="00F029E3">
        <w:t>My</w:t>
      </w:r>
      <w:proofErr w:type="gramEnd"/>
      <w:r w:rsidRPr="00F029E3">
        <w:t xml:space="preserve"> ways higher than your ways, and </w:t>
      </w:r>
      <w:r w:rsidRPr="00F029E3">
        <w:rPr>
          <w:u w:val="single"/>
        </w:rPr>
        <w:t>My thoughts</w:t>
      </w:r>
      <w:r w:rsidRPr="00F029E3">
        <w:t xml:space="preserve"> than your thoughts.” (Isa. 55:7-9) </w:t>
      </w:r>
    </w:p>
    <w:p w14:paraId="6C94948C" w14:textId="77777777" w:rsidR="007B0520" w:rsidRPr="00F029E3" w:rsidRDefault="007B0520" w:rsidP="005612CE">
      <w:pPr>
        <w:pStyle w:val="Lv2-J"/>
      </w:pPr>
      <w:r w:rsidRPr="00F029E3">
        <w:rPr>
          <w:u w:val="single"/>
        </w:rPr>
        <w:t>Our eternal destiny as Jesus’ bride:</w:t>
      </w:r>
      <w:r w:rsidRPr="00F029E3">
        <w:t xml:space="preserve"> God sees us through the lens of who we are and how we will live for billions of years in the grace of God as the enthroned Bride with Jesus. This is a significant part of who we are in God’s sight.  </w:t>
      </w:r>
    </w:p>
    <w:p w14:paraId="1B13A24B" w14:textId="4C25A829" w:rsidR="007B0520" w:rsidRPr="00F029E3" w:rsidRDefault="007B0520" w:rsidP="005612CE">
      <w:pPr>
        <w:pStyle w:val="Lv1-H"/>
      </w:pPr>
      <w:r w:rsidRPr="00F029E3">
        <w:t>Peter</w:t>
      </w:r>
      <w:r w:rsidR="004854C3" w:rsidRPr="00F029E3">
        <w:t>’s</w:t>
      </w:r>
      <w:r w:rsidRPr="00F029E3">
        <w:rPr>
          <w:sz w:val="20"/>
        </w:rPr>
        <w:t xml:space="preserve"> </w:t>
      </w:r>
      <w:r w:rsidRPr="00F029E3">
        <w:t>early</w:t>
      </w:r>
      <w:r w:rsidRPr="00F029E3">
        <w:rPr>
          <w:sz w:val="20"/>
        </w:rPr>
        <w:t xml:space="preserve"> </w:t>
      </w:r>
      <w:r w:rsidRPr="00F029E3">
        <w:t>struggles:</w:t>
      </w:r>
      <w:r w:rsidRPr="00F029E3">
        <w:rPr>
          <w:sz w:val="20"/>
        </w:rPr>
        <w:t xml:space="preserve"> </w:t>
      </w:r>
      <w:r w:rsidRPr="00F029E3">
        <w:t>dark</w:t>
      </w:r>
      <w:r w:rsidRPr="00F029E3">
        <w:rPr>
          <w:sz w:val="20"/>
        </w:rPr>
        <w:t xml:space="preserve"> </w:t>
      </w:r>
      <w:r w:rsidRPr="00F029E3">
        <w:t>but</w:t>
      </w:r>
      <w:r w:rsidRPr="00F029E3">
        <w:rPr>
          <w:sz w:val="20"/>
        </w:rPr>
        <w:t xml:space="preserve"> </w:t>
      </w:r>
      <w:r w:rsidRPr="00F029E3">
        <w:t>lovely</w:t>
      </w:r>
      <w:r w:rsidRPr="00F029E3">
        <w:rPr>
          <w:sz w:val="20"/>
        </w:rPr>
        <w:t xml:space="preserve"> </w:t>
      </w:r>
      <w:r w:rsidRPr="00F029E3">
        <w:t>or</w:t>
      </w:r>
      <w:r w:rsidRPr="00F029E3">
        <w:rPr>
          <w:sz w:val="20"/>
        </w:rPr>
        <w:t xml:space="preserve"> </w:t>
      </w:r>
      <w:r w:rsidRPr="00F029E3">
        <w:t>weak</w:t>
      </w:r>
      <w:r w:rsidRPr="00F029E3">
        <w:rPr>
          <w:sz w:val="20"/>
        </w:rPr>
        <w:t xml:space="preserve"> </w:t>
      </w:r>
      <w:r w:rsidRPr="00F029E3">
        <w:t>but</w:t>
      </w:r>
      <w:r w:rsidRPr="00F029E3">
        <w:rPr>
          <w:sz w:val="20"/>
        </w:rPr>
        <w:t xml:space="preserve"> </w:t>
      </w:r>
      <w:r w:rsidRPr="00F029E3">
        <w:t>willing</w:t>
      </w:r>
      <w:r w:rsidRPr="00F029E3">
        <w:rPr>
          <w:sz w:val="20"/>
        </w:rPr>
        <w:t xml:space="preserve"> </w:t>
      </w:r>
      <w:r w:rsidRPr="00F029E3">
        <w:t>(Mt.</w:t>
      </w:r>
      <w:r w:rsidRPr="00F029E3">
        <w:rPr>
          <w:sz w:val="20"/>
        </w:rPr>
        <w:t xml:space="preserve"> </w:t>
      </w:r>
      <w:r w:rsidRPr="00F029E3">
        <w:t>26:41)</w:t>
      </w:r>
    </w:p>
    <w:p w14:paraId="5B45CC38" w14:textId="58D9A81E" w:rsidR="007B0520" w:rsidRPr="00F029E3" w:rsidRDefault="007B0520" w:rsidP="005612CE">
      <w:pPr>
        <w:pStyle w:val="Lv2-J"/>
      </w:pPr>
      <w:r w:rsidRPr="00F029E3">
        <w:t>Jesus warned Peter that he would deny Him (</w:t>
      </w:r>
      <w:proofErr w:type="spellStart"/>
      <w:r w:rsidRPr="00F029E3">
        <w:t>Lk</w:t>
      </w:r>
      <w:proofErr w:type="spellEnd"/>
      <w:r w:rsidRPr="00F029E3">
        <w:t>. 22:31-34). Later that evening</w:t>
      </w:r>
      <w:r w:rsidR="00C159D3" w:rsidRPr="00F029E3">
        <w:t>,</w:t>
      </w:r>
      <w:r w:rsidRPr="00F029E3">
        <w:t xml:space="preserve"> in the garden of Gethsemane, J</w:t>
      </w:r>
      <w:r w:rsidR="00C159D3" w:rsidRPr="00F029E3">
        <w:t>esus gave Peter a significant two</w:t>
      </w:r>
      <w:r w:rsidRPr="00F029E3">
        <w:t xml:space="preserve">fold description of how the heart of the redeemed operates in God’s grace. Jesus told Peter that his spirit was willing but his flesh was weak.  </w:t>
      </w:r>
    </w:p>
    <w:p w14:paraId="1FB86A4B" w14:textId="4F25D3F9" w:rsidR="007B0520" w:rsidRPr="00F029E3" w:rsidRDefault="007B0520" w:rsidP="005612CE">
      <w:pPr>
        <w:pStyle w:val="Sc2-F"/>
        <w:jc w:val="left"/>
      </w:pPr>
      <w:r w:rsidRPr="00F029E3">
        <w:rPr>
          <w:vertAlign w:val="superscript"/>
        </w:rPr>
        <w:t>41</w:t>
      </w:r>
      <w:r w:rsidR="00AC21CA" w:rsidRPr="00F029E3">
        <w:t>“</w:t>
      </w:r>
      <w:r w:rsidRPr="00F029E3">
        <w:t xml:space="preserve">The </w:t>
      </w:r>
      <w:r w:rsidRPr="00F029E3">
        <w:rPr>
          <w:u w:val="single"/>
        </w:rPr>
        <w:t>spirit indeed is willing</w:t>
      </w:r>
      <w:r w:rsidRPr="00F029E3">
        <w:t xml:space="preserve">, but the </w:t>
      </w:r>
      <w:r w:rsidRPr="00F029E3">
        <w:rPr>
          <w:u w:val="single"/>
        </w:rPr>
        <w:t>flesh is weak</w:t>
      </w:r>
      <w:r w:rsidRPr="00F029E3">
        <w:t>.</w:t>
      </w:r>
      <w:r w:rsidR="00AC21CA" w:rsidRPr="00F029E3">
        <w:t>”</w:t>
      </w:r>
      <w:r w:rsidRPr="00F029E3">
        <w:t xml:space="preserve"> (Mt. 26:41) </w:t>
      </w:r>
    </w:p>
    <w:p w14:paraId="00D292F2" w14:textId="50D9CA66" w:rsidR="007B0520" w:rsidRPr="00F029E3" w:rsidRDefault="007B0520" w:rsidP="005612CE">
      <w:pPr>
        <w:pStyle w:val="Lv2-J"/>
      </w:pPr>
      <w:r w:rsidRPr="00F029E3">
        <w:t>Peter stumbled because of his “weak flesh</w:t>
      </w:r>
      <w:r w:rsidR="00B85E13" w:rsidRPr="00F029E3">
        <w:t>,</w:t>
      </w:r>
      <w:r w:rsidRPr="00F029E3">
        <w:t xml:space="preserve">” yet he longed to obey God with a “willing spirit.”  Most Bible translations use the phrase “the flesh is weak.” However, the </w:t>
      </w:r>
      <w:proofErr w:type="spellStart"/>
      <w:r w:rsidRPr="00F029E3">
        <w:t>NIV</w:t>
      </w:r>
      <w:proofErr w:type="spellEnd"/>
      <w:r w:rsidRPr="00F029E3">
        <w:t xml:space="preserve"> translated “the flesh is weak” as “the body is weak.” Jesus was referring to the principle of sin operating in Peter’s heart, not his fatigue because it was late at night.</w:t>
      </w:r>
    </w:p>
    <w:p w14:paraId="295BFD45" w14:textId="77777777" w:rsidR="007B0520" w:rsidRPr="00F029E3" w:rsidRDefault="007B0520" w:rsidP="005612CE">
      <w:pPr>
        <w:pStyle w:val="Lv2-J"/>
      </w:pPr>
      <w:r w:rsidRPr="00F029E3">
        <w:t>What is God thinking and feeling about us when we discover the weakness of our own flesh? This is essential in understanding the grace of God. This is where the crisis of our faith begins.</w:t>
      </w:r>
    </w:p>
    <w:p w14:paraId="4910121D" w14:textId="77777777" w:rsidR="007B0520" w:rsidRPr="00F029E3" w:rsidRDefault="007B0520" w:rsidP="005612CE">
      <w:pPr>
        <w:pStyle w:val="Lv1-H"/>
      </w:pPr>
      <w:r w:rsidRPr="00F029E3">
        <w:t xml:space="preserve">Peter’s despair because of his failure when he denied the Lord </w:t>
      </w:r>
    </w:p>
    <w:p w14:paraId="0893C3E8" w14:textId="38E8384B" w:rsidR="007B0520" w:rsidRPr="00F029E3" w:rsidRDefault="007B0520" w:rsidP="005612CE">
      <w:pPr>
        <w:pStyle w:val="Lv2-J"/>
      </w:pPr>
      <w:r w:rsidRPr="00F029E3">
        <w:t>Why did Peter go fishing? He was not fishing because the apostolic team ran out of money so soon after Jesus’ death (th</w:t>
      </w:r>
      <w:r w:rsidR="00E6559D" w:rsidRPr="00F029E3">
        <w:t>is is only eight</w:t>
      </w:r>
      <w:r w:rsidRPr="00F029E3">
        <w:t xml:space="preserve"> days after the crucifixion). They had enough money that Judas stole from the fund without being caught.</w:t>
      </w:r>
      <w:r w:rsidR="000960FA" w:rsidRPr="00F029E3">
        <w:t xml:space="preserve"> They fished all night;</w:t>
      </w:r>
      <w:r w:rsidRPr="00F029E3">
        <w:t xml:space="preserve"> thus</w:t>
      </w:r>
      <w:r w:rsidR="000960FA" w:rsidRPr="00F029E3">
        <w:t>,</w:t>
      </w:r>
      <w:r w:rsidRPr="00F029E3">
        <w:t xml:space="preserve"> we know Peter was not fishing for recreation. </w:t>
      </w:r>
    </w:p>
    <w:p w14:paraId="27CF6384" w14:textId="14C70E1B" w:rsidR="007B0520" w:rsidRPr="00F029E3" w:rsidRDefault="007B0520" w:rsidP="005612CE">
      <w:pPr>
        <w:pStyle w:val="Sc2-F"/>
        <w:jc w:val="left"/>
      </w:pPr>
      <w:r w:rsidRPr="00F029E3">
        <w:rPr>
          <w:vertAlign w:val="superscript"/>
        </w:rPr>
        <w:t>3</w:t>
      </w:r>
      <w:r w:rsidR="00F16545" w:rsidRPr="00F029E3">
        <w:t xml:space="preserve">…Peter </w:t>
      </w:r>
      <w:proofErr w:type="gramStart"/>
      <w:r w:rsidR="00F16545" w:rsidRPr="00F029E3">
        <w:t>said</w:t>
      </w:r>
      <w:proofErr w:type="gramEnd"/>
      <w:r w:rsidR="00F16545" w:rsidRPr="00F029E3">
        <w:t>…“</w:t>
      </w:r>
      <w:r w:rsidRPr="00F029E3">
        <w:rPr>
          <w:u w:val="single"/>
        </w:rPr>
        <w:t>I am going fishing</w:t>
      </w:r>
      <w:r w:rsidR="00F16545" w:rsidRPr="00F029E3">
        <w:t>.”</w:t>
      </w:r>
      <w:r w:rsidR="00323B19" w:rsidRPr="00F029E3">
        <w:t xml:space="preserve"> They said to him, “</w:t>
      </w:r>
      <w:r w:rsidRPr="00F029E3">
        <w:t>We are go</w:t>
      </w:r>
      <w:r w:rsidR="00323B19" w:rsidRPr="00F029E3">
        <w:t>ing with you also.”</w:t>
      </w:r>
      <w:r w:rsidRPr="00F029E3">
        <w:t xml:space="preserve"> They went out and immediately got into the boat, and that night they caught nothing. (Jn. 21:3)</w:t>
      </w:r>
    </w:p>
    <w:p w14:paraId="5A297653" w14:textId="4DC50596" w:rsidR="007B0520" w:rsidRPr="00F029E3" w:rsidRDefault="007B0520" w:rsidP="005612CE">
      <w:pPr>
        <w:pStyle w:val="Lv2-J"/>
      </w:pPr>
      <w:r w:rsidRPr="00F029E3">
        <w:lastRenderedPageBreak/>
        <w:t>P</w:t>
      </w:r>
      <w:r w:rsidR="007D5540" w:rsidRPr="00F029E3">
        <w:t>eter was resigning from his God-</w:t>
      </w:r>
      <w:r w:rsidRPr="00F029E3">
        <w:t xml:space="preserve">given leadership role as an apostle to return to the family fishing business. He was changing back to his former occupation. An occupation that he had been successful at before Jesus called him to apostolic leadership. Why? If he could not stay faithful to Jesus before the pressure of a young servant girl, then how would he stay faithful for a lifetime? He was saying, “I can be faithful to God as a fisherman without the added pressures of being faithful as an apostle.”  </w:t>
      </w:r>
    </w:p>
    <w:p w14:paraId="03AD30E9" w14:textId="77777777" w:rsidR="007B0520" w:rsidRPr="00F029E3" w:rsidRDefault="007B0520" w:rsidP="005612CE">
      <w:pPr>
        <w:pStyle w:val="Lv2-J"/>
      </w:pPr>
      <w:r w:rsidRPr="00F029E3">
        <w:t xml:space="preserve">He didn’t feel qualified to be an apostle. His heart was wounded by his failure in denying Jesus three times. Peter felt that he disappointed Jesus. He could not face the Lord because of this. When we feel this way, we run from God instead of to Him. </w:t>
      </w:r>
    </w:p>
    <w:p w14:paraId="263A1D8F" w14:textId="1EE5EBCB" w:rsidR="007B0520" w:rsidRPr="00F029E3" w:rsidRDefault="007B0520" w:rsidP="005612CE">
      <w:pPr>
        <w:pStyle w:val="Lv2-J"/>
      </w:pPr>
      <w:r w:rsidRPr="00F029E3">
        <w:t xml:space="preserve">In the crisis of discovering our sinful flesh, some determine that it is too painful to reach for the highest things in God if they believe they will constantly fail. As those who have a high vision to love God with all our heart, we face coming short many times. Some would rather resign once than face failing over and over. In other words, they lower their vision so they do not feel the pain of failing. It is easier to settle for living with a “second class relationship” with God than </w:t>
      </w:r>
      <w:r w:rsidR="00DA0EB0" w:rsidRPr="00F029E3">
        <w:t xml:space="preserve">to </w:t>
      </w:r>
      <w:r w:rsidRPr="00F029E3">
        <w:t xml:space="preserve">face the pain of failure that goes with having a high vision of loving God with all our heart. </w:t>
      </w:r>
    </w:p>
    <w:p w14:paraId="1E8CB24B" w14:textId="77777777" w:rsidR="007B0520" w:rsidRPr="00F029E3" w:rsidRDefault="007B0520" w:rsidP="005612CE">
      <w:pPr>
        <w:pStyle w:val="Lv2-J"/>
      </w:pPr>
      <w:r w:rsidRPr="00F029E3">
        <w:t xml:space="preserve">Such people become accustomed to a second rate relationship with the Lord. It is not because they do not love Him any longer. It is because they cannot face relating to God with so much shame. The truth is that we do not have to live with this shame in the grace of God. </w:t>
      </w:r>
    </w:p>
    <w:p w14:paraId="16A0BBB1" w14:textId="015F0F18" w:rsidR="007B0520" w:rsidRPr="00F029E3" w:rsidRDefault="007B0520" w:rsidP="005612CE">
      <w:pPr>
        <w:pStyle w:val="Lv2-J"/>
      </w:pPr>
      <w:r w:rsidRPr="00F029E3">
        <w:t>They imagine that God is angry, disappointed, grieved</w:t>
      </w:r>
      <w:r w:rsidR="00A53C32" w:rsidRPr="00F029E3">
        <w:t>,</w:t>
      </w:r>
      <w:r w:rsidRPr="00F029E3">
        <w:t xml:space="preserve"> and even exasperated with them. They give up on walking in wholehearted obedience and devotion to Jesus and live in condemnation. </w:t>
      </w:r>
    </w:p>
    <w:p w14:paraId="2F4D43FA" w14:textId="77777777" w:rsidR="007B0520" w:rsidRPr="00F029E3" w:rsidRDefault="007B0520" w:rsidP="005612CE">
      <w:pPr>
        <w:pStyle w:val="Lv2-J"/>
      </w:pPr>
      <w:r w:rsidRPr="00F029E3">
        <w:t xml:space="preserve">Jesus asked Peter the same question, three times. He said, “Do you love </w:t>
      </w:r>
      <w:proofErr w:type="gramStart"/>
      <w:r w:rsidRPr="00F029E3">
        <w:t>Me</w:t>
      </w:r>
      <w:proofErr w:type="gramEnd"/>
      <w:r w:rsidRPr="00F029E3">
        <w:t xml:space="preserve">?”  </w:t>
      </w:r>
    </w:p>
    <w:p w14:paraId="42359D05" w14:textId="255CAD23" w:rsidR="007B0520" w:rsidRPr="00F029E3" w:rsidRDefault="007B0520" w:rsidP="005612CE">
      <w:pPr>
        <w:pStyle w:val="Sc1-G"/>
        <w:ind w:left="1440"/>
        <w:jc w:val="left"/>
      </w:pPr>
      <w:r w:rsidRPr="00F029E3">
        <w:rPr>
          <w:vertAlign w:val="superscript"/>
        </w:rPr>
        <w:t>15</w:t>
      </w:r>
      <w:r w:rsidR="0071416E" w:rsidRPr="00F029E3">
        <w:t>Jesus said to Simon Peter, “</w:t>
      </w:r>
      <w:r w:rsidRPr="00F029E3">
        <w:t>Simon…</w:t>
      </w:r>
      <w:r w:rsidRPr="00F029E3">
        <w:rPr>
          <w:u w:val="single"/>
        </w:rPr>
        <w:t xml:space="preserve">do you love </w:t>
      </w:r>
      <w:proofErr w:type="gramStart"/>
      <w:r w:rsidRPr="00F029E3">
        <w:rPr>
          <w:u w:val="single"/>
        </w:rPr>
        <w:t>Me</w:t>
      </w:r>
      <w:proofErr w:type="gramEnd"/>
      <w:r w:rsidR="0071416E" w:rsidRPr="00F029E3">
        <w:t xml:space="preserve"> more than these?” He said to Him, “</w:t>
      </w:r>
      <w:r w:rsidRPr="00F029E3">
        <w:t xml:space="preserve">Yes, </w:t>
      </w:r>
      <w:r w:rsidR="0071416E" w:rsidRPr="00F029E3">
        <w:t xml:space="preserve">Lord; </w:t>
      </w:r>
      <w:proofErr w:type="gramStart"/>
      <w:r w:rsidR="0071416E" w:rsidRPr="00F029E3">
        <w:t>You</w:t>
      </w:r>
      <w:proofErr w:type="gramEnd"/>
      <w:r w:rsidR="0071416E" w:rsidRPr="00F029E3">
        <w:t xml:space="preserve"> know that I love You.” He said to him, “</w:t>
      </w:r>
      <w:r w:rsidRPr="00F029E3">
        <w:t xml:space="preserve">Feed My </w:t>
      </w:r>
      <w:r w:rsidR="0071416E" w:rsidRPr="00F029E3">
        <w:t>lambs.”</w:t>
      </w:r>
      <w:r w:rsidRPr="00F029E3">
        <w:t xml:space="preserve"> </w:t>
      </w:r>
      <w:r w:rsidRPr="00F029E3">
        <w:rPr>
          <w:vertAlign w:val="superscript"/>
        </w:rPr>
        <w:t>16</w:t>
      </w:r>
      <w:r w:rsidRPr="00F029E3">
        <w:t>He sa</w:t>
      </w:r>
      <w:r w:rsidR="0071416E" w:rsidRPr="00F029E3">
        <w:t>id to him again a second time, “</w:t>
      </w:r>
      <w:r w:rsidRPr="00F029E3">
        <w:t>Simon…</w:t>
      </w:r>
      <w:r w:rsidRPr="00F029E3">
        <w:rPr>
          <w:u w:val="single"/>
        </w:rPr>
        <w:t xml:space="preserve">do you love </w:t>
      </w:r>
      <w:proofErr w:type="gramStart"/>
      <w:r w:rsidRPr="00F029E3">
        <w:rPr>
          <w:u w:val="single"/>
        </w:rPr>
        <w:t>Me</w:t>
      </w:r>
      <w:proofErr w:type="gramEnd"/>
      <w:r w:rsidR="0071416E" w:rsidRPr="00F029E3">
        <w:t>?” He said to Him, “</w:t>
      </w:r>
      <w:r w:rsidRPr="00F029E3">
        <w:t xml:space="preserve">Yes, </w:t>
      </w:r>
      <w:r w:rsidR="0071416E" w:rsidRPr="00F029E3">
        <w:t xml:space="preserve">Lord; </w:t>
      </w:r>
      <w:proofErr w:type="gramStart"/>
      <w:r w:rsidR="0071416E" w:rsidRPr="00F029E3">
        <w:t>You</w:t>
      </w:r>
      <w:proofErr w:type="gramEnd"/>
      <w:r w:rsidR="0071416E" w:rsidRPr="00F029E3">
        <w:t xml:space="preserve"> know that I love You.” He said to him, “Tend My sheep.”</w:t>
      </w:r>
      <w:r w:rsidRPr="00F029E3">
        <w:t xml:space="preserve"> </w:t>
      </w:r>
      <w:r w:rsidRPr="00F029E3">
        <w:rPr>
          <w:vertAlign w:val="superscript"/>
        </w:rPr>
        <w:t>17</w:t>
      </w:r>
      <w:r w:rsidRPr="00F029E3">
        <w:t xml:space="preserve">He said to him the </w:t>
      </w:r>
      <w:r w:rsidRPr="00F029E3">
        <w:rPr>
          <w:u w:val="single"/>
        </w:rPr>
        <w:t>third time</w:t>
      </w:r>
      <w:r w:rsidR="0071416E" w:rsidRPr="00F029E3">
        <w:t>, “</w:t>
      </w:r>
      <w:r w:rsidRPr="00F029E3">
        <w:t>Simon…</w:t>
      </w:r>
      <w:r w:rsidRPr="00F029E3">
        <w:rPr>
          <w:u w:val="single"/>
        </w:rPr>
        <w:t xml:space="preserve">do you love </w:t>
      </w:r>
      <w:proofErr w:type="gramStart"/>
      <w:r w:rsidRPr="00F029E3">
        <w:rPr>
          <w:u w:val="single"/>
        </w:rPr>
        <w:t>Me</w:t>
      </w:r>
      <w:proofErr w:type="gramEnd"/>
      <w:r w:rsidR="0071416E" w:rsidRPr="00F029E3">
        <w:t>?”</w:t>
      </w:r>
      <w:r w:rsidRPr="00F029E3">
        <w:t xml:space="preserve"> Peter was grieved because </w:t>
      </w:r>
      <w:r w:rsidR="0071416E" w:rsidRPr="00F029E3">
        <w:t xml:space="preserve">He said to him the third time, “Do you love </w:t>
      </w:r>
      <w:proofErr w:type="gramStart"/>
      <w:r w:rsidR="0071416E" w:rsidRPr="00F029E3">
        <w:t>Me</w:t>
      </w:r>
      <w:proofErr w:type="gramEnd"/>
      <w:r w:rsidR="0071416E" w:rsidRPr="00F029E3">
        <w:t>?” And he said to Him, “</w:t>
      </w:r>
      <w:r w:rsidRPr="00F029E3">
        <w:t xml:space="preserve">Lord, </w:t>
      </w:r>
      <w:r w:rsidRPr="00F029E3">
        <w:rPr>
          <w:u w:val="single"/>
        </w:rPr>
        <w:t>You know all things</w:t>
      </w:r>
      <w:r w:rsidR="0071416E" w:rsidRPr="00F029E3">
        <w:t xml:space="preserve">; </w:t>
      </w:r>
      <w:proofErr w:type="gramStart"/>
      <w:r w:rsidR="0071416E" w:rsidRPr="00F029E3">
        <w:t>You</w:t>
      </w:r>
      <w:proofErr w:type="gramEnd"/>
      <w:r w:rsidR="0071416E" w:rsidRPr="00F029E3">
        <w:t xml:space="preserve"> know that I love You.”</w:t>
      </w:r>
      <w:r w:rsidRPr="00F029E3">
        <w:t xml:space="preserve"> (Jn. 21:15-17) </w:t>
      </w:r>
    </w:p>
    <w:p w14:paraId="1DD5A26F" w14:textId="47B9E9CC" w:rsidR="007B0520" w:rsidRPr="00F029E3" w:rsidRDefault="007B0520" w:rsidP="005612CE">
      <w:pPr>
        <w:pStyle w:val="Lv2-J"/>
        <w:rPr>
          <w:szCs w:val="24"/>
        </w:rPr>
      </w:pPr>
      <w:r w:rsidRPr="00F029E3">
        <w:t xml:space="preserve">When God asks us a question, it is not because God needs information. Why was God asking Peter this question? He wanted Peter to discover information about </w:t>
      </w:r>
      <w:r w:rsidR="003D6CA2" w:rsidRPr="00F029E3">
        <w:t>himself.</w:t>
      </w:r>
      <w:r w:rsidR="00FA3807" w:rsidRPr="00F029E3">
        <w:t xml:space="preserve"> The Lord already knew that Peter loved</w:t>
      </w:r>
      <w:r w:rsidR="009B4641" w:rsidRPr="00F029E3">
        <w:t xml:space="preserve"> Him. But He wanted</w:t>
      </w:r>
      <w:r w:rsidRPr="00F029E3">
        <w:t xml:space="preserve"> Peter to have confidence in his sincere love for Jesus. Jesus was calling Peter back into the same quality of relationship with Him that Peter had before he denied Jesus. The Lord was r</w:t>
      </w:r>
      <w:r w:rsidR="00380796" w:rsidRPr="00F029E3">
        <w:t>evealing to Peter how much he</w:t>
      </w:r>
      <w:r w:rsidRPr="00F029E3">
        <w:t xml:space="preserve"> loved Jesus. </w:t>
      </w:r>
    </w:p>
    <w:p w14:paraId="27C53918" w14:textId="10CD75D5" w:rsidR="007B0520" w:rsidRPr="00F029E3" w:rsidRDefault="007B0520" w:rsidP="005612CE">
      <w:pPr>
        <w:pStyle w:val="Lv2-J"/>
      </w:pPr>
      <w:r w:rsidRPr="00F029E3">
        <w:t>The Lord was in essence saying, “Peter,</w:t>
      </w:r>
      <w:r w:rsidR="002A073E" w:rsidRPr="00F029E3">
        <w:t xml:space="preserve"> You </w:t>
      </w:r>
      <w:r w:rsidR="00EB7CF0" w:rsidRPr="00F029E3">
        <w:rPr>
          <w:i/>
        </w:rPr>
        <w:t>do</w:t>
      </w:r>
      <w:r w:rsidR="002A073E" w:rsidRPr="00F029E3">
        <w:t xml:space="preserve"> love </w:t>
      </w:r>
      <w:proofErr w:type="gramStart"/>
      <w:r w:rsidR="002A073E" w:rsidRPr="00F029E3">
        <w:t>Me</w:t>
      </w:r>
      <w:proofErr w:type="gramEnd"/>
      <w:r w:rsidR="002A073E" w:rsidRPr="00F029E3">
        <w:t>. In the garden eight</w:t>
      </w:r>
      <w:r w:rsidR="00255869" w:rsidRPr="00F029E3">
        <w:t xml:space="preserve"> days ago,</w:t>
      </w:r>
      <w:r w:rsidRPr="00F029E3">
        <w:t xml:space="preserve"> I told you that you had weak flesh and a willing spirit. You didn’t believe your flesh was weak. You need to understand that you </w:t>
      </w:r>
      <w:r w:rsidR="00EB7CF0" w:rsidRPr="00F029E3">
        <w:rPr>
          <w:i/>
        </w:rPr>
        <w:t>do</w:t>
      </w:r>
      <w:r w:rsidRPr="00F029E3">
        <w:t xml:space="preserve"> have a</w:t>
      </w:r>
      <w:r w:rsidR="00552512" w:rsidRPr="00F029E3">
        <w:t xml:space="preserve"> willing spirit. You </w:t>
      </w:r>
      <w:r w:rsidR="00EB7CF0" w:rsidRPr="00F029E3">
        <w:rPr>
          <w:i/>
        </w:rPr>
        <w:t>do</w:t>
      </w:r>
      <w:r w:rsidR="00EB7CF0" w:rsidRPr="00F029E3">
        <w:t xml:space="preserve"> </w:t>
      </w:r>
      <w:r w:rsidR="00552512" w:rsidRPr="00F029E3">
        <w:t>have a ‘</w:t>
      </w:r>
      <w:r w:rsidRPr="00F029E3">
        <w:t xml:space="preserve">yes in your spirit’ to </w:t>
      </w:r>
      <w:proofErr w:type="gramStart"/>
      <w:r w:rsidRPr="00F029E3">
        <w:t>Me</w:t>
      </w:r>
      <w:proofErr w:type="gramEnd"/>
      <w:r w:rsidRPr="00F029E3">
        <w:t>. I saw it in you before you stumbled. When I see you, I don’t only see your weak flesh, I also</w:t>
      </w:r>
      <w:r w:rsidRPr="00F029E3">
        <w:rPr>
          <w:sz w:val="22"/>
          <w:szCs w:val="22"/>
        </w:rPr>
        <w:t xml:space="preserve"> </w:t>
      </w:r>
      <w:r w:rsidRPr="00F029E3">
        <w:t>see</w:t>
      </w:r>
      <w:r w:rsidRPr="00F029E3">
        <w:rPr>
          <w:sz w:val="22"/>
          <w:szCs w:val="22"/>
        </w:rPr>
        <w:t xml:space="preserve"> </w:t>
      </w:r>
      <w:r w:rsidRPr="00F029E3">
        <w:t>your</w:t>
      </w:r>
      <w:r w:rsidRPr="00F029E3">
        <w:rPr>
          <w:sz w:val="22"/>
          <w:szCs w:val="22"/>
        </w:rPr>
        <w:t xml:space="preserve"> </w:t>
      </w:r>
      <w:r w:rsidRPr="00F029E3">
        <w:t>sincere</w:t>
      </w:r>
      <w:r w:rsidRPr="00F029E3">
        <w:rPr>
          <w:sz w:val="22"/>
          <w:szCs w:val="22"/>
        </w:rPr>
        <w:t xml:space="preserve"> </w:t>
      </w:r>
      <w:r w:rsidRPr="00F029E3">
        <w:t>love</w:t>
      </w:r>
      <w:r w:rsidRPr="00F029E3">
        <w:rPr>
          <w:sz w:val="22"/>
          <w:szCs w:val="22"/>
        </w:rPr>
        <w:t xml:space="preserve"> </w:t>
      </w:r>
      <w:r w:rsidRPr="00F029E3">
        <w:t>for</w:t>
      </w:r>
      <w:r w:rsidRPr="00F029E3">
        <w:rPr>
          <w:sz w:val="22"/>
          <w:szCs w:val="22"/>
        </w:rPr>
        <w:t xml:space="preserve"> </w:t>
      </w:r>
      <w:proofErr w:type="gramStart"/>
      <w:r w:rsidRPr="00F029E3">
        <w:t>Me</w:t>
      </w:r>
      <w:proofErr w:type="gramEnd"/>
      <w:r w:rsidRPr="00F029E3">
        <w:t>.</w:t>
      </w:r>
      <w:r w:rsidRPr="00F029E3">
        <w:rPr>
          <w:sz w:val="22"/>
          <w:szCs w:val="22"/>
        </w:rPr>
        <w:t xml:space="preserve"> </w:t>
      </w:r>
      <w:r w:rsidRPr="00F029E3">
        <w:t>I</w:t>
      </w:r>
      <w:r w:rsidRPr="00F029E3">
        <w:rPr>
          <w:sz w:val="22"/>
          <w:szCs w:val="22"/>
        </w:rPr>
        <w:t xml:space="preserve"> </w:t>
      </w:r>
      <w:r w:rsidRPr="00F029E3">
        <w:t>saw</w:t>
      </w:r>
      <w:r w:rsidRPr="00F029E3">
        <w:rPr>
          <w:sz w:val="22"/>
          <w:szCs w:val="22"/>
        </w:rPr>
        <w:t xml:space="preserve"> </w:t>
      </w:r>
      <w:r w:rsidRPr="00F029E3">
        <w:t>your</w:t>
      </w:r>
      <w:r w:rsidRPr="00F029E3">
        <w:rPr>
          <w:sz w:val="22"/>
          <w:szCs w:val="22"/>
        </w:rPr>
        <w:t xml:space="preserve"> </w:t>
      </w:r>
      <w:r w:rsidRPr="00F029E3">
        <w:t>willing</w:t>
      </w:r>
      <w:r w:rsidRPr="00F029E3">
        <w:rPr>
          <w:sz w:val="22"/>
          <w:szCs w:val="22"/>
        </w:rPr>
        <w:t xml:space="preserve"> </w:t>
      </w:r>
      <w:r w:rsidRPr="00F029E3">
        <w:t>spirit</w:t>
      </w:r>
      <w:r w:rsidRPr="00F029E3">
        <w:rPr>
          <w:sz w:val="22"/>
          <w:szCs w:val="22"/>
        </w:rPr>
        <w:t xml:space="preserve"> </w:t>
      </w:r>
      <w:r w:rsidRPr="00F029E3">
        <w:t>when</w:t>
      </w:r>
      <w:r w:rsidRPr="00F029E3">
        <w:rPr>
          <w:sz w:val="22"/>
          <w:szCs w:val="22"/>
        </w:rPr>
        <w:t xml:space="preserve"> </w:t>
      </w:r>
      <w:r w:rsidRPr="00F029E3">
        <w:t>I</w:t>
      </w:r>
      <w:r w:rsidRPr="00F029E3">
        <w:rPr>
          <w:sz w:val="22"/>
          <w:szCs w:val="22"/>
        </w:rPr>
        <w:t xml:space="preserve"> </w:t>
      </w:r>
      <w:r w:rsidRPr="00F029E3">
        <w:t>first</w:t>
      </w:r>
      <w:r w:rsidRPr="00F029E3">
        <w:rPr>
          <w:sz w:val="22"/>
          <w:szCs w:val="22"/>
        </w:rPr>
        <w:t xml:space="preserve"> </w:t>
      </w:r>
      <w:r w:rsidRPr="00F029E3">
        <w:t>called</w:t>
      </w:r>
      <w:r w:rsidRPr="00F029E3">
        <w:rPr>
          <w:sz w:val="22"/>
          <w:szCs w:val="22"/>
        </w:rPr>
        <w:t xml:space="preserve"> </w:t>
      </w:r>
      <w:r w:rsidRPr="00F029E3">
        <w:t>you</w:t>
      </w:r>
      <w:r w:rsidRPr="00F029E3">
        <w:rPr>
          <w:sz w:val="22"/>
          <w:szCs w:val="22"/>
        </w:rPr>
        <w:t xml:space="preserve"> </w:t>
      </w:r>
      <w:r w:rsidRPr="00F029E3">
        <w:t>and</w:t>
      </w:r>
      <w:r w:rsidRPr="00F029E3">
        <w:rPr>
          <w:sz w:val="22"/>
          <w:szCs w:val="22"/>
        </w:rPr>
        <w:t xml:space="preserve"> </w:t>
      </w:r>
      <w:r w:rsidRPr="00F029E3">
        <w:t>I</w:t>
      </w:r>
      <w:r w:rsidRPr="00F029E3">
        <w:rPr>
          <w:sz w:val="22"/>
          <w:szCs w:val="22"/>
        </w:rPr>
        <w:t xml:space="preserve"> </w:t>
      </w:r>
      <w:r w:rsidRPr="00F029E3">
        <w:t>still</w:t>
      </w:r>
      <w:r w:rsidRPr="00F029E3">
        <w:rPr>
          <w:sz w:val="22"/>
          <w:szCs w:val="22"/>
        </w:rPr>
        <w:t xml:space="preserve"> </w:t>
      </w:r>
      <w:r w:rsidRPr="00F029E3">
        <w:t>see</w:t>
      </w:r>
      <w:r w:rsidRPr="00F029E3">
        <w:rPr>
          <w:sz w:val="22"/>
          <w:szCs w:val="22"/>
        </w:rPr>
        <w:t xml:space="preserve"> </w:t>
      </w:r>
      <w:r w:rsidRPr="00F029E3">
        <w:t>it</w:t>
      </w:r>
      <w:r w:rsidRPr="00F029E3">
        <w:rPr>
          <w:sz w:val="22"/>
          <w:szCs w:val="22"/>
        </w:rPr>
        <w:t xml:space="preserve"> </w:t>
      </w:r>
      <w:r w:rsidRPr="00F029E3">
        <w:t>in</w:t>
      </w:r>
      <w:r w:rsidRPr="00F029E3">
        <w:rPr>
          <w:sz w:val="22"/>
          <w:szCs w:val="22"/>
        </w:rPr>
        <w:t xml:space="preserve"> </w:t>
      </w:r>
      <w:r w:rsidRPr="00F029E3">
        <w:t>you.”</w:t>
      </w:r>
    </w:p>
    <w:p w14:paraId="542C0D1B" w14:textId="6620202C" w:rsidR="007B0520" w:rsidRPr="00F029E3" w:rsidRDefault="007B0520" w:rsidP="005612CE">
      <w:pPr>
        <w:pStyle w:val="Lv2-J"/>
      </w:pPr>
      <w:r w:rsidRPr="00F029E3">
        <w:lastRenderedPageBreak/>
        <w:t xml:space="preserve">Jesus sees our willing spirit more than we do. </w:t>
      </w:r>
      <w:r w:rsidR="001D51C5" w:rsidRPr="00F029E3">
        <w:t>The Lord was breaking shame off of Peter’s</w:t>
      </w:r>
      <w:r w:rsidRPr="00F029E3">
        <w:t xml:space="preserve"> heart for three denials of his faith. Jesus washed his spirit with these three questions. Jesus wanted Peter to say, “I love God.” Shame is broken off of Peter as he is restored to confidence in God. </w:t>
      </w:r>
    </w:p>
    <w:p w14:paraId="38FFB846" w14:textId="77777777" w:rsidR="007B0520" w:rsidRPr="00F029E3" w:rsidRDefault="007B0520" w:rsidP="005612CE">
      <w:pPr>
        <w:pStyle w:val="Lv1-H"/>
      </w:pPr>
      <w:r w:rsidRPr="00F029E3">
        <w:t>Three stages of victory</w:t>
      </w:r>
    </w:p>
    <w:p w14:paraId="454D2BBF" w14:textId="1E5EB7AC" w:rsidR="007B0520" w:rsidRPr="00F029E3" w:rsidRDefault="007B0520" w:rsidP="005612CE">
      <w:pPr>
        <w:pStyle w:val="Lv2-J"/>
      </w:pPr>
      <w:r w:rsidRPr="00F029E3">
        <w:t xml:space="preserve">First, </w:t>
      </w:r>
      <w:r w:rsidRPr="00F029E3">
        <w:rPr>
          <w:u w:val="single"/>
        </w:rPr>
        <w:t>our sincere intention to obey God</w:t>
      </w:r>
      <w:r w:rsidRPr="00F029E3">
        <w:t xml:space="preserve">: The first step to spiritual victory is our sincere desire to obey God. Our sincere intentions must be distinguished from mature attainment of obedience. Our intentions are where our victory begins. </w:t>
      </w:r>
      <w:r w:rsidR="00181ADD" w:rsidRPr="00F029E3">
        <w:t>The Spirit is the author of these</w:t>
      </w:r>
      <w:r w:rsidRPr="00F029E3">
        <w:t xml:space="preserve"> sincere desires (not the devil, nor our flesh). Part of how God measures and defines our life is by these intentions. He rejoices in them. Some measure their life only by their attainments, resulting in condemnation.</w:t>
      </w:r>
    </w:p>
    <w:p w14:paraId="3C9421D1" w14:textId="77777777" w:rsidR="007B0520" w:rsidRPr="00F029E3" w:rsidRDefault="007B0520" w:rsidP="005612CE">
      <w:pPr>
        <w:pStyle w:val="Lv2-J"/>
      </w:pPr>
      <w:r w:rsidRPr="00F029E3">
        <w:t xml:space="preserve">Second, </w:t>
      </w:r>
      <w:r w:rsidRPr="00F029E3">
        <w:rPr>
          <w:u w:val="single"/>
        </w:rPr>
        <w:t>partial breakthrough yet with a continued struggle</w:t>
      </w:r>
      <w:r w:rsidRPr="00F029E3">
        <w:t xml:space="preserve">: We are victorious on a regular basis yet still war with our flesh in a particular area of our life (Rom. 8:2-13; Gal. 5:16-17). </w:t>
      </w:r>
    </w:p>
    <w:p w14:paraId="19E22A31" w14:textId="77777777" w:rsidR="007B0520" w:rsidRPr="00F029E3" w:rsidRDefault="007B0520" w:rsidP="005612CE">
      <w:pPr>
        <w:pStyle w:val="Lv2-J"/>
      </w:pPr>
      <w:r w:rsidRPr="00F029E3">
        <w:t xml:space="preserve">Third, </w:t>
      </w:r>
      <w:r w:rsidRPr="00F029E3">
        <w:rPr>
          <w:u w:val="single"/>
        </w:rPr>
        <w:t>substantial breakthrough with transformed desires</w:t>
      </w:r>
      <w:r w:rsidRPr="00F029E3">
        <w:t>: Our desires are dramatically changed so that we rarely even struggle in a previous area of sin (Rom. 6:14-23).</w:t>
      </w:r>
    </w:p>
    <w:p w14:paraId="1479566C" w14:textId="5503D990" w:rsidR="007B0520" w:rsidRPr="00F029E3" w:rsidRDefault="007B0520" w:rsidP="005612CE">
      <w:pPr>
        <w:pStyle w:val="Lv1-H"/>
      </w:pPr>
      <w:r w:rsidRPr="00F029E3">
        <w:t>The journey to holy passion starts w</w:t>
      </w:r>
      <w:r w:rsidR="002635CF" w:rsidRPr="00F029E3">
        <w:t>ith this two</w:t>
      </w:r>
      <w:r w:rsidRPr="00F029E3">
        <w:t>fold revelation.</w:t>
      </w:r>
    </w:p>
    <w:p w14:paraId="0DF51EB1" w14:textId="77777777" w:rsidR="007B0520" w:rsidRPr="00F029E3" w:rsidRDefault="007B0520" w:rsidP="005612CE">
      <w:pPr>
        <w:pStyle w:val="Sc1-G"/>
        <w:jc w:val="left"/>
      </w:pPr>
    </w:p>
    <w:p w14:paraId="0FA71B49" w14:textId="55D757EB" w:rsidR="007B0520" w:rsidRPr="00F029E3" w:rsidRDefault="007B0520" w:rsidP="005612CE">
      <w:pPr>
        <w:pStyle w:val="Sc1-G"/>
        <w:jc w:val="left"/>
      </w:pPr>
      <w:r w:rsidRPr="00F029E3">
        <w:rPr>
          <w:vertAlign w:val="superscript"/>
        </w:rPr>
        <w:t>5</w:t>
      </w:r>
      <w:r w:rsidRPr="00F029E3">
        <w:t xml:space="preserve">I </w:t>
      </w:r>
      <w:proofErr w:type="gramStart"/>
      <w:r w:rsidRPr="00F029E3">
        <w:t>am</w:t>
      </w:r>
      <w:proofErr w:type="gramEnd"/>
      <w:r w:rsidRPr="00F029E3">
        <w:t xml:space="preserve"> dark </w:t>
      </w:r>
      <w:r w:rsidR="00384E20" w:rsidRPr="00F029E3">
        <w:rPr>
          <w:b w:val="0"/>
        </w:rPr>
        <w:t>[</w:t>
      </w:r>
      <w:r w:rsidRPr="00F029E3">
        <w:rPr>
          <w:b w:val="0"/>
        </w:rPr>
        <w:t>in my heart</w:t>
      </w:r>
      <w:r w:rsidR="00384E20" w:rsidRPr="00F029E3">
        <w:rPr>
          <w:b w:val="0"/>
        </w:rPr>
        <w:t>]</w:t>
      </w:r>
      <w:r w:rsidRPr="00F029E3">
        <w:t xml:space="preserve">, but lovely </w:t>
      </w:r>
      <w:r w:rsidR="00384E20" w:rsidRPr="00F029E3">
        <w:rPr>
          <w:b w:val="0"/>
        </w:rPr>
        <w:t>[</w:t>
      </w:r>
      <w:r w:rsidRPr="00F029E3">
        <w:rPr>
          <w:b w:val="0"/>
        </w:rPr>
        <w:t>to God</w:t>
      </w:r>
      <w:r w:rsidR="00384E20" w:rsidRPr="00F029E3">
        <w:rPr>
          <w:b w:val="0"/>
        </w:rPr>
        <w:t>]</w:t>
      </w:r>
      <w:r w:rsidRPr="00F029E3">
        <w:t xml:space="preserve">, O daughters of Jerusalem, like the </w:t>
      </w:r>
      <w:r w:rsidRPr="00F029E3">
        <w:rPr>
          <w:u w:val="single"/>
        </w:rPr>
        <w:t xml:space="preserve">tents of </w:t>
      </w:r>
      <w:proofErr w:type="spellStart"/>
      <w:r w:rsidRPr="00F029E3">
        <w:rPr>
          <w:u w:val="single"/>
        </w:rPr>
        <w:t>Kedar</w:t>
      </w:r>
      <w:proofErr w:type="spellEnd"/>
      <w:r w:rsidRPr="00F029E3">
        <w:t xml:space="preserve">, like the </w:t>
      </w:r>
      <w:r w:rsidRPr="00F029E3">
        <w:rPr>
          <w:u w:val="single"/>
        </w:rPr>
        <w:t>curtains of Solomon</w:t>
      </w:r>
      <w:r w:rsidRPr="00F029E3">
        <w:t xml:space="preserve">. Do not </w:t>
      </w:r>
      <w:r w:rsidRPr="00F029E3">
        <w:rPr>
          <w:u w:val="single"/>
        </w:rPr>
        <w:t>look</w:t>
      </w:r>
      <w:r w:rsidRPr="00F029E3">
        <w:t xml:space="preserve"> </w:t>
      </w:r>
      <w:r w:rsidR="00384E20" w:rsidRPr="00F029E3">
        <w:rPr>
          <w:b w:val="0"/>
        </w:rPr>
        <w:t>[</w:t>
      </w:r>
      <w:r w:rsidRPr="00F029E3">
        <w:rPr>
          <w:b w:val="0"/>
        </w:rPr>
        <w:t xml:space="preserve">stare, </w:t>
      </w:r>
      <w:proofErr w:type="spellStart"/>
      <w:r w:rsidRPr="00F029E3">
        <w:rPr>
          <w:b w:val="0"/>
        </w:rPr>
        <w:t>NAS</w:t>
      </w:r>
      <w:r w:rsidR="00384E20" w:rsidRPr="00F029E3">
        <w:rPr>
          <w:b w:val="0"/>
        </w:rPr>
        <w:t>B</w:t>
      </w:r>
      <w:proofErr w:type="spellEnd"/>
      <w:r w:rsidR="00384E20" w:rsidRPr="00F029E3">
        <w:rPr>
          <w:b w:val="0"/>
        </w:rPr>
        <w:t>]</w:t>
      </w:r>
      <w:r w:rsidRPr="00F029E3">
        <w:rPr>
          <w:b w:val="0"/>
        </w:rPr>
        <w:t xml:space="preserve"> </w:t>
      </w:r>
      <w:r w:rsidRPr="00F029E3">
        <w:t>upon me, because I am dark</w:t>
      </w:r>
      <w:r w:rsidR="00D843C7" w:rsidRPr="00F029E3">
        <w:t>… (Song 1:5-6)</w:t>
      </w:r>
    </w:p>
    <w:p w14:paraId="18CE6EBA" w14:textId="77777777" w:rsidR="007B0520" w:rsidRPr="00F029E3" w:rsidRDefault="007B0520" w:rsidP="005612CE">
      <w:pPr>
        <w:pStyle w:val="Lv2-J"/>
      </w:pPr>
      <w:r w:rsidRPr="00F029E3">
        <w:t>The crisis the young bride is facing in Song 1:5 is the same crisis that Peter walked through.</w:t>
      </w:r>
    </w:p>
    <w:p w14:paraId="427A99AE" w14:textId="77777777" w:rsidR="007B0520" w:rsidRPr="00F029E3" w:rsidRDefault="007B0520" w:rsidP="005612CE">
      <w:pPr>
        <w:pStyle w:val="Lv3-K"/>
      </w:pPr>
      <w:r w:rsidRPr="00F029E3">
        <w:t>Dark of heart (sinful desires): Our weak flesh is dark to God.</w:t>
      </w:r>
    </w:p>
    <w:p w14:paraId="74668651" w14:textId="77777777" w:rsidR="007B0520" w:rsidRPr="00F029E3" w:rsidRDefault="007B0520" w:rsidP="005612CE">
      <w:pPr>
        <w:pStyle w:val="Lv3-K"/>
      </w:pPr>
      <w:r w:rsidRPr="00F029E3">
        <w:t>Lovely to God (sincere intentions to obey Jesus): Our willing spirit is lovely to God.</w:t>
      </w:r>
    </w:p>
    <w:p w14:paraId="1C3BD707" w14:textId="77777777" w:rsidR="007B0520" w:rsidRPr="00F029E3" w:rsidRDefault="007B0520" w:rsidP="005612CE">
      <w:pPr>
        <w:pStyle w:val="Lv2-J"/>
      </w:pPr>
      <w:r w:rsidRPr="00F029E3">
        <w:t xml:space="preserve">Throughout the Song, the Bride teaches the daughters of Jerusalem the spiritual principles of growing in passion for God. The daughters refer to those who are spiritually immature. </w:t>
      </w:r>
    </w:p>
    <w:p w14:paraId="3EB4D5ED" w14:textId="77777777" w:rsidR="007B0520" w:rsidRPr="00F029E3" w:rsidRDefault="007B0520" w:rsidP="005612CE">
      <w:pPr>
        <w:pStyle w:val="Lv2-J"/>
      </w:pPr>
      <w:r w:rsidRPr="00F029E3">
        <w:t xml:space="preserve">The </w:t>
      </w:r>
      <w:r w:rsidRPr="00F029E3">
        <w:rPr>
          <w:u w:val="single"/>
        </w:rPr>
        <w:t xml:space="preserve">dark tents of </w:t>
      </w:r>
      <w:proofErr w:type="spellStart"/>
      <w:r w:rsidRPr="00F029E3">
        <w:rPr>
          <w:u w:val="single"/>
        </w:rPr>
        <w:t>Kedar</w:t>
      </w:r>
      <w:proofErr w:type="spellEnd"/>
      <w:r w:rsidRPr="00F029E3">
        <w:t xml:space="preserve"> speak of the darkness of the flesh. They were blackened tents that were made out of the dark skins of wild goats. This analogy was easily understood in that day. </w:t>
      </w:r>
    </w:p>
    <w:p w14:paraId="3A7FA948" w14:textId="1587AAF8" w:rsidR="007B0520" w:rsidRPr="00F029E3" w:rsidRDefault="007B0520" w:rsidP="005612CE">
      <w:pPr>
        <w:pStyle w:val="Lv2-J"/>
      </w:pPr>
      <w:r w:rsidRPr="00F029E3">
        <w:t xml:space="preserve">The </w:t>
      </w:r>
      <w:r w:rsidRPr="00F029E3">
        <w:rPr>
          <w:u w:val="single"/>
        </w:rPr>
        <w:t>curtains of Solomon</w:t>
      </w:r>
      <w:r w:rsidRPr="00F029E3">
        <w:t xml:space="preserve"> were the white cur</w:t>
      </w:r>
      <w:r w:rsidR="001B09E5" w:rsidRPr="00F029E3">
        <w:t>tains in the holy place in the t</w:t>
      </w:r>
      <w:r w:rsidRPr="00F029E3">
        <w:t xml:space="preserve">emple. They speak of the inward work of grace in her life. The beauty of these curtains was not seen by all in the outer court but only by the priests who could go into the holy place. </w:t>
      </w:r>
    </w:p>
    <w:p w14:paraId="4E8E143C" w14:textId="77777777" w:rsidR="007B0520" w:rsidRPr="00F029E3" w:rsidRDefault="007B0520" w:rsidP="005612CE">
      <w:pPr>
        <w:pStyle w:val="Lv2-J"/>
      </w:pPr>
      <w:r w:rsidRPr="00F029E3">
        <w:t xml:space="preserve">She is saying, “I am like dark tents on the outside, but inside I am beautiful like the curtains of Solomon in the holy place.” Outwardly, people see her as the dark tents of </w:t>
      </w:r>
      <w:proofErr w:type="spellStart"/>
      <w:r w:rsidRPr="00F029E3">
        <w:t>Kedar</w:t>
      </w:r>
      <w:proofErr w:type="spellEnd"/>
      <w:r w:rsidRPr="00F029E3">
        <w:t>. Inwardly, God sees that she is lovely like the white curtains of Solomon.</w:t>
      </w:r>
    </w:p>
    <w:p w14:paraId="3BAB1CE9" w14:textId="4D28AC1D" w:rsidR="007B0520" w:rsidRPr="00F029E3" w:rsidRDefault="007B0520" w:rsidP="005612CE">
      <w:pPr>
        <w:pStyle w:val="Lv2-J"/>
      </w:pPr>
      <w:r w:rsidRPr="00F029E3">
        <w:t xml:space="preserve">She </w:t>
      </w:r>
      <w:proofErr w:type="gramStart"/>
      <w:r w:rsidRPr="00F029E3">
        <w:t>cries that</w:t>
      </w:r>
      <w:proofErr w:type="gramEnd"/>
      <w:r w:rsidRPr="00F029E3">
        <w:t xml:space="preserve"> “the sun has tanned me</w:t>
      </w:r>
      <w:r w:rsidR="00D9609C" w:rsidRPr="00F029E3">
        <w:t>.”</w:t>
      </w:r>
      <w:r w:rsidRPr="00F029E3">
        <w:t xml:space="preserve"> In Solomon’s book, Ecclesiastes, he often wrote of “living life under the sun.” It means living life in the natural realm. She is speaking of the impact of being born under the sun</w:t>
      </w:r>
      <w:r w:rsidR="00C10295" w:rsidRPr="00F029E3">
        <w:t xml:space="preserve"> (</w:t>
      </w:r>
      <w:r w:rsidRPr="00F029E3">
        <w:t>born in the natural weakness of sin</w:t>
      </w:r>
      <w:r w:rsidR="00C10295" w:rsidRPr="00F029E3">
        <w:t>)</w:t>
      </w:r>
      <w:r w:rsidRPr="00F029E3">
        <w:t xml:space="preserve">. Natural life has impacted her and darkened her, as it has every other person born in Adam. </w:t>
      </w:r>
    </w:p>
    <w:p w14:paraId="2E80EBB1" w14:textId="10F7E6E3" w:rsidR="007B0520" w:rsidRPr="00F029E3" w:rsidRDefault="007B0520" w:rsidP="005612CE">
      <w:pPr>
        <w:pStyle w:val="Lv2-J"/>
      </w:pPr>
      <w:r w:rsidRPr="00F029E3">
        <w:lastRenderedPageBreak/>
        <w:t>She asks the people not to look at her and wag their head to shame her saying, “You are dark of heart.” She says, “Yes, I am human and I have sinned greatly in my life</w:t>
      </w:r>
      <w:r w:rsidR="00D406E8" w:rsidRPr="00F029E3">
        <w:t xml:space="preserve"> in</w:t>
      </w:r>
      <w:r w:rsidRPr="00F029E3">
        <w:t xml:space="preserve"> this fallen world.”</w:t>
      </w:r>
    </w:p>
    <w:p w14:paraId="22DE9EFF" w14:textId="269D02BC" w:rsidR="007B0520" w:rsidRPr="00F029E3" w:rsidRDefault="007B0520" w:rsidP="005612CE">
      <w:pPr>
        <w:pStyle w:val="Lv2-J"/>
      </w:pPr>
      <w:r w:rsidRPr="00F029E3">
        <w:t xml:space="preserve">She asks them not </w:t>
      </w:r>
      <w:r w:rsidR="00245777" w:rsidRPr="00F029E3">
        <w:t xml:space="preserve">to </w:t>
      </w:r>
      <w:r w:rsidRPr="00F029E3">
        <w:t xml:space="preserve">stare at her (v. 6). She was overwhelmed with the darkness of her heart.  </w:t>
      </w:r>
    </w:p>
    <w:p w14:paraId="5186713B" w14:textId="77777777" w:rsidR="007B0520" w:rsidRPr="00F029E3" w:rsidRDefault="007B0520" w:rsidP="005612CE">
      <w:pPr>
        <w:pStyle w:val="Lv1-H"/>
      </w:pPr>
      <w:r w:rsidRPr="00F029E3">
        <w:t xml:space="preserve">How then shall we live? </w:t>
      </w:r>
    </w:p>
    <w:p w14:paraId="2DB2C10C" w14:textId="77777777" w:rsidR="007B0520" w:rsidRPr="00F029E3" w:rsidRDefault="007B0520" w:rsidP="005612CE">
      <w:pPr>
        <w:pStyle w:val="Lv2-J"/>
      </w:pPr>
      <w:r w:rsidRPr="00F029E3">
        <w:t xml:space="preserve">Many have sincerely repented yet lack confidence that they are beautiful to God because of what Jesus did for them and what the Holy Spirit has done in them by imparting a willing spirit. </w:t>
      </w:r>
    </w:p>
    <w:p w14:paraId="3DA4B051" w14:textId="77777777" w:rsidR="007B0520" w:rsidRPr="00F029E3" w:rsidRDefault="007B0520" w:rsidP="005612CE">
      <w:pPr>
        <w:pStyle w:val="Lv2-J"/>
      </w:pPr>
      <w:r w:rsidRPr="00F029E3">
        <w:t>Others have seen the truth of our loveliness to God and sometimes live presumptuously by claiming God’s beauty without seeking to live in sincere repentance and wholeheartedness.</w:t>
      </w:r>
    </w:p>
    <w:p w14:paraId="720CEDC9" w14:textId="77777777" w:rsidR="007B0520" w:rsidRPr="00F029E3" w:rsidRDefault="007B0520" w:rsidP="005612CE">
      <w:pPr>
        <w:pStyle w:val="Lv2-J"/>
      </w:pPr>
      <w:r w:rsidRPr="00F029E3">
        <w:t>The issue is how is she going to relate to God when she discovers her own sinfulness? How are you going to relate to God when you discover you have weak flesh, a dark heart? What we do in this crisis is a very important part of our spiritual life.</w:t>
      </w:r>
    </w:p>
    <w:p w14:paraId="750B3A77" w14:textId="6C2A81D8" w:rsidR="007B0520" w:rsidRPr="00F029E3" w:rsidRDefault="007B0520" w:rsidP="005612CE">
      <w:pPr>
        <w:pStyle w:val="Lv2-J"/>
      </w:pPr>
      <w:r w:rsidRPr="00F029E3">
        <w:t>Many run from God instead of to Him in this spiritual crisis because they misunderstand how they look to God. They make the same mistake that Peter initially made. They resign, they give up</w:t>
      </w:r>
      <w:r w:rsidR="003D23BB" w:rsidRPr="00F029E3">
        <w:t>,</w:t>
      </w:r>
      <w:r w:rsidR="00BB4E6A" w:rsidRPr="00F029E3">
        <w:t xml:space="preserve"> and they get entrenched in</w:t>
      </w:r>
      <w:r w:rsidRPr="00F029E3">
        <w:t xml:space="preserve"> a mindset of shame (stronghold of shame).  </w:t>
      </w:r>
    </w:p>
    <w:p w14:paraId="4ACEF093" w14:textId="2D3CDF64" w:rsidR="007B0520" w:rsidRPr="00F029E3" w:rsidRDefault="007B0520" w:rsidP="005612CE">
      <w:pPr>
        <w:pStyle w:val="Lv2-J"/>
      </w:pPr>
      <w:r w:rsidRPr="00F029E3">
        <w:t>A life of shame leads to a life of sin. If you feel dirty before God</w:t>
      </w:r>
      <w:r w:rsidR="00A71CA6" w:rsidRPr="00F029E3">
        <w:t>,</w:t>
      </w:r>
      <w:r w:rsidRPr="00F029E3">
        <w:t xml:space="preserve"> then you will live dirty. The Lord does not want us to </w:t>
      </w:r>
      <w:r w:rsidR="00966DAB" w:rsidRPr="00F029E3">
        <w:t>relegate</w:t>
      </w:r>
      <w:r w:rsidRPr="00F029E3">
        <w:t xml:space="preserve"> </w:t>
      </w:r>
      <w:r w:rsidR="00966DAB" w:rsidRPr="00F029E3">
        <w:t xml:space="preserve">ourselves </w:t>
      </w:r>
      <w:r w:rsidRPr="00F029E3">
        <w:t xml:space="preserve">to a </w:t>
      </w:r>
      <w:r w:rsidR="001339D8" w:rsidRPr="00F029E3">
        <w:t>second-class</w:t>
      </w:r>
      <w:r w:rsidRPr="00F029E3">
        <w:t xml:space="preserve"> status. There is nothing more powerful in the earth than a woman who feels loved along with feeling clean and full of dignity. Such a woman is tenacious in love. She is powerful. God is </w:t>
      </w:r>
      <w:proofErr w:type="gramStart"/>
      <w:r w:rsidRPr="00F029E3">
        <w:t>raising</w:t>
      </w:r>
      <w:proofErr w:type="gramEnd"/>
      <w:r w:rsidRPr="00F029E3">
        <w:t xml:space="preserve"> up a corporate Bride that will feel clean, desired, dignified, pursued</w:t>
      </w:r>
      <w:r w:rsidR="003C6440" w:rsidRPr="00F029E3">
        <w:t>,</w:t>
      </w:r>
      <w:r w:rsidRPr="00F029E3">
        <w:t xml:space="preserve"> and delighted in.</w:t>
      </w:r>
    </w:p>
    <w:sectPr w:rsidR="007B0520" w:rsidRPr="00F029E3" w:rsidSect="007B0520">
      <w:headerReference w:type="even" r:id="rId8"/>
      <w:headerReference w:type="default" r:id="rId9"/>
      <w:footerReference w:type="default" r:id="rId10"/>
      <w:headerReference w:type="first" r:id="rId11"/>
      <w:footerReference w:type="first" r:id="rId12"/>
      <w:pgSz w:w="12240" w:h="15840" w:code="1"/>
      <w:pgMar w:top="1710" w:right="720" w:bottom="1440" w:left="720" w:header="720" w:footer="576"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B095AB" w14:textId="77777777" w:rsidR="007B0520" w:rsidRDefault="007B0520">
      <w:r>
        <w:separator/>
      </w:r>
    </w:p>
    <w:p w14:paraId="066ACB98" w14:textId="77777777" w:rsidR="007B0520" w:rsidRDefault="007B0520"/>
    <w:p w14:paraId="4A112D1B" w14:textId="77777777" w:rsidR="007B0520" w:rsidRDefault="007B0520"/>
  </w:endnote>
  <w:endnote w:type="continuationSeparator" w:id="0">
    <w:p w14:paraId="5C8BC600" w14:textId="77777777" w:rsidR="007B0520" w:rsidRDefault="007B0520">
      <w:r>
        <w:continuationSeparator/>
      </w:r>
    </w:p>
    <w:p w14:paraId="7937CA02" w14:textId="77777777" w:rsidR="007B0520" w:rsidRDefault="007B0520"/>
    <w:p w14:paraId="6C4DB106" w14:textId="77777777" w:rsidR="007B0520" w:rsidRDefault="007B05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41D542" w14:textId="77777777" w:rsidR="00E41D00" w:rsidRDefault="00E41D00" w:rsidP="00E41D00">
    <w:pPr>
      <w:pBdr>
        <w:top w:val="single" w:sz="4" w:space="1" w:color="auto"/>
      </w:pBdr>
      <w:jc w:val="center"/>
      <w:rPr>
        <w:b/>
        <w:i/>
        <w:sz w:val="28"/>
      </w:rPr>
    </w:pPr>
    <w:r>
      <w:rPr>
        <w:b/>
        <w:i/>
        <w:sz w:val="28"/>
      </w:rPr>
      <w:t>International House of Prayer of Kansas City    ihopkc.org</w:t>
    </w:r>
  </w:p>
  <w:p w14:paraId="0BBC2F11" w14:textId="0109429E" w:rsidR="007B0520" w:rsidRPr="00E41D00" w:rsidRDefault="00E41D00" w:rsidP="00E41D00">
    <w:pPr>
      <w:jc w:val="center"/>
      <w:rPr>
        <w:b/>
        <w:i/>
      </w:rPr>
    </w:pPr>
    <w:r>
      <w:rPr>
        <w:b/>
        <w:i/>
      </w:rPr>
      <w:t>Free Teaching Library    mikebickle.org</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228E5F" w14:textId="77777777" w:rsidR="00E41D00" w:rsidRDefault="00E41D00" w:rsidP="00E41D00">
    <w:pPr>
      <w:pBdr>
        <w:top w:val="single" w:sz="4" w:space="1" w:color="auto"/>
      </w:pBdr>
      <w:jc w:val="center"/>
      <w:rPr>
        <w:b/>
        <w:i/>
        <w:sz w:val="28"/>
      </w:rPr>
    </w:pPr>
    <w:r>
      <w:rPr>
        <w:b/>
        <w:i/>
        <w:sz w:val="28"/>
      </w:rPr>
      <w:t>International House of Prayer of Kansas City    ihopkc.org</w:t>
    </w:r>
  </w:p>
  <w:p w14:paraId="57ED9C9D" w14:textId="229C0BDA" w:rsidR="007B0520" w:rsidRPr="00E41D00" w:rsidRDefault="00E41D00" w:rsidP="00E41D00">
    <w:pPr>
      <w:jc w:val="center"/>
      <w:rPr>
        <w:b/>
        <w:i/>
      </w:rPr>
    </w:pPr>
    <w:r>
      <w:rPr>
        <w:b/>
        <w:i/>
      </w:rPr>
      <w:t>Free Teaching Library    mikebickle.org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F00F4A" w14:textId="77777777" w:rsidR="007B0520" w:rsidRDefault="007B0520">
      <w:r>
        <w:separator/>
      </w:r>
    </w:p>
    <w:p w14:paraId="37878C8F" w14:textId="77777777" w:rsidR="007B0520" w:rsidRDefault="007B0520"/>
    <w:p w14:paraId="66281B65" w14:textId="77777777" w:rsidR="007B0520" w:rsidRDefault="007B0520"/>
  </w:footnote>
  <w:footnote w:type="continuationSeparator" w:id="0">
    <w:p w14:paraId="14AC74B9" w14:textId="77777777" w:rsidR="007B0520" w:rsidRDefault="007B0520">
      <w:r>
        <w:continuationSeparator/>
      </w:r>
    </w:p>
    <w:p w14:paraId="3706A7D6" w14:textId="77777777" w:rsidR="007B0520" w:rsidRDefault="007B0520"/>
    <w:p w14:paraId="1561934A" w14:textId="77777777" w:rsidR="007B0520" w:rsidRDefault="007B0520"/>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41109F" w14:textId="77777777" w:rsidR="007B0520" w:rsidRDefault="007B0520">
    <w:pPr>
      <w:framePr w:wrap="around" w:vAnchor="text" w:hAnchor="margin" w:xAlign="right" w:y="1"/>
    </w:pPr>
    <w:r>
      <w:fldChar w:fldCharType="begin"/>
    </w:r>
    <w:r>
      <w:instrText xml:space="preserve">PAGE  </w:instrText>
    </w:r>
    <w:r>
      <w:fldChar w:fldCharType="separate"/>
    </w:r>
    <w:r>
      <w:rPr>
        <w:noProof/>
      </w:rPr>
      <w:t>1</w:t>
    </w:r>
    <w:r>
      <w:fldChar w:fldCharType="end"/>
    </w:r>
  </w:p>
  <w:p w14:paraId="4527A5C3" w14:textId="77777777" w:rsidR="007B0520" w:rsidRDefault="007B0520">
    <w:pPr>
      <w:ind w:right="360"/>
    </w:pPr>
  </w:p>
  <w:p w14:paraId="1D0F0960" w14:textId="77777777" w:rsidR="007B0520" w:rsidRDefault="007B0520"/>
  <w:p w14:paraId="64E7720D" w14:textId="77777777" w:rsidR="007B0520" w:rsidRDefault="007B0520"/>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9141CB" w14:textId="3CA3187C" w:rsidR="007B0520" w:rsidRPr="00AE0549" w:rsidRDefault="00247E31" w:rsidP="00AE0549">
    <w:pPr>
      <w:pStyle w:val="Session"/>
      <w:pBdr>
        <w:bottom w:val="single" w:sz="4" w:space="1" w:color="auto"/>
      </w:pBdr>
      <w:tabs>
        <w:tab w:val="right" w:pos="10800"/>
      </w:tabs>
      <w:rPr>
        <w:iCs/>
        <w:sz w:val="20"/>
      </w:rPr>
    </w:pPr>
    <w:r>
      <w:rPr>
        <w:bCs/>
        <w:iCs/>
        <w:smallCaps/>
        <w:sz w:val="24"/>
        <w:szCs w:val="24"/>
      </w:rPr>
      <w:t xml:space="preserve">The Song of Songs – Mike </w:t>
    </w:r>
    <w:proofErr w:type="spellStart"/>
    <w:r>
      <w:rPr>
        <w:bCs/>
        <w:iCs/>
        <w:smallCaps/>
        <w:sz w:val="24"/>
        <w:szCs w:val="24"/>
      </w:rPr>
      <w:t>Bickle</w:t>
    </w:r>
    <w:proofErr w:type="spellEnd"/>
    <w:r w:rsidR="00AE0549" w:rsidRPr="00AE0549">
      <w:rPr>
        <w:sz w:val="24"/>
      </w:rPr>
      <w:tab/>
    </w:r>
    <w:r w:rsidR="00AE0549">
      <w:rPr>
        <w:sz w:val="24"/>
      </w:rPr>
      <w:br/>
    </w:r>
    <w:r w:rsidR="007B0520" w:rsidRPr="007668E1">
      <w:rPr>
        <w:sz w:val="20"/>
      </w:rPr>
      <w:t>Session 9 Dark in Heart</w:t>
    </w:r>
    <w:r w:rsidR="00675F68">
      <w:rPr>
        <w:sz w:val="20"/>
      </w:rPr>
      <w:t>,</w:t>
    </w:r>
    <w:r w:rsidR="007B0520" w:rsidRPr="007668E1">
      <w:rPr>
        <w:sz w:val="20"/>
      </w:rPr>
      <w:t xml:space="preserve"> but Lovely to God (Song 1:5)</w:t>
    </w:r>
    <w:r w:rsidR="00AE0549">
      <w:rPr>
        <w:sz w:val="20"/>
      </w:rPr>
      <w:tab/>
    </w:r>
    <w:r w:rsidR="007B0520" w:rsidRPr="00AE0549">
      <w:rPr>
        <w:iCs/>
        <w:sz w:val="20"/>
        <w:effect w:val="antsRed"/>
      </w:rPr>
      <w:t xml:space="preserve">Page </w:t>
    </w:r>
    <w:r w:rsidR="007B0520" w:rsidRPr="00AE0549">
      <w:rPr>
        <w:rStyle w:val="PageNumber"/>
        <w:iCs/>
        <w:sz w:val="20"/>
      </w:rPr>
      <w:fldChar w:fldCharType="begin"/>
    </w:r>
    <w:r w:rsidR="007B0520" w:rsidRPr="00AE0549">
      <w:rPr>
        <w:rStyle w:val="PageNumber"/>
        <w:iCs/>
        <w:sz w:val="20"/>
      </w:rPr>
      <w:instrText xml:space="preserve"> PAGE </w:instrText>
    </w:r>
    <w:r w:rsidR="007B0520" w:rsidRPr="00AE0549">
      <w:rPr>
        <w:rStyle w:val="PageNumber"/>
        <w:iCs/>
        <w:sz w:val="20"/>
      </w:rPr>
      <w:fldChar w:fldCharType="separate"/>
    </w:r>
    <w:r w:rsidR="0057192D">
      <w:rPr>
        <w:rStyle w:val="PageNumber"/>
        <w:iCs/>
        <w:noProof/>
        <w:sz w:val="20"/>
      </w:rPr>
      <w:t>6</w:t>
    </w:r>
    <w:r w:rsidR="007B0520" w:rsidRPr="00AE0549">
      <w:rPr>
        <w:rStyle w:val="PageNumber"/>
        <w:iCs/>
        <w:sz w:val="20"/>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E1E6CB" w14:textId="77777777" w:rsidR="00853D2B" w:rsidRPr="007F695F" w:rsidRDefault="00853D2B" w:rsidP="00853D2B">
    <w:pPr>
      <w:pBdr>
        <w:bottom w:val="single" w:sz="4" w:space="1" w:color="auto"/>
      </w:pBdr>
      <w:rPr>
        <w:b/>
        <w:bCs/>
        <w:i/>
        <w:iCs/>
        <w:smallCaps/>
        <w:szCs w:val="24"/>
      </w:rPr>
    </w:pPr>
    <w:r>
      <w:rPr>
        <w:b/>
        <w:i/>
        <w:smallCaps/>
        <w:sz w:val="36"/>
      </w:rPr>
      <w:t xml:space="preserve">International House of Prayer </w:t>
    </w:r>
    <w:r w:rsidRPr="00E75C87">
      <w:rPr>
        <w:b/>
        <w:i/>
        <w:smallCaps/>
        <w:sz w:val="28"/>
        <w:szCs w:val="28"/>
      </w:rPr>
      <w:t xml:space="preserve">– Mike </w:t>
    </w:r>
    <w:proofErr w:type="spellStart"/>
    <w:r w:rsidRPr="00E75C87">
      <w:rPr>
        <w:b/>
        <w:i/>
        <w:smallCaps/>
        <w:sz w:val="28"/>
        <w:szCs w:val="28"/>
      </w:rPr>
      <w:t>Bickle</w:t>
    </w:r>
    <w:proofErr w:type="spellEnd"/>
    <w:r>
      <w:rPr>
        <w:b/>
        <w:i/>
        <w:smallCaps/>
      </w:rPr>
      <w:br/>
    </w:r>
    <w:r>
      <w:rPr>
        <w:b/>
        <w:bCs/>
        <w:i/>
        <w:iCs/>
        <w:smallCaps/>
        <w:szCs w:val="24"/>
      </w:rPr>
      <w:t xml:space="preserve">The Song of Songs </w:t>
    </w:r>
  </w:p>
  <w:p w14:paraId="545FD7B5" w14:textId="77777777" w:rsidR="007B0520" w:rsidRPr="00560F2E" w:rsidRDefault="007B0520" w:rsidP="007B052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5C7946"/>
    <w:lvl w:ilvl="0">
      <w:start w:val="1"/>
      <w:numFmt w:val="decimal"/>
      <w:lvlText w:val="%1."/>
      <w:lvlJc w:val="left"/>
      <w:pPr>
        <w:tabs>
          <w:tab w:val="num" w:pos="1800"/>
        </w:tabs>
        <w:ind w:left="1800" w:hanging="360"/>
      </w:pPr>
    </w:lvl>
  </w:abstractNum>
  <w:abstractNum w:abstractNumId="1">
    <w:nsid w:val="FFFFFF7D"/>
    <w:multiLevelType w:val="singleLevel"/>
    <w:tmpl w:val="E154CDDE"/>
    <w:lvl w:ilvl="0">
      <w:start w:val="1"/>
      <w:numFmt w:val="decimal"/>
      <w:lvlText w:val="%1."/>
      <w:lvlJc w:val="left"/>
      <w:pPr>
        <w:tabs>
          <w:tab w:val="num" w:pos="1440"/>
        </w:tabs>
        <w:ind w:left="1440" w:hanging="360"/>
      </w:pPr>
    </w:lvl>
  </w:abstractNum>
  <w:abstractNum w:abstractNumId="2">
    <w:nsid w:val="FFFFFF7E"/>
    <w:multiLevelType w:val="singleLevel"/>
    <w:tmpl w:val="5450EA50"/>
    <w:lvl w:ilvl="0">
      <w:start w:val="1"/>
      <w:numFmt w:val="decimal"/>
      <w:lvlText w:val="%1."/>
      <w:lvlJc w:val="left"/>
      <w:pPr>
        <w:tabs>
          <w:tab w:val="num" w:pos="1080"/>
        </w:tabs>
        <w:ind w:left="1080" w:hanging="360"/>
      </w:pPr>
    </w:lvl>
  </w:abstractNum>
  <w:abstractNum w:abstractNumId="3">
    <w:nsid w:val="FFFFFF7F"/>
    <w:multiLevelType w:val="singleLevel"/>
    <w:tmpl w:val="38825146"/>
    <w:lvl w:ilvl="0">
      <w:start w:val="1"/>
      <w:numFmt w:val="decimal"/>
      <w:lvlText w:val="%1."/>
      <w:lvlJc w:val="left"/>
      <w:pPr>
        <w:tabs>
          <w:tab w:val="num" w:pos="720"/>
        </w:tabs>
        <w:ind w:left="720" w:hanging="360"/>
      </w:pPr>
    </w:lvl>
  </w:abstractNum>
  <w:abstractNum w:abstractNumId="4">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AE8C546"/>
    <w:lvl w:ilvl="0">
      <w:start w:val="1"/>
      <w:numFmt w:val="decimal"/>
      <w:lvlText w:val="%1."/>
      <w:lvlJc w:val="left"/>
      <w:pPr>
        <w:tabs>
          <w:tab w:val="num" w:pos="360"/>
        </w:tabs>
        <w:ind w:left="360" w:hanging="360"/>
      </w:pPr>
    </w:lvl>
  </w:abstractNum>
  <w:abstractNum w:abstractNumId="9">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nsid w:val="01AE2B71"/>
    <w:multiLevelType w:val="multilevel"/>
    <w:tmpl w:val="8FCC1F7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211846C6"/>
    <w:multiLevelType w:val="hybridMultilevel"/>
    <w:tmpl w:val="967C88CA"/>
    <w:lvl w:ilvl="0" w:tplc="16343F1A">
      <w:start w:val="1"/>
      <w:numFmt w:val="upperLetter"/>
      <w:pStyle w:val="Lv2-JH"/>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2B813C27"/>
    <w:multiLevelType w:val="multilevel"/>
    <w:tmpl w:val="B9CE86D0"/>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nsid w:val="3E1E4404"/>
    <w:multiLevelType w:val="hybridMultilevel"/>
    <w:tmpl w:val="597EB392"/>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FB07EDF"/>
    <w:multiLevelType w:val="multilevel"/>
    <w:tmpl w:val="AC12A6B4"/>
    <w:lvl w:ilvl="0">
      <w:start w:val="1"/>
      <w:numFmt w:val="upperRoman"/>
      <w:lvlText w:val="%1."/>
      <w:lvlJc w:val="left"/>
      <w:pPr>
        <w:tabs>
          <w:tab w:val="num" w:pos="720"/>
        </w:tabs>
        <w:ind w:left="720" w:hanging="720"/>
      </w:pPr>
      <w:rPr>
        <w:rFonts w:ascii="Times New Roman" w:hAnsi="Times New Roman" w:hint="default"/>
        <w:b/>
        <w:i w:val="0"/>
        <w:caps/>
        <w:sz w:val="24"/>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nsid w:val="4D904A4C"/>
    <w:multiLevelType w:val="singleLevel"/>
    <w:tmpl w:val="0C32501A"/>
    <w:lvl w:ilvl="0">
      <w:start w:val="1"/>
      <w:numFmt w:val="upperRoman"/>
      <w:lvlText w:val="%1."/>
      <w:lvlJc w:val="left"/>
      <w:pPr>
        <w:tabs>
          <w:tab w:val="num" w:pos="1440"/>
        </w:tabs>
        <w:ind w:left="1440" w:hanging="720"/>
      </w:pPr>
      <w:rPr>
        <w:rFonts w:hint="default"/>
      </w:rPr>
    </w:lvl>
  </w:abstractNum>
  <w:abstractNum w:abstractNumId="16">
    <w:nsid w:val="5A826E29"/>
    <w:multiLevelType w:val="singleLevel"/>
    <w:tmpl w:val="E5964524"/>
    <w:lvl w:ilvl="0">
      <w:start w:val="2"/>
      <w:numFmt w:val="decimal"/>
      <w:lvlText w:val="%1"/>
      <w:lvlJc w:val="left"/>
      <w:pPr>
        <w:tabs>
          <w:tab w:val="num" w:pos="2880"/>
        </w:tabs>
        <w:ind w:left="2880" w:hanging="360"/>
      </w:pPr>
      <w:rPr>
        <w:rFonts w:hint="default"/>
      </w:rPr>
    </w:lvl>
  </w:abstractNum>
  <w:abstractNum w:abstractNumId="17">
    <w:nsid w:val="71F47616"/>
    <w:multiLevelType w:val="multilevel"/>
    <w:tmpl w:val="A554F61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080"/>
        </w:tabs>
        <w:ind w:left="720" w:firstLine="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nsid w:val="7A031CC2"/>
    <w:multiLevelType w:val="multilevel"/>
    <w:tmpl w:val="AC12A6B4"/>
    <w:lvl w:ilvl="0">
      <w:start w:val="1"/>
      <w:numFmt w:val="upperRoman"/>
      <w:pStyle w:val="Lv1-H"/>
      <w:lvlText w:val="%1."/>
      <w:lvlJc w:val="left"/>
      <w:pPr>
        <w:tabs>
          <w:tab w:val="num" w:pos="720"/>
        </w:tabs>
        <w:ind w:left="720" w:hanging="720"/>
      </w:pPr>
      <w:rPr>
        <w:rFonts w:ascii="Times New Roman" w:hAnsi="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v3-K"/>
      <w:lvlText w:val="%3."/>
      <w:lvlJc w:val="left"/>
      <w:pPr>
        <w:tabs>
          <w:tab w:val="num" w:pos="2160"/>
        </w:tabs>
        <w:ind w:left="2160" w:hanging="720"/>
      </w:pPr>
    </w:lvl>
    <w:lvl w:ilvl="3">
      <w:start w:val="1"/>
      <w:numFmt w:val="lowerLetter"/>
      <w:pStyle w:val="Lv4-L"/>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17"/>
  </w:num>
  <w:num w:numId="2">
    <w:abstractNumId w:val="12"/>
  </w:num>
  <w:num w:numId="3">
    <w:abstractNumId w:val="10"/>
  </w:num>
  <w:num w:numId="4">
    <w:abstractNumId w:val="10"/>
  </w:num>
  <w:num w:numId="5">
    <w:abstractNumId w:val="18"/>
  </w:num>
  <w:num w:numId="6">
    <w:abstractNumId w:val="18"/>
  </w:num>
  <w:num w:numId="7">
    <w:abstractNumId w:val="18"/>
  </w:num>
  <w:num w:numId="8">
    <w:abstractNumId w:val="18"/>
  </w:num>
  <w:num w:numId="9">
    <w:abstractNumId w:val="18"/>
  </w:num>
  <w:num w:numId="10">
    <w:abstractNumId w:val="18"/>
  </w:num>
  <w:num w:numId="11">
    <w:abstractNumId w:val="18"/>
  </w:num>
  <w:num w:numId="12">
    <w:abstractNumId w:val="18"/>
  </w:num>
  <w:num w:numId="13">
    <w:abstractNumId w:val="18"/>
  </w:num>
  <w:num w:numId="14">
    <w:abstractNumId w:val="18"/>
  </w:num>
  <w:num w:numId="15">
    <w:abstractNumId w:val="18"/>
  </w:num>
  <w:num w:numId="16">
    <w:abstractNumId w:val="16"/>
  </w:num>
  <w:num w:numId="17">
    <w:abstractNumId w:val="18"/>
  </w:num>
  <w:num w:numId="18">
    <w:abstractNumId w:val="18"/>
  </w:num>
  <w:num w:numId="19">
    <w:abstractNumId w:val="18"/>
  </w:num>
  <w:num w:numId="20">
    <w:abstractNumId w:val="18"/>
  </w:num>
  <w:num w:numId="21">
    <w:abstractNumId w:val="18"/>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8"/>
  </w:num>
  <w:num w:numId="33">
    <w:abstractNumId w:val="18"/>
  </w:num>
  <w:num w:numId="34">
    <w:abstractNumId w:val="18"/>
  </w:num>
  <w:num w:numId="35">
    <w:abstractNumId w:val="18"/>
  </w:num>
  <w:num w:numId="36">
    <w:abstractNumId w:val="11"/>
  </w:num>
  <w:num w:numId="37">
    <w:abstractNumId w:val="13"/>
  </w:num>
  <w:num w:numId="38">
    <w:abstractNumId w:val="14"/>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D95"/>
    <w:rsid w:val="00011C2B"/>
    <w:rsid w:val="000419BC"/>
    <w:rsid w:val="00061A1A"/>
    <w:rsid w:val="000960FA"/>
    <w:rsid w:val="00132836"/>
    <w:rsid w:val="001339D8"/>
    <w:rsid w:val="00151242"/>
    <w:rsid w:val="00151BE1"/>
    <w:rsid w:val="00181ADD"/>
    <w:rsid w:val="001B09E5"/>
    <w:rsid w:val="001B7ADB"/>
    <w:rsid w:val="001D51C5"/>
    <w:rsid w:val="00245777"/>
    <w:rsid w:val="00247E31"/>
    <w:rsid w:val="00255869"/>
    <w:rsid w:val="002605D0"/>
    <w:rsid w:val="002635CF"/>
    <w:rsid w:val="00295D54"/>
    <w:rsid w:val="002A073E"/>
    <w:rsid w:val="00323B19"/>
    <w:rsid w:val="00380796"/>
    <w:rsid w:val="00384E20"/>
    <w:rsid w:val="003B37D6"/>
    <w:rsid w:val="003B6A23"/>
    <w:rsid w:val="003C6440"/>
    <w:rsid w:val="003D23BB"/>
    <w:rsid w:val="003D6CA2"/>
    <w:rsid w:val="003E1799"/>
    <w:rsid w:val="004132A6"/>
    <w:rsid w:val="004854C3"/>
    <w:rsid w:val="004A04F4"/>
    <w:rsid w:val="004F348C"/>
    <w:rsid w:val="00552512"/>
    <w:rsid w:val="005612CE"/>
    <w:rsid w:val="0057192D"/>
    <w:rsid w:val="00586B55"/>
    <w:rsid w:val="00626EF9"/>
    <w:rsid w:val="00665765"/>
    <w:rsid w:val="00671BF0"/>
    <w:rsid w:val="00675F68"/>
    <w:rsid w:val="006A52DC"/>
    <w:rsid w:val="006E2C6F"/>
    <w:rsid w:val="006F7FC2"/>
    <w:rsid w:val="00710C89"/>
    <w:rsid w:val="0071416E"/>
    <w:rsid w:val="007B0520"/>
    <w:rsid w:val="007D5540"/>
    <w:rsid w:val="008141F5"/>
    <w:rsid w:val="00853D2B"/>
    <w:rsid w:val="008C792F"/>
    <w:rsid w:val="00922ACB"/>
    <w:rsid w:val="00966DAB"/>
    <w:rsid w:val="00986CE6"/>
    <w:rsid w:val="009B4641"/>
    <w:rsid w:val="00A0351B"/>
    <w:rsid w:val="00A53C32"/>
    <w:rsid w:val="00A71CA6"/>
    <w:rsid w:val="00A963BC"/>
    <w:rsid w:val="00AA14DA"/>
    <w:rsid w:val="00AB545F"/>
    <w:rsid w:val="00AC21CA"/>
    <w:rsid w:val="00AE0549"/>
    <w:rsid w:val="00B85E13"/>
    <w:rsid w:val="00BA38E6"/>
    <w:rsid w:val="00BB4E6A"/>
    <w:rsid w:val="00C10295"/>
    <w:rsid w:val="00C159D3"/>
    <w:rsid w:val="00C262F5"/>
    <w:rsid w:val="00C73A41"/>
    <w:rsid w:val="00D03C52"/>
    <w:rsid w:val="00D3002E"/>
    <w:rsid w:val="00D406E8"/>
    <w:rsid w:val="00D57D95"/>
    <w:rsid w:val="00D843C7"/>
    <w:rsid w:val="00D9609C"/>
    <w:rsid w:val="00DA0EB0"/>
    <w:rsid w:val="00DE45F0"/>
    <w:rsid w:val="00E17B80"/>
    <w:rsid w:val="00E41D00"/>
    <w:rsid w:val="00E6559D"/>
    <w:rsid w:val="00EB7CF0"/>
    <w:rsid w:val="00F029E3"/>
    <w:rsid w:val="00F16545"/>
    <w:rsid w:val="00F17C8B"/>
    <w:rsid w:val="00F6604B"/>
    <w:rsid w:val="00F93D32"/>
    <w:rsid w:val="00FA3807"/>
    <w:rsid w:val="00FE0D1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CE1288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284D"/>
    <w:rPr>
      <w:sz w:val="24"/>
    </w:rPr>
  </w:style>
  <w:style w:type="paragraph" w:styleId="Heading1">
    <w:name w:val="heading 1"/>
    <w:basedOn w:val="Normal"/>
    <w:next w:val="Normal"/>
    <w:qFormat/>
    <w:rsid w:val="00D3284D"/>
    <w:pPr>
      <w:keepNext/>
      <w:outlineLvl w:val="0"/>
    </w:pPr>
    <w:rPr>
      <w:b/>
      <w:i/>
      <w:sz w:val="28"/>
    </w:rPr>
  </w:style>
  <w:style w:type="paragraph" w:styleId="Heading2">
    <w:name w:val="heading 2"/>
    <w:basedOn w:val="Normal"/>
    <w:next w:val="Normal"/>
    <w:qFormat/>
    <w:rsid w:val="00D3284D"/>
    <w:pPr>
      <w:keepNext/>
      <w:outlineLvl w:val="1"/>
    </w:pPr>
    <w:rPr>
      <w:b/>
      <w:i/>
      <w:sz w:val="32"/>
    </w:rPr>
  </w:style>
  <w:style w:type="paragraph" w:styleId="Heading3">
    <w:name w:val="heading 3"/>
    <w:basedOn w:val="Normal"/>
    <w:next w:val="Normal"/>
    <w:qFormat/>
    <w:rsid w:val="0049789F"/>
    <w:pPr>
      <w:keepNext/>
      <w:spacing w:before="240" w:after="60"/>
      <w:outlineLvl w:val="2"/>
    </w:pPr>
    <w:rPr>
      <w:rFonts w:ascii="Arial" w:hAnsi="Arial" w:cs="Arial"/>
      <w:b/>
      <w:bCs/>
      <w:sz w:val="26"/>
      <w:szCs w:val="26"/>
    </w:rPr>
  </w:style>
  <w:style w:type="paragraph" w:styleId="Heading6">
    <w:name w:val="heading 6"/>
    <w:basedOn w:val="Normal"/>
    <w:next w:val="Normal"/>
    <w:qFormat/>
    <w:rsid w:val="00AD55D2"/>
    <w:pPr>
      <w:keepNext/>
      <w:ind w:right="360"/>
      <w:jc w:val="both"/>
      <w:outlineLvl w:val="5"/>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3284D"/>
    <w:pPr>
      <w:tabs>
        <w:tab w:val="center" w:pos="4320"/>
        <w:tab w:val="right" w:pos="8640"/>
      </w:tabs>
    </w:pPr>
  </w:style>
  <w:style w:type="paragraph" w:styleId="Header">
    <w:name w:val="header"/>
    <w:basedOn w:val="Normal"/>
    <w:rsid w:val="00D3284D"/>
    <w:pPr>
      <w:tabs>
        <w:tab w:val="center" w:pos="4320"/>
        <w:tab w:val="right" w:pos="8640"/>
      </w:tabs>
    </w:pPr>
  </w:style>
  <w:style w:type="paragraph" w:customStyle="1" w:styleId="Lv1-H">
    <w:name w:val="Lv1-H"/>
    <w:basedOn w:val="Normal"/>
    <w:next w:val="Normal"/>
    <w:link w:val="Lv1-HChar"/>
    <w:rsid w:val="00D3284D"/>
    <w:pPr>
      <w:keepLines/>
      <w:numPr>
        <w:numId w:val="5"/>
      </w:numPr>
      <w:spacing w:before="240"/>
      <w:outlineLvl w:val="0"/>
    </w:pPr>
    <w:rPr>
      <w:b/>
      <w:caps/>
    </w:rPr>
  </w:style>
  <w:style w:type="paragraph" w:customStyle="1" w:styleId="Lv2-J">
    <w:name w:val="Lv2-J"/>
    <w:basedOn w:val="Lv1-H"/>
    <w:link w:val="Lv2-JChar"/>
    <w:rsid w:val="00D3284D"/>
    <w:pPr>
      <w:numPr>
        <w:ilvl w:val="1"/>
      </w:numPr>
      <w:spacing w:after="120"/>
      <w:outlineLvl w:val="9"/>
    </w:pPr>
    <w:rPr>
      <w:b w:val="0"/>
      <w:caps w:val="0"/>
    </w:rPr>
  </w:style>
  <w:style w:type="paragraph" w:customStyle="1" w:styleId="Lv3-K">
    <w:name w:val="Lv3-K"/>
    <w:basedOn w:val="Lv1-H"/>
    <w:rsid w:val="00D3284D"/>
    <w:pPr>
      <w:numPr>
        <w:ilvl w:val="2"/>
      </w:numPr>
      <w:spacing w:after="120"/>
      <w:outlineLvl w:val="2"/>
    </w:pPr>
    <w:rPr>
      <w:b w:val="0"/>
      <w:caps w:val="0"/>
    </w:rPr>
  </w:style>
  <w:style w:type="paragraph" w:customStyle="1" w:styleId="Lv4-L">
    <w:name w:val="Lv4-L"/>
    <w:basedOn w:val="Lv3-K"/>
    <w:rsid w:val="00D3284D"/>
    <w:pPr>
      <w:numPr>
        <w:ilvl w:val="3"/>
      </w:numPr>
      <w:outlineLvl w:val="3"/>
    </w:pPr>
  </w:style>
  <w:style w:type="character" w:styleId="PageNumber">
    <w:name w:val="page number"/>
    <w:basedOn w:val="DefaultParagraphFont"/>
    <w:rsid w:val="00D3284D"/>
  </w:style>
  <w:style w:type="paragraph" w:customStyle="1" w:styleId="Par1-U">
    <w:name w:val="Par1-U"/>
    <w:basedOn w:val="Lv1-H"/>
    <w:next w:val="Normal"/>
    <w:rsid w:val="00D3284D"/>
    <w:pPr>
      <w:numPr>
        <w:numId w:val="0"/>
      </w:numPr>
      <w:ind w:left="720"/>
    </w:pPr>
    <w:rPr>
      <w:b w:val="0"/>
      <w:caps w:val="0"/>
    </w:rPr>
  </w:style>
  <w:style w:type="paragraph" w:customStyle="1" w:styleId="Par2-I">
    <w:name w:val="Par2-I"/>
    <w:basedOn w:val="Par1-U"/>
    <w:next w:val="Normal"/>
    <w:rsid w:val="00D3284D"/>
    <w:pPr>
      <w:ind w:left="1440"/>
      <w:outlineLvl w:val="9"/>
    </w:pPr>
  </w:style>
  <w:style w:type="paragraph" w:customStyle="1" w:styleId="Par3-O">
    <w:name w:val="Par3-O"/>
    <w:basedOn w:val="Par2-I"/>
    <w:next w:val="Normal"/>
    <w:rsid w:val="00D3284D"/>
    <w:pPr>
      <w:ind w:left="2160"/>
    </w:pPr>
  </w:style>
  <w:style w:type="paragraph" w:customStyle="1" w:styleId="Par4-P">
    <w:name w:val="Par4-P"/>
    <w:basedOn w:val="Lv3-K"/>
    <w:next w:val="Normal"/>
    <w:rsid w:val="00D3284D"/>
    <w:pPr>
      <w:numPr>
        <w:ilvl w:val="0"/>
        <w:numId w:val="0"/>
      </w:numPr>
      <w:ind w:left="2520"/>
    </w:pPr>
  </w:style>
  <w:style w:type="paragraph" w:customStyle="1" w:styleId="Sc1-G">
    <w:name w:val="Sc1-G"/>
    <w:basedOn w:val="Lv1-H"/>
    <w:next w:val="Normal"/>
    <w:link w:val="Sc1-GChar"/>
    <w:rsid w:val="00D3284D"/>
    <w:pPr>
      <w:numPr>
        <w:numId w:val="0"/>
      </w:numPr>
      <w:spacing w:before="0"/>
      <w:ind w:left="720"/>
      <w:jc w:val="both"/>
    </w:pPr>
    <w:rPr>
      <w:i/>
      <w:caps w:val="0"/>
    </w:rPr>
  </w:style>
  <w:style w:type="paragraph" w:customStyle="1" w:styleId="Sc2-F">
    <w:name w:val="Sc2-F"/>
    <w:basedOn w:val="Normal"/>
    <w:next w:val="Normal"/>
    <w:link w:val="Sc2-FChar"/>
    <w:rsid w:val="00D3284D"/>
    <w:pPr>
      <w:ind w:left="1440"/>
      <w:jc w:val="both"/>
      <w:outlineLvl w:val="2"/>
    </w:pPr>
    <w:rPr>
      <w:b/>
      <w:i/>
    </w:rPr>
  </w:style>
  <w:style w:type="paragraph" w:customStyle="1" w:styleId="Sc3-D">
    <w:name w:val="Sc3-D"/>
    <w:basedOn w:val="Normal"/>
    <w:next w:val="Normal"/>
    <w:rsid w:val="00D3284D"/>
    <w:pPr>
      <w:ind w:left="2160"/>
      <w:jc w:val="both"/>
      <w:outlineLvl w:val="2"/>
    </w:pPr>
    <w:rPr>
      <w:b/>
      <w:i/>
    </w:rPr>
  </w:style>
  <w:style w:type="paragraph" w:customStyle="1" w:styleId="Sc4-S">
    <w:name w:val="Sc4-S"/>
    <w:basedOn w:val="Normal"/>
    <w:next w:val="Normal"/>
    <w:rsid w:val="00D3284D"/>
    <w:pPr>
      <w:ind w:left="2520"/>
      <w:jc w:val="both"/>
      <w:outlineLvl w:val="3"/>
    </w:pPr>
    <w:rPr>
      <w:b/>
      <w:i/>
    </w:rPr>
  </w:style>
  <w:style w:type="paragraph" w:customStyle="1" w:styleId="scriptureinsert">
    <w:name w:val="scripture insert"/>
    <w:basedOn w:val="Lv1-H"/>
    <w:rsid w:val="00D3284D"/>
    <w:pPr>
      <w:numPr>
        <w:numId w:val="0"/>
      </w:numPr>
      <w:ind w:left="2520" w:hanging="360"/>
      <w:jc w:val="both"/>
      <w:outlineLvl w:val="3"/>
    </w:pPr>
    <w:rPr>
      <w:i/>
      <w:caps w:val="0"/>
      <w:sz w:val="20"/>
    </w:rPr>
  </w:style>
  <w:style w:type="paragraph" w:customStyle="1" w:styleId="Session">
    <w:name w:val="Session"/>
    <w:basedOn w:val="Normal"/>
    <w:rsid w:val="00D3284D"/>
    <w:rPr>
      <w:b/>
      <w:i/>
      <w:sz w:val="36"/>
    </w:rPr>
  </w:style>
  <w:style w:type="paragraph" w:customStyle="1" w:styleId="TopScripture">
    <w:name w:val="TopScripture"/>
    <w:basedOn w:val="Par1-U"/>
    <w:rsid w:val="00D3284D"/>
    <w:pPr>
      <w:spacing w:before="0"/>
      <w:ind w:left="360" w:hanging="360"/>
    </w:pPr>
    <w:rPr>
      <w:b/>
      <w:i/>
    </w:rPr>
  </w:style>
  <w:style w:type="paragraph" w:customStyle="1" w:styleId="Lv2-JH">
    <w:name w:val="Lv2-JH"/>
    <w:basedOn w:val="Normal"/>
    <w:rsid w:val="00D3284D"/>
    <w:pPr>
      <w:numPr>
        <w:numId w:val="36"/>
      </w:numPr>
    </w:pPr>
  </w:style>
  <w:style w:type="character" w:customStyle="1" w:styleId="Lv1-HChar">
    <w:name w:val="Lv1-H Char"/>
    <w:basedOn w:val="DefaultParagraphFont"/>
    <w:link w:val="Lv1-H"/>
    <w:rsid w:val="005033F8"/>
    <w:rPr>
      <w:b/>
      <w:caps/>
      <w:sz w:val="24"/>
      <w:lang w:val="en-US" w:eastAsia="en-US" w:bidi="ar-SA"/>
    </w:rPr>
  </w:style>
  <w:style w:type="paragraph" w:customStyle="1" w:styleId="--SessionHeading">
    <w:name w:val="--Session Heading"/>
    <w:basedOn w:val="Normal"/>
    <w:rsid w:val="00DF493B"/>
    <w:pPr>
      <w:tabs>
        <w:tab w:val="left" w:pos="540"/>
        <w:tab w:val="left" w:pos="900"/>
        <w:tab w:val="left" w:pos="1260"/>
        <w:tab w:val="right" w:pos="7920"/>
      </w:tabs>
      <w:spacing w:line="240" w:lineRule="atLeast"/>
      <w:ind w:left="1260" w:hanging="1260"/>
      <w:jc w:val="both"/>
    </w:pPr>
    <w:rPr>
      <w:b/>
      <w:i/>
      <w:color w:val="000000"/>
      <w:sz w:val="36"/>
    </w:rPr>
  </w:style>
  <w:style w:type="paragraph" w:styleId="BalloonText">
    <w:name w:val="Balloon Text"/>
    <w:basedOn w:val="Normal"/>
    <w:semiHidden/>
    <w:rsid w:val="004177F6"/>
    <w:rPr>
      <w:rFonts w:ascii="Tahoma" w:hAnsi="Tahoma" w:cs="Tahoma"/>
      <w:sz w:val="16"/>
      <w:szCs w:val="16"/>
    </w:rPr>
  </w:style>
  <w:style w:type="character" w:customStyle="1" w:styleId="Sc2-FChar">
    <w:name w:val="Sc2-F Char"/>
    <w:basedOn w:val="DefaultParagraphFont"/>
    <w:link w:val="Sc2-F"/>
    <w:rsid w:val="00E76995"/>
    <w:rPr>
      <w:b/>
      <w:i/>
      <w:sz w:val="24"/>
      <w:lang w:val="en-US" w:eastAsia="en-US" w:bidi="ar-SA"/>
    </w:rPr>
  </w:style>
  <w:style w:type="paragraph" w:customStyle="1" w:styleId="newsletter">
    <w:name w:val="newsletter"/>
    <w:basedOn w:val="Normal"/>
    <w:rsid w:val="006339BD"/>
    <w:pPr>
      <w:spacing w:before="50" w:after="50"/>
      <w:ind w:firstLine="100"/>
      <w:jc w:val="both"/>
    </w:pPr>
    <w:rPr>
      <w:szCs w:val="24"/>
    </w:rPr>
  </w:style>
  <w:style w:type="character" w:customStyle="1" w:styleId="Sc1-GChar">
    <w:name w:val="Sc1-G Char"/>
    <w:basedOn w:val="DefaultParagraphFont"/>
    <w:link w:val="Sc1-G"/>
    <w:rsid w:val="00E24835"/>
    <w:rPr>
      <w:b/>
      <w:i/>
      <w:sz w:val="24"/>
      <w:lang w:val="en-US" w:eastAsia="en-US" w:bidi="ar-SA"/>
    </w:rPr>
  </w:style>
  <w:style w:type="character" w:styleId="Emphasis">
    <w:name w:val="Emphasis"/>
    <w:basedOn w:val="DefaultParagraphFont"/>
    <w:qFormat/>
    <w:rsid w:val="00A63156"/>
    <w:rPr>
      <w:i/>
      <w:iCs/>
    </w:rPr>
  </w:style>
  <w:style w:type="paragraph" w:customStyle="1" w:styleId="lv1-h0">
    <w:name w:val="lv1-h"/>
    <w:basedOn w:val="Normal"/>
    <w:rsid w:val="00AB6BEB"/>
    <w:pPr>
      <w:tabs>
        <w:tab w:val="num" w:pos="720"/>
      </w:tabs>
      <w:spacing w:before="240"/>
      <w:ind w:left="720" w:hanging="720"/>
    </w:pPr>
    <w:rPr>
      <w:b/>
      <w:bCs/>
      <w:caps/>
      <w:szCs w:val="24"/>
    </w:rPr>
  </w:style>
  <w:style w:type="paragraph" w:customStyle="1" w:styleId="lv2-j0">
    <w:name w:val="lv2-j"/>
    <w:basedOn w:val="Normal"/>
    <w:rsid w:val="00AB6BEB"/>
    <w:pPr>
      <w:tabs>
        <w:tab w:val="num" w:pos="1440"/>
      </w:tabs>
      <w:spacing w:before="240" w:after="120"/>
      <w:ind w:left="1440" w:hanging="720"/>
    </w:pPr>
    <w:rPr>
      <w:szCs w:val="24"/>
    </w:rPr>
  </w:style>
  <w:style w:type="paragraph" w:customStyle="1" w:styleId="lv3-k0">
    <w:name w:val="lv3-k"/>
    <w:basedOn w:val="Normal"/>
    <w:rsid w:val="00AB6BEB"/>
    <w:pPr>
      <w:tabs>
        <w:tab w:val="num" w:pos="2160"/>
      </w:tabs>
      <w:spacing w:before="240" w:after="120"/>
      <w:ind w:left="2160" w:hanging="720"/>
    </w:pPr>
    <w:rPr>
      <w:szCs w:val="24"/>
    </w:rPr>
  </w:style>
  <w:style w:type="paragraph" w:customStyle="1" w:styleId="lv4-l0">
    <w:name w:val="lv4-l"/>
    <w:basedOn w:val="Normal"/>
    <w:rsid w:val="00AB6BEB"/>
    <w:pPr>
      <w:tabs>
        <w:tab w:val="num" w:pos="2520"/>
      </w:tabs>
      <w:spacing w:before="240" w:after="120"/>
      <w:ind w:left="2520" w:hanging="360"/>
    </w:pPr>
    <w:rPr>
      <w:szCs w:val="24"/>
    </w:rPr>
  </w:style>
  <w:style w:type="paragraph" w:customStyle="1" w:styleId="bic1">
    <w:name w:val="bic1"/>
    <w:basedOn w:val="Normal"/>
    <w:rsid w:val="0049789F"/>
    <w:pPr>
      <w:keepLines/>
      <w:tabs>
        <w:tab w:val="num" w:pos="720"/>
      </w:tabs>
      <w:ind w:left="720" w:hanging="720"/>
      <w:outlineLvl w:val="0"/>
    </w:pPr>
    <w:rPr>
      <w:b/>
      <w:caps/>
    </w:rPr>
  </w:style>
  <w:style w:type="paragraph" w:customStyle="1" w:styleId="bic3">
    <w:name w:val="bic3"/>
    <w:basedOn w:val="bic1"/>
    <w:rsid w:val="0049789F"/>
    <w:pPr>
      <w:tabs>
        <w:tab w:val="clear" w:pos="720"/>
        <w:tab w:val="num" w:pos="360"/>
      </w:tabs>
      <w:ind w:left="2160"/>
      <w:outlineLvl w:val="2"/>
    </w:pPr>
    <w:rPr>
      <w:b w:val="0"/>
      <w:caps w:val="0"/>
    </w:rPr>
  </w:style>
  <w:style w:type="paragraph" w:customStyle="1" w:styleId="bic2">
    <w:name w:val="bic2"/>
    <w:basedOn w:val="bic1"/>
    <w:rsid w:val="0001735D"/>
    <w:pPr>
      <w:tabs>
        <w:tab w:val="left" w:pos="720"/>
        <w:tab w:val="num" w:pos="1440"/>
      </w:tabs>
      <w:ind w:left="1440"/>
      <w:outlineLvl w:val="9"/>
    </w:pPr>
    <w:rPr>
      <w:b w:val="0"/>
      <w:caps w:val="0"/>
    </w:rPr>
  </w:style>
  <w:style w:type="paragraph" w:customStyle="1" w:styleId="bic4">
    <w:name w:val="bic4"/>
    <w:basedOn w:val="bic3"/>
    <w:rsid w:val="0001735D"/>
    <w:pPr>
      <w:tabs>
        <w:tab w:val="clear" w:pos="360"/>
        <w:tab w:val="left" w:pos="720"/>
        <w:tab w:val="num" w:pos="2520"/>
      </w:tabs>
      <w:ind w:left="2520" w:hanging="360"/>
      <w:outlineLvl w:val="3"/>
    </w:pPr>
  </w:style>
  <w:style w:type="paragraph" w:customStyle="1" w:styleId="1RomanNumeral">
    <w:name w:val="1 Roman Numeral"/>
    <w:basedOn w:val="Normal"/>
    <w:rsid w:val="0001735D"/>
    <w:pPr>
      <w:tabs>
        <w:tab w:val="left" w:pos="540"/>
      </w:tabs>
      <w:spacing w:line="240" w:lineRule="atLeast"/>
      <w:jc w:val="both"/>
    </w:pPr>
    <w:rPr>
      <w:b/>
      <w:caps/>
      <w:color w:val="000000"/>
    </w:rPr>
  </w:style>
  <w:style w:type="paragraph" w:customStyle="1" w:styleId="Justified38left">
    <w:name w:val="•Justified .38 left"/>
    <w:basedOn w:val="Normal"/>
    <w:rsid w:val="0001735D"/>
    <w:pPr>
      <w:tabs>
        <w:tab w:val="left" w:pos="540"/>
      </w:tabs>
      <w:spacing w:line="240" w:lineRule="atLeast"/>
      <w:ind w:left="540"/>
      <w:jc w:val="both"/>
    </w:pPr>
    <w:rPr>
      <w:color w:val="000000"/>
    </w:rPr>
  </w:style>
  <w:style w:type="paragraph" w:customStyle="1" w:styleId="3Number">
    <w:name w:val="3Number"/>
    <w:basedOn w:val="Normal"/>
    <w:rsid w:val="0001735D"/>
    <w:pPr>
      <w:tabs>
        <w:tab w:val="left" w:pos="900"/>
        <w:tab w:val="left" w:pos="1260"/>
      </w:tabs>
      <w:spacing w:line="240" w:lineRule="atLeast"/>
      <w:ind w:left="1260" w:hanging="1260"/>
      <w:jc w:val="both"/>
    </w:pPr>
    <w:rPr>
      <w:color w:val="000000"/>
    </w:rPr>
  </w:style>
  <w:style w:type="paragraph" w:customStyle="1" w:styleId="1RomanNumeral0">
    <w:name w:val="1Roman Numeral"/>
    <w:basedOn w:val="Normal"/>
    <w:rsid w:val="00DF493B"/>
    <w:pPr>
      <w:tabs>
        <w:tab w:val="left" w:pos="540"/>
      </w:tabs>
      <w:spacing w:line="240" w:lineRule="atLeast"/>
      <w:jc w:val="both"/>
    </w:pPr>
    <w:rPr>
      <w:b/>
      <w:caps/>
      <w:color w:val="000000"/>
    </w:rPr>
  </w:style>
  <w:style w:type="paragraph" w:customStyle="1" w:styleId="SoSGTCRef">
    <w:name w:val="SoS GTC Ref"/>
    <w:basedOn w:val="Normal"/>
    <w:rsid w:val="00DF493B"/>
    <w:pPr>
      <w:tabs>
        <w:tab w:val="left" w:pos="720"/>
      </w:tabs>
      <w:spacing w:line="240" w:lineRule="atLeast"/>
      <w:ind w:left="720"/>
    </w:pPr>
    <w:rPr>
      <w:b/>
      <w:i/>
      <w:color w:val="000000"/>
    </w:rPr>
  </w:style>
  <w:style w:type="character" w:customStyle="1" w:styleId="Lv2-JChar">
    <w:name w:val="Lv2-J Char"/>
    <w:basedOn w:val="DefaultParagraphFont"/>
    <w:link w:val="Lv2-J"/>
    <w:rsid w:val="0044108D"/>
    <w:rPr>
      <w:sz w:val="24"/>
      <w:lang w:val="en-US" w:eastAsia="en-US"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284D"/>
    <w:rPr>
      <w:sz w:val="24"/>
    </w:rPr>
  </w:style>
  <w:style w:type="paragraph" w:styleId="Heading1">
    <w:name w:val="heading 1"/>
    <w:basedOn w:val="Normal"/>
    <w:next w:val="Normal"/>
    <w:qFormat/>
    <w:rsid w:val="00D3284D"/>
    <w:pPr>
      <w:keepNext/>
      <w:outlineLvl w:val="0"/>
    </w:pPr>
    <w:rPr>
      <w:b/>
      <w:i/>
      <w:sz w:val="28"/>
    </w:rPr>
  </w:style>
  <w:style w:type="paragraph" w:styleId="Heading2">
    <w:name w:val="heading 2"/>
    <w:basedOn w:val="Normal"/>
    <w:next w:val="Normal"/>
    <w:qFormat/>
    <w:rsid w:val="00D3284D"/>
    <w:pPr>
      <w:keepNext/>
      <w:outlineLvl w:val="1"/>
    </w:pPr>
    <w:rPr>
      <w:b/>
      <w:i/>
      <w:sz w:val="32"/>
    </w:rPr>
  </w:style>
  <w:style w:type="paragraph" w:styleId="Heading3">
    <w:name w:val="heading 3"/>
    <w:basedOn w:val="Normal"/>
    <w:next w:val="Normal"/>
    <w:qFormat/>
    <w:rsid w:val="0049789F"/>
    <w:pPr>
      <w:keepNext/>
      <w:spacing w:before="240" w:after="60"/>
      <w:outlineLvl w:val="2"/>
    </w:pPr>
    <w:rPr>
      <w:rFonts w:ascii="Arial" w:hAnsi="Arial" w:cs="Arial"/>
      <w:b/>
      <w:bCs/>
      <w:sz w:val="26"/>
      <w:szCs w:val="26"/>
    </w:rPr>
  </w:style>
  <w:style w:type="paragraph" w:styleId="Heading6">
    <w:name w:val="heading 6"/>
    <w:basedOn w:val="Normal"/>
    <w:next w:val="Normal"/>
    <w:qFormat/>
    <w:rsid w:val="00AD55D2"/>
    <w:pPr>
      <w:keepNext/>
      <w:ind w:right="360"/>
      <w:jc w:val="both"/>
      <w:outlineLvl w:val="5"/>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3284D"/>
    <w:pPr>
      <w:tabs>
        <w:tab w:val="center" w:pos="4320"/>
        <w:tab w:val="right" w:pos="8640"/>
      </w:tabs>
    </w:pPr>
  </w:style>
  <w:style w:type="paragraph" w:styleId="Header">
    <w:name w:val="header"/>
    <w:basedOn w:val="Normal"/>
    <w:rsid w:val="00D3284D"/>
    <w:pPr>
      <w:tabs>
        <w:tab w:val="center" w:pos="4320"/>
        <w:tab w:val="right" w:pos="8640"/>
      </w:tabs>
    </w:pPr>
  </w:style>
  <w:style w:type="paragraph" w:customStyle="1" w:styleId="Lv1-H">
    <w:name w:val="Lv1-H"/>
    <w:basedOn w:val="Normal"/>
    <w:next w:val="Normal"/>
    <w:link w:val="Lv1-HChar"/>
    <w:rsid w:val="00D3284D"/>
    <w:pPr>
      <w:keepLines/>
      <w:numPr>
        <w:numId w:val="5"/>
      </w:numPr>
      <w:spacing w:before="240"/>
      <w:outlineLvl w:val="0"/>
    </w:pPr>
    <w:rPr>
      <w:b/>
      <w:caps/>
    </w:rPr>
  </w:style>
  <w:style w:type="paragraph" w:customStyle="1" w:styleId="Lv2-J">
    <w:name w:val="Lv2-J"/>
    <w:basedOn w:val="Lv1-H"/>
    <w:link w:val="Lv2-JChar"/>
    <w:rsid w:val="00D3284D"/>
    <w:pPr>
      <w:numPr>
        <w:ilvl w:val="1"/>
      </w:numPr>
      <w:spacing w:after="120"/>
      <w:outlineLvl w:val="9"/>
    </w:pPr>
    <w:rPr>
      <w:b w:val="0"/>
      <w:caps w:val="0"/>
    </w:rPr>
  </w:style>
  <w:style w:type="paragraph" w:customStyle="1" w:styleId="Lv3-K">
    <w:name w:val="Lv3-K"/>
    <w:basedOn w:val="Lv1-H"/>
    <w:rsid w:val="00D3284D"/>
    <w:pPr>
      <w:numPr>
        <w:ilvl w:val="2"/>
      </w:numPr>
      <w:spacing w:after="120"/>
      <w:outlineLvl w:val="2"/>
    </w:pPr>
    <w:rPr>
      <w:b w:val="0"/>
      <w:caps w:val="0"/>
    </w:rPr>
  </w:style>
  <w:style w:type="paragraph" w:customStyle="1" w:styleId="Lv4-L">
    <w:name w:val="Lv4-L"/>
    <w:basedOn w:val="Lv3-K"/>
    <w:rsid w:val="00D3284D"/>
    <w:pPr>
      <w:numPr>
        <w:ilvl w:val="3"/>
      </w:numPr>
      <w:outlineLvl w:val="3"/>
    </w:pPr>
  </w:style>
  <w:style w:type="character" w:styleId="PageNumber">
    <w:name w:val="page number"/>
    <w:basedOn w:val="DefaultParagraphFont"/>
    <w:rsid w:val="00D3284D"/>
  </w:style>
  <w:style w:type="paragraph" w:customStyle="1" w:styleId="Par1-U">
    <w:name w:val="Par1-U"/>
    <w:basedOn w:val="Lv1-H"/>
    <w:next w:val="Normal"/>
    <w:rsid w:val="00D3284D"/>
    <w:pPr>
      <w:numPr>
        <w:numId w:val="0"/>
      </w:numPr>
      <w:ind w:left="720"/>
    </w:pPr>
    <w:rPr>
      <w:b w:val="0"/>
      <w:caps w:val="0"/>
    </w:rPr>
  </w:style>
  <w:style w:type="paragraph" w:customStyle="1" w:styleId="Par2-I">
    <w:name w:val="Par2-I"/>
    <w:basedOn w:val="Par1-U"/>
    <w:next w:val="Normal"/>
    <w:rsid w:val="00D3284D"/>
    <w:pPr>
      <w:ind w:left="1440"/>
      <w:outlineLvl w:val="9"/>
    </w:pPr>
  </w:style>
  <w:style w:type="paragraph" w:customStyle="1" w:styleId="Par3-O">
    <w:name w:val="Par3-O"/>
    <w:basedOn w:val="Par2-I"/>
    <w:next w:val="Normal"/>
    <w:rsid w:val="00D3284D"/>
    <w:pPr>
      <w:ind w:left="2160"/>
    </w:pPr>
  </w:style>
  <w:style w:type="paragraph" w:customStyle="1" w:styleId="Par4-P">
    <w:name w:val="Par4-P"/>
    <w:basedOn w:val="Lv3-K"/>
    <w:next w:val="Normal"/>
    <w:rsid w:val="00D3284D"/>
    <w:pPr>
      <w:numPr>
        <w:ilvl w:val="0"/>
        <w:numId w:val="0"/>
      </w:numPr>
      <w:ind w:left="2520"/>
    </w:pPr>
  </w:style>
  <w:style w:type="paragraph" w:customStyle="1" w:styleId="Sc1-G">
    <w:name w:val="Sc1-G"/>
    <w:basedOn w:val="Lv1-H"/>
    <w:next w:val="Normal"/>
    <w:link w:val="Sc1-GChar"/>
    <w:rsid w:val="00D3284D"/>
    <w:pPr>
      <w:numPr>
        <w:numId w:val="0"/>
      </w:numPr>
      <w:spacing w:before="0"/>
      <w:ind w:left="720"/>
      <w:jc w:val="both"/>
    </w:pPr>
    <w:rPr>
      <w:i/>
      <w:caps w:val="0"/>
    </w:rPr>
  </w:style>
  <w:style w:type="paragraph" w:customStyle="1" w:styleId="Sc2-F">
    <w:name w:val="Sc2-F"/>
    <w:basedOn w:val="Normal"/>
    <w:next w:val="Normal"/>
    <w:link w:val="Sc2-FChar"/>
    <w:rsid w:val="00D3284D"/>
    <w:pPr>
      <w:ind w:left="1440"/>
      <w:jc w:val="both"/>
      <w:outlineLvl w:val="2"/>
    </w:pPr>
    <w:rPr>
      <w:b/>
      <w:i/>
    </w:rPr>
  </w:style>
  <w:style w:type="paragraph" w:customStyle="1" w:styleId="Sc3-D">
    <w:name w:val="Sc3-D"/>
    <w:basedOn w:val="Normal"/>
    <w:next w:val="Normal"/>
    <w:rsid w:val="00D3284D"/>
    <w:pPr>
      <w:ind w:left="2160"/>
      <w:jc w:val="both"/>
      <w:outlineLvl w:val="2"/>
    </w:pPr>
    <w:rPr>
      <w:b/>
      <w:i/>
    </w:rPr>
  </w:style>
  <w:style w:type="paragraph" w:customStyle="1" w:styleId="Sc4-S">
    <w:name w:val="Sc4-S"/>
    <w:basedOn w:val="Normal"/>
    <w:next w:val="Normal"/>
    <w:rsid w:val="00D3284D"/>
    <w:pPr>
      <w:ind w:left="2520"/>
      <w:jc w:val="both"/>
      <w:outlineLvl w:val="3"/>
    </w:pPr>
    <w:rPr>
      <w:b/>
      <w:i/>
    </w:rPr>
  </w:style>
  <w:style w:type="paragraph" w:customStyle="1" w:styleId="scriptureinsert">
    <w:name w:val="scripture insert"/>
    <w:basedOn w:val="Lv1-H"/>
    <w:rsid w:val="00D3284D"/>
    <w:pPr>
      <w:numPr>
        <w:numId w:val="0"/>
      </w:numPr>
      <w:ind w:left="2520" w:hanging="360"/>
      <w:jc w:val="both"/>
      <w:outlineLvl w:val="3"/>
    </w:pPr>
    <w:rPr>
      <w:i/>
      <w:caps w:val="0"/>
      <w:sz w:val="20"/>
    </w:rPr>
  </w:style>
  <w:style w:type="paragraph" w:customStyle="1" w:styleId="Session">
    <w:name w:val="Session"/>
    <w:basedOn w:val="Normal"/>
    <w:rsid w:val="00D3284D"/>
    <w:rPr>
      <w:b/>
      <w:i/>
      <w:sz w:val="36"/>
    </w:rPr>
  </w:style>
  <w:style w:type="paragraph" w:customStyle="1" w:styleId="TopScripture">
    <w:name w:val="TopScripture"/>
    <w:basedOn w:val="Par1-U"/>
    <w:rsid w:val="00D3284D"/>
    <w:pPr>
      <w:spacing w:before="0"/>
      <w:ind w:left="360" w:hanging="360"/>
    </w:pPr>
    <w:rPr>
      <w:b/>
      <w:i/>
    </w:rPr>
  </w:style>
  <w:style w:type="paragraph" w:customStyle="1" w:styleId="Lv2-JH">
    <w:name w:val="Lv2-JH"/>
    <w:basedOn w:val="Normal"/>
    <w:rsid w:val="00D3284D"/>
    <w:pPr>
      <w:numPr>
        <w:numId w:val="36"/>
      </w:numPr>
    </w:pPr>
  </w:style>
  <w:style w:type="character" w:customStyle="1" w:styleId="Lv1-HChar">
    <w:name w:val="Lv1-H Char"/>
    <w:basedOn w:val="DefaultParagraphFont"/>
    <w:link w:val="Lv1-H"/>
    <w:rsid w:val="005033F8"/>
    <w:rPr>
      <w:b/>
      <w:caps/>
      <w:sz w:val="24"/>
      <w:lang w:val="en-US" w:eastAsia="en-US" w:bidi="ar-SA"/>
    </w:rPr>
  </w:style>
  <w:style w:type="paragraph" w:customStyle="1" w:styleId="--SessionHeading">
    <w:name w:val="--Session Heading"/>
    <w:basedOn w:val="Normal"/>
    <w:rsid w:val="00DF493B"/>
    <w:pPr>
      <w:tabs>
        <w:tab w:val="left" w:pos="540"/>
        <w:tab w:val="left" w:pos="900"/>
        <w:tab w:val="left" w:pos="1260"/>
        <w:tab w:val="right" w:pos="7920"/>
      </w:tabs>
      <w:spacing w:line="240" w:lineRule="atLeast"/>
      <w:ind w:left="1260" w:hanging="1260"/>
      <w:jc w:val="both"/>
    </w:pPr>
    <w:rPr>
      <w:b/>
      <w:i/>
      <w:color w:val="000000"/>
      <w:sz w:val="36"/>
    </w:rPr>
  </w:style>
  <w:style w:type="paragraph" w:styleId="BalloonText">
    <w:name w:val="Balloon Text"/>
    <w:basedOn w:val="Normal"/>
    <w:semiHidden/>
    <w:rsid w:val="004177F6"/>
    <w:rPr>
      <w:rFonts w:ascii="Tahoma" w:hAnsi="Tahoma" w:cs="Tahoma"/>
      <w:sz w:val="16"/>
      <w:szCs w:val="16"/>
    </w:rPr>
  </w:style>
  <w:style w:type="character" w:customStyle="1" w:styleId="Sc2-FChar">
    <w:name w:val="Sc2-F Char"/>
    <w:basedOn w:val="DefaultParagraphFont"/>
    <w:link w:val="Sc2-F"/>
    <w:rsid w:val="00E76995"/>
    <w:rPr>
      <w:b/>
      <w:i/>
      <w:sz w:val="24"/>
      <w:lang w:val="en-US" w:eastAsia="en-US" w:bidi="ar-SA"/>
    </w:rPr>
  </w:style>
  <w:style w:type="paragraph" w:customStyle="1" w:styleId="newsletter">
    <w:name w:val="newsletter"/>
    <w:basedOn w:val="Normal"/>
    <w:rsid w:val="006339BD"/>
    <w:pPr>
      <w:spacing w:before="50" w:after="50"/>
      <w:ind w:firstLine="100"/>
      <w:jc w:val="both"/>
    </w:pPr>
    <w:rPr>
      <w:szCs w:val="24"/>
    </w:rPr>
  </w:style>
  <w:style w:type="character" w:customStyle="1" w:styleId="Sc1-GChar">
    <w:name w:val="Sc1-G Char"/>
    <w:basedOn w:val="DefaultParagraphFont"/>
    <w:link w:val="Sc1-G"/>
    <w:rsid w:val="00E24835"/>
    <w:rPr>
      <w:b/>
      <w:i/>
      <w:sz w:val="24"/>
      <w:lang w:val="en-US" w:eastAsia="en-US" w:bidi="ar-SA"/>
    </w:rPr>
  </w:style>
  <w:style w:type="character" w:styleId="Emphasis">
    <w:name w:val="Emphasis"/>
    <w:basedOn w:val="DefaultParagraphFont"/>
    <w:qFormat/>
    <w:rsid w:val="00A63156"/>
    <w:rPr>
      <w:i/>
      <w:iCs/>
    </w:rPr>
  </w:style>
  <w:style w:type="paragraph" w:customStyle="1" w:styleId="lv1-h0">
    <w:name w:val="lv1-h"/>
    <w:basedOn w:val="Normal"/>
    <w:rsid w:val="00AB6BEB"/>
    <w:pPr>
      <w:tabs>
        <w:tab w:val="num" w:pos="720"/>
      </w:tabs>
      <w:spacing w:before="240"/>
      <w:ind w:left="720" w:hanging="720"/>
    </w:pPr>
    <w:rPr>
      <w:b/>
      <w:bCs/>
      <w:caps/>
      <w:szCs w:val="24"/>
    </w:rPr>
  </w:style>
  <w:style w:type="paragraph" w:customStyle="1" w:styleId="lv2-j0">
    <w:name w:val="lv2-j"/>
    <w:basedOn w:val="Normal"/>
    <w:rsid w:val="00AB6BEB"/>
    <w:pPr>
      <w:tabs>
        <w:tab w:val="num" w:pos="1440"/>
      </w:tabs>
      <w:spacing w:before="240" w:after="120"/>
      <w:ind w:left="1440" w:hanging="720"/>
    </w:pPr>
    <w:rPr>
      <w:szCs w:val="24"/>
    </w:rPr>
  </w:style>
  <w:style w:type="paragraph" w:customStyle="1" w:styleId="lv3-k0">
    <w:name w:val="lv3-k"/>
    <w:basedOn w:val="Normal"/>
    <w:rsid w:val="00AB6BEB"/>
    <w:pPr>
      <w:tabs>
        <w:tab w:val="num" w:pos="2160"/>
      </w:tabs>
      <w:spacing w:before="240" w:after="120"/>
      <w:ind w:left="2160" w:hanging="720"/>
    </w:pPr>
    <w:rPr>
      <w:szCs w:val="24"/>
    </w:rPr>
  </w:style>
  <w:style w:type="paragraph" w:customStyle="1" w:styleId="lv4-l0">
    <w:name w:val="lv4-l"/>
    <w:basedOn w:val="Normal"/>
    <w:rsid w:val="00AB6BEB"/>
    <w:pPr>
      <w:tabs>
        <w:tab w:val="num" w:pos="2520"/>
      </w:tabs>
      <w:spacing w:before="240" w:after="120"/>
      <w:ind w:left="2520" w:hanging="360"/>
    </w:pPr>
    <w:rPr>
      <w:szCs w:val="24"/>
    </w:rPr>
  </w:style>
  <w:style w:type="paragraph" w:customStyle="1" w:styleId="bic1">
    <w:name w:val="bic1"/>
    <w:basedOn w:val="Normal"/>
    <w:rsid w:val="0049789F"/>
    <w:pPr>
      <w:keepLines/>
      <w:tabs>
        <w:tab w:val="num" w:pos="720"/>
      </w:tabs>
      <w:ind w:left="720" w:hanging="720"/>
      <w:outlineLvl w:val="0"/>
    </w:pPr>
    <w:rPr>
      <w:b/>
      <w:caps/>
    </w:rPr>
  </w:style>
  <w:style w:type="paragraph" w:customStyle="1" w:styleId="bic3">
    <w:name w:val="bic3"/>
    <w:basedOn w:val="bic1"/>
    <w:rsid w:val="0049789F"/>
    <w:pPr>
      <w:tabs>
        <w:tab w:val="clear" w:pos="720"/>
        <w:tab w:val="num" w:pos="360"/>
      </w:tabs>
      <w:ind w:left="2160"/>
      <w:outlineLvl w:val="2"/>
    </w:pPr>
    <w:rPr>
      <w:b w:val="0"/>
      <w:caps w:val="0"/>
    </w:rPr>
  </w:style>
  <w:style w:type="paragraph" w:customStyle="1" w:styleId="bic2">
    <w:name w:val="bic2"/>
    <w:basedOn w:val="bic1"/>
    <w:rsid w:val="0001735D"/>
    <w:pPr>
      <w:tabs>
        <w:tab w:val="left" w:pos="720"/>
        <w:tab w:val="num" w:pos="1440"/>
      </w:tabs>
      <w:ind w:left="1440"/>
      <w:outlineLvl w:val="9"/>
    </w:pPr>
    <w:rPr>
      <w:b w:val="0"/>
      <w:caps w:val="0"/>
    </w:rPr>
  </w:style>
  <w:style w:type="paragraph" w:customStyle="1" w:styleId="bic4">
    <w:name w:val="bic4"/>
    <w:basedOn w:val="bic3"/>
    <w:rsid w:val="0001735D"/>
    <w:pPr>
      <w:tabs>
        <w:tab w:val="clear" w:pos="360"/>
        <w:tab w:val="left" w:pos="720"/>
        <w:tab w:val="num" w:pos="2520"/>
      </w:tabs>
      <w:ind w:left="2520" w:hanging="360"/>
      <w:outlineLvl w:val="3"/>
    </w:pPr>
  </w:style>
  <w:style w:type="paragraph" w:customStyle="1" w:styleId="1RomanNumeral">
    <w:name w:val="1 Roman Numeral"/>
    <w:basedOn w:val="Normal"/>
    <w:rsid w:val="0001735D"/>
    <w:pPr>
      <w:tabs>
        <w:tab w:val="left" w:pos="540"/>
      </w:tabs>
      <w:spacing w:line="240" w:lineRule="atLeast"/>
      <w:jc w:val="both"/>
    </w:pPr>
    <w:rPr>
      <w:b/>
      <w:caps/>
      <w:color w:val="000000"/>
    </w:rPr>
  </w:style>
  <w:style w:type="paragraph" w:customStyle="1" w:styleId="Justified38left">
    <w:name w:val="•Justified .38 left"/>
    <w:basedOn w:val="Normal"/>
    <w:rsid w:val="0001735D"/>
    <w:pPr>
      <w:tabs>
        <w:tab w:val="left" w:pos="540"/>
      </w:tabs>
      <w:spacing w:line="240" w:lineRule="atLeast"/>
      <w:ind w:left="540"/>
      <w:jc w:val="both"/>
    </w:pPr>
    <w:rPr>
      <w:color w:val="000000"/>
    </w:rPr>
  </w:style>
  <w:style w:type="paragraph" w:customStyle="1" w:styleId="3Number">
    <w:name w:val="3Number"/>
    <w:basedOn w:val="Normal"/>
    <w:rsid w:val="0001735D"/>
    <w:pPr>
      <w:tabs>
        <w:tab w:val="left" w:pos="900"/>
        <w:tab w:val="left" w:pos="1260"/>
      </w:tabs>
      <w:spacing w:line="240" w:lineRule="atLeast"/>
      <w:ind w:left="1260" w:hanging="1260"/>
      <w:jc w:val="both"/>
    </w:pPr>
    <w:rPr>
      <w:color w:val="000000"/>
    </w:rPr>
  </w:style>
  <w:style w:type="paragraph" w:customStyle="1" w:styleId="1RomanNumeral0">
    <w:name w:val="1Roman Numeral"/>
    <w:basedOn w:val="Normal"/>
    <w:rsid w:val="00DF493B"/>
    <w:pPr>
      <w:tabs>
        <w:tab w:val="left" w:pos="540"/>
      </w:tabs>
      <w:spacing w:line="240" w:lineRule="atLeast"/>
      <w:jc w:val="both"/>
    </w:pPr>
    <w:rPr>
      <w:b/>
      <w:caps/>
      <w:color w:val="000000"/>
    </w:rPr>
  </w:style>
  <w:style w:type="paragraph" w:customStyle="1" w:styleId="SoSGTCRef">
    <w:name w:val="SoS GTC Ref"/>
    <w:basedOn w:val="Normal"/>
    <w:rsid w:val="00DF493B"/>
    <w:pPr>
      <w:tabs>
        <w:tab w:val="left" w:pos="720"/>
      </w:tabs>
      <w:spacing w:line="240" w:lineRule="atLeast"/>
      <w:ind w:left="720"/>
    </w:pPr>
    <w:rPr>
      <w:b/>
      <w:i/>
      <w:color w:val="000000"/>
    </w:rPr>
  </w:style>
  <w:style w:type="character" w:customStyle="1" w:styleId="Lv2-JChar">
    <w:name w:val="Lv2-J Char"/>
    <w:basedOn w:val="DefaultParagraphFont"/>
    <w:link w:val="Lv2-J"/>
    <w:rsid w:val="0044108D"/>
    <w:rPr>
      <w:sz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Documents\FOTB-11-0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\Documents and Settings\All Users\Documents\FOTB-11-04.dot</Template>
  <TotalTime>0</TotalTime>
  <Pages>6</Pages>
  <Words>2475</Words>
  <Characters>14112</Characters>
  <Application>Microsoft Macintosh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FOTB</vt:lpstr>
    </vt:vector>
  </TitlesOfParts>
  <Company> </Company>
  <LinksUpToDate>false</LinksUpToDate>
  <CharactersWithSpaces>16554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FOTB</dc:title>
  <dc:subject/>
  <dc:creator>Mike Bickle</dc:creator>
  <cp:keywords/>
  <dc:description/>
  <cp:lastModifiedBy>Sammy Syrett</cp:lastModifiedBy>
  <cp:revision>2</cp:revision>
  <cp:lastPrinted>2007-03-30T20:10:00Z</cp:lastPrinted>
  <dcterms:created xsi:type="dcterms:W3CDTF">2013-04-16T17:59:00Z</dcterms:created>
  <dcterms:modified xsi:type="dcterms:W3CDTF">2013-04-16T17:59:00Z</dcterms:modified>
</cp:coreProperties>
</file>