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FCD88" w14:textId="77777777" w:rsidR="00CE5418" w:rsidRPr="002035EF" w:rsidRDefault="00CE5418" w:rsidP="005A322D">
      <w:pPr>
        <w:ind w:firstLine="720"/>
        <w:rPr>
          <w:b/>
          <w:i/>
          <w:sz w:val="36"/>
          <w:szCs w:val="36"/>
        </w:rPr>
      </w:pPr>
      <w:r w:rsidRPr="002035EF">
        <w:rPr>
          <w:b/>
          <w:i/>
          <w:sz w:val="36"/>
          <w:szCs w:val="36"/>
        </w:rPr>
        <w:t xml:space="preserve">The </w:t>
      </w:r>
      <w:r w:rsidR="00CC76D5" w:rsidRPr="002035EF">
        <w:rPr>
          <w:b/>
          <w:i/>
          <w:sz w:val="36"/>
          <w:szCs w:val="36"/>
        </w:rPr>
        <w:t>Gospel of Grace: An Overview</w:t>
      </w:r>
    </w:p>
    <w:p w14:paraId="32ECC388" w14:textId="77777777" w:rsidR="00851BAF" w:rsidRPr="002035EF" w:rsidRDefault="002F1A97" w:rsidP="005A322D">
      <w:pPr>
        <w:pStyle w:val="Lv1-H"/>
      </w:pPr>
      <w:r w:rsidRPr="002035EF">
        <w:t xml:space="preserve">The </w:t>
      </w:r>
      <w:r w:rsidR="007A6356" w:rsidRPr="002035EF">
        <w:t xml:space="preserve">goal of God’s grace: to express and empower love </w:t>
      </w:r>
    </w:p>
    <w:p w14:paraId="40160C2D" w14:textId="77777777" w:rsidR="00F46466" w:rsidRDefault="00AD3806" w:rsidP="005A322D">
      <w:pPr>
        <w:pStyle w:val="Lv2-J"/>
      </w:pPr>
      <w:r w:rsidRPr="002035EF">
        <w:t xml:space="preserve">Paul poured out his life as a faithful messenger of the </w:t>
      </w:r>
      <w:r w:rsidR="00851BAF" w:rsidRPr="002035EF">
        <w:t>gospel of grace</w:t>
      </w:r>
      <w:r w:rsidR="004320B2" w:rsidRPr="002035EF">
        <w:t>.</w:t>
      </w:r>
      <w:r w:rsidR="00851BAF" w:rsidRPr="002035EF">
        <w:t xml:space="preserve"> </w:t>
      </w:r>
    </w:p>
    <w:p w14:paraId="28DDF709" w14:textId="77777777" w:rsidR="00976622" w:rsidRPr="002035EF" w:rsidRDefault="00976622" w:rsidP="005A322D">
      <w:pPr>
        <w:pStyle w:val="Sc2-F"/>
        <w:jc w:val="left"/>
      </w:pPr>
      <w:r w:rsidRPr="002035EF">
        <w:rPr>
          <w:vertAlign w:val="superscript"/>
        </w:rPr>
        <w:t>24</w:t>
      </w:r>
      <w:r w:rsidRPr="002035EF">
        <w:t xml:space="preserve">Nor do I </w:t>
      </w:r>
      <w:r w:rsidRPr="002035EF">
        <w:rPr>
          <w:u w:val="single"/>
        </w:rPr>
        <w:t>count my life dear to myself</w:t>
      </w:r>
      <w:r w:rsidRPr="002035EF">
        <w:t xml:space="preserve">, so that I may finish my race with joy, and the ministry which I received from the Lord Jesus, to testify to the </w:t>
      </w:r>
      <w:r w:rsidRPr="002035EF">
        <w:rPr>
          <w:u w:val="single"/>
        </w:rPr>
        <w:t>gospel of the grace of God</w:t>
      </w:r>
      <w:r w:rsidRPr="002035EF">
        <w:t xml:space="preserve">. (Acts 20:24) </w:t>
      </w:r>
    </w:p>
    <w:p w14:paraId="665AE231" w14:textId="77777777" w:rsidR="00F46466" w:rsidRPr="002035EF" w:rsidRDefault="00F46466" w:rsidP="005A322D">
      <w:pPr>
        <w:pStyle w:val="Lv2-J"/>
      </w:pPr>
      <w:r w:rsidRPr="002035EF">
        <w:t>Scripture calls us to contend for the faith of the apostles. It warns us against those who distort the grace message by making people comfortable in their compromise in the name of living in grace.</w:t>
      </w:r>
    </w:p>
    <w:p w14:paraId="47A46E68" w14:textId="77777777" w:rsidR="00F46466" w:rsidRDefault="00F46466" w:rsidP="005A322D">
      <w:pPr>
        <w:pStyle w:val="Sc2-F"/>
        <w:jc w:val="left"/>
      </w:pPr>
      <w:r w:rsidRPr="002035EF">
        <w:rPr>
          <w:vertAlign w:val="superscript"/>
        </w:rPr>
        <w:t>3</w:t>
      </w:r>
      <w:r w:rsidRPr="002035EF">
        <w:t xml:space="preserve">I found it </w:t>
      </w:r>
      <w:r w:rsidRPr="002035EF">
        <w:rPr>
          <w:u w:val="single"/>
        </w:rPr>
        <w:t>necessary</w:t>
      </w:r>
      <w:r w:rsidRPr="002035EF">
        <w:t xml:space="preserve"> to write to you exhorting you to </w:t>
      </w:r>
      <w:r w:rsidRPr="002035EF">
        <w:rPr>
          <w:u w:val="single"/>
        </w:rPr>
        <w:t>contend earnestly</w:t>
      </w:r>
      <w:r w:rsidRPr="002035EF">
        <w:t xml:space="preserve"> for the faith which was once for all delivered to the saints. </w:t>
      </w:r>
      <w:r w:rsidRPr="002035EF">
        <w:rPr>
          <w:vertAlign w:val="superscript"/>
        </w:rPr>
        <w:t>4</w:t>
      </w:r>
      <w:r w:rsidRPr="002035EF">
        <w:t xml:space="preserve">For certain men have crept in </w:t>
      </w:r>
      <w:r w:rsidRPr="002035EF">
        <w:rPr>
          <w:u w:val="single"/>
        </w:rPr>
        <w:t>unnoticed</w:t>
      </w:r>
      <w:r w:rsidRPr="002035EF">
        <w:t xml:space="preserve">…ungodly men, who </w:t>
      </w:r>
      <w:r w:rsidRPr="002035EF">
        <w:rPr>
          <w:u w:val="single"/>
        </w:rPr>
        <w:t>turn the grace of our God into lewdness</w:t>
      </w:r>
      <w:r w:rsidRPr="002035EF">
        <w:t xml:space="preserve"> and deny…our Lord Jesus Christ. (Jude 3-4) </w:t>
      </w:r>
    </w:p>
    <w:p w14:paraId="0A2C683F" w14:textId="77777777" w:rsidR="005B7DD3" w:rsidRPr="002035EF" w:rsidRDefault="005B7DD3" w:rsidP="005A322D">
      <w:pPr>
        <w:pStyle w:val="Lv2-J"/>
      </w:pPr>
      <w:r w:rsidRPr="002035EF">
        <w:t>I believe one of the greatest challenges today is to be faithful to the biblical grace message and to expose and resist the distorted grace message</w:t>
      </w:r>
      <w:r w:rsidR="005A322D">
        <w:t>,</w:t>
      </w:r>
      <w:r w:rsidRPr="002035EF">
        <w:t xml:space="preserve"> because many will not endure sound doctrine.</w:t>
      </w:r>
    </w:p>
    <w:p w14:paraId="64A7F1E8" w14:textId="77777777" w:rsidR="005B7DD3" w:rsidRPr="005B7DD3" w:rsidRDefault="005B7DD3" w:rsidP="005A322D">
      <w:pPr>
        <w:pStyle w:val="Sc2-F"/>
        <w:jc w:val="left"/>
      </w:pPr>
      <w:bookmarkStart w:id="0" w:name="BegMark"/>
      <w:bookmarkEnd w:id="0"/>
      <w:r w:rsidRPr="002035EF">
        <w:rPr>
          <w:vertAlign w:val="superscript"/>
        </w:rPr>
        <w:t>3</w:t>
      </w:r>
      <w:r w:rsidRPr="002035EF">
        <w:t xml:space="preserve">The </w:t>
      </w:r>
      <w:r w:rsidRPr="002035EF">
        <w:rPr>
          <w:u w:val="single"/>
        </w:rPr>
        <w:t>time will come</w:t>
      </w:r>
      <w:r w:rsidRPr="002035EF">
        <w:t xml:space="preserve"> when they will </w:t>
      </w:r>
      <w:r w:rsidRPr="002035EF">
        <w:rPr>
          <w:u w:val="single"/>
        </w:rPr>
        <w:t>not endure sound doctrine</w:t>
      </w:r>
      <w:r w:rsidRPr="002035EF">
        <w:t xml:space="preserve">, but according to their own </w:t>
      </w:r>
      <w:r w:rsidRPr="002035EF">
        <w:rPr>
          <w:u w:val="single"/>
        </w:rPr>
        <w:t>desires</w:t>
      </w:r>
      <w:r w:rsidRPr="002035EF">
        <w:t xml:space="preserve">, because they have </w:t>
      </w:r>
      <w:r w:rsidRPr="002035EF">
        <w:rPr>
          <w:u w:val="single"/>
        </w:rPr>
        <w:t>itching ears</w:t>
      </w:r>
      <w:r w:rsidRPr="002035EF">
        <w:t xml:space="preserve">, they will </w:t>
      </w:r>
      <w:r w:rsidRPr="002035EF">
        <w:rPr>
          <w:u w:val="single"/>
        </w:rPr>
        <w:t>heap up for themselves</w:t>
      </w:r>
      <w:r w:rsidRPr="002035EF">
        <w:t xml:space="preserve"> teachers; </w:t>
      </w:r>
      <w:r w:rsidRPr="002035EF">
        <w:rPr>
          <w:vertAlign w:val="superscript"/>
        </w:rPr>
        <w:t>4</w:t>
      </w:r>
      <w:r w:rsidRPr="002035EF">
        <w:t xml:space="preserve">and they will turn their ears away from the truth, and be turned aside to fables. (2 Tim. 4:3-4) </w:t>
      </w:r>
    </w:p>
    <w:p w14:paraId="19F833E4" w14:textId="77777777" w:rsidR="008A3C21" w:rsidRPr="005A322D" w:rsidRDefault="004B6227" w:rsidP="005A322D">
      <w:pPr>
        <w:pStyle w:val="Lv2-J"/>
      </w:pPr>
      <w:r w:rsidRPr="005A322D">
        <w:t xml:space="preserve">Paul warned </w:t>
      </w:r>
      <w:r w:rsidR="00F46466" w:rsidRPr="005A322D">
        <w:t xml:space="preserve">believers against a </w:t>
      </w:r>
      <w:r w:rsidRPr="005A322D">
        <w:t xml:space="preserve">distorted gospel message </w:t>
      </w:r>
      <w:r w:rsidR="00F46466" w:rsidRPr="005A322D">
        <w:t>that was being preached in his day</w:t>
      </w:r>
      <w:r w:rsidRPr="005A322D">
        <w:t>.</w:t>
      </w:r>
      <w:r w:rsidR="00423500" w:rsidRPr="005A322D">
        <w:t xml:space="preserve"> </w:t>
      </w:r>
    </w:p>
    <w:p w14:paraId="61EB66CD" w14:textId="77777777" w:rsidR="004B6227" w:rsidRPr="002035EF" w:rsidRDefault="004B6227" w:rsidP="005A322D">
      <w:pPr>
        <w:pStyle w:val="Sc2-F"/>
        <w:jc w:val="left"/>
      </w:pPr>
      <w:r w:rsidRPr="002035EF">
        <w:rPr>
          <w:vertAlign w:val="superscript"/>
        </w:rPr>
        <w:t>6</w:t>
      </w:r>
      <w:r w:rsidRPr="002035EF">
        <w:t>I marvel that You are turning</w:t>
      </w:r>
      <w:r w:rsidR="00892CDC" w:rsidRPr="002035EF">
        <w:t>…</w:t>
      </w:r>
      <w:r w:rsidRPr="002035EF">
        <w:t xml:space="preserve">to a </w:t>
      </w:r>
      <w:r w:rsidRPr="002035EF">
        <w:rPr>
          <w:u w:val="single"/>
        </w:rPr>
        <w:t>different gospel</w:t>
      </w:r>
      <w:r w:rsidR="00892CDC" w:rsidRPr="002035EF">
        <w:t>…</w:t>
      </w:r>
      <w:r w:rsidR="00892CDC" w:rsidRPr="002035EF">
        <w:rPr>
          <w:vertAlign w:val="superscript"/>
        </w:rPr>
        <w:t>7</w:t>
      </w:r>
      <w:r w:rsidRPr="002035EF">
        <w:t xml:space="preserve">but there are some who trouble you and want to </w:t>
      </w:r>
      <w:r w:rsidRPr="002035EF">
        <w:rPr>
          <w:u w:val="single"/>
        </w:rPr>
        <w:t>pervert</w:t>
      </w:r>
      <w:r w:rsidRPr="002035EF">
        <w:t xml:space="preserve"> </w:t>
      </w:r>
      <w:r w:rsidRPr="002035EF">
        <w:rPr>
          <w:b w:val="0"/>
        </w:rPr>
        <w:t>[distort]</w:t>
      </w:r>
      <w:r w:rsidRPr="002035EF">
        <w:t xml:space="preserve"> the gospel of Christ</w:t>
      </w:r>
      <w:r w:rsidR="00892CDC" w:rsidRPr="002035EF">
        <w:t>…</w:t>
      </w:r>
      <w:r w:rsidRPr="002035EF">
        <w:rPr>
          <w:vertAlign w:val="superscript"/>
        </w:rPr>
        <w:t>8</w:t>
      </w:r>
      <w:r w:rsidR="00892CDC" w:rsidRPr="002035EF">
        <w:t>I</w:t>
      </w:r>
      <w:r w:rsidRPr="002035EF">
        <w:t xml:space="preserve">f we, or an </w:t>
      </w:r>
      <w:r w:rsidRPr="002035EF">
        <w:rPr>
          <w:u w:val="single"/>
        </w:rPr>
        <w:t>angel</w:t>
      </w:r>
      <w:r w:rsidRPr="002035EF">
        <w:t xml:space="preserve"> from heaven, preach any other gospel to you than what we have preached to you, let him be </w:t>
      </w:r>
      <w:r w:rsidRPr="002035EF">
        <w:rPr>
          <w:u w:val="single"/>
        </w:rPr>
        <w:t>accursed</w:t>
      </w:r>
      <w:r w:rsidRPr="002035EF">
        <w:t>. (Gal. 1:</w:t>
      </w:r>
      <w:r w:rsidR="00423500" w:rsidRPr="002035EF">
        <w:t>6</w:t>
      </w:r>
      <w:r w:rsidRPr="002035EF">
        <w:t xml:space="preserve">-8) </w:t>
      </w:r>
    </w:p>
    <w:p w14:paraId="1ED3B06C" w14:textId="77777777" w:rsidR="00700D5E" w:rsidRPr="00C954B3" w:rsidRDefault="00700D5E" w:rsidP="005A322D">
      <w:pPr>
        <w:pStyle w:val="Lv2-J"/>
        <w:rPr>
          <w:szCs w:val="24"/>
        </w:rPr>
      </w:pPr>
      <w:r w:rsidRPr="00C954B3">
        <w:t>The</w:t>
      </w:r>
      <w:r w:rsidR="00B4176C" w:rsidRPr="00C954B3">
        <w:t>re</w:t>
      </w:r>
      <w:r w:rsidRPr="00C954B3">
        <w:t xml:space="preserve"> </w:t>
      </w:r>
      <w:r w:rsidR="00B4176C" w:rsidRPr="00C954B3">
        <w:t xml:space="preserve">is a great need to clarify what the Scripture </w:t>
      </w:r>
      <w:r w:rsidR="00C954B3">
        <w:t xml:space="preserve">says </w:t>
      </w:r>
      <w:r w:rsidR="00B4176C" w:rsidRPr="00C954B3">
        <w:t xml:space="preserve">about grace </w:t>
      </w:r>
      <w:r w:rsidR="00126FA2" w:rsidRPr="00C954B3">
        <w:t>so that God’s people</w:t>
      </w:r>
      <w:r w:rsidRPr="00C954B3">
        <w:t xml:space="preserve">: </w:t>
      </w:r>
      <w:r w:rsidRPr="00C954B3">
        <w:br/>
      </w:r>
      <w:r w:rsidR="00126FA2" w:rsidRPr="00C954B3">
        <w:t>1</w:t>
      </w:r>
      <w:r w:rsidRPr="00C954B3">
        <w:t xml:space="preserve">. </w:t>
      </w:r>
      <w:r w:rsidR="00126FA2" w:rsidRPr="00C954B3">
        <w:rPr>
          <w:szCs w:val="24"/>
        </w:rPr>
        <w:t>L</w:t>
      </w:r>
      <w:r w:rsidRPr="00C954B3">
        <w:rPr>
          <w:szCs w:val="24"/>
        </w:rPr>
        <w:t xml:space="preserve">ive </w:t>
      </w:r>
      <w:r w:rsidRPr="00C954B3">
        <w:rPr>
          <w:b/>
          <w:i/>
          <w:szCs w:val="24"/>
          <w:u w:val="single"/>
        </w:rPr>
        <w:t>confident in God’s love</w:t>
      </w:r>
      <w:r w:rsidRPr="00C954B3">
        <w:rPr>
          <w:szCs w:val="24"/>
        </w:rPr>
        <w:t xml:space="preserve"> </w:t>
      </w:r>
      <w:r w:rsidR="00222E29" w:rsidRPr="00C954B3">
        <w:rPr>
          <w:szCs w:val="24"/>
        </w:rPr>
        <w:t xml:space="preserve">that is rooted in </w:t>
      </w:r>
      <w:r w:rsidRPr="00C954B3">
        <w:rPr>
          <w:szCs w:val="24"/>
        </w:rPr>
        <w:t xml:space="preserve">truth and without presumption </w:t>
      </w:r>
      <w:r w:rsidRPr="00C954B3">
        <w:rPr>
          <w:szCs w:val="24"/>
        </w:rPr>
        <w:br/>
      </w:r>
      <w:r w:rsidR="00126FA2" w:rsidRPr="00C954B3">
        <w:rPr>
          <w:szCs w:val="24"/>
        </w:rPr>
        <w:t>2</w:t>
      </w:r>
      <w:r w:rsidRPr="00C954B3">
        <w:rPr>
          <w:szCs w:val="24"/>
        </w:rPr>
        <w:t xml:space="preserve">. </w:t>
      </w:r>
      <w:r w:rsidR="00126FA2" w:rsidRPr="00C954B3">
        <w:rPr>
          <w:szCs w:val="24"/>
        </w:rPr>
        <w:t>W</w:t>
      </w:r>
      <w:r w:rsidRPr="00C954B3">
        <w:rPr>
          <w:szCs w:val="24"/>
        </w:rPr>
        <w:t xml:space="preserve">alk in </w:t>
      </w:r>
      <w:r w:rsidRPr="00C954B3">
        <w:rPr>
          <w:b/>
          <w:i/>
          <w:szCs w:val="24"/>
          <w:u w:val="single"/>
        </w:rPr>
        <w:t>victory over sin</w:t>
      </w:r>
      <w:r w:rsidRPr="00C954B3">
        <w:rPr>
          <w:szCs w:val="24"/>
        </w:rPr>
        <w:t xml:space="preserve"> with a vibrant spirit and ongoing fascination with Jesus</w:t>
      </w:r>
      <w:r w:rsidR="00B4176C" w:rsidRPr="00C954B3">
        <w:rPr>
          <w:szCs w:val="24"/>
        </w:rPr>
        <w:br/>
      </w:r>
      <w:r w:rsidR="00126FA2" w:rsidRPr="00C954B3">
        <w:t>3</w:t>
      </w:r>
      <w:r w:rsidR="00B4176C" w:rsidRPr="00C954B3">
        <w:t xml:space="preserve">. </w:t>
      </w:r>
      <w:r w:rsidR="00126FA2" w:rsidRPr="00C954B3">
        <w:t xml:space="preserve">Are </w:t>
      </w:r>
      <w:r w:rsidR="00B4176C" w:rsidRPr="00C954B3">
        <w:rPr>
          <w:b/>
          <w:i/>
          <w:u w:val="single"/>
        </w:rPr>
        <w:t>messengers of grace</w:t>
      </w:r>
      <w:r w:rsidR="00C954B3" w:rsidRPr="00C954B3">
        <w:t>,</w:t>
      </w:r>
      <w:r w:rsidR="00B4176C" w:rsidRPr="00C954B3">
        <w:t xml:space="preserve"> who boldly and clearly speak the truth without being intimidated </w:t>
      </w:r>
    </w:p>
    <w:p w14:paraId="3A23F2EE" w14:textId="77777777" w:rsidR="005B7DD3" w:rsidRPr="002035EF" w:rsidRDefault="009549A7" w:rsidP="005A322D">
      <w:pPr>
        <w:pStyle w:val="Lv2-J"/>
      </w:pPr>
      <w:r w:rsidRPr="002035EF">
        <w:t>My</w:t>
      </w:r>
      <w:r w:rsidR="00981F6F" w:rsidRPr="002035EF">
        <w:t xml:space="preserve"> goal is to </w:t>
      </w:r>
      <w:r w:rsidR="008A3C21" w:rsidRPr="002035EF">
        <w:t xml:space="preserve">equip </w:t>
      </w:r>
      <w:r w:rsidR="00981F6F" w:rsidRPr="002035EF">
        <w:t xml:space="preserve">people </w:t>
      </w:r>
      <w:r w:rsidR="008A3C21" w:rsidRPr="002035EF">
        <w:t xml:space="preserve">to </w:t>
      </w:r>
      <w:r w:rsidR="00981F6F" w:rsidRPr="002035EF">
        <w:t xml:space="preserve">clearly and boldly </w:t>
      </w:r>
      <w:r w:rsidR="00700D5E" w:rsidRPr="002035EF">
        <w:t xml:space="preserve">answer </w:t>
      </w:r>
      <w:r w:rsidRPr="002035EF">
        <w:t xml:space="preserve">issues like these </w:t>
      </w:r>
      <w:r w:rsidR="00700D5E" w:rsidRPr="002035EF">
        <w:t xml:space="preserve">from </w:t>
      </w:r>
      <w:r w:rsidRPr="002035EF">
        <w:t xml:space="preserve">God’s </w:t>
      </w:r>
      <w:r w:rsidR="00700D5E" w:rsidRPr="002035EF">
        <w:t>Word</w:t>
      </w:r>
      <w:r w:rsidR="008A3C21" w:rsidRPr="002035EF">
        <w:t>.</w:t>
      </w:r>
      <w:r w:rsidR="00700D5E" w:rsidRPr="002035EF">
        <w:t xml:space="preserve"> </w:t>
      </w:r>
      <w:r w:rsidR="00FF786B">
        <w:br/>
      </w:r>
      <w:r w:rsidR="00900B42" w:rsidRPr="002035EF">
        <w:t>1. K</w:t>
      </w:r>
      <w:r w:rsidR="00700D5E" w:rsidRPr="002035EF">
        <w:t>now</w:t>
      </w:r>
      <w:r w:rsidR="00900B42" w:rsidRPr="002035EF">
        <w:t>ing</w:t>
      </w:r>
      <w:r w:rsidR="00700D5E" w:rsidRPr="002035EF">
        <w:t xml:space="preserve"> the difference between our </w:t>
      </w:r>
      <w:r w:rsidR="00700D5E" w:rsidRPr="00FF786B">
        <w:rPr>
          <w:b/>
          <w:i/>
        </w:rPr>
        <w:t>legal position</w:t>
      </w:r>
      <w:r w:rsidR="00900B42" w:rsidRPr="002035EF">
        <w:t xml:space="preserve"> (what Jesus did on the cross) </w:t>
      </w:r>
      <w:r w:rsidR="00700D5E" w:rsidRPr="002035EF">
        <w:t>and our</w:t>
      </w:r>
      <w:r w:rsidR="00126FA2">
        <w:br/>
        <w:t xml:space="preserve"> </w:t>
      </w:r>
      <w:r w:rsidR="00FF786B">
        <w:t xml:space="preserve">   </w:t>
      </w:r>
      <w:r w:rsidR="00700D5E" w:rsidRPr="00FF786B">
        <w:rPr>
          <w:b/>
          <w:i/>
        </w:rPr>
        <w:t>living condition</w:t>
      </w:r>
      <w:r w:rsidR="00900B42" w:rsidRPr="00FF786B">
        <w:rPr>
          <w:b/>
          <w:i/>
        </w:rPr>
        <w:t xml:space="preserve"> </w:t>
      </w:r>
      <w:r w:rsidR="00900B42" w:rsidRPr="002035EF">
        <w:t>(w</w:t>
      </w:r>
      <w:r w:rsidR="00700D5E" w:rsidRPr="002035EF">
        <w:t xml:space="preserve">hat He requires us to do </w:t>
      </w:r>
      <w:r w:rsidR="001B63EB" w:rsidRPr="002035EF">
        <w:t xml:space="preserve">to grow in love </w:t>
      </w:r>
      <w:r w:rsidR="00700D5E" w:rsidRPr="002035EF">
        <w:t>because He went to the cross</w:t>
      </w:r>
      <w:r w:rsidR="00900B42" w:rsidRPr="002035EF">
        <w:t>)</w:t>
      </w:r>
      <w:r w:rsidR="00700D5E" w:rsidRPr="002035EF">
        <w:t xml:space="preserve">. </w:t>
      </w:r>
      <w:r w:rsidR="00FF786B">
        <w:br/>
      </w:r>
      <w:r w:rsidR="00900B42" w:rsidRPr="002035EF">
        <w:t xml:space="preserve">2. Knowing </w:t>
      </w:r>
      <w:r w:rsidR="00700D5E" w:rsidRPr="002035EF">
        <w:t xml:space="preserve">how </w:t>
      </w:r>
      <w:r w:rsidR="00700D5E" w:rsidRPr="00FF786B">
        <w:rPr>
          <w:b/>
          <w:i/>
        </w:rPr>
        <w:t>resting and striving</w:t>
      </w:r>
      <w:r w:rsidR="00700D5E" w:rsidRPr="002035EF">
        <w:t xml:space="preserve"> in God’s will work together</w:t>
      </w:r>
      <w:r w:rsidR="00900B42" w:rsidRPr="002035EF">
        <w:t xml:space="preserve">. Understanding </w:t>
      </w:r>
      <w:r w:rsidR="00700D5E" w:rsidRPr="002035EF">
        <w:t>how they</w:t>
      </w:r>
      <w:r w:rsidR="00900B42" w:rsidRPr="002035EF">
        <w:br/>
        <w:t xml:space="preserve">   </w:t>
      </w:r>
      <w:r w:rsidR="00700D5E" w:rsidRPr="002035EF">
        <w:t xml:space="preserve"> relate to</w:t>
      </w:r>
      <w:r w:rsidR="00900B42" w:rsidRPr="002035EF">
        <w:t xml:space="preserve"> </w:t>
      </w:r>
      <w:r w:rsidR="00700D5E" w:rsidRPr="002035EF">
        <w:t>cultivating godly zeal, hunger for righteousness</w:t>
      </w:r>
      <w:r w:rsidR="00900B42" w:rsidRPr="002035EF">
        <w:t>,</w:t>
      </w:r>
      <w:r w:rsidR="00700D5E" w:rsidRPr="002035EF">
        <w:t xml:space="preserve"> and sac</w:t>
      </w:r>
      <w:r w:rsidR="003C066A" w:rsidRPr="002035EF">
        <w:t>rificing everything for love.</w:t>
      </w:r>
      <w:r w:rsidR="008A3C21" w:rsidRPr="002035EF">
        <w:br/>
        <w:t xml:space="preserve">3. </w:t>
      </w:r>
      <w:r w:rsidR="00900B42" w:rsidRPr="002035EF">
        <w:t>U</w:t>
      </w:r>
      <w:r w:rsidR="00700D5E" w:rsidRPr="002035EF">
        <w:t>nderstand</w:t>
      </w:r>
      <w:r w:rsidR="00900B42" w:rsidRPr="002035EF">
        <w:t>ing</w:t>
      </w:r>
      <w:r w:rsidR="00700D5E" w:rsidRPr="002035EF">
        <w:t xml:space="preserve"> how the narrow and </w:t>
      </w:r>
      <w:r w:rsidR="00700D5E" w:rsidRPr="00FF786B">
        <w:rPr>
          <w:b/>
          <w:i/>
        </w:rPr>
        <w:t>difficult road</w:t>
      </w:r>
      <w:r w:rsidR="00700D5E" w:rsidRPr="002035EF">
        <w:t xml:space="preserve"> (Mt. 7:14) is the </w:t>
      </w:r>
      <w:r w:rsidR="00700D5E" w:rsidRPr="00FF786B">
        <w:rPr>
          <w:b/>
          <w:i/>
        </w:rPr>
        <w:t>easy yoke</w:t>
      </w:r>
      <w:r w:rsidR="003C066A" w:rsidRPr="002035EF">
        <w:t xml:space="preserve"> (Mt. 11:30).</w:t>
      </w:r>
      <w:r w:rsidR="008A3C21" w:rsidRPr="002035EF">
        <w:br/>
        <w:t xml:space="preserve">4. </w:t>
      </w:r>
      <w:r w:rsidR="003C066A" w:rsidRPr="002035EF">
        <w:t>Understanding</w:t>
      </w:r>
      <w:r w:rsidR="00700D5E" w:rsidRPr="002035EF">
        <w:t xml:space="preserve"> how we walk in </w:t>
      </w:r>
      <w:r w:rsidR="00700D5E" w:rsidRPr="00FF786B">
        <w:rPr>
          <w:b/>
          <w:i/>
        </w:rPr>
        <w:t>joy</w:t>
      </w:r>
      <w:r w:rsidR="003C066A" w:rsidRPr="002035EF">
        <w:t>, yet</w:t>
      </w:r>
      <w:r w:rsidR="00700D5E" w:rsidRPr="002035EF">
        <w:t xml:space="preserve"> with </w:t>
      </w:r>
      <w:r w:rsidR="00700D5E" w:rsidRPr="00FF786B">
        <w:rPr>
          <w:b/>
          <w:i/>
        </w:rPr>
        <w:t>godly mourning</w:t>
      </w:r>
      <w:r w:rsidR="00700D5E" w:rsidRPr="002035EF">
        <w:t xml:space="preserve"> for God’s fullness (Mt. 5:4) </w:t>
      </w:r>
      <w:r w:rsidR="008A3C21" w:rsidRPr="002035EF">
        <w:br/>
        <w:t xml:space="preserve">5. </w:t>
      </w:r>
      <w:r w:rsidR="00900B42" w:rsidRPr="002035EF">
        <w:t xml:space="preserve">Knowing </w:t>
      </w:r>
      <w:r w:rsidR="00700D5E" w:rsidRPr="002035EF">
        <w:t xml:space="preserve">the difference between </w:t>
      </w:r>
      <w:r w:rsidR="00700D5E" w:rsidRPr="00FF786B">
        <w:rPr>
          <w:b/>
          <w:i/>
        </w:rPr>
        <w:t>guilt and shame</w:t>
      </w:r>
      <w:r w:rsidR="00700D5E" w:rsidRPr="002035EF">
        <w:t xml:space="preserve"> and </w:t>
      </w:r>
      <w:r w:rsidR="00700D5E" w:rsidRPr="00FF786B">
        <w:rPr>
          <w:b/>
          <w:i/>
        </w:rPr>
        <w:t>godly sorrow</w:t>
      </w:r>
      <w:r w:rsidR="00700D5E" w:rsidRPr="002035EF">
        <w:t xml:space="preserve"> (2 Cor. 7:10). </w:t>
      </w:r>
      <w:r w:rsidR="008A3C21" w:rsidRPr="002035EF">
        <w:br/>
      </w:r>
      <w:r w:rsidR="00FF786B">
        <w:t>6</w:t>
      </w:r>
      <w:r w:rsidR="008A3C21" w:rsidRPr="002035EF">
        <w:t>.</w:t>
      </w:r>
      <w:r w:rsidR="00700D5E" w:rsidRPr="002035EF">
        <w:t xml:space="preserve"> </w:t>
      </w:r>
      <w:r w:rsidR="003C066A" w:rsidRPr="002035EF">
        <w:t xml:space="preserve">Knowing </w:t>
      </w:r>
      <w:r w:rsidR="00700D5E" w:rsidRPr="002035EF">
        <w:t xml:space="preserve">the difference between </w:t>
      </w:r>
      <w:r w:rsidR="00700D5E" w:rsidRPr="00FF786B">
        <w:rPr>
          <w:b/>
          <w:i/>
        </w:rPr>
        <w:t xml:space="preserve">condemnation </w:t>
      </w:r>
      <w:r w:rsidR="00700D5E" w:rsidRPr="002035EF">
        <w:t>and</w:t>
      </w:r>
      <w:r w:rsidR="00700D5E" w:rsidRPr="00FF786B">
        <w:rPr>
          <w:b/>
          <w:i/>
        </w:rPr>
        <w:t xml:space="preserve"> conviction</w:t>
      </w:r>
      <w:r w:rsidR="003C066A" w:rsidRPr="002035EF">
        <w:t>.</w:t>
      </w:r>
      <w:r w:rsidR="00700D5E" w:rsidRPr="002035EF">
        <w:br/>
      </w:r>
      <w:r w:rsidR="00FF786B">
        <w:t>7</w:t>
      </w:r>
      <w:r w:rsidR="008A3C21" w:rsidRPr="002035EF">
        <w:t>.</w:t>
      </w:r>
      <w:r w:rsidR="00700D5E" w:rsidRPr="002035EF">
        <w:t xml:space="preserve"> </w:t>
      </w:r>
      <w:r w:rsidR="003C066A" w:rsidRPr="002035EF">
        <w:t xml:space="preserve">Knowing </w:t>
      </w:r>
      <w:r w:rsidR="00700D5E" w:rsidRPr="002035EF">
        <w:t xml:space="preserve">the difference between </w:t>
      </w:r>
      <w:r w:rsidR="00700D5E" w:rsidRPr="00FF786B">
        <w:rPr>
          <w:b/>
          <w:i/>
        </w:rPr>
        <w:t>having all things</w:t>
      </w:r>
      <w:r w:rsidR="00700D5E" w:rsidRPr="002035EF">
        <w:t xml:space="preserve"> in Christ </w:t>
      </w:r>
      <w:r w:rsidR="003C066A" w:rsidRPr="002035EF">
        <w:t>and</w:t>
      </w:r>
      <w:r w:rsidR="00700D5E" w:rsidRPr="002035EF">
        <w:t xml:space="preserve"> </w:t>
      </w:r>
      <w:r w:rsidR="00700D5E" w:rsidRPr="00FF786B">
        <w:rPr>
          <w:b/>
          <w:i/>
        </w:rPr>
        <w:t>being</w:t>
      </w:r>
      <w:r w:rsidR="00700D5E" w:rsidRPr="002035EF">
        <w:t xml:space="preserve"> </w:t>
      </w:r>
      <w:r w:rsidR="00700D5E" w:rsidRPr="00FF786B">
        <w:rPr>
          <w:b/>
          <w:i/>
        </w:rPr>
        <w:t>poor in spirit</w:t>
      </w:r>
      <w:r w:rsidR="005B7DD3" w:rsidRPr="005B7DD3">
        <w:t xml:space="preserve"> (Mt. 5:3)</w:t>
      </w:r>
      <w:r w:rsidR="003C066A" w:rsidRPr="005B7DD3">
        <w:t>.</w:t>
      </w:r>
      <w:r w:rsidR="00700D5E" w:rsidRPr="002035EF">
        <w:br/>
      </w:r>
      <w:r w:rsidR="00FF786B">
        <w:t>8</w:t>
      </w:r>
      <w:r w:rsidR="008A3C21" w:rsidRPr="002035EF">
        <w:t>.</w:t>
      </w:r>
      <w:r w:rsidR="00700D5E" w:rsidRPr="002035EF">
        <w:t xml:space="preserve"> </w:t>
      </w:r>
      <w:r w:rsidR="007313AF" w:rsidRPr="002035EF">
        <w:t xml:space="preserve">Seeing </w:t>
      </w:r>
      <w:r w:rsidR="00700D5E" w:rsidRPr="002035EF">
        <w:t xml:space="preserve">the difference between </w:t>
      </w:r>
      <w:r w:rsidR="00700D5E" w:rsidRPr="00FF786B">
        <w:rPr>
          <w:b/>
          <w:i/>
        </w:rPr>
        <w:t>setting our heart</w:t>
      </w:r>
      <w:r w:rsidR="00700D5E" w:rsidRPr="002035EF">
        <w:t xml:space="preserve"> to obey and </w:t>
      </w:r>
      <w:r w:rsidR="007451B3" w:rsidRPr="00FF786B">
        <w:rPr>
          <w:b/>
          <w:i/>
        </w:rPr>
        <w:t xml:space="preserve">fully </w:t>
      </w:r>
      <w:r w:rsidR="00700D5E" w:rsidRPr="00FF786B">
        <w:rPr>
          <w:b/>
          <w:i/>
        </w:rPr>
        <w:t>walking out</w:t>
      </w:r>
      <w:r w:rsidR="00700D5E" w:rsidRPr="002035EF">
        <w:t xml:space="preserve"> </w:t>
      </w:r>
      <w:r w:rsidR="007451B3" w:rsidRPr="002035EF">
        <w:t>our obedience</w:t>
      </w:r>
      <w:r w:rsidR="003C066A" w:rsidRPr="002035EF">
        <w:t>.</w:t>
      </w:r>
      <w:r w:rsidR="00700D5E" w:rsidRPr="002035EF">
        <w:t xml:space="preserve"> </w:t>
      </w:r>
      <w:r w:rsidR="00700D5E" w:rsidRPr="002035EF">
        <w:br/>
      </w:r>
      <w:r w:rsidR="00FF786B">
        <w:t>9</w:t>
      </w:r>
      <w:r w:rsidR="008A3C21" w:rsidRPr="002035EF">
        <w:t>.</w:t>
      </w:r>
      <w:r w:rsidR="00900B42" w:rsidRPr="002035EF">
        <w:t xml:space="preserve"> </w:t>
      </w:r>
      <w:r w:rsidR="003C066A" w:rsidRPr="002035EF">
        <w:t xml:space="preserve">Knowing </w:t>
      </w:r>
      <w:r w:rsidR="00700D5E" w:rsidRPr="002035EF">
        <w:t xml:space="preserve">the difference between </w:t>
      </w:r>
      <w:r w:rsidR="00700D5E" w:rsidRPr="00FF786B">
        <w:rPr>
          <w:b/>
          <w:i/>
        </w:rPr>
        <w:t>earning</w:t>
      </w:r>
      <w:r w:rsidR="00700D5E" w:rsidRPr="002035EF">
        <w:t xml:space="preserve"> God’s love and </w:t>
      </w:r>
      <w:r w:rsidR="00700D5E" w:rsidRPr="00FF786B">
        <w:rPr>
          <w:b/>
          <w:i/>
        </w:rPr>
        <w:t>responding</w:t>
      </w:r>
      <w:r w:rsidR="00700D5E" w:rsidRPr="002035EF">
        <w:t xml:space="preserve"> to it with diligence. </w:t>
      </w:r>
      <w:r w:rsidR="00FF786B">
        <w:br/>
      </w:r>
      <w:r w:rsidR="00700D5E" w:rsidRPr="002035EF">
        <w:t>1</w:t>
      </w:r>
      <w:r w:rsidR="00FF786B">
        <w:t>0</w:t>
      </w:r>
      <w:r w:rsidR="008A3C21" w:rsidRPr="002035EF">
        <w:t>.</w:t>
      </w:r>
      <w:r w:rsidR="00700D5E" w:rsidRPr="002035EF">
        <w:t xml:space="preserve"> </w:t>
      </w:r>
      <w:r w:rsidR="003C066A" w:rsidRPr="002035EF">
        <w:t>Having</w:t>
      </w:r>
      <w:r w:rsidR="00867AA1" w:rsidRPr="002035EF">
        <w:t xml:space="preserve"> s</w:t>
      </w:r>
      <w:r w:rsidR="00700D5E" w:rsidRPr="002035EF">
        <w:t xml:space="preserve">ecurity in our </w:t>
      </w:r>
      <w:r w:rsidR="00700D5E" w:rsidRPr="00FF786B">
        <w:rPr>
          <w:b/>
          <w:i/>
        </w:rPr>
        <w:t>free salvation</w:t>
      </w:r>
      <w:r w:rsidR="003C066A" w:rsidRPr="002035EF">
        <w:t>,</w:t>
      </w:r>
      <w:r w:rsidR="00700D5E" w:rsidRPr="002035EF">
        <w:t xml:space="preserve"> </w:t>
      </w:r>
      <w:r w:rsidR="003C066A" w:rsidRPr="002035EF">
        <w:t>yet</w:t>
      </w:r>
      <w:r w:rsidR="00867AA1" w:rsidRPr="002035EF">
        <w:t xml:space="preserve"> be</w:t>
      </w:r>
      <w:r w:rsidR="003C066A" w:rsidRPr="002035EF">
        <w:t>ing</w:t>
      </w:r>
      <w:r w:rsidR="00867AA1" w:rsidRPr="002035EF">
        <w:t xml:space="preserve"> </w:t>
      </w:r>
      <w:r w:rsidR="00700D5E" w:rsidRPr="002035EF">
        <w:t>warn</w:t>
      </w:r>
      <w:r w:rsidR="00867AA1" w:rsidRPr="002035EF">
        <w:t>ed</w:t>
      </w:r>
      <w:r w:rsidR="00700D5E" w:rsidRPr="002035EF">
        <w:t xml:space="preserve"> of </w:t>
      </w:r>
      <w:r w:rsidR="00700D5E" w:rsidRPr="00FF786B">
        <w:rPr>
          <w:b/>
          <w:i/>
        </w:rPr>
        <w:t>suffering loss</w:t>
      </w:r>
      <w:r w:rsidR="00700D5E" w:rsidRPr="002035EF">
        <w:t xml:space="preserve"> (1 Cor. 3:15)</w:t>
      </w:r>
      <w:r w:rsidR="003C066A" w:rsidRPr="002035EF">
        <w:t>.</w:t>
      </w:r>
      <w:r w:rsidR="00700D5E" w:rsidRPr="002035EF">
        <w:br/>
      </w:r>
    </w:p>
    <w:p w14:paraId="102B6A2F" w14:textId="77777777" w:rsidR="00FF786B" w:rsidRDefault="00FF786B" w:rsidP="005A322D">
      <w:pPr>
        <w:pStyle w:val="Lv1-H"/>
      </w:pPr>
      <w:r>
        <w:lastRenderedPageBreak/>
        <w:t xml:space="preserve">Grace: The power </w:t>
      </w:r>
      <w:r w:rsidRPr="00FF786B">
        <w:t>to</w:t>
      </w:r>
      <w:r>
        <w:t xml:space="preserve"> love </w:t>
      </w:r>
      <w:r w:rsidRPr="00FF786B">
        <w:t>and</w:t>
      </w:r>
      <w:r>
        <w:t xml:space="preserve"> obey </w:t>
      </w:r>
      <w:r w:rsidRPr="00FF786B">
        <w:t>Jesus</w:t>
      </w:r>
      <w:r>
        <w:t xml:space="preserve"> </w:t>
      </w:r>
    </w:p>
    <w:p w14:paraId="6C9538C1" w14:textId="737572C1" w:rsidR="0015462E" w:rsidRPr="002035EF" w:rsidRDefault="00976622" w:rsidP="005A322D">
      <w:pPr>
        <w:pStyle w:val="Lv2-J"/>
      </w:pPr>
      <w:r w:rsidRPr="002035EF">
        <w:t xml:space="preserve">The foundational truth is </w:t>
      </w:r>
      <w:r w:rsidR="00896399" w:rsidRPr="002035EF">
        <w:t xml:space="preserve">that </w:t>
      </w:r>
      <w:r w:rsidR="002C27A8" w:rsidRPr="002035EF">
        <w:t>God love</w:t>
      </w:r>
      <w:r w:rsidR="0015462E" w:rsidRPr="002035EF">
        <w:t>s</w:t>
      </w:r>
      <w:r w:rsidR="002C27A8" w:rsidRPr="002035EF">
        <w:t xml:space="preserve"> </w:t>
      </w:r>
      <w:r w:rsidR="0093288B">
        <w:t xml:space="preserve">us </w:t>
      </w:r>
      <w:r w:rsidR="00FA47E1" w:rsidRPr="002035EF">
        <w:t xml:space="preserve">with all His strength </w:t>
      </w:r>
      <w:r w:rsidR="002C27A8" w:rsidRPr="002035EF">
        <w:t>and empower</w:t>
      </w:r>
      <w:r w:rsidR="00FA47E1" w:rsidRPr="002035EF">
        <w:t>s</w:t>
      </w:r>
      <w:r w:rsidR="002C27A8" w:rsidRPr="002035EF">
        <w:t xml:space="preserve"> us to love </w:t>
      </w:r>
      <w:r w:rsidR="00B2692C" w:rsidRPr="002035EF">
        <w:t xml:space="preserve">Him </w:t>
      </w:r>
      <w:r w:rsidR="00FA47E1" w:rsidRPr="002035EF">
        <w:t xml:space="preserve">with all </w:t>
      </w:r>
      <w:r w:rsidR="00205D80" w:rsidRPr="002035EF">
        <w:t xml:space="preserve">of </w:t>
      </w:r>
      <w:r w:rsidR="00FA47E1" w:rsidRPr="002035EF">
        <w:t>our</w:t>
      </w:r>
      <w:r w:rsidR="00205D80" w:rsidRPr="002035EF">
        <w:t>s</w:t>
      </w:r>
      <w:r w:rsidR="00FA47E1" w:rsidRPr="002035EF">
        <w:t xml:space="preserve"> </w:t>
      </w:r>
      <w:r w:rsidR="002C27A8" w:rsidRPr="002035EF">
        <w:t>(Mk. 12:30).</w:t>
      </w:r>
      <w:r w:rsidR="00A91C2D" w:rsidRPr="002035EF">
        <w:t xml:space="preserve"> </w:t>
      </w:r>
      <w:r w:rsidR="00E20FC9" w:rsidRPr="002035EF">
        <w:t xml:space="preserve">The </w:t>
      </w:r>
      <w:r w:rsidR="00A91C2D" w:rsidRPr="002035EF">
        <w:t xml:space="preserve">Lord created us to love Him </w:t>
      </w:r>
      <w:r w:rsidR="0093288B">
        <w:t>wholeheartedly</w:t>
      </w:r>
      <w:r w:rsidR="00A91C2D" w:rsidRPr="002035EF">
        <w:t xml:space="preserve">. </w:t>
      </w:r>
      <w:r w:rsidR="00F841AA" w:rsidRPr="002035EF">
        <w:t xml:space="preserve">We distort God’s grace when we do not interpret it through the lens of the first commandment. </w:t>
      </w:r>
      <w:r w:rsidR="007D3DF6" w:rsidRPr="002035EF">
        <w:t xml:space="preserve">Our </w:t>
      </w:r>
      <w:r w:rsidR="00957440" w:rsidRPr="002035EF">
        <w:t xml:space="preserve">heart cry </w:t>
      </w:r>
      <w:r w:rsidR="007D3DF6" w:rsidRPr="002035EF">
        <w:t>is:</w:t>
      </w:r>
      <w:r w:rsidR="00957440" w:rsidRPr="002035EF">
        <w:t xml:space="preserve"> </w:t>
      </w:r>
      <w:r w:rsidR="00957440" w:rsidRPr="002035EF">
        <w:rPr>
          <w:i/>
        </w:rPr>
        <w:t>“What is Yours is mine</w:t>
      </w:r>
      <w:r w:rsidR="00FA53FE">
        <w:rPr>
          <w:i/>
        </w:rPr>
        <w:t>,</w:t>
      </w:r>
      <w:bookmarkStart w:id="1" w:name="_GoBack"/>
      <w:bookmarkEnd w:id="1"/>
      <w:r w:rsidR="00957440" w:rsidRPr="002035EF">
        <w:rPr>
          <w:i/>
        </w:rPr>
        <w:t xml:space="preserve"> and </w:t>
      </w:r>
      <w:r w:rsidR="00575B73" w:rsidRPr="002035EF">
        <w:rPr>
          <w:i/>
        </w:rPr>
        <w:t xml:space="preserve">what is </w:t>
      </w:r>
      <w:r w:rsidR="00957440" w:rsidRPr="002035EF">
        <w:rPr>
          <w:i/>
        </w:rPr>
        <w:t>mine is Yours</w:t>
      </w:r>
      <w:r w:rsidR="008470AE">
        <w:rPr>
          <w:i/>
        </w:rPr>
        <w:t>;</w:t>
      </w:r>
      <w:r w:rsidR="00575B73" w:rsidRPr="002035EF">
        <w:rPr>
          <w:i/>
        </w:rPr>
        <w:t xml:space="preserve"> let</w:t>
      </w:r>
      <w:r w:rsidR="008470AE">
        <w:rPr>
          <w:i/>
        </w:rPr>
        <w:t>’</w:t>
      </w:r>
      <w:r w:rsidR="00205D80" w:rsidRPr="002035EF">
        <w:rPr>
          <w:i/>
        </w:rPr>
        <w:t>s</w:t>
      </w:r>
      <w:r w:rsidR="00575B73" w:rsidRPr="002035EF">
        <w:rPr>
          <w:i/>
        </w:rPr>
        <w:t xml:space="preserve"> </w:t>
      </w:r>
      <w:r w:rsidR="00ED40C9" w:rsidRPr="002035EF">
        <w:rPr>
          <w:i/>
        </w:rPr>
        <w:t>relate</w:t>
      </w:r>
      <w:r w:rsidR="00575B73" w:rsidRPr="002035EF">
        <w:rPr>
          <w:i/>
        </w:rPr>
        <w:t xml:space="preserve"> </w:t>
      </w:r>
      <w:r w:rsidR="00ED40C9" w:rsidRPr="002035EF">
        <w:rPr>
          <w:i/>
        </w:rPr>
        <w:t xml:space="preserve">by </w:t>
      </w:r>
      <w:r w:rsidR="00575B73" w:rsidRPr="002035EF">
        <w:rPr>
          <w:i/>
        </w:rPr>
        <w:t xml:space="preserve">giving our </w:t>
      </w:r>
      <w:r w:rsidR="00ED40C9" w:rsidRPr="002035EF">
        <w:rPr>
          <w:i/>
        </w:rPr>
        <w:t>‘</w:t>
      </w:r>
      <w:r w:rsidR="00957440" w:rsidRPr="002035EF">
        <w:rPr>
          <w:i/>
        </w:rPr>
        <w:t>all</w:t>
      </w:r>
      <w:r w:rsidR="00ED40C9" w:rsidRPr="002035EF">
        <w:rPr>
          <w:i/>
        </w:rPr>
        <w:t>’</w:t>
      </w:r>
      <w:r w:rsidR="00575B73" w:rsidRPr="002035EF">
        <w:rPr>
          <w:i/>
        </w:rPr>
        <w:t xml:space="preserve"> to each other.</w:t>
      </w:r>
      <w:r w:rsidR="00ED40C9" w:rsidRPr="002035EF">
        <w:rPr>
          <w:i/>
        </w:rPr>
        <w:t>”</w:t>
      </w:r>
      <w:r w:rsidR="00616396" w:rsidRPr="002035EF">
        <w:rPr>
          <w:i/>
        </w:rPr>
        <w:t xml:space="preserve"> </w:t>
      </w:r>
    </w:p>
    <w:p w14:paraId="33AF4058" w14:textId="26A4666B" w:rsidR="002C27A8" w:rsidRPr="002035EF" w:rsidRDefault="00FA47E1" w:rsidP="005A322D">
      <w:pPr>
        <w:pStyle w:val="Sc2-F"/>
        <w:jc w:val="left"/>
      </w:pPr>
      <w:r w:rsidRPr="002035EF">
        <w:rPr>
          <w:vertAlign w:val="superscript"/>
        </w:rPr>
        <w:t>30</w:t>
      </w:r>
      <w:r w:rsidR="00E91DB4">
        <w:t>“Y</w:t>
      </w:r>
      <w:r w:rsidR="002C27A8" w:rsidRPr="002035EF">
        <w:t>ou</w:t>
      </w:r>
      <w:r w:rsidR="00A72F71" w:rsidRPr="002035EF">
        <w:t xml:space="preserve"> shall love the </w:t>
      </w:r>
      <w:r w:rsidR="00A72F71" w:rsidRPr="002035EF">
        <w:rPr>
          <w:bCs/>
          <w:iCs/>
          <w:smallCaps/>
          <w:szCs w:val="24"/>
        </w:rPr>
        <w:t>Lord</w:t>
      </w:r>
      <w:r w:rsidR="00A72F71" w:rsidRPr="002035EF">
        <w:t xml:space="preserve"> </w:t>
      </w:r>
      <w:r w:rsidR="002C27A8" w:rsidRPr="002035EF">
        <w:t xml:space="preserve">your God with all your heart, with all your soul, with all your mind, and with all your </w:t>
      </w:r>
      <w:r w:rsidR="002C27A8" w:rsidRPr="002035EF">
        <w:rPr>
          <w:u w:val="single"/>
        </w:rPr>
        <w:t>strength</w:t>
      </w:r>
      <w:r w:rsidR="002C27A8" w:rsidRPr="002035EF">
        <w:t xml:space="preserve">. This is the </w:t>
      </w:r>
      <w:r w:rsidR="002C27A8" w:rsidRPr="002035EF">
        <w:rPr>
          <w:u w:val="single"/>
        </w:rPr>
        <w:t>first</w:t>
      </w:r>
      <w:r w:rsidR="002C27A8" w:rsidRPr="002035EF">
        <w:t xml:space="preserve"> commandment.</w:t>
      </w:r>
      <w:r w:rsidR="00E91DB4">
        <w:t>”</w:t>
      </w:r>
      <w:r w:rsidR="002C27A8" w:rsidRPr="002035EF">
        <w:t xml:space="preserve"> (Mk. 12:30) </w:t>
      </w:r>
    </w:p>
    <w:p w14:paraId="6544501A" w14:textId="77777777" w:rsidR="00F841AA" w:rsidRPr="002035EF" w:rsidRDefault="00C62893" w:rsidP="005A322D">
      <w:pPr>
        <w:pStyle w:val="Lv2-J"/>
      </w:pPr>
      <w:r w:rsidRPr="002035EF">
        <w:t xml:space="preserve">Jesus defined loving God in </w:t>
      </w:r>
      <w:r w:rsidR="00942FFC" w:rsidRPr="002035EF">
        <w:t>terms of</w:t>
      </w:r>
      <w:r w:rsidRPr="002035EF">
        <w:t xml:space="preserve"> a spirit of obedience. </w:t>
      </w:r>
      <w:r w:rsidR="004A5D2A" w:rsidRPr="002035EF">
        <w:t xml:space="preserve">The Spirit’s ministry </w:t>
      </w:r>
      <w:r w:rsidR="00045D8D" w:rsidRPr="002035EF">
        <w:t xml:space="preserve">is </w:t>
      </w:r>
      <w:r w:rsidR="004A5D2A" w:rsidRPr="002035EF">
        <w:t xml:space="preserve">to empower us to obey Jesus’ commandments which </w:t>
      </w:r>
      <w:r w:rsidR="00045D8D" w:rsidRPr="002035EF">
        <w:t xml:space="preserve">He </w:t>
      </w:r>
      <w:r w:rsidR="004A5D2A" w:rsidRPr="002035EF">
        <w:t>comprehensively set forth in the Sermon on the Mount</w:t>
      </w:r>
      <w:r w:rsidR="00045D8D" w:rsidRPr="002035EF">
        <w:t>.</w:t>
      </w:r>
      <w:r w:rsidR="004A5D2A" w:rsidRPr="002035EF">
        <w:t xml:space="preserve"> </w:t>
      </w:r>
    </w:p>
    <w:p w14:paraId="08C1D103" w14:textId="078522C3" w:rsidR="003A42F6" w:rsidRPr="00E91DB4" w:rsidRDefault="003A42F6" w:rsidP="005A322D">
      <w:pPr>
        <w:pStyle w:val="Sc2-F"/>
        <w:jc w:val="left"/>
        <w:rPr>
          <w:sz w:val="23"/>
          <w:szCs w:val="23"/>
        </w:rPr>
      </w:pPr>
      <w:r w:rsidRPr="00E91DB4">
        <w:rPr>
          <w:sz w:val="23"/>
          <w:szCs w:val="23"/>
          <w:vertAlign w:val="superscript"/>
        </w:rPr>
        <w:t>15</w:t>
      </w:r>
      <w:r w:rsidR="00E91DB4" w:rsidRPr="00E91DB4">
        <w:rPr>
          <w:sz w:val="23"/>
          <w:szCs w:val="23"/>
        </w:rPr>
        <w:t>“I</w:t>
      </w:r>
      <w:r w:rsidRPr="00E91DB4">
        <w:rPr>
          <w:sz w:val="23"/>
          <w:szCs w:val="23"/>
        </w:rPr>
        <w:t xml:space="preserve">f you </w:t>
      </w:r>
      <w:r w:rsidRPr="00E91DB4">
        <w:rPr>
          <w:sz w:val="23"/>
          <w:szCs w:val="23"/>
          <w:u w:val="single"/>
        </w:rPr>
        <w:t>love Me</w:t>
      </w:r>
      <w:r w:rsidRPr="00E91DB4">
        <w:rPr>
          <w:sz w:val="23"/>
          <w:szCs w:val="23"/>
        </w:rPr>
        <w:t xml:space="preserve">, keep </w:t>
      </w:r>
      <w:r w:rsidRPr="00E91DB4">
        <w:rPr>
          <w:sz w:val="23"/>
          <w:szCs w:val="23"/>
          <w:u w:val="single"/>
        </w:rPr>
        <w:t>My commandments</w:t>
      </w:r>
      <w:r w:rsidRPr="00E91DB4">
        <w:rPr>
          <w:sz w:val="23"/>
          <w:szCs w:val="23"/>
        </w:rPr>
        <w:t>…</w:t>
      </w:r>
      <w:r w:rsidRPr="00E91DB4">
        <w:rPr>
          <w:sz w:val="23"/>
          <w:szCs w:val="23"/>
          <w:vertAlign w:val="superscript"/>
        </w:rPr>
        <w:t>16</w:t>
      </w:r>
      <w:r w:rsidRPr="00E91DB4">
        <w:rPr>
          <w:sz w:val="23"/>
          <w:szCs w:val="23"/>
        </w:rPr>
        <w:t xml:space="preserve">He </w:t>
      </w:r>
      <w:r w:rsidRPr="00E91DB4">
        <w:rPr>
          <w:b w:val="0"/>
          <w:sz w:val="23"/>
          <w:szCs w:val="23"/>
        </w:rPr>
        <w:t>[</w:t>
      </w:r>
      <w:r w:rsidR="004A5D2A" w:rsidRPr="00E91DB4">
        <w:rPr>
          <w:b w:val="0"/>
          <w:sz w:val="23"/>
          <w:szCs w:val="23"/>
        </w:rPr>
        <w:t>F</w:t>
      </w:r>
      <w:r w:rsidRPr="00E91DB4">
        <w:rPr>
          <w:b w:val="0"/>
          <w:sz w:val="23"/>
          <w:szCs w:val="23"/>
        </w:rPr>
        <w:t>ather]</w:t>
      </w:r>
      <w:r w:rsidRPr="00E91DB4">
        <w:rPr>
          <w:sz w:val="23"/>
          <w:szCs w:val="23"/>
        </w:rPr>
        <w:t xml:space="preserve"> will give you another </w:t>
      </w:r>
      <w:r w:rsidRPr="00E91DB4">
        <w:rPr>
          <w:sz w:val="23"/>
          <w:szCs w:val="23"/>
          <w:u w:val="single"/>
        </w:rPr>
        <w:t>Helper</w:t>
      </w:r>
      <w:r w:rsidRPr="00E91DB4">
        <w:rPr>
          <w:sz w:val="23"/>
          <w:szCs w:val="23"/>
        </w:rPr>
        <w:t>…</w:t>
      </w:r>
      <w:r w:rsidRPr="00E91DB4">
        <w:rPr>
          <w:sz w:val="23"/>
          <w:szCs w:val="23"/>
          <w:vertAlign w:val="superscript"/>
        </w:rPr>
        <w:t>23</w:t>
      </w:r>
      <w:r w:rsidRPr="00E91DB4">
        <w:rPr>
          <w:sz w:val="23"/>
          <w:szCs w:val="23"/>
        </w:rPr>
        <w:t xml:space="preserve">If anyone </w:t>
      </w:r>
      <w:r w:rsidRPr="00E91DB4">
        <w:rPr>
          <w:sz w:val="23"/>
          <w:szCs w:val="23"/>
          <w:u w:val="single"/>
        </w:rPr>
        <w:t>loves Me</w:t>
      </w:r>
      <w:r w:rsidRPr="00E91DB4">
        <w:rPr>
          <w:sz w:val="23"/>
          <w:szCs w:val="23"/>
        </w:rPr>
        <w:t xml:space="preserve">, he will </w:t>
      </w:r>
      <w:r w:rsidRPr="00E91DB4">
        <w:rPr>
          <w:sz w:val="23"/>
          <w:szCs w:val="23"/>
          <w:u w:val="single"/>
        </w:rPr>
        <w:t>keep My word</w:t>
      </w:r>
      <w:r w:rsidRPr="00E91DB4">
        <w:rPr>
          <w:sz w:val="23"/>
          <w:szCs w:val="23"/>
        </w:rPr>
        <w:t xml:space="preserve">…We will </w:t>
      </w:r>
      <w:r w:rsidRPr="00E91DB4">
        <w:rPr>
          <w:sz w:val="23"/>
          <w:szCs w:val="23"/>
          <w:u w:val="single"/>
        </w:rPr>
        <w:t>come to him</w:t>
      </w:r>
      <w:r w:rsidRPr="00E91DB4">
        <w:rPr>
          <w:sz w:val="23"/>
          <w:szCs w:val="23"/>
        </w:rPr>
        <w:t xml:space="preserve"> </w:t>
      </w:r>
      <w:r w:rsidRPr="00E91DB4">
        <w:rPr>
          <w:b w:val="0"/>
          <w:sz w:val="23"/>
          <w:szCs w:val="23"/>
        </w:rPr>
        <w:t>[</w:t>
      </w:r>
      <w:r w:rsidR="004A5D2A" w:rsidRPr="00E91DB4">
        <w:rPr>
          <w:b w:val="0"/>
          <w:sz w:val="23"/>
          <w:szCs w:val="23"/>
        </w:rPr>
        <w:t xml:space="preserve">God’s </w:t>
      </w:r>
      <w:r w:rsidRPr="00E91DB4">
        <w:rPr>
          <w:b w:val="0"/>
          <w:sz w:val="23"/>
          <w:szCs w:val="23"/>
        </w:rPr>
        <w:t>presence]</w:t>
      </w:r>
      <w:r w:rsidR="00903A4C" w:rsidRPr="00E91DB4">
        <w:rPr>
          <w:sz w:val="23"/>
          <w:szCs w:val="23"/>
        </w:rPr>
        <w:t>.</w:t>
      </w:r>
      <w:r w:rsidR="00E91DB4" w:rsidRPr="00E91DB4">
        <w:rPr>
          <w:sz w:val="23"/>
          <w:szCs w:val="23"/>
        </w:rPr>
        <w:t>”</w:t>
      </w:r>
      <w:r w:rsidR="00903A4C" w:rsidRPr="00E91DB4">
        <w:rPr>
          <w:sz w:val="23"/>
          <w:szCs w:val="23"/>
        </w:rPr>
        <w:t xml:space="preserve"> </w:t>
      </w:r>
      <w:r w:rsidRPr="00E91DB4">
        <w:rPr>
          <w:sz w:val="23"/>
          <w:szCs w:val="23"/>
        </w:rPr>
        <w:t xml:space="preserve">(Jn. 14:15-23) </w:t>
      </w:r>
    </w:p>
    <w:p w14:paraId="0E7C1238" w14:textId="77777777" w:rsidR="00A91C2D" w:rsidRPr="002035EF" w:rsidRDefault="00A91C2D" w:rsidP="005A322D">
      <w:pPr>
        <w:pStyle w:val="Lv2-J"/>
      </w:pPr>
      <w:r w:rsidRPr="002035EF">
        <w:t xml:space="preserve">The grace of God teaches </w:t>
      </w:r>
      <w:r w:rsidR="002665D7" w:rsidRPr="002035EF">
        <w:t xml:space="preserve">and empowers </w:t>
      </w:r>
      <w:r w:rsidRPr="002035EF">
        <w:t xml:space="preserve">us to deny ungodliness and to live righteously. </w:t>
      </w:r>
    </w:p>
    <w:p w14:paraId="48D3B5AD" w14:textId="77777777" w:rsidR="00C41671" w:rsidRPr="002035EF" w:rsidRDefault="00A91C2D" w:rsidP="005A322D">
      <w:pPr>
        <w:pStyle w:val="Sc2-F"/>
        <w:jc w:val="left"/>
      </w:pPr>
      <w:r w:rsidRPr="002035EF">
        <w:rPr>
          <w:vertAlign w:val="superscript"/>
        </w:rPr>
        <w:t>11</w:t>
      </w:r>
      <w:r w:rsidRPr="002035EF">
        <w:t xml:space="preserve">The </w:t>
      </w:r>
      <w:r w:rsidRPr="002035EF">
        <w:rPr>
          <w:u w:val="single"/>
        </w:rPr>
        <w:t>grace</w:t>
      </w:r>
      <w:r w:rsidRPr="002035EF">
        <w:t xml:space="preserve"> of God…has appeared to all men, </w:t>
      </w:r>
      <w:r w:rsidRPr="002035EF">
        <w:rPr>
          <w:vertAlign w:val="superscript"/>
        </w:rPr>
        <w:t>12</w:t>
      </w:r>
      <w:r w:rsidRPr="002035EF">
        <w:rPr>
          <w:u w:val="single"/>
        </w:rPr>
        <w:t>teaching</w:t>
      </w:r>
      <w:r w:rsidRPr="002035EF">
        <w:t xml:space="preserve"> us that, </w:t>
      </w:r>
      <w:r w:rsidRPr="002035EF">
        <w:rPr>
          <w:u w:val="single"/>
        </w:rPr>
        <w:t>denying ungodliness</w:t>
      </w:r>
      <w:r w:rsidRPr="002035EF">
        <w:t xml:space="preserve"> and worldly lusts, we should </w:t>
      </w:r>
      <w:r w:rsidRPr="002035EF">
        <w:rPr>
          <w:u w:val="single"/>
        </w:rPr>
        <w:t>live soberly</w:t>
      </w:r>
      <w:r w:rsidRPr="002035EF">
        <w:t>, righteously, and godly… (Titus 2:11-12)</w:t>
      </w:r>
    </w:p>
    <w:p w14:paraId="7CED84B0" w14:textId="77777777" w:rsidR="00F354D5" w:rsidRPr="002035EF" w:rsidRDefault="00F354D5" w:rsidP="005A322D">
      <w:pPr>
        <w:pStyle w:val="Lv1-H"/>
      </w:pPr>
      <w:r w:rsidRPr="002035EF">
        <w:t xml:space="preserve">The distortion of </w:t>
      </w:r>
      <w:r w:rsidR="009B3662" w:rsidRPr="002035EF">
        <w:t>God’s grace</w:t>
      </w:r>
      <w:r w:rsidR="00330D38" w:rsidRPr="002035EF">
        <w:t>:</w:t>
      </w:r>
      <w:r w:rsidRPr="002035EF">
        <w:t xml:space="preserve"> </w:t>
      </w:r>
      <w:r w:rsidR="00330D38" w:rsidRPr="002035EF">
        <w:t xml:space="preserve">two ways </w:t>
      </w:r>
    </w:p>
    <w:p w14:paraId="3F0841C8" w14:textId="77777777" w:rsidR="00F354D5" w:rsidRPr="002035EF" w:rsidRDefault="004F568F" w:rsidP="005A322D">
      <w:pPr>
        <w:pStyle w:val="Lv2-J"/>
      </w:pPr>
      <w:r w:rsidRPr="002035EF">
        <w:t xml:space="preserve">The </w:t>
      </w:r>
      <w:r w:rsidR="00F354D5" w:rsidRPr="002035EF">
        <w:t>gospel of gra</w:t>
      </w:r>
      <w:r w:rsidR="00B5486C" w:rsidRPr="002035EF">
        <w:t>ce</w:t>
      </w:r>
      <w:r w:rsidRPr="002035EF">
        <w:t xml:space="preserve"> </w:t>
      </w:r>
      <w:r w:rsidR="00B5486C" w:rsidRPr="002035EF">
        <w:t>is distorted in two ways: f</w:t>
      </w:r>
      <w:r w:rsidR="00F354D5" w:rsidRPr="002035EF">
        <w:t xml:space="preserve">irst, by people seeking to </w:t>
      </w:r>
      <w:r w:rsidR="00B5486C" w:rsidRPr="002035EF">
        <w:rPr>
          <w:b/>
          <w:i/>
        </w:rPr>
        <w:t>earn God’s love</w:t>
      </w:r>
      <w:r w:rsidR="00B5486C" w:rsidRPr="002035EF">
        <w:t xml:space="preserve"> and forgiveness; s</w:t>
      </w:r>
      <w:r w:rsidR="00F354D5" w:rsidRPr="002035EF">
        <w:t xml:space="preserve">econd, by a </w:t>
      </w:r>
      <w:r w:rsidR="00F354D5" w:rsidRPr="002035EF">
        <w:rPr>
          <w:b/>
          <w:i/>
        </w:rPr>
        <w:t>half</w:t>
      </w:r>
      <w:r w:rsidR="004320B2" w:rsidRPr="002035EF">
        <w:rPr>
          <w:b/>
          <w:i/>
        </w:rPr>
        <w:t>-</w:t>
      </w:r>
      <w:r w:rsidR="00F354D5" w:rsidRPr="002035EF">
        <w:rPr>
          <w:b/>
          <w:i/>
        </w:rPr>
        <w:t>hearted response</w:t>
      </w:r>
      <w:r w:rsidR="00F354D5" w:rsidRPr="002035EF">
        <w:t xml:space="preserve"> </w:t>
      </w:r>
      <w:r w:rsidR="00B5486C" w:rsidRPr="002035EF">
        <w:t>to</w:t>
      </w:r>
      <w:r w:rsidR="00F354D5" w:rsidRPr="002035EF">
        <w:t xml:space="preserve"> receiving God’s grace.</w:t>
      </w:r>
      <w:r w:rsidR="009135D9" w:rsidRPr="002035EF">
        <w:t xml:space="preserve"> </w:t>
      </w:r>
      <w:r w:rsidR="00805BE4" w:rsidRPr="002035EF">
        <w:t>In both ways, people can recei</w:t>
      </w:r>
      <w:r w:rsidR="00E20FC9" w:rsidRPr="002035EF">
        <w:t>ve the grace of God in vain. Receiving</w:t>
      </w:r>
      <w:r w:rsidR="00805BE4" w:rsidRPr="002035EF">
        <w:t xml:space="preserve"> it </w:t>
      </w:r>
      <w:r w:rsidR="00805BE4" w:rsidRPr="002035EF">
        <w:rPr>
          <w:i/>
        </w:rPr>
        <w:t>in vain</w:t>
      </w:r>
      <w:r w:rsidR="00805BE4" w:rsidRPr="002035EF">
        <w:t xml:space="preserve"> </w:t>
      </w:r>
      <w:r w:rsidR="00E20FC9" w:rsidRPr="002035EF">
        <w:t>means receiving</w:t>
      </w:r>
      <w:r w:rsidR="00805BE4" w:rsidRPr="002035EF">
        <w:t xml:space="preserve"> it in a way that </w:t>
      </w:r>
      <w:r w:rsidR="00E20FC9" w:rsidRPr="002035EF">
        <w:t>neither</w:t>
      </w:r>
      <w:r w:rsidR="00805BE4" w:rsidRPr="002035EF">
        <w:t xml:space="preserve"> produce</w:t>
      </w:r>
      <w:r w:rsidR="00E20FC9" w:rsidRPr="002035EF">
        <w:t>s</w:t>
      </w:r>
      <w:r w:rsidR="00805BE4" w:rsidRPr="002035EF">
        <w:t xml:space="preserve"> </w:t>
      </w:r>
      <w:r w:rsidR="00805BE4" w:rsidRPr="002035EF">
        <w:rPr>
          <w:i/>
        </w:rPr>
        <w:t>confidence</w:t>
      </w:r>
      <w:r w:rsidR="00805BE4" w:rsidRPr="002035EF">
        <w:t xml:space="preserve"> in God’s love </w:t>
      </w:r>
      <w:r w:rsidR="00425508" w:rsidRPr="002035EF">
        <w:t xml:space="preserve">and power </w:t>
      </w:r>
      <w:r w:rsidR="00805BE4" w:rsidRPr="002035EF">
        <w:t xml:space="preserve">nor a desire </w:t>
      </w:r>
      <w:r w:rsidR="00425508" w:rsidRPr="002035EF">
        <w:t>to respond with</w:t>
      </w:r>
      <w:r w:rsidR="00425508" w:rsidRPr="002035EF">
        <w:rPr>
          <w:i/>
        </w:rPr>
        <w:t xml:space="preserve"> </w:t>
      </w:r>
      <w:r w:rsidR="00805BE4" w:rsidRPr="002035EF">
        <w:rPr>
          <w:i/>
        </w:rPr>
        <w:t>wholehearted</w:t>
      </w:r>
      <w:r w:rsidR="00425508" w:rsidRPr="002035EF">
        <w:rPr>
          <w:i/>
        </w:rPr>
        <w:t>ness</w:t>
      </w:r>
      <w:r w:rsidR="00425508" w:rsidRPr="002035EF">
        <w:t>.</w:t>
      </w:r>
    </w:p>
    <w:p w14:paraId="3AD07A96" w14:textId="77777777" w:rsidR="00805BE4" w:rsidRPr="002035EF" w:rsidRDefault="008105BC" w:rsidP="005A322D">
      <w:pPr>
        <w:pStyle w:val="Sc2-F"/>
        <w:jc w:val="left"/>
      </w:pPr>
      <w:r w:rsidRPr="002035EF">
        <w:rPr>
          <w:vertAlign w:val="superscript"/>
        </w:rPr>
        <w:t>1</w:t>
      </w:r>
      <w:r w:rsidR="00425508" w:rsidRPr="002035EF">
        <w:t>We…</w:t>
      </w:r>
      <w:r w:rsidR="00425508" w:rsidRPr="002035EF">
        <w:rPr>
          <w:u w:val="single"/>
        </w:rPr>
        <w:t>plead</w:t>
      </w:r>
      <w:r w:rsidR="00425508" w:rsidRPr="002035EF">
        <w:t xml:space="preserve"> with you not to </w:t>
      </w:r>
      <w:r w:rsidR="00425508" w:rsidRPr="002035EF">
        <w:rPr>
          <w:u w:val="single"/>
        </w:rPr>
        <w:t>receive</w:t>
      </w:r>
      <w:r w:rsidR="00425508" w:rsidRPr="002035EF">
        <w:t xml:space="preserve"> the grace of God in </w:t>
      </w:r>
      <w:r w:rsidR="00425508" w:rsidRPr="002035EF">
        <w:rPr>
          <w:u w:val="single"/>
        </w:rPr>
        <w:t>vain</w:t>
      </w:r>
      <w:r w:rsidR="00425508" w:rsidRPr="002035EF">
        <w:t xml:space="preserve">. (2 Cor. 6:1) </w:t>
      </w:r>
    </w:p>
    <w:p w14:paraId="6AFB99AB" w14:textId="77777777" w:rsidR="00444F7A" w:rsidRDefault="00444F7A" w:rsidP="005A322D">
      <w:pPr>
        <w:pStyle w:val="Lv2-J"/>
      </w:pPr>
      <w:r w:rsidRPr="002035EF">
        <w:t xml:space="preserve">Jesus exhorted us to strive, or exert effort, to enter the narrow gate of full love and obedience. </w:t>
      </w:r>
    </w:p>
    <w:p w14:paraId="51431268" w14:textId="647331EC" w:rsidR="00444F7A" w:rsidRPr="002035EF" w:rsidRDefault="00444F7A" w:rsidP="005A322D">
      <w:pPr>
        <w:pStyle w:val="Sc2-F"/>
        <w:jc w:val="left"/>
      </w:pPr>
      <w:r w:rsidRPr="002035EF">
        <w:rPr>
          <w:vertAlign w:val="superscript"/>
        </w:rPr>
        <w:t>24</w:t>
      </w:r>
      <w:r w:rsidR="009340C6" w:rsidRPr="009340C6">
        <w:t>“</w:t>
      </w:r>
      <w:r w:rsidR="009340C6">
        <w:rPr>
          <w:u w:val="single"/>
        </w:rPr>
        <w:t>S</w:t>
      </w:r>
      <w:r w:rsidRPr="002035EF">
        <w:rPr>
          <w:u w:val="single"/>
        </w:rPr>
        <w:t>trive</w:t>
      </w:r>
      <w:r w:rsidRPr="002035EF">
        <w:t xml:space="preserve"> to enter through the narrow gate, for </w:t>
      </w:r>
      <w:r w:rsidRPr="002035EF">
        <w:rPr>
          <w:u w:val="single"/>
        </w:rPr>
        <w:t>many</w:t>
      </w:r>
      <w:r w:rsidRPr="002035EF">
        <w:t xml:space="preserve">…will not </w:t>
      </w:r>
      <w:r w:rsidRPr="002035EF">
        <w:rPr>
          <w:b w:val="0"/>
        </w:rPr>
        <w:t>[enter]</w:t>
      </w:r>
      <w:r w:rsidRPr="002035EF">
        <w:t>…</w:t>
      </w:r>
      <w:r w:rsidR="009340C6">
        <w:t>”</w:t>
      </w:r>
      <w:r w:rsidRPr="002035EF">
        <w:t xml:space="preserve"> (Lk. 13:24) </w:t>
      </w:r>
    </w:p>
    <w:p w14:paraId="1525FF2B" w14:textId="55282A18" w:rsidR="000F28FA" w:rsidRPr="002035EF" w:rsidRDefault="002341A2" w:rsidP="005A322D">
      <w:pPr>
        <w:pStyle w:val="Lv2-J"/>
      </w:pPr>
      <w:r w:rsidRPr="002035EF">
        <w:t xml:space="preserve">Striving has two very different meanings in the New Testament. We </w:t>
      </w:r>
      <w:r w:rsidR="00E20FC9" w:rsidRPr="002035EF">
        <w:t>are</w:t>
      </w:r>
      <w:r w:rsidRPr="002035EF">
        <w:t xml:space="preserve"> not to strive </w:t>
      </w:r>
      <w:r w:rsidRPr="00444F7A">
        <w:rPr>
          <w:b/>
          <w:i/>
        </w:rPr>
        <w:t>“to earn”</w:t>
      </w:r>
      <w:r w:rsidRPr="002035EF">
        <w:t xml:space="preserve"> God’s love</w:t>
      </w:r>
      <w:r w:rsidR="00E20FC9" w:rsidRPr="002035EF">
        <w:t>;</w:t>
      </w:r>
      <w:r w:rsidRPr="002035EF">
        <w:t xml:space="preserve"> </w:t>
      </w:r>
      <w:r w:rsidR="00E20FC9" w:rsidRPr="002035EF">
        <w:t>we</w:t>
      </w:r>
      <w:r w:rsidRPr="002035EF">
        <w:t xml:space="preserve"> </w:t>
      </w:r>
      <w:r w:rsidR="00BF3C52" w:rsidRPr="002035EF">
        <w:t xml:space="preserve">are to </w:t>
      </w:r>
      <w:r w:rsidR="00E20FC9" w:rsidRPr="002035EF">
        <w:t xml:space="preserve">strive </w:t>
      </w:r>
      <w:r w:rsidRPr="002035EF">
        <w:t xml:space="preserve">in the sense of </w:t>
      </w:r>
      <w:r w:rsidRPr="00444F7A">
        <w:rPr>
          <w:b/>
          <w:i/>
        </w:rPr>
        <w:t>“putting effort”</w:t>
      </w:r>
      <w:r w:rsidRPr="002035EF">
        <w:t xml:space="preserve"> into our relationship with God</w:t>
      </w:r>
      <w:r w:rsidR="00E20FC9" w:rsidRPr="002035EF">
        <w:t>,</w:t>
      </w:r>
      <w:r w:rsidRPr="002035EF">
        <w:t xml:space="preserve"> similar to how we put effort into </w:t>
      </w:r>
      <w:r w:rsidR="00452674" w:rsidRPr="002035EF">
        <w:t xml:space="preserve">our </w:t>
      </w:r>
      <w:r w:rsidR="00E20FC9" w:rsidRPr="002035EF">
        <w:t xml:space="preserve">relationships with </w:t>
      </w:r>
      <w:r w:rsidR="00452674" w:rsidRPr="002035EF">
        <w:t>family</w:t>
      </w:r>
      <w:r w:rsidR="00E20FC9" w:rsidRPr="002035EF">
        <w:t xml:space="preserve"> and friends</w:t>
      </w:r>
      <w:r w:rsidR="000F28FA" w:rsidRPr="002035EF">
        <w:t>, etc</w:t>
      </w:r>
      <w:r w:rsidRPr="002035EF">
        <w:t xml:space="preserve">. </w:t>
      </w:r>
      <w:r w:rsidR="00287815" w:rsidRPr="002035EF">
        <w:t>Striving</w:t>
      </w:r>
      <w:r w:rsidR="00E20FC9" w:rsidRPr="002035EF">
        <w:t>,</w:t>
      </w:r>
      <w:r w:rsidR="00287815" w:rsidRPr="002035EF">
        <w:t xml:space="preserve"> in this sense</w:t>
      </w:r>
      <w:r w:rsidR="00E20FC9" w:rsidRPr="002035EF">
        <w:t>,</w:t>
      </w:r>
      <w:r w:rsidR="00287815" w:rsidRPr="002035EF">
        <w:t xml:space="preserve"> is an expression of love. </w:t>
      </w:r>
      <w:r w:rsidR="00E20FC9" w:rsidRPr="002035EF">
        <w:t>When we do not strive in this way, and do not put</w:t>
      </w:r>
      <w:r w:rsidR="00287815" w:rsidRPr="002035EF">
        <w:t xml:space="preserve"> effort in</w:t>
      </w:r>
      <w:r w:rsidR="00E20FC9" w:rsidRPr="002035EF">
        <w:t>to</w:t>
      </w:r>
      <w:r w:rsidR="00287815" w:rsidRPr="002035EF">
        <w:t xml:space="preserve"> the relationship</w:t>
      </w:r>
      <w:r w:rsidR="00E20FC9" w:rsidRPr="002035EF">
        <w:t>,</w:t>
      </w:r>
      <w:r w:rsidR="00287815" w:rsidRPr="002035EF">
        <w:t xml:space="preserve"> </w:t>
      </w:r>
      <w:r w:rsidR="00E20FC9" w:rsidRPr="002035EF">
        <w:t>we are not loving God with all our strength</w:t>
      </w:r>
      <w:r w:rsidR="00287815" w:rsidRPr="002035EF">
        <w:t>. W</w:t>
      </w:r>
      <w:r w:rsidR="009163A7" w:rsidRPr="002035EF">
        <w:t>e</w:t>
      </w:r>
      <w:r w:rsidR="001104AF" w:rsidRPr="002035EF">
        <w:t xml:space="preserve"> s</w:t>
      </w:r>
      <w:r w:rsidR="009969AD" w:rsidRPr="002035EF">
        <w:t>triv</w:t>
      </w:r>
      <w:r w:rsidR="001104AF" w:rsidRPr="002035EF">
        <w:t>e</w:t>
      </w:r>
      <w:r w:rsidR="009969AD" w:rsidRPr="002035EF">
        <w:t xml:space="preserve"> </w:t>
      </w:r>
      <w:r w:rsidR="00287815" w:rsidRPr="002035EF">
        <w:t xml:space="preserve">to obey God </w:t>
      </w:r>
      <w:r w:rsidR="009969AD" w:rsidRPr="002035EF">
        <w:t>(Lk. 13:24; Acts 24:16; Heb. 12:4) in ministry (Col. 1:29)</w:t>
      </w:r>
      <w:r w:rsidR="00A56480" w:rsidRPr="002035EF">
        <w:t>,</w:t>
      </w:r>
      <w:r w:rsidR="00452674" w:rsidRPr="002035EF">
        <w:t xml:space="preserve"> </w:t>
      </w:r>
      <w:r w:rsidR="00A56480" w:rsidRPr="002035EF">
        <w:t xml:space="preserve">in </w:t>
      </w:r>
      <w:r w:rsidR="009969AD" w:rsidRPr="002035EF">
        <w:t>prayer (Rom. 15:30)</w:t>
      </w:r>
      <w:r w:rsidR="004E1DFE">
        <w:t>,</w:t>
      </w:r>
      <w:r w:rsidR="009969AD" w:rsidRPr="002035EF">
        <w:t xml:space="preserve"> </w:t>
      </w:r>
      <w:r w:rsidR="00A56480" w:rsidRPr="002035EF">
        <w:t>and for unity (Phil. 1:27).</w:t>
      </w:r>
    </w:p>
    <w:p w14:paraId="6DBAD0DC" w14:textId="77777777" w:rsidR="000F28FA" w:rsidRPr="002035EF" w:rsidRDefault="000F28FA" w:rsidP="005A322D">
      <w:pPr>
        <w:pStyle w:val="Sc2-F"/>
        <w:jc w:val="left"/>
      </w:pPr>
      <w:r w:rsidRPr="002035EF">
        <w:rPr>
          <w:vertAlign w:val="superscript"/>
        </w:rPr>
        <w:t>4</w:t>
      </w:r>
      <w:r w:rsidRPr="002035EF">
        <w:t xml:space="preserve">You have not yet resisted to bloodshed, </w:t>
      </w:r>
      <w:r w:rsidRPr="002035EF">
        <w:rPr>
          <w:u w:val="single"/>
        </w:rPr>
        <w:t>striving against sin</w:t>
      </w:r>
      <w:r w:rsidRPr="002035EF">
        <w:t xml:space="preserve">. (Heb. 12:4) </w:t>
      </w:r>
    </w:p>
    <w:p w14:paraId="32EB89A0" w14:textId="77777777" w:rsidR="000F28FA" w:rsidRPr="002035EF" w:rsidRDefault="000F28FA" w:rsidP="005A322D">
      <w:pPr>
        <w:pStyle w:val="Sc2-F"/>
        <w:jc w:val="left"/>
        <w:rPr>
          <w:sz w:val="20"/>
          <w:vertAlign w:val="superscript"/>
        </w:rPr>
      </w:pPr>
    </w:p>
    <w:p w14:paraId="110B82CA" w14:textId="77777777" w:rsidR="009969AD" w:rsidRDefault="009969AD" w:rsidP="005A322D">
      <w:pPr>
        <w:pStyle w:val="Sc2-F"/>
        <w:jc w:val="left"/>
      </w:pPr>
      <w:r w:rsidRPr="002035EF">
        <w:rPr>
          <w:vertAlign w:val="superscript"/>
        </w:rPr>
        <w:t>16</w:t>
      </w:r>
      <w:r w:rsidRPr="002035EF">
        <w:t xml:space="preserve">I </w:t>
      </w:r>
      <w:r w:rsidRPr="002035EF">
        <w:rPr>
          <w:u w:val="single"/>
        </w:rPr>
        <w:t>always strive</w:t>
      </w:r>
      <w:r w:rsidRPr="002035EF">
        <w:t xml:space="preserve"> to have a </w:t>
      </w:r>
      <w:r w:rsidRPr="002035EF">
        <w:rPr>
          <w:u w:val="single"/>
        </w:rPr>
        <w:t>conscience without offense</w:t>
      </w:r>
      <w:r w:rsidRPr="002035EF">
        <w:t xml:space="preserve"> toward God and men. (Acts 24:16)</w:t>
      </w:r>
    </w:p>
    <w:p w14:paraId="01A533B0" w14:textId="77777777" w:rsidR="00444F7A" w:rsidRPr="004F21E5" w:rsidRDefault="00444F7A" w:rsidP="005A322D">
      <w:pPr>
        <w:pStyle w:val="Lv2-J"/>
      </w:pPr>
      <w:r w:rsidRPr="004F21E5">
        <w:t xml:space="preserve">We are to make every effort to enter into God’s rest by renewing our mind to agree with truth.  </w:t>
      </w:r>
    </w:p>
    <w:p w14:paraId="39BC922C" w14:textId="77777777" w:rsidR="001A0C68" w:rsidRDefault="001A0C68" w:rsidP="005A322D">
      <w:pPr>
        <w:pStyle w:val="Sc2-F"/>
        <w:jc w:val="left"/>
      </w:pPr>
      <w:r w:rsidRPr="002035EF">
        <w:rPr>
          <w:vertAlign w:val="superscript"/>
        </w:rPr>
        <w:t>11</w:t>
      </w:r>
      <w:r w:rsidRPr="002035EF">
        <w:t xml:space="preserve">Make </w:t>
      </w:r>
      <w:r w:rsidRPr="002035EF">
        <w:rPr>
          <w:u w:val="single"/>
        </w:rPr>
        <w:t>every effort to enter that rest</w:t>
      </w:r>
      <w:r w:rsidRPr="002035EF">
        <w:t xml:space="preserve"> so that no one will fall by</w:t>
      </w:r>
      <w:r w:rsidRPr="002035EF">
        <w:rPr>
          <w:sz w:val="22"/>
        </w:rPr>
        <w:t>…</w:t>
      </w:r>
      <w:r w:rsidRPr="002035EF">
        <w:t>disobedience</w:t>
      </w:r>
      <w:r w:rsidRPr="002035EF">
        <w:rPr>
          <w:sz w:val="22"/>
        </w:rPr>
        <w:t xml:space="preserve">. </w:t>
      </w:r>
      <w:r w:rsidRPr="002035EF">
        <w:t>(Heb 4:11, NIV)</w:t>
      </w:r>
    </w:p>
    <w:p w14:paraId="12407469" w14:textId="77777777" w:rsidR="004F48A9" w:rsidRDefault="004F48A9" w:rsidP="005A322D"/>
    <w:p w14:paraId="4DBE9797" w14:textId="77777777" w:rsidR="00444F7A" w:rsidRPr="00444F7A" w:rsidRDefault="00444F7A" w:rsidP="005A322D">
      <w:pPr>
        <w:pStyle w:val="Sc2-F"/>
        <w:jc w:val="left"/>
        <w:rPr>
          <w:rFonts w:eastAsia="ＭＳ 明朝"/>
          <w:lang w:eastAsia="ja-JP"/>
        </w:rPr>
      </w:pPr>
      <w:r w:rsidRPr="00444F7A">
        <w:rPr>
          <w:rFonts w:eastAsia="ＭＳ 明朝"/>
          <w:vertAlign w:val="superscript"/>
          <w:lang w:eastAsia="ja-JP"/>
        </w:rPr>
        <w:t>2</w:t>
      </w:r>
      <w:r w:rsidRPr="00444F7A">
        <w:rPr>
          <w:rFonts w:eastAsia="ＭＳ 明朝"/>
          <w:lang w:eastAsia="ja-JP"/>
        </w:rPr>
        <w:t xml:space="preserve">And do not be conformed to this world, but be </w:t>
      </w:r>
      <w:r w:rsidRPr="00444F7A">
        <w:rPr>
          <w:rFonts w:eastAsia="ＭＳ 明朝"/>
          <w:u w:val="single"/>
          <w:lang w:eastAsia="ja-JP"/>
        </w:rPr>
        <w:t>transformed</w:t>
      </w:r>
      <w:r w:rsidRPr="00444F7A">
        <w:rPr>
          <w:rFonts w:eastAsia="ＭＳ 明朝"/>
          <w:lang w:eastAsia="ja-JP"/>
        </w:rPr>
        <w:t xml:space="preserve"> by the </w:t>
      </w:r>
      <w:r w:rsidRPr="00444F7A">
        <w:rPr>
          <w:rFonts w:eastAsia="ＭＳ 明朝"/>
          <w:u w:val="single"/>
          <w:lang w:eastAsia="ja-JP"/>
        </w:rPr>
        <w:t>renewing of your mind</w:t>
      </w:r>
      <w:r>
        <w:rPr>
          <w:rFonts w:eastAsia="ＭＳ 明朝"/>
          <w:lang w:eastAsia="ja-JP"/>
        </w:rPr>
        <w:t>…</w:t>
      </w:r>
      <w:r w:rsidRPr="00444F7A">
        <w:rPr>
          <w:rFonts w:eastAsia="ＭＳ 明朝"/>
          <w:lang w:eastAsia="ja-JP"/>
        </w:rPr>
        <w:t xml:space="preserve"> (Ro</w:t>
      </w:r>
      <w:r>
        <w:rPr>
          <w:rFonts w:eastAsia="ＭＳ 明朝"/>
          <w:lang w:eastAsia="ja-JP"/>
        </w:rPr>
        <w:t>m.</w:t>
      </w:r>
      <w:r w:rsidRPr="00444F7A">
        <w:rPr>
          <w:rFonts w:eastAsia="ＭＳ 明朝"/>
          <w:lang w:eastAsia="ja-JP"/>
        </w:rPr>
        <w:t xml:space="preserve"> 12:2)</w:t>
      </w:r>
    </w:p>
    <w:p w14:paraId="23CA6595" w14:textId="77777777" w:rsidR="00193B1C" w:rsidRPr="002035EF" w:rsidRDefault="00193B1C" w:rsidP="005A322D">
      <w:pPr>
        <w:pStyle w:val="Lv1-H"/>
      </w:pPr>
      <w:r w:rsidRPr="002035EF">
        <w:lastRenderedPageBreak/>
        <w:t xml:space="preserve">The biblical message of the grace of God </w:t>
      </w:r>
    </w:p>
    <w:p w14:paraId="26A7C3EC" w14:textId="77777777" w:rsidR="00B45409" w:rsidRPr="002035EF" w:rsidRDefault="00B45409" w:rsidP="005A322D">
      <w:pPr>
        <w:pStyle w:val="Lv2-J"/>
      </w:pPr>
      <w:r w:rsidRPr="002035EF">
        <w:t>Paul’s dramatic declaration that we</w:t>
      </w:r>
      <w:r w:rsidRPr="002035EF">
        <w:rPr>
          <w:szCs w:val="24"/>
        </w:rPr>
        <w:t xml:space="preserve"> have become a new creation in Christ, with all things becoming new, has vast implications</w:t>
      </w:r>
      <w:r w:rsidRPr="002035EF">
        <w:t xml:space="preserve">. The “he” that is a new creation is our spirit man. All things pertaining to our spirit become new. </w:t>
      </w:r>
      <w:r w:rsidR="00BF3C52" w:rsidRPr="002035EF">
        <w:t xml:space="preserve">This passage describes our new legal position in Christ.   </w:t>
      </w:r>
    </w:p>
    <w:p w14:paraId="0D13F075" w14:textId="77777777" w:rsidR="00B45409" w:rsidRPr="002035EF" w:rsidRDefault="00B45409" w:rsidP="005A322D">
      <w:pPr>
        <w:pStyle w:val="Sc2-F"/>
        <w:jc w:val="left"/>
      </w:pPr>
      <w:r w:rsidRPr="002035EF">
        <w:rPr>
          <w:vertAlign w:val="superscript"/>
        </w:rPr>
        <w:t>17</w:t>
      </w:r>
      <w:r w:rsidRPr="002035EF">
        <w:t xml:space="preserve">If anyone is in Christ, he is a </w:t>
      </w:r>
      <w:r w:rsidRPr="002035EF">
        <w:rPr>
          <w:u w:val="single"/>
        </w:rPr>
        <w:t>new creation</w:t>
      </w:r>
      <w:r w:rsidRPr="002035EF">
        <w:t>; old things have passed away…</w:t>
      </w:r>
      <w:r w:rsidRPr="002035EF">
        <w:rPr>
          <w:u w:val="single"/>
        </w:rPr>
        <w:t>all things</w:t>
      </w:r>
      <w:r w:rsidR="00EE0A78" w:rsidRPr="002035EF">
        <w:t xml:space="preserve"> have become new…</w:t>
      </w:r>
      <w:r w:rsidRPr="002035EF">
        <w:rPr>
          <w:vertAlign w:val="superscript"/>
        </w:rPr>
        <w:t>21</w:t>
      </w:r>
      <w:r w:rsidRPr="002035EF">
        <w:t>that</w:t>
      </w:r>
      <w:r w:rsidRPr="002035EF">
        <w:rPr>
          <w:vertAlign w:val="superscript"/>
        </w:rPr>
        <w:t xml:space="preserve"> </w:t>
      </w:r>
      <w:r w:rsidRPr="002035EF">
        <w:rPr>
          <w:u w:val="single"/>
        </w:rPr>
        <w:t>we</w:t>
      </w:r>
      <w:r w:rsidRPr="002035EF">
        <w:t xml:space="preserve"> </w:t>
      </w:r>
      <w:r w:rsidRPr="002035EF">
        <w:rPr>
          <w:b w:val="0"/>
        </w:rPr>
        <w:t>[our spirit]</w:t>
      </w:r>
      <w:r w:rsidRPr="002035EF">
        <w:t xml:space="preserve"> might become the </w:t>
      </w:r>
      <w:r w:rsidRPr="002035EF">
        <w:rPr>
          <w:u w:val="single"/>
        </w:rPr>
        <w:t>righteousness of God</w:t>
      </w:r>
      <w:r w:rsidRPr="002035EF">
        <w:t xml:space="preserve">. (2 Cor. 5:17-21) </w:t>
      </w:r>
    </w:p>
    <w:p w14:paraId="50FC6310" w14:textId="77777777" w:rsidR="00B45409" w:rsidRPr="002035EF" w:rsidRDefault="00B45409" w:rsidP="005A322D">
      <w:pPr>
        <w:pStyle w:val="Lv2-J"/>
      </w:pPr>
      <w:r w:rsidRPr="002035EF">
        <w:rPr>
          <w:b/>
          <w:i/>
          <w:u w:val="single"/>
        </w:rPr>
        <w:t>Old things passed away</w:t>
      </w:r>
      <w:r w:rsidRPr="00EE0BB0">
        <w:t xml:space="preserve">: </w:t>
      </w:r>
      <w:r w:rsidRPr="002035EF">
        <w:t xml:space="preserve">We were under </w:t>
      </w:r>
      <w:r w:rsidRPr="002035EF">
        <w:rPr>
          <w:b/>
          <w:i/>
          <w:u w:val="single"/>
        </w:rPr>
        <w:t>condemnation</w:t>
      </w:r>
      <w:r w:rsidRPr="002035EF">
        <w:t xml:space="preserve"> before God. We were </w:t>
      </w:r>
      <w:r w:rsidRPr="002035EF">
        <w:rPr>
          <w:b/>
          <w:i/>
          <w:u w:val="single"/>
        </w:rPr>
        <w:t>powerless</w:t>
      </w:r>
      <w:r w:rsidRPr="002035EF">
        <w:t xml:space="preserve"> with regard to sin (at the heart level). We were under </w:t>
      </w:r>
      <w:r w:rsidRPr="002035EF">
        <w:rPr>
          <w:b/>
          <w:i/>
          <w:u w:val="single"/>
        </w:rPr>
        <w:t>darkness</w:t>
      </w:r>
      <w:r w:rsidRPr="002035EF">
        <w:t xml:space="preserve">, lacking ability to understand the Word or receive God’s direction for life. We were </w:t>
      </w:r>
      <w:r w:rsidRPr="002035EF">
        <w:rPr>
          <w:b/>
          <w:i/>
          <w:u w:val="single"/>
        </w:rPr>
        <w:t>destitute</w:t>
      </w:r>
      <w:r w:rsidRPr="002035EF">
        <w:t xml:space="preserve">, without hope of a good future in God. </w:t>
      </w:r>
    </w:p>
    <w:p w14:paraId="7D713D3E" w14:textId="77777777" w:rsidR="00B45409" w:rsidRPr="002035EF" w:rsidRDefault="00B45409" w:rsidP="005A322D">
      <w:pPr>
        <w:pStyle w:val="Lv2-J"/>
      </w:pPr>
      <w:r w:rsidRPr="002035EF">
        <w:rPr>
          <w:b/>
          <w:i/>
          <w:u w:val="single"/>
        </w:rPr>
        <w:t>All things have become new</w:t>
      </w:r>
      <w:r w:rsidRPr="00EE0BB0">
        <w:t>:</w:t>
      </w:r>
      <w:r w:rsidRPr="002035EF">
        <w:rPr>
          <w:b/>
          <w:i/>
        </w:rPr>
        <w:t xml:space="preserve"> </w:t>
      </w:r>
      <w:r w:rsidRPr="002035EF">
        <w:t xml:space="preserve">We are </w:t>
      </w:r>
      <w:r w:rsidRPr="002035EF">
        <w:rPr>
          <w:b/>
          <w:i/>
          <w:u w:val="single"/>
        </w:rPr>
        <w:t>accepted</w:t>
      </w:r>
      <w:r w:rsidRPr="002035EF">
        <w:rPr>
          <w:b/>
          <w:u w:val="single"/>
        </w:rPr>
        <w:t xml:space="preserve"> </w:t>
      </w:r>
      <w:r w:rsidRPr="002035EF">
        <w:rPr>
          <w:b/>
          <w:i/>
          <w:u w:val="single"/>
        </w:rPr>
        <w:t>and enjoyed</w:t>
      </w:r>
      <w:r w:rsidRPr="002035EF">
        <w:t xml:space="preserve"> by God. Our former powerlessness and darkness have passed, and now we have the </w:t>
      </w:r>
      <w:r w:rsidRPr="002035EF">
        <w:rPr>
          <w:b/>
          <w:i/>
          <w:u w:val="single"/>
        </w:rPr>
        <w:t>authority of Jesus’ name</w:t>
      </w:r>
      <w:r w:rsidRPr="002035EF">
        <w:t xml:space="preserve"> and the </w:t>
      </w:r>
      <w:r w:rsidRPr="002035EF">
        <w:rPr>
          <w:b/>
          <w:i/>
          <w:u w:val="single"/>
        </w:rPr>
        <w:t>indwelling Spirit</w:t>
      </w:r>
      <w:r w:rsidRPr="002035EF">
        <w:t xml:space="preserve">, which enable us to resist sin, sickness, and Satan; walk in victory over sin; and receive understanding of God, His Word, and His will. Now we have a significant </w:t>
      </w:r>
      <w:r w:rsidRPr="002035EF">
        <w:rPr>
          <w:b/>
          <w:i/>
          <w:u w:val="single"/>
        </w:rPr>
        <w:t>destiny</w:t>
      </w:r>
      <w:r w:rsidRPr="002035EF">
        <w:t xml:space="preserve"> in God.</w:t>
      </w:r>
    </w:p>
    <w:p w14:paraId="7C476AF5" w14:textId="77777777" w:rsidR="00364DD3" w:rsidRPr="002035EF" w:rsidRDefault="00B45409" w:rsidP="005A322D">
      <w:pPr>
        <w:pStyle w:val="Lv2-J"/>
      </w:pPr>
      <w:r w:rsidRPr="002035EF">
        <w:t>The gospel is the good news of salvation, about receiving God’s righteousness (in three tenses)</w:t>
      </w:r>
      <w:r w:rsidR="00235434" w:rsidRPr="002035EF">
        <w:t>.</w:t>
      </w:r>
      <w:r w:rsidR="00235434" w:rsidRPr="002035EF">
        <w:br/>
        <w:t xml:space="preserve">Much of the </w:t>
      </w:r>
      <w:r w:rsidR="00FC798B" w:rsidRPr="002035EF">
        <w:t>mis</w:t>
      </w:r>
      <w:r w:rsidR="00235434" w:rsidRPr="002035EF">
        <w:t xml:space="preserve">understanding about grace can be traced </w:t>
      </w:r>
      <w:r w:rsidR="003067F8" w:rsidRPr="002035EF">
        <w:t xml:space="preserve">back </w:t>
      </w:r>
      <w:r w:rsidR="00235434" w:rsidRPr="002035EF">
        <w:t>to misunderstanding th</w:t>
      </w:r>
      <w:r w:rsidR="00FC798B" w:rsidRPr="002035EF">
        <w:t>ese</w:t>
      </w:r>
      <w:r w:rsidR="00235434" w:rsidRPr="002035EF">
        <w:t xml:space="preserve"> truth</w:t>
      </w:r>
      <w:r w:rsidR="00FC798B" w:rsidRPr="002035EF">
        <w:t>s</w:t>
      </w:r>
      <w:r w:rsidR="00235434" w:rsidRPr="002035EF">
        <w:t xml:space="preserve">. </w:t>
      </w:r>
      <w:r w:rsidR="00235434" w:rsidRPr="002035EF">
        <w:br/>
        <w:t xml:space="preserve">One third of our salvation is complete (the salvation of our spirit) the other two parts are not. </w:t>
      </w:r>
      <w:r w:rsidR="00235434" w:rsidRPr="002035EF">
        <w:br/>
      </w:r>
      <w:r w:rsidRPr="002035EF">
        <w:t xml:space="preserve">1. </w:t>
      </w:r>
      <w:r w:rsidRPr="002035EF">
        <w:rPr>
          <w:b/>
          <w:i/>
          <w:u w:val="single"/>
        </w:rPr>
        <w:t>Justification</w:t>
      </w:r>
      <w:r w:rsidRPr="007D57AF">
        <w:t>:</w:t>
      </w:r>
      <w:r w:rsidRPr="002035EF">
        <w:t xml:space="preserve"> </w:t>
      </w:r>
      <w:r w:rsidRPr="002035EF">
        <w:rPr>
          <w:i/>
        </w:rPr>
        <w:t>our legal position</w:t>
      </w:r>
      <w:r w:rsidRPr="002035EF">
        <w:t>—</w:t>
      </w:r>
      <w:r w:rsidRPr="002035EF">
        <w:rPr>
          <w:b/>
          <w:i/>
          <w:u w:val="single"/>
        </w:rPr>
        <w:t>past tense</w:t>
      </w:r>
      <w:r w:rsidRPr="002035EF">
        <w:t xml:space="preserve">, focused on my spirit (I </w:t>
      </w:r>
      <w:r w:rsidRPr="002035EF">
        <w:rPr>
          <w:u w:val="single"/>
        </w:rPr>
        <w:t>have been</w:t>
      </w:r>
      <w:r w:rsidRPr="002035EF">
        <w:t xml:space="preserve"> saved) </w:t>
      </w:r>
      <w:r w:rsidRPr="002035EF">
        <w:br/>
        <w:t xml:space="preserve">2. </w:t>
      </w:r>
      <w:r w:rsidRPr="002035EF">
        <w:rPr>
          <w:b/>
          <w:i/>
          <w:u w:val="single"/>
        </w:rPr>
        <w:t>Sanctification</w:t>
      </w:r>
      <w:r w:rsidRPr="003D51C7">
        <w:t>:</w:t>
      </w:r>
      <w:r w:rsidRPr="002035EF">
        <w:t xml:space="preserve"> </w:t>
      </w:r>
      <w:r w:rsidRPr="002035EF">
        <w:rPr>
          <w:i/>
        </w:rPr>
        <w:t>our</w:t>
      </w:r>
      <w:r w:rsidRPr="002035EF">
        <w:t xml:space="preserve"> </w:t>
      </w:r>
      <w:r w:rsidRPr="002035EF">
        <w:rPr>
          <w:i/>
        </w:rPr>
        <w:t>living condition</w:t>
      </w:r>
      <w:r w:rsidRPr="002035EF">
        <w:t>—</w:t>
      </w:r>
      <w:r w:rsidRPr="002035EF">
        <w:rPr>
          <w:b/>
          <w:i/>
          <w:u w:val="single"/>
        </w:rPr>
        <w:t>present tense</w:t>
      </w:r>
      <w:r w:rsidRPr="002035EF">
        <w:t xml:space="preserve">, focused on my soul (I </w:t>
      </w:r>
      <w:r w:rsidRPr="002035EF">
        <w:rPr>
          <w:u w:val="single"/>
        </w:rPr>
        <w:t>am being</w:t>
      </w:r>
      <w:r w:rsidRPr="002035EF">
        <w:t xml:space="preserve"> saved) </w:t>
      </w:r>
      <w:r w:rsidRPr="002035EF">
        <w:br/>
        <w:t xml:space="preserve">3. </w:t>
      </w:r>
      <w:r w:rsidRPr="002035EF">
        <w:rPr>
          <w:b/>
          <w:i/>
          <w:u w:val="single"/>
        </w:rPr>
        <w:t>Glorification</w:t>
      </w:r>
      <w:r w:rsidRPr="003D51C7">
        <w:t>:</w:t>
      </w:r>
      <w:r w:rsidRPr="002035EF">
        <w:t xml:space="preserve"> </w:t>
      </w:r>
      <w:r w:rsidRPr="002035EF">
        <w:rPr>
          <w:i/>
        </w:rPr>
        <w:t>our</w:t>
      </w:r>
      <w:r w:rsidRPr="002035EF">
        <w:t xml:space="preserve"> </w:t>
      </w:r>
      <w:r w:rsidRPr="002035EF">
        <w:rPr>
          <w:i/>
        </w:rPr>
        <w:t>eternal exaltation</w:t>
      </w:r>
      <w:r w:rsidRPr="002035EF">
        <w:t>—</w:t>
      </w:r>
      <w:r w:rsidRPr="002035EF">
        <w:rPr>
          <w:b/>
          <w:i/>
          <w:u w:val="single"/>
        </w:rPr>
        <w:t>future tense</w:t>
      </w:r>
      <w:r w:rsidRPr="002035EF">
        <w:t xml:space="preserve">, focused on my body (I </w:t>
      </w:r>
      <w:r w:rsidRPr="002035EF">
        <w:rPr>
          <w:u w:val="single"/>
        </w:rPr>
        <w:t>will be</w:t>
      </w:r>
      <w:r w:rsidR="00F40608" w:rsidRPr="002035EF">
        <w:t xml:space="preserve"> saved)</w:t>
      </w:r>
    </w:p>
    <w:p w14:paraId="5ADF2786" w14:textId="77777777" w:rsidR="00EE1CDD" w:rsidRPr="002035EF" w:rsidRDefault="006065C3" w:rsidP="005A322D">
      <w:pPr>
        <w:pStyle w:val="Lv1-H"/>
      </w:pPr>
      <w:r w:rsidRPr="002035EF">
        <w:t xml:space="preserve">Three responses to God’s grace that must be corrected </w:t>
      </w:r>
    </w:p>
    <w:p w14:paraId="3DFC1686" w14:textId="77777777" w:rsidR="003E069A" w:rsidRPr="002035EF" w:rsidRDefault="00463F10" w:rsidP="005A322D">
      <w:pPr>
        <w:pStyle w:val="Lv2-J"/>
      </w:pPr>
      <w:r w:rsidRPr="002035EF">
        <w:rPr>
          <w:b/>
          <w:i/>
          <w:u w:val="single"/>
        </w:rPr>
        <w:t xml:space="preserve">The </w:t>
      </w:r>
      <w:r w:rsidR="00EF32EE" w:rsidRPr="002035EF">
        <w:rPr>
          <w:b/>
          <w:i/>
          <w:u w:val="single"/>
        </w:rPr>
        <w:t>legalistic believer</w:t>
      </w:r>
      <w:r w:rsidR="00193B1C" w:rsidRPr="00EE0BB0">
        <w:t>:</w:t>
      </w:r>
      <w:r w:rsidRPr="00EE0BB0">
        <w:t xml:space="preserve"> </w:t>
      </w:r>
      <w:r w:rsidR="00193B1C" w:rsidRPr="002035EF">
        <w:t xml:space="preserve">This person seeks to earn God’s love and favor by his diligent obedience. </w:t>
      </w:r>
      <w:r w:rsidR="005B134A" w:rsidRPr="002035EF">
        <w:t>We receive</w:t>
      </w:r>
      <w:r w:rsidR="003E069A" w:rsidRPr="002035EF">
        <w:t xml:space="preserve"> God’s righteousness freely, fully (100%), and instantly at our new birth. Everything that</w:t>
      </w:r>
      <w:r w:rsidR="003E069A" w:rsidRPr="002035EF">
        <w:rPr>
          <w:sz w:val="22"/>
          <w:szCs w:val="22"/>
        </w:rPr>
        <w:t xml:space="preserve"> </w:t>
      </w:r>
      <w:r w:rsidR="003E069A" w:rsidRPr="002035EF">
        <w:t>could</w:t>
      </w:r>
      <w:r w:rsidR="003E069A" w:rsidRPr="002035EF">
        <w:rPr>
          <w:sz w:val="22"/>
          <w:szCs w:val="22"/>
        </w:rPr>
        <w:t xml:space="preserve"> </w:t>
      </w:r>
      <w:r w:rsidR="005B134A" w:rsidRPr="002035EF">
        <w:rPr>
          <w:szCs w:val="24"/>
        </w:rPr>
        <w:t>have</w:t>
      </w:r>
      <w:r w:rsidR="005B134A" w:rsidRPr="002035EF">
        <w:rPr>
          <w:sz w:val="22"/>
          <w:szCs w:val="22"/>
        </w:rPr>
        <w:t xml:space="preserve"> </w:t>
      </w:r>
      <w:r w:rsidR="005B134A" w:rsidRPr="002035EF">
        <w:t>disqualified</w:t>
      </w:r>
      <w:r w:rsidR="003E069A" w:rsidRPr="002035EF">
        <w:rPr>
          <w:sz w:val="22"/>
          <w:szCs w:val="22"/>
        </w:rPr>
        <w:t xml:space="preserve"> </w:t>
      </w:r>
      <w:r w:rsidR="003E069A" w:rsidRPr="002035EF">
        <w:t>us</w:t>
      </w:r>
      <w:r w:rsidR="003E069A" w:rsidRPr="002035EF">
        <w:rPr>
          <w:sz w:val="22"/>
          <w:szCs w:val="22"/>
        </w:rPr>
        <w:t xml:space="preserve"> </w:t>
      </w:r>
      <w:r w:rsidR="003E069A" w:rsidRPr="002035EF">
        <w:t>from</w:t>
      </w:r>
      <w:r w:rsidR="003E069A" w:rsidRPr="002035EF">
        <w:rPr>
          <w:sz w:val="22"/>
          <w:szCs w:val="22"/>
        </w:rPr>
        <w:t xml:space="preserve"> </w:t>
      </w:r>
      <w:r w:rsidR="00BF4B72" w:rsidRPr="002035EF">
        <w:t>entering</w:t>
      </w:r>
      <w:r w:rsidR="00BF4B72" w:rsidRPr="002035EF">
        <w:rPr>
          <w:sz w:val="22"/>
          <w:szCs w:val="22"/>
        </w:rPr>
        <w:t xml:space="preserve"> </w:t>
      </w:r>
      <w:r w:rsidR="00BF4B72" w:rsidRPr="002035EF">
        <w:t>into</w:t>
      </w:r>
      <w:r w:rsidR="003E069A" w:rsidRPr="002035EF">
        <w:rPr>
          <w:sz w:val="22"/>
          <w:szCs w:val="22"/>
        </w:rPr>
        <w:t xml:space="preserve"> </w:t>
      </w:r>
      <w:r w:rsidR="003E069A" w:rsidRPr="002035EF">
        <w:t>a</w:t>
      </w:r>
      <w:r w:rsidR="003E069A" w:rsidRPr="002035EF">
        <w:rPr>
          <w:sz w:val="22"/>
          <w:szCs w:val="22"/>
        </w:rPr>
        <w:t xml:space="preserve"> </w:t>
      </w:r>
      <w:r w:rsidR="003E069A" w:rsidRPr="002035EF">
        <w:t>new</w:t>
      </w:r>
      <w:r w:rsidR="003E069A" w:rsidRPr="002035EF">
        <w:rPr>
          <w:sz w:val="22"/>
          <w:szCs w:val="22"/>
        </w:rPr>
        <w:t xml:space="preserve"> </w:t>
      </w:r>
      <w:r w:rsidR="003E069A" w:rsidRPr="002035EF">
        <w:t>relationship</w:t>
      </w:r>
      <w:r w:rsidR="003E069A" w:rsidRPr="002035EF">
        <w:rPr>
          <w:sz w:val="22"/>
          <w:szCs w:val="22"/>
        </w:rPr>
        <w:t xml:space="preserve"> </w:t>
      </w:r>
      <w:r w:rsidR="003E069A" w:rsidRPr="002035EF">
        <w:t>with</w:t>
      </w:r>
      <w:r w:rsidR="003E069A" w:rsidRPr="002035EF">
        <w:rPr>
          <w:sz w:val="22"/>
          <w:szCs w:val="22"/>
        </w:rPr>
        <w:t xml:space="preserve"> </w:t>
      </w:r>
      <w:r w:rsidR="003E069A" w:rsidRPr="002035EF">
        <w:t>God</w:t>
      </w:r>
      <w:r w:rsidR="003E069A" w:rsidRPr="002035EF">
        <w:rPr>
          <w:sz w:val="22"/>
          <w:szCs w:val="22"/>
        </w:rPr>
        <w:t xml:space="preserve"> </w:t>
      </w:r>
      <w:r w:rsidR="005B134A" w:rsidRPr="002035EF">
        <w:t>has been</w:t>
      </w:r>
      <w:r w:rsidR="003E069A" w:rsidRPr="002035EF">
        <w:rPr>
          <w:sz w:val="22"/>
          <w:szCs w:val="22"/>
        </w:rPr>
        <w:t xml:space="preserve"> </w:t>
      </w:r>
      <w:r w:rsidR="003E069A" w:rsidRPr="002035EF">
        <w:t>removed.</w:t>
      </w:r>
    </w:p>
    <w:p w14:paraId="0AF8DA2A" w14:textId="77777777" w:rsidR="00706B3C" w:rsidRPr="002035EF" w:rsidRDefault="00797819" w:rsidP="005A322D">
      <w:pPr>
        <w:pStyle w:val="Sc2-F"/>
        <w:jc w:val="left"/>
      </w:pPr>
      <w:r w:rsidRPr="002035EF">
        <w:rPr>
          <w:vertAlign w:val="superscript"/>
        </w:rPr>
        <w:t>16</w:t>
      </w:r>
      <w:r w:rsidR="006065C3" w:rsidRPr="002035EF">
        <w:rPr>
          <w:u w:val="single"/>
        </w:rPr>
        <w:t>Knowing</w:t>
      </w:r>
      <w:r w:rsidR="006065C3" w:rsidRPr="002035EF">
        <w:t xml:space="preserve"> that a man is not justified by the works of the law but by faith in Jesus Christ</w:t>
      </w:r>
      <w:r w:rsidR="00EA449E" w:rsidRPr="002035EF">
        <w:t>…</w:t>
      </w:r>
      <w:r w:rsidR="006065C3" w:rsidRPr="002035EF">
        <w:t>for by the works of the law no flesh shall be justified</w:t>
      </w:r>
      <w:r w:rsidRPr="002035EF">
        <w:t>…</w:t>
      </w:r>
      <w:r w:rsidR="006065C3" w:rsidRPr="002035EF">
        <w:rPr>
          <w:vertAlign w:val="superscript"/>
        </w:rPr>
        <w:t>21</w:t>
      </w:r>
      <w:r w:rsidR="00EA449E" w:rsidRPr="002035EF">
        <w:t>F</w:t>
      </w:r>
      <w:r w:rsidR="006065C3" w:rsidRPr="002035EF">
        <w:t>or if righteousness comes through the law, then Christ died in vain. (Gal</w:t>
      </w:r>
      <w:r w:rsidRPr="002035EF">
        <w:t>.</w:t>
      </w:r>
      <w:r w:rsidR="006065C3" w:rsidRPr="002035EF">
        <w:t xml:space="preserve"> 2:16-21) </w:t>
      </w:r>
    </w:p>
    <w:p w14:paraId="07D63BAD" w14:textId="77777777" w:rsidR="001D7E48" w:rsidRPr="001355CF" w:rsidRDefault="005D26E4" w:rsidP="005A322D">
      <w:pPr>
        <w:pStyle w:val="Lv2-J"/>
      </w:pPr>
      <w:r w:rsidRPr="001355CF">
        <w:t xml:space="preserve">The legalistic believer seeks to </w:t>
      </w:r>
      <w:r w:rsidR="007A6356" w:rsidRPr="001355CF">
        <w:t xml:space="preserve">earn </w:t>
      </w:r>
      <w:r w:rsidRPr="001355CF">
        <w:t xml:space="preserve">God’s </w:t>
      </w:r>
      <w:r w:rsidR="00DC1FF9" w:rsidRPr="001355CF">
        <w:t>love</w:t>
      </w:r>
      <w:r w:rsidRPr="001355CF">
        <w:t xml:space="preserve"> and </w:t>
      </w:r>
      <w:r w:rsidR="00DC1FF9" w:rsidRPr="001355CF">
        <w:t>forgiveness</w:t>
      </w:r>
      <w:r w:rsidRPr="001355CF">
        <w:t xml:space="preserve"> by their commitment to Him</w:t>
      </w:r>
      <w:r w:rsidR="001D7E48" w:rsidRPr="001355CF">
        <w:t xml:space="preserve">. </w:t>
      </w:r>
      <w:r w:rsidR="00BF3C52" w:rsidRPr="001355CF">
        <w:t>G</w:t>
      </w:r>
      <w:r w:rsidR="001D7E48" w:rsidRPr="001355CF">
        <w:t xml:space="preserve">race teaches us that understanding God’s commitment to us is what </w:t>
      </w:r>
      <w:r w:rsidR="00BF3C52" w:rsidRPr="001355CF">
        <w:t xml:space="preserve">empowers </w:t>
      </w:r>
      <w:r w:rsidR="001D7E48" w:rsidRPr="001355CF">
        <w:t>our commitment to Him</w:t>
      </w:r>
      <w:r w:rsidR="00246F90" w:rsidRPr="001355CF">
        <w:t>,</w:t>
      </w:r>
      <w:r w:rsidR="001D7E48" w:rsidRPr="001355CF">
        <w:t xml:space="preserve"> </w:t>
      </w:r>
      <w:r w:rsidR="00246F90" w:rsidRPr="001355CF">
        <w:t>flowing</w:t>
      </w:r>
      <w:r w:rsidR="001D7E48" w:rsidRPr="001355CF">
        <w:t xml:space="preserve"> from </w:t>
      </w:r>
      <w:r w:rsidR="00246F90" w:rsidRPr="001355CF">
        <w:t xml:space="preserve">our </w:t>
      </w:r>
      <w:r w:rsidR="001D7E48" w:rsidRPr="001355CF">
        <w:t xml:space="preserve">gratitude for His extravagant worth and goodness.  </w:t>
      </w:r>
    </w:p>
    <w:p w14:paraId="40BC1B16" w14:textId="1549B021" w:rsidR="00655E08" w:rsidRPr="002035EF" w:rsidRDefault="00C62EF2" w:rsidP="005A322D">
      <w:pPr>
        <w:pStyle w:val="Lv2-J"/>
      </w:pPr>
      <w:r w:rsidRPr="002035EF">
        <w:rPr>
          <w:b/>
          <w:i/>
          <w:u w:val="single"/>
        </w:rPr>
        <w:t xml:space="preserve">The </w:t>
      </w:r>
      <w:r w:rsidR="00902A90" w:rsidRPr="002035EF">
        <w:rPr>
          <w:b/>
          <w:i/>
          <w:u w:val="single"/>
        </w:rPr>
        <w:t>lukewarm</w:t>
      </w:r>
      <w:r w:rsidR="00CC3422" w:rsidRPr="002035EF">
        <w:rPr>
          <w:b/>
          <w:i/>
          <w:u w:val="single"/>
        </w:rPr>
        <w:t xml:space="preserve"> believer</w:t>
      </w:r>
      <w:r w:rsidRPr="00EE0BB0">
        <w:t>:</w:t>
      </w:r>
      <w:r w:rsidRPr="002035EF">
        <w:t xml:space="preserve"> This </w:t>
      </w:r>
      <w:r w:rsidR="00902A90" w:rsidRPr="002035EF">
        <w:t xml:space="preserve">person seeks </w:t>
      </w:r>
      <w:r w:rsidR="00082E47" w:rsidRPr="002035EF">
        <w:t xml:space="preserve">scriptures </w:t>
      </w:r>
      <w:r w:rsidR="00901558" w:rsidRPr="002035EF">
        <w:t>to</w:t>
      </w:r>
      <w:r w:rsidR="00246F90" w:rsidRPr="002035EF">
        <w:t xml:space="preserve"> </w:t>
      </w:r>
      <w:r w:rsidR="00902A90" w:rsidRPr="002035EF">
        <w:t xml:space="preserve">validate </w:t>
      </w:r>
      <w:r w:rsidR="00082E47" w:rsidRPr="002035EF">
        <w:t xml:space="preserve">a </w:t>
      </w:r>
      <w:r w:rsidR="00CC3422" w:rsidRPr="002035EF">
        <w:t xml:space="preserve">lifestyle that </w:t>
      </w:r>
      <w:r w:rsidR="00246F90" w:rsidRPr="002035EF">
        <w:t xml:space="preserve">allows them to neglect </w:t>
      </w:r>
      <w:r w:rsidR="008105BC" w:rsidRPr="002035EF">
        <w:t xml:space="preserve">to </w:t>
      </w:r>
      <w:r w:rsidR="002035EF" w:rsidRPr="002035EF">
        <w:t xml:space="preserve">love and </w:t>
      </w:r>
      <w:r w:rsidR="00CC3422" w:rsidRPr="002035EF">
        <w:t xml:space="preserve">obey </w:t>
      </w:r>
      <w:r w:rsidR="002035EF" w:rsidRPr="002035EF">
        <w:t xml:space="preserve">Jesus with </w:t>
      </w:r>
      <w:r w:rsidR="00CC3422" w:rsidRPr="002035EF">
        <w:t xml:space="preserve">all their strength. </w:t>
      </w:r>
      <w:r w:rsidR="00EA1A86">
        <w:t>Note Jesus’ five</w:t>
      </w:r>
      <w:r w:rsidR="002035EF" w:rsidRPr="002035EF">
        <w:t xml:space="preserve">fold model of repentance. </w:t>
      </w:r>
    </w:p>
    <w:p w14:paraId="0B680086" w14:textId="04131F61" w:rsidR="00AD3806" w:rsidRPr="002035EF" w:rsidRDefault="00AD3806" w:rsidP="005A322D">
      <w:pPr>
        <w:pStyle w:val="Sc2-F"/>
        <w:jc w:val="left"/>
        <w:rPr>
          <w:szCs w:val="24"/>
        </w:rPr>
      </w:pPr>
      <w:r w:rsidRPr="002035EF">
        <w:rPr>
          <w:szCs w:val="24"/>
          <w:vertAlign w:val="superscript"/>
        </w:rPr>
        <w:t>16</w:t>
      </w:r>
      <w:r w:rsidRPr="002035EF">
        <w:rPr>
          <w:szCs w:val="24"/>
        </w:rPr>
        <w:t xml:space="preserve">“You are </w:t>
      </w:r>
      <w:r w:rsidRPr="002035EF">
        <w:rPr>
          <w:szCs w:val="24"/>
          <w:u w:val="single"/>
        </w:rPr>
        <w:t>lukewarm</w:t>
      </w:r>
      <w:r w:rsidRPr="002035EF">
        <w:rPr>
          <w:szCs w:val="24"/>
        </w:rPr>
        <w:t xml:space="preserve">, and neither cold nor hot, I will </w:t>
      </w:r>
      <w:r w:rsidRPr="002035EF">
        <w:rPr>
          <w:szCs w:val="24"/>
          <w:u w:val="single"/>
        </w:rPr>
        <w:t>vomit</w:t>
      </w:r>
      <w:r w:rsidRPr="002035EF">
        <w:rPr>
          <w:szCs w:val="24"/>
        </w:rPr>
        <w:t xml:space="preserve"> you out of My mouth. </w:t>
      </w:r>
      <w:r w:rsidRPr="002035EF">
        <w:rPr>
          <w:szCs w:val="24"/>
          <w:vertAlign w:val="superscript"/>
        </w:rPr>
        <w:t>17</w:t>
      </w:r>
      <w:r w:rsidRPr="002035EF">
        <w:rPr>
          <w:szCs w:val="24"/>
        </w:rPr>
        <w:t xml:space="preserve">Because you say, ‘I am rich, have become wealthy, and have need of nothing’—and do not know that you are wretched, miserable, poor…and naked. </w:t>
      </w:r>
      <w:r w:rsidRPr="002035EF">
        <w:rPr>
          <w:szCs w:val="24"/>
          <w:vertAlign w:val="superscript"/>
        </w:rPr>
        <w:t>18</w:t>
      </w:r>
      <w:r w:rsidRPr="002035EF">
        <w:rPr>
          <w:szCs w:val="24"/>
        </w:rPr>
        <w:t>I counsel you to buy from Me gold refined in fire…</w:t>
      </w:r>
      <w:r w:rsidRPr="002035EF">
        <w:rPr>
          <w:szCs w:val="24"/>
          <w:vertAlign w:val="superscript"/>
        </w:rPr>
        <w:t>19</w:t>
      </w:r>
      <w:r w:rsidRPr="002035EF">
        <w:rPr>
          <w:szCs w:val="24"/>
        </w:rPr>
        <w:t xml:space="preserve">As many as I </w:t>
      </w:r>
      <w:r w:rsidRPr="002035EF">
        <w:rPr>
          <w:szCs w:val="24"/>
          <w:u w:val="single"/>
        </w:rPr>
        <w:t>love</w:t>
      </w:r>
      <w:r w:rsidRPr="002035EF">
        <w:rPr>
          <w:szCs w:val="24"/>
        </w:rPr>
        <w:t xml:space="preserve">, I </w:t>
      </w:r>
      <w:r w:rsidRPr="002035EF">
        <w:rPr>
          <w:szCs w:val="24"/>
          <w:u w:val="single"/>
        </w:rPr>
        <w:t>rebuke</w:t>
      </w:r>
      <w:r w:rsidRPr="002035EF">
        <w:rPr>
          <w:szCs w:val="24"/>
        </w:rPr>
        <w:t xml:space="preserve"> and </w:t>
      </w:r>
      <w:r w:rsidRPr="002035EF">
        <w:rPr>
          <w:szCs w:val="24"/>
          <w:u w:val="single"/>
        </w:rPr>
        <w:t>chasten</w:t>
      </w:r>
      <w:r w:rsidRPr="002035EF">
        <w:rPr>
          <w:szCs w:val="24"/>
        </w:rPr>
        <w:t xml:space="preserve">…be </w:t>
      </w:r>
      <w:r w:rsidRPr="002035EF">
        <w:rPr>
          <w:szCs w:val="24"/>
          <w:u w:val="single"/>
        </w:rPr>
        <w:t>zealous</w:t>
      </w:r>
      <w:r w:rsidRPr="002035EF">
        <w:rPr>
          <w:szCs w:val="24"/>
        </w:rPr>
        <w:t xml:space="preserve"> and </w:t>
      </w:r>
      <w:r w:rsidRPr="002035EF">
        <w:rPr>
          <w:szCs w:val="24"/>
          <w:u w:val="single"/>
        </w:rPr>
        <w:t>repent</w:t>
      </w:r>
      <w:r w:rsidRPr="002035EF">
        <w:rPr>
          <w:szCs w:val="24"/>
        </w:rPr>
        <w:t>.</w:t>
      </w:r>
      <w:r w:rsidR="00EA1A86">
        <w:rPr>
          <w:szCs w:val="24"/>
        </w:rPr>
        <w:t>”</w:t>
      </w:r>
      <w:r w:rsidRPr="002035EF">
        <w:rPr>
          <w:szCs w:val="24"/>
        </w:rPr>
        <w:t xml:space="preserve"> (Rev. 3:16-19) </w:t>
      </w:r>
    </w:p>
    <w:p w14:paraId="2FE8CCE1" w14:textId="678D6CB7" w:rsidR="00F0633E" w:rsidRPr="002035EF" w:rsidRDefault="00AD3806" w:rsidP="005A322D">
      <w:pPr>
        <w:pStyle w:val="Lv2-J"/>
      </w:pPr>
      <w:r w:rsidRPr="002035EF">
        <w:lastRenderedPageBreak/>
        <w:t xml:space="preserve">Howard Pittman testified of the Lord telling him that the church in the West was like the Laodicean church (Rev. 3:14-21). </w:t>
      </w:r>
      <w:r w:rsidR="00B26217">
        <w:t xml:space="preserve">See his testimony about this in his book </w:t>
      </w:r>
      <w:r w:rsidR="00B26217" w:rsidRPr="00810592">
        <w:rPr>
          <w:i/>
        </w:rPr>
        <w:t>Placebo</w:t>
      </w:r>
      <w:r w:rsidR="00B26217">
        <w:t xml:space="preserve">. </w:t>
      </w:r>
      <w:r w:rsidR="00597879" w:rsidRPr="002035EF">
        <w:t>L</w:t>
      </w:r>
      <w:r w:rsidR="00F0633E" w:rsidRPr="002035EF">
        <w:t>uk</w:t>
      </w:r>
      <w:r w:rsidR="00597879" w:rsidRPr="002035EF">
        <w:t xml:space="preserve">ewarm believers often </w:t>
      </w:r>
      <w:r w:rsidR="00F0633E" w:rsidRPr="002035EF">
        <w:t xml:space="preserve">dismiss wholehearted believers </w:t>
      </w:r>
      <w:r w:rsidR="00597879" w:rsidRPr="002035EF">
        <w:t>by</w:t>
      </w:r>
      <w:r w:rsidR="00F0633E" w:rsidRPr="002035EF">
        <w:t xml:space="preserve"> </w:t>
      </w:r>
      <w:r w:rsidR="00597879" w:rsidRPr="002035EF">
        <w:t>accusing</w:t>
      </w:r>
      <w:r w:rsidR="00F0633E" w:rsidRPr="002035EF">
        <w:t xml:space="preserve"> </w:t>
      </w:r>
      <w:r w:rsidR="00F04832" w:rsidRPr="002035EF">
        <w:t xml:space="preserve">them of </w:t>
      </w:r>
      <w:r w:rsidR="00F0633E" w:rsidRPr="002035EF">
        <w:t xml:space="preserve">legalism. </w:t>
      </w:r>
      <w:r w:rsidR="00B26217">
        <w:t>L</w:t>
      </w:r>
      <w:r w:rsidR="004A30C8" w:rsidRPr="002035EF">
        <w:t xml:space="preserve">ukewarm </w:t>
      </w:r>
      <w:r w:rsidR="00B26217" w:rsidRPr="00B26217">
        <w:t>believers</w:t>
      </w:r>
      <w:r w:rsidR="00B26217">
        <w:t xml:space="preserve"> s</w:t>
      </w:r>
      <w:r w:rsidR="00F0633E" w:rsidRPr="002035EF">
        <w:t xml:space="preserve">ee liberty as the freedom to </w:t>
      </w:r>
      <w:r w:rsidR="008105BC" w:rsidRPr="002035EF">
        <w:t xml:space="preserve">do </w:t>
      </w:r>
      <w:r w:rsidR="00F0633E" w:rsidRPr="002035EF">
        <w:t>what</w:t>
      </w:r>
      <w:r w:rsidR="004A30C8" w:rsidRPr="002035EF">
        <w:t>ever</w:t>
      </w:r>
      <w:r w:rsidR="00F0633E" w:rsidRPr="002035EF">
        <w:t xml:space="preserve"> they </w:t>
      </w:r>
      <w:r w:rsidR="004A30C8" w:rsidRPr="002035EF">
        <w:t xml:space="preserve">like </w:t>
      </w:r>
      <w:r w:rsidR="00F0633E" w:rsidRPr="002035EF">
        <w:t xml:space="preserve">and to neglect </w:t>
      </w:r>
      <w:r w:rsidR="004A30C8" w:rsidRPr="002035EF">
        <w:t xml:space="preserve">what </w:t>
      </w:r>
      <w:r w:rsidR="00F0633E" w:rsidRPr="002035EF">
        <w:t>they don</w:t>
      </w:r>
      <w:r w:rsidR="004A30C8" w:rsidRPr="002035EF">
        <w:t>’</w:t>
      </w:r>
      <w:r w:rsidR="00F0633E" w:rsidRPr="002035EF">
        <w:t>t</w:t>
      </w:r>
      <w:r w:rsidR="004A30C8" w:rsidRPr="002035EF">
        <w:t xml:space="preserve"> like</w:t>
      </w:r>
      <w:r w:rsidR="00F0633E" w:rsidRPr="002035EF">
        <w:t xml:space="preserve">. </w:t>
      </w:r>
    </w:p>
    <w:p w14:paraId="1108900F" w14:textId="77777777" w:rsidR="00F0633E" w:rsidRPr="002035EF" w:rsidRDefault="00F0633E" w:rsidP="005A322D">
      <w:pPr>
        <w:pStyle w:val="Sc2-F"/>
        <w:jc w:val="left"/>
      </w:pPr>
      <w:r w:rsidRPr="002035EF">
        <w:rPr>
          <w:vertAlign w:val="superscript"/>
        </w:rPr>
        <w:t>16</w:t>
      </w:r>
      <w:r w:rsidRPr="002035EF">
        <w:t xml:space="preserve">As free, yet not </w:t>
      </w:r>
      <w:r w:rsidRPr="002035EF">
        <w:rPr>
          <w:u w:val="single"/>
        </w:rPr>
        <w:t>using liberty</w:t>
      </w:r>
      <w:r w:rsidRPr="002035EF">
        <w:t xml:space="preserve"> as a </w:t>
      </w:r>
      <w:r w:rsidRPr="002035EF">
        <w:rPr>
          <w:u w:val="single"/>
        </w:rPr>
        <w:t>cloak for vice</w:t>
      </w:r>
      <w:r w:rsidRPr="002035EF">
        <w:t xml:space="preserve">, but as bondservants of God. (1 Pet. 2:16) </w:t>
      </w:r>
    </w:p>
    <w:p w14:paraId="108B4B65" w14:textId="77777777" w:rsidR="00F0633E" w:rsidRPr="002035EF" w:rsidRDefault="00F0633E" w:rsidP="005A322D">
      <w:pPr>
        <w:pStyle w:val="Sc2-F"/>
        <w:jc w:val="left"/>
        <w:rPr>
          <w:sz w:val="20"/>
        </w:rPr>
      </w:pPr>
    </w:p>
    <w:p w14:paraId="4AD82128" w14:textId="77777777" w:rsidR="00F0633E" w:rsidRPr="002035EF" w:rsidRDefault="00F0633E" w:rsidP="005A322D">
      <w:pPr>
        <w:pStyle w:val="Sc2-F"/>
        <w:jc w:val="left"/>
      </w:pPr>
      <w:r w:rsidRPr="002035EF">
        <w:rPr>
          <w:vertAlign w:val="superscript"/>
        </w:rPr>
        <w:t>13</w:t>
      </w:r>
      <w:r w:rsidRPr="002035EF">
        <w:t>You have been called to liberty</w:t>
      </w:r>
      <w:r w:rsidR="00B24B11" w:rsidRPr="002035EF">
        <w:rPr>
          <w:sz w:val="22"/>
        </w:rPr>
        <w:t>…</w:t>
      </w:r>
      <w:r w:rsidRPr="002035EF">
        <w:rPr>
          <w:u w:val="single"/>
        </w:rPr>
        <w:t>do not use liberty as an opportunity for the flesh</w:t>
      </w:r>
      <w:r w:rsidRPr="002035EF">
        <w:rPr>
          <w:sz w:val="22"/>
        </w:rPr>
        <w:t xml:space="preserve">. </w:t>
      </w:r>
      <w:r w:rsidRPr="002035EF">
        <w:t xml:space="preserve">(Gal. 5:13) </w:t>
      </w:r>
    </w:p>
    <w:p w14:paraId="607CCF99" w14:textId="77777777" w:rsidR="00FC45F8" w:rsidRPr="002035EF" w:rsidRDefault="001021FF" w:rsidP="005A322D">
      <w:pPr>
        <w:pStyle w:val="Lv2-J"/>
      </w:pPr>
      <w:r w:rsidRPr="002035EF">
        <w:rPr>
          <w:b/>
          <w:i/>
          <w:u w:val="single"/>
        </w:rPr>
        <w:t xml:space="preserve">The </w:t>
      </w:r>
      <w:r w:rsidR="00082E47" w:rsidRPr="002035EF">
        <w:rPr>
          <w:b/>
          <w:i/>
          <w:u w:val="single"/>
        </w:rPr>
        <w:t>confused</w:t>
      </w:r>
      <w:r w:rsidRPr="002035EF">
        <w:rPr>
          <w:b/>
          <w:i/>
          <w:u w:val="single"/>
        </w:rPr>
        <w:t xml:space="preserve"> believer</w:t>
      </w:r>
      <w:r w:rsidR="00082E47" w:rsidRPr="00EE0BB0">
        <w:t>:</w:t>
      </w:r>
      <w:r w:rsidR="00082E47" w:rsidRPr="002035EF">
        <w:t xml:space="preserve"> These </w:t>
      </w:r>
      <w:r w:rsidR="00DC5C61" w:rsidRPr="002035EF">
        <w:t xml:space="preserve">sincere </w:t>
      </w:r>
      <w:r w:rsidR="00082E47" w:rsidRPr="002035EF">
        <w:t xml:space="preserve">believers are easily swayed by the last argument they heard. They are not grounded in the </w:t>
      </w:r>
      <w:r w:rsidR="008105BC" w:rsidRPr="002035EF">
        <w:t>W</w:t>
      </w:r>
      <w:r w:rsidR="00082E47" w:rsidRPr="002035EF">
        <w:t>ord and are easily tossed by various waves of doctrine.</w:t>
      </w:r>
    </w:p>
    <w:p w14:paraId="2F351925" w14:textId="77777777" w:rsidR="00FC45F8" w:rsidRPr="002035EF" w:rsidRDefault="00082E47" w:rsidP="005A322D">
      <w:pPr>
        <w:pStyle w:val="Sc2-F"/>
        <w:jc w:val="left"/>
      </w:pPr>
      <w:r w:rsidRPr="002035EF">
        <w:rPr>
          <w:vertAlign w:val="superscript"/>
        </w:rPr>
        <w:t>14</w:t>
      </w:r>
      <w:r w:rsidR="009E6192" w:rsidRPr="002035EF">
        <w:t>W</w:t>
      </w:r>
      <w:r w:rsidRPr="002035EF">
        <w:t xml:space="preserve">e should no longer be children, </w:t>
      </w:r>
      <w:r w:rsidRPr="002035EF">
        <w:rPr>
          <w:u w:val="single"/>
        </w:rPr>
        <w:t>tossed</w:t>
      </w:r>
      <w:r w:rsidRPr="002035EF">
        <w:t xml:space="preserve"> to and fro and </w:t>
      </w:r>
      <w:r w:rsidRPr="002035EF">
        <w:rPr>
          <w:u w:val="single"/>
        </w:rPr>
        <w:t>carried about</w:t>
      </w:r>
      <w:r w:rsidRPr="002035EF">
        <w:t xml:space="preserve"> with every wind of doctrine,</w:t>
      </w:r>
      <w:r w:rsidR="005B134A" w:rsidRPr="002035EF">
        <w:rPr>
          <w:sz w:val="22"/>
          <w:szCs w:val="22"/>
        </w:rPr>
        <w:t xml:space="preserve"> </w:t>
      </w:r>
      <w:r w:rsidRPr="002035EF">
        <w:t>by</w:t>
      </w:r>
      <w:r w:rsidRPr="002035EF">
        <w:rPr>
          <w:sz w:val="22"/>
          <w:szCs w:val="22"/>
        </w:rPr>
        <w:t xml:space="preserve"> </w:t>
      </w:r>
      <w:r w:rsidRPr="002035EF">
        <w:t>the</w:t>
      </w:r>
      <w:r w:rsidRPr="002035EF">
        <w:rPr>
          <w:sz w:val="22"/>
          <w:szCs w:val="22"/>
        </w:rPr>
        <w:t xml:space="preserve"> </w:t>
      </w:r>
      <w:r w:rsidRPr="002035EF">
        <w:t>trickery</w:t>
      </w:r>
      <w:r w:rsidRPr="002035EF">
        <w:rPr>
          <w:sz w:val="22"/>
          <w:szCs w:val="22"/>
        </w:rPr>
        <w:t xml:space="preserve"> </w:t>
      </w:r>
      <w:r w:rsidRPr="002035EF">
        <w:t>of</w:t>
      </w:r>
      <w:r w:rsidRPr="002035EF">
        <w:rPr>
          <w:sz w:val="22"/>
          <w:szCs w:val="22"/>
        </w:rPr>
        <w:t xml:space="preserve"> </w:t>
      </w:r>
      <w:r w:rsidRPr="002035EF">
        <w:t>men</w:t>
      </w:r>
      <w:r w:rsidR="00E33AAC" w:rsidRPr="002035EF">
        <w:rPr>
          <w:sz w:val="20"/>
        </w:rPr>
        <w:t>…</w:t>
      </w:r>
      <w:r w:rsidRPr="002035EF">
        <w:rPr>
          <w:vertAlign w:val="superscript"/>
        </w:rPr>
        <w:t>15</w:t>
      </w:r>
      <w:r w:rsidRPr="002035EF">
        <w:t>but,</w:t>
      </w:r>
      <w:r w:rsidRPr="002035EF">
        <w:rPr>
          <w:sz w:val="22"/>
          <w:szCs w:val="22"/>
        </w:rPr>
        <w:t xml:space="preserve"> </w:t>
      </w:r>
      <w:r w:rsidRPr="002035EF">
        <w:rPr>
          <w:u w:val="single"/>
        </w:rPr>
        <w:t>speaking</w:t>
      </w:r>
      <w:r w:rsidRPr="002035EF">
        <w:rPr>
          <w:sz w:val="22"/>
          <w:szCs w:val="22"/>
          <w:u w:val="single"/>
        </w:rPr>
        <w:t xml:space="preserve"> </w:t>
      </w:r>
      <w:r w:rsidRPr="002035EF">
        <w:rPr>
          <w:u w:val="single"/>
        </w:rPr>
        <w:t>the</w:t>
      </w:r>
      <w:r w:rsidRPr="002035EF">
        <w:rPr>
          <w:sz w:val="22"/>
          <w:szCs w:val="22"/>
          <w:u w:val="single"/>
        </w:rPr>
        <w:t xml:space="preserve"> </w:t>
      </w:r>
      <w:r w:rsidRPr="002035EF">
        <w:rPr>
          <w:u w:val="single"/>
        </w:rPr>
        <w:t>truth</w:t>
      </w:r>
      <w:r w:rsidRPr="002035EF">
        <w:rPr>
          <w:sz w:val="22"/>
          <w:szCs w:val="22"/>
        </w:rPr>
        <w:t xml:space="preserve"> </w:t>
      </w:r>
      <w:r w:rsidRPr="002035EF">
        <w:t>in</w:t>
      </w:r>
      <w:r w:rsidRPr="002035EF">
        <w:rPr>
          <w:sz w:val="22"/>
          <w:szCs w:val="22"/>
        </w:rPr>
        <w:t xml:space="preserve"> </w:t>
      </w:r>
      <w:r w:rsidRPr="002035EF">
        <w:t>love</w:t>
      </w:r>
      <w:r w:rsidRPr="002035EF">
        <w:rPr>
          <w:sz w:val="22"/>
          <w:szCs w:val="22"/>
        </w:rPr>
        <w:t xml:space="preserve"> </w:t>
      </w:r>
      <w:r w:rsidRPr="002035EF">
        <w:t>may</w:t>
      </w:r>
      <w:r w:rsidRPr="002035EF">
        <w:rPr>
          <w:sz w:val="22"/>
          <w:szCs w:val="22"/>
        </w:rPr>
        <w:t xml:space="preserve"> </w:t>
      </w:r>
      <w:r w:rsidRPr="002035EF">
        <w:rPr>
          <w:u w:val="single"/>
        </w:rPr>
        <w:t>grow</w:t>
      </w:r>
      <w:r w:rsidRPr="002035EF">
        <w:rPr>
          <w:sz w:val="22"/>
          <w:szCs w:val="22"/>
          <w:u w:val="single"/>
        </w:rPr>
        <w:t xml:space="preserve"> </w:t>
      </w:r>
      <w:r w:rsidRPr="002035EF">
        <w:rPr>
          <w:u w:val="single"/>
        </w:rPr>
        <w:t>up</w:t>
      </w:r>
      <w:r w:rsidR="005B134A" w:rsidRPr="002035EF">
        <w:rPr>
          <w:sz w:val="22"/>
          <w:szCs w:val="22"/>
        </w:rPr>
        <w:t>..</w:t>
      </w:r>
      <w:r w:rsidR="00E33AAC" w:rsidRPr="002035EF">
        <w:rPr>
          <w:sz w:val="22"/>
          <w:szCs w:val="22"/>
        </w:rPr>
        <w:t xml:space="preserve">. </w:t>
      </w:r>
      <w:r w:rsidRPr="002035EF">
        <w:t>(Eph.</w:t>
      </w:r>
      <w:r w:rsidRPr="002035EF">
        <w:rPr>
          <w:sz w:val="22"/>
          <w:szCs w:val="22"/>
        </w:rPr>
        <w:t xml:space="preserve"> </w:t>
      </w:r>
      <w:r w:rsidRPr="002035EF">
        <w:t>4:1</w:t>
      </w:r>
      <w:r w:rsidR="00E33AAC" w:rsidRPr="002035EF">
        <w:t>4</w:t>
      </w:r>
      <w:r w:rsidRPr="002035EF">
        <w:t>-</w:t>
      </w:r>
      <w:r w:rsidR="00E33AAC" w:rsidRPr="002035EF">
        <w:t>15</w:t>
      </w:r>
      <w:r w:rsidRPr="002035EF">
        <w:t xml:space="preserve">) </w:t>
      </w:r>
    </w:p>
    <w:p w14:paraId="23125DE2" w14:textId="77777777" w:rsidR="004A30C8" w:rsidRPr="002035EF" w:rsidRDefault="00045D8D" w:rsidP="005A322D">
      <w:pPr>
        <w:pStyle w:val="Lv1-H"/>
      </w:pPr>
      <w:r w:rsidRPr="002035EF">
        <w:t xml:space="preserve">Cooperating with </w:t>
      </w:r>
      <w:r w:rsidR="004A30C8" w:rsidRPr="002035EF">
        <w:t xml:space="preserve">God’s </w:t>
      </w:r>
      <w:r w:rsidRPr="002035EF">
        <w:t xml:space="preserve">grace: </w:t>
      </w:r>
      <w:r w:rsidR="004A30C8" w:rsidRPr="002035EF">
        <w:t>walk</w:t>
      </w:r>
      <w:r w:rsidR="00B9350F" w:rsidRPr="002035EF">
        <w:t>ing</w:t>
      </w:r>
      <w:r w:rsidR="004A30C8" w:rsidRPr="002035EF">
        <w:t xml:space="preserve"> in victory (Rom. 6) </w:t>
      </w:r>
    </w:p>
    <w:p w14:paraId="12A87ED8" w14:textId="77777777" w:rsidR="00C22DD9" w:rsidRPr="002035EF" w:rsidRDefault="004A30C8" w:rsidP="005A322D">
      <w:pPr>
        <w:pStyle w:val="Lv2-J"/>
      </w:pPr>
      <w:r w:rsidRPr="002035EF">
        <w:t xml:space="preserve">Romans 3-8 is the most complete presentation of the gospel of grace. Paul </w:t>
      </w:r>
      <w:r w:rsidR="00407ACC" w:rsidRPr="002035EF">
        <w:t>describes</w:t>
      </w:r>
      <w:r w:rsidRPr="002035EF">
        <w:t xml:space="preserve"> who we are in Christ in our new </w:t>
      </w:r>
      <w:r w:rsidRPr="00385572">
        <w:rPr>
          <w:b/>
          <w:i/>
          <w:u w:val="single"/>
        </w:rPr>
        <w:t>legal position</w:t>
      </w:r>
      <w:r w:rsidRPr="002035EF">
        <w:t xml:space="preserve"> and how we are to respond in our </w:t>
      </w:r>
      <w:r w:rsidRPr="00385572">
        <w:rPr>
          <w:b/>
          <w:i/>
          <w:u w:val="single"/>
        </w:rPr>
        <w:t>living condition</w:t>
      </w:r>
      <w:r w:rsidRPr="002035EF">
        <w:t xml:space="preserve">. </w:t>
      </w:r>
    </w:p>
    <w:p w14:paraId="6516F2D8" w14:textId="22ECBEFC" w:rsidR="004A30C8" w:rsidRPr="002035EF" w:rsidRDefault="004A30C8" w:rsidP="005A322D">
      <w:pPr>
        <w:pStyle w:val="Lv2-J"/>
      </w:pPr>
      <w:r w:rsidRPr="002035EF">
        <w:t>Romans 6 tells us how to access</w:t>
      </w:r>
      <w:r w:rsidR="005B134A" w:rsidRPr="002035EF">
        <w:t>,</w:t>
      </w:r>
      <w:r w:rsidRPr="002035EF">
        <w:t xml:space="preserve"> or experience</w:t>
      </w:r>
      <w:r w:rsidR="005B134A" w:rsidRPr="002035EF">
        <w:t>,</w:t>
      </w:r>
      <w:r w:rsidRPr="002035EF">
        <w:t xml:space="preserve"> the power of our legal position. </w:t>
      </w:r>
      <w:r w:rsidR="005B6E8B" w:rsidRPr="002035EF">
        <w:t xml:space="preserve">This is the </w:t>
      </w:r>
      <w:r w:rsidRPr="002035EF">
        <w:t xml:space="preserve">main chapter in Scripture that </w:t>
      </w:r>
      <w:r w:rsidR="00761202" w:rsidRPr="002035EF">
        <w:t xml:space="preserve">teaches on </w:t>
      </w:r>
      <w:r w:rsidRPr="002035EF">
        <w:t>personal transformation</w:t>
      </w:r>
      <w:r w:rsidR="005B134A" w:rsidRPr="002035EF">
        <w:t xml:space="preserve">. </w:t>
      </w:r>
      <w:r w:rsidR="00761202" w:rsidRPr="002035EF">
        <w:t xml:space="preserve">Paul </w:t>
      </w:r>
      <w:r w:rsidR="005B134A" w:rsidRPr="002035EF">
        <w:t>gives</w:t>
      </w:r>
      <w:r w:rsidR="009041DD">
        <w:t xml:space="preserve"> us three main principles:</w:t>
      </w:r>
      <w:r w:rsidR="00C22DD9" w:rsidRPr="002035EF">
        <w:br/>
      </w:r>
      <w:r w:rsidR="00045D8D" w:rsidRPr="002035EF">
        <w:t xml:space="preserve">1. </w:t>
      </w:r>
      <w:r w:rsidRPr="002035EF">
        <w:t xml:space="preserve">Romans 6:1-10: Our </w:t>
      </w:r>
      <w:r w:rsidRPr="002035EF">
        <w:rPr>
          <w:b/>
          <w:i/>
          <w:u w:val="single"/>
        </w:rPr>
        <w:t>legal position</w:t>
      </w:r>
      <w:r w:rsidR="008105BC" w:rsidRPr="002035EF">
        <w:rPr>
          <w:b/>
          <w:i/>
        </w:rPr>
        <w:t>—</w:t>
      </w:r>
      <w:r w:rsidRPr="002035EF">
        <w:t xml:space="preserve">what we received by being united to Jesus </w:t>
      </w:r>
      <w:r w:rsidR="00045D8D" w:rsidRPr="002035EF">
        <w:br/>
        <w:t xml:space="preserve">2. </w:t>
      </w:r>
      <w:r w:rsidRPr="002035EF">
        <w:t xml:space="preserve">Romans 6:11-13: How to </w:t>
      </w:r>
      <w:r w:rsidRPr="002035EF">
        <w:rPr>
          <w:b/>
          <w:i/>
          <w:u w:val="single"/>
        </w:rPr>
        <w:t>cooperate with grace</w:t>
      </w:r>
      <w:r w:rsidR="008105BC" w:rsidRPr="002035EF">
        <w:rPr>
          <w:b/>
          <w:i/>
        </w:rPr>
        <w:t>—</w:t>
      </w:r>
      <w:r w:rsidRPr="002035EF">
        <w:t xml:space="preserve">the three primary principles </w:t>
      </w:r>
      <w:r w:rsidR="00045D8D" w:rsidRPr="002035EF">
        <w:br/>
        <w:t xml:space="preserve">3. </w:t>
      </w:r>
      <w:r w:rsidRPr="002035EF">
        <w:t xml:space="preserve">Romans 6:14-23: Our </w:t>
      </w:r>
      <w:r w:rsidRPr="002035EF">
        <w:rPr>
          <w:b/>
          <w:i/>
          <w:u w:val="single"/>
        </w:rPr>
        <w:t>living condition</w:t>
      </w:r>
      <w:r w:rsidR="008105BC" w:rsidRPr="002035EF">
        <w:rPr>
          <w:b/>
          <w:i/>
        </w:rPr>
        <w:t>—</w:t>
      </w:r>
      <w:r w:rsidR="008105BC" w:rsidRPr="002035EF">
        <w:t xml:space="preserve">what </w:t>
      </w:r>
      <w:r w:rsidRPr="002035EF">
        <w:t xml:space="preserve">we experience as we cooperate with grace </w:t>
      </w:r>
    </w:p>
    <w:p w14:paraId="3C6F2229" w14:textId="77777777" w:rsidR="00761202" w:rsidRPr="002035EF" w:rsidRDefault="004A30C8" w:rsidP="005A322D">
      <w:pPr>
        <w:pStyle w:val="Lv2-J"/>
      </w:pPr>
      <w:r w:rsidRPr="002035EF">
        <w:rPr>
          <w:b/>
          <w:i/>
          <w:u w:val="single"/>
        </w:rPr>
        <w:t>Knowing Principle</w:t>
      </w:r>
      <w:r w:rsidRPr="002035EF">
        <w:rPr>
          <w:b/>
          <w:i/>
        </w:rPr>
        <w:t xml:space="preserve"> (Rom. 6:11)</w:t>
      </w:r>
      <w:r w:rsidRPr="00EE0BB0">
        <w:t xml:space="preserve">: </w:t>
      </w:r>
      <w:r w:rsidRPr="002035EF">
        <w:t xml:space="preserve">We must know who we are in Christ. </w:t>
      </w:r>
      <w:r w:rsidR="00CE69BF" w:rsidRPr="002035EF">
        <w:t xml:space="preserve">To </w:t>
      </w:r>
      <w:r w:rsidR="003950F3" w:rsidRPr="002035EF">
        <w:rPr>
          <w:i/>
        </w:rPr>
        <w:t>“</w:t>
      </w:r>
      <w:r w:rsidR="00CE69BF" w:rsidRPr="002035EF">
        <w:rPr>
          <w:i/>
        </w:rPr>
        <w:t>reckon ourselves</w:t>
      </w:r>
      <w:r w:rsidR="003950F3" w:rsidRPr="002035EF">
        <w:rPr>
          <w:i/>
        </w:rPr>
        <w:t>”</w:t>
      </w:r>
      <w:r w:rsidRPr="002035EF">
        <w:t xml:space="preserve"> is to see ourselves in the way that God sees us and according to what the Word says about us</w:t>
      </w:r>
      <w:r w:rsidR="00CE69BF" w:rsidRPr="002035EF">
        <w:t xml:space="preserve">. </w:t>
      </w:r>
      <w:r w:rsidRPr="002035EF">
        <w:t xml:space="preserve">We must see ourselves as those who have died to the reign of sin and are alive to God. </w:t>
      </w:r>
      <w:r w:rsidR="00761202" w:rsidRPr="002035EF">
        <w:t xml:space="preserve">We </w:t>
      </w:r>
      <w:r w:rsidR="005B134A" w:rsidRPr="002035EF">
        <w:t xml:space="preserve">are to </w:t>
      </w:r>
      <w:r w:rsidR="00761202" w:rsidRPr="002035EF">
        <w:t>see ourselves as enjoyed, indwelt, empowered, and commissioned by God</w:t>
      </w:r>
      <w:r w:rsidR="005B134A" w:rsidRPr="002035EF">
        <w:t>,</w:t>
      </w:r>
      <w:r w:rsidR="00761202" w:rsidRPr="002035EF">
        <w:t xml:space="preserve"> with a relevant purpose. </w:t>
      </w:r>
    </w:p>
    <w:p w14:paraId="0E7E42A2" w14:textId="77777777" w:rsidR="004A30C8" w:rsidRPr="002035EF" w:rsidRDefault="004A30C8" w:rsidP="005A322D">
      <w:pPr>
        <w:pStyle w:val="Sc2-F"/>
        <w:jc w:val="left"/>
      </w:pPr>
      <w:r w:rsidRPr="002035EF">
        <w:rPr>
          <w:vertAlign w:val="superscript"/>
        </w:rPr>
        <w:t>11</w:t>
      </w:r>
      <w:r w:rsidRPr="002035EF">
        <w:t xml:space="preserve">Reckon </w:t>
      </w:r>
      <w:r w:rsidRPr="002035EF">
        <w:rPr>
          <w:b w:val="0"/>
        </w:rPr>
        <w:t>[see]</w:t>
      </w:r>
      <w:r w:rsidRPr="002035EF">
        <w:t xml:space="preserve"> yourselves to be </w:t>
      </w:r>
      <w:r w:rsidRPr="002035EF">
        <w:rPr>
          <w:u w:val="single"/>
        </w:rPr>
        <w:t>dead to sin</w:t>
      </w:r>
      <w:r w:rsidRPr="002035EF">
        <w:t xml:space="preserve">, but </w:t>
      </w:r>
      <w:r w:rsidRPr="002035EF">
        <w:rPr>
          <w:u w:val="single"/>
        </w:rPr>
        <w:t>alive to God</w:t>
      </w:r>
      <w:r w:rsidR="005B134A" w:rsidRPr="002035EF">
        <w:t xml:space="preserve"> in Christ.</w:t>
      </w:r>
      <w:r w:rsidRPr="002035EF">
        <w:t xml:space="preserve"> (Rom. 6:11) </w:t>
      </w:r>
    </w:p>
    <w:p w14:paraId="1CCEFC1F" w14:textId="77777777" w:rsidR="004A30C8" w:rsidRPr="002035EF" w:rsidRDefault="004A30C8" w:rsidP="005A322D">
      <w:pPr>
        <w:pStyle w:val="Lv2-J"/>
      </w:pPr>
      <w:r w:rsidRPr="002035EF">
        <w:rPr>
          <w:b/>
          <w:i/>
          <w:u w:val="single"/>
        </w:rPr>
        <w:t>Resisting Principle</w:t>
      </w:r>
      <w:r w:rsidRPr="002035EF">
        <w:rPr>
          <w:b/>
          <w:i/>
        </w:rPr>
        <w:t xml:space="preserve"> (Rom. 6:12-13a)</w:t>
      </w:r>
      <w:r w:rsidRPr="00EE0BB0">
        <w:t xml:space="preserve">: </w:t>
      </w:r>
      <w:r w:rsidRPr="002035EF">
        <w:t>We r</w:t>
      </w:r>
      <w:r w:rsidR="00CE69BF" w:rsidRPr="002035EF">
        <w:t>esist sin, Satan, and sin-</w:t>
      </w:r>
      <w:r w:rsidR="006336B8" w:rsidRPr="002035EF">
        <w:t>provoking</w:t>
      </w:r>
      <w:r w:rsidRPr="002035EF">
        <w:t xml:space="preserve"> circumstances. We must choose righteousness. It is our responsibility</w:t>
      </w:r>
      <w:r w:rsidR="00284292" w:rsidRPr="002035EF">
        <w:t>,</w:t>
      </w:r>
      <w:r w:rsidRPr="002035EF">
        <w:t xml:space="preserve"> </w:t>
      </w:r>
      <w:r w:rsidR="00D9434D" w:rsidRPr="002035EF">
        <w:t>by</w:t>
      </w:r>
      <w:r w:rsidRPr="002035EF">
        <w:t xml:space="preserve"> the grace of God</w:t>
      </w:r>
      <w:r w:rsidR="00284292" w:rsidRPr="002035EF">
        <w:t xml:space="preserve">, to deny ungodly lusts. </w:t>
      </w:r>
      <w:r w:rsidR="005B134A" w:rsidRPr="002035EF">
        <w:t>God cannot do this for us</w:t>
      </w:r>
      <w:r w:rsidR="00D9434D" w:rsidRPr="002035EF">
        <w:t>; though He helps and empowers us when we choose to obey Him</w:t>
      </w:r>
      <w:r w:rsidRPr="002035EF">
        <w:t xml:space="preserve">. It is an essential part of grace </w:t>
      </w:r>
      <w:r w:rsidR="000E1CDE" w:rsidRPr="002035EF">
        <w:t xml:space="preserve">for us </w:t>
      </w:r>
      <w:r w:rsidRPr="002035EF">
        <w:t>to deny lust</w:t>
      </w:r>
      <w:r w:rsidR="000E1CDE" w:rsidRPr="002035EF">
        <w:t>,</w:t>
      </w:r>
      <w:r w:rsidRPr="002035EF">
        <w:t xml:space="preserve"> </w:t>
      </w:r>
      <w:r w:rsidR="000E1CDE" w:rsidRPr="002035EF">
        <w:t xml:space="preserve">but it is </w:t>
      </w:r>
      <w:r w:rsidRPr="002035EF">
        <w:t xml:space="preserve">in no way “earning </w:t>
      </w:r>
      <w:r w:rsidR="004D4FB9" w:rsidRPr="002035EF">
        <w:t xml:space="preserve">His </w:t>
      </w:r>
      <w:r w:rsidRPr="002035EF">
        <w:t>love”</w:t>
      </w:r>
      <w:r w:rsidR="005B134A" w:rsidRPr="002035EF">
        <w:t>;</w:t>
      </w:r>
      <w:r w:rsidRPr="002035EF">
        <w:t xml:space="preserve"> </w:t>
      </w:r>
      <w:r w:rsidR="005B134A" w:rsidRPr="002035EF">
        <w:t>rather, we are</w:t>
      </w:r>
      <w:r w:rsidRPr="002035EF">
        <w:t xml:space="preserve"> positioning ourselves to “experience more” from Him.</w:t>
      </w:r>
    </w:p>
    <w:p w14:paraId="4BAAFEBD" w14:textId="77777777" w:rsidR="004A30C8" w:rsidRPr="002035EF" w:rsidRDefault="004A30C8" w:rsidP="005A322D">
      <w:pPr>
        <w:pStyle w:val="Sc2-F"/>
        <w:jc w:val="left"/>
      </w:pPr>
      <w:r w:rsidRPr="002035EF">
        <w:rPr>
          <w:vertAlign w:val="superscript"/>
        </w:rPr>
        <w:t>12</w:t>
      </w:r>
      <w:r w:rsidRPr="002035EF">
        <w:t xml:space="preserve">Therefore </w:t>
      </w:r>
      <w:r w:rsidRPr="002035EF">
        <w:rPr>
          <w:u w:val="single"/>
        </w:rPr>
        <w:t>do not let sin reign</w:t>
      </w:r>
      <w:r w:rsidRPr="002035EF">
        <w:t xml:space="preserve"> in your mortal body, that you should obey it in its lusts. </w:t>
      </w:r>
      <w:r w:rsidRPr="002035EF">
        <w:rPr>
          <w:vertAlign w:val="superscript"/>
        </w:rPr>
        <w:t>13</w:t>
      </w:r>
      <w:r w:rsidRPr="002035EF">
        <w:t xml:space="preserve">And </w:t>
      </w:r>
      <w:r w:rsidRPr="002035EF">
        <w:rPr>
          <w:u w:val="single"/>
        </w:rPr>
        <w:t>do not present your members</w:t>
      </w:r>
      <w:r w:rsidRPr="002035EF">
        <w:t xml:space="preserve"> as instru</w:t>
      </w:r>
      <w:r w:rsidR="00D9434D" w:rsidRPr="002035EF">
        <w:t>ments of unrighteousness to sin.</w:t>
      </w:r>
      <w:r w:rsidRPr="002035EF">
        <w:t xml:space="preserve"> (Rom. 6:12-13a) </w:t>
      </w:r>
    </w:p>
    <w:p w14:paraId="79FB6B74" w14:textId="77777777" w:rsidR="00B24B11" w:rsidRPr="002035EF" w:rsidRDefault="004A30C8" w:rsidP="005A322D">
      <w:pPr>
        <w:pStyle w:val="Lv2-J"/>
      </w:pPr>
      <w:r w:rsidRPr="002035EF">
        <w:rPr>
          <w:b/>
          <w:i/>
          <w:u w:val="single"/>
        </w:rPr>
        <w:t>Pursuing Principle</w:t>
      </w:r>
      <w:r w:rsidRPr="002035EF">
        <w:rPr>
          <w:b/>
          <w:i/>
        </w:rPr>
        <w:t xml:space="preserve"> (Rom. 6:13b)</w:t>
      </w:r>
      <w:r w:rsidRPr="00EE0BB0">
        <w:t xml:space="preserve">: </w:t>
      </w:r>
      <w:r w:rsidRPr="002035EF">
        <w:t xml:space="preserve">We pursue </w:t>
      </w:r>
      <w:r w:rsidRPr="002035EF">
        <w:rPr>
          <w:i/>
        </w:rPr>
        <w:t>relating</w:t>
      </w:r>
      <w:r w:rsidRPr="002035EF">
        <w:t xml:space="preserve"> </w:t>
      </w:r>
      <w:r w:rsidRPr="002035EF">
        <w:rPr>
          <w:i/>
        </w:rPr>
        <w:t>to</w:t>
      </w:r>
      <w:r w:rsidRPr="002035EF">
        <w:t xml:space="preserve"> and </w:t>
      </w:r>
      <w:r w:rsidRPr="002035EF">
        <w:rPr>
          <w:i/>
        </w:rPr>
        <w:t>serving God and people</w:t>
      </w:r>
      <w:r w:rsidRPr="002035EF">
        <w:t xml:space="preserve"> with love. </w:t>
      </w:r>
      <w:r w:rsidR="00B24B11" w:rsidRPr="002035EF">
        <w:t>This speaks of loving and serving people (family, church, neighbors</w:t>
      </w:r>
      <w:r w:rsidR="000E1CDE" w:rsidRPr="002035EF">
        <w:t>,</w:t>
      </w:r>
      <w:r w:rsidR="00B24B11" w:rsidRPr="002035EF">
        <w:t xml:space="preserve"> and the nations, etc.) in righteousness. </w:t>
      </w:r>
      <w:r w:rsidR="00B24B11" w:rsidRPr="002035EF">
        <w:rPr>
          <w:szCs w:val="24"/>
        </w:rPr>
        <w:t xml:space="preserve">Our first call is to love God </w:t>
      </w:r>
      <w:r w:rsidR="00597689" w:rsidRPr="002035EF">
        <w:rPr>
          <w:szCs w:val="24"/>
        </w:rPr>
        <w:t>and</w:t>
      </w:r>
      <w:r w:rsidR="00B24B11" w:rsidRPr="002035EF">
        <w:rPr>
          <w:szCs w:val="24"/>
        </w:rPr>
        <w:t xml:space="preserve"> seek to grow in knowledge of Him. We pursue </w:t>
      </w:r>
      <w:r w:rsidR="00C22DD9" w:rsidRPr="002035EF">
        <w:rPr>
          <w:szCs w:val="24"/>
        </w:rPr>
        <w:t xml:space="preserve">loving </w:t>
      </w:r>
      <w:r w:rsidR="00B24B11" w:rsidRPr="002035EF">
        <w:rPr>
          <w:szCs w:val="24"/>
        </w:rPr>
        <w:t xml:space="preserve">God </w:t>
      </w:r>
      <w:r w:rsidR="00FC2AF2" w:rsidRPr="002035EF">
        <w:rPr>
          <w:szCs w:val="24"/>
        </w:rPr>
        <w:t>by</w:t>
      </w:r>
      <w:r w:rsidR="00B24B11" w:rsidRPr="002035EF">
        <w:rPr>
          <w:szCs w:val="24"/>
        </w:rPr>
        <w:t xml:space="preserve"> </w:t>
      </w:r>
      <w:r w:rsidR="00FC2AF2" w:rsidRPr="002035EF">
        <w:rPr>
          <w:szCs w:val="24"/>
        </w:rPr>
        <w:t>taking</w:t>
      </w:r>
      <w:r w:rsidR="00B24B11" w:rsidRPr="002035EF">
        <w:rPr>
          <w:szCs w:val="24"/>
        </w:rPr>
        <w:t xml:space="preserve"> time to cultivate intimacy with Him and </w:t>
      </w:r>
      <w:r w:rsidR="00D9434D" w:rsidRPr="002035EF">
        <w:rPr>
          <w:szCs w:val="24"/>
        </w:rPr>
        <w:t>by</w:t>
      </w:r>
      <w:r w:rsidR="00B24B11" w:rsidRPr="002035EF">
        <w:rPr>
          <w:szCs w:val="24"/>
        </w:rPr>
        <w:t xml:space="preserve"> actively obey</w:t>
      </w:r>
      <w:r w:rsidR="00D9434D" w:rsidRPr="002035EF">
        <w:rPr>
          <w:szCs w:val="24"/>
        </w:rPr>
        <w:t>ing</w:t>
      </w:r>
      <w:r w:rsidR="00B24B11" w:rsidRPr="002035EF">
        <w:rPr>
          <w:szCs w:val="24"/>
        </w:rPr>
        <w:t xml:space="preserve"> Him.</w:t>
      </w:r>
      <w:r w:rsidR="00B24B11" w:rsidRPr="002035EF">
        <w:t xml:space="preserve"> </w:t>
      </w:r>
    </w:p>
    <w:p w14:paraId="3D563654" w14:textId="77777777" w:rsidR="00C22DD9" w:rsidRPr="002035EF" w:rsidRDefault="004A30C8" w:rsidP="005A322D">
      <w:pPr>
        <w:pStyle w:val="Sc2-F"/>
        <w:jc w:val="left"/>
        <w:rPr>
          <w:b w:val="0"/>
        </w:rPr>
      </w:pPr>
      <w:r w:rsidRPr="002035EF">
        <w:rPr>
          <w:vertAlign w:val="superscript"/>
        </w:rPr>
        <w:t>13</w:t>
      </w:r>
      <w:r w:rsidRPr="002035EF">
        <w:t xml:space="preserve">But </w:t>
      </w:r>
      <w:r w:rsidRPr="002035EF">
        <w:rPr>
          <w:u w:val="single"/>
        </w:rPr>
        <w:t>present yourselves to God</w:t>
      </w:r>
      <w:r w:rsidRPr="002035EF">
        <w:t xml:space="preserve"> as being alive from the dead, and </w:t>
      </w:r>
      <w:r w:rsidRPr="002035EF">
        <w:rPr>
          <w:u w:val="single"/>
        </w:rPr>
        <w:t>your members</w:t>
      </w:r>
      <w:r w:rsidRPr="002035EF">
        <w:t xml:space="preserve"> </w:t>
      </w:r>
      <w:r w:rsidRPr="002035EF">
        <w:rPr>
          <w:b w:val="0"/>
        </w:rPr>
        <w:t xml:space="preserve">[your body, </w:t>
      </w:r>
    </w:p>
    <w:p w14:paraId="2F6F11A7" w14:textId="77777777" w:rsidR="00DC5C61" w:rsidRDefault="004A30C8" w:rsidP="005A322D">
      <w:pPr>
        <w:pStyle w:val="Sc2-F"/>
        <w:jc w:val="left"/>
      </w:pPr>
      <w:r w:rsidRPr="002035EF">
        <w:rPr>
          <w:b w:val="0"/>
        </w:rPr>
        <w:t>time, money, abilities, etc.]</w:t>
      </w:r>
      <w:r w:rsidRPr="002035EF">
        <w:t xml:space="preserve"> as instruments of righteousness to God. (Rom. 6:13b)</w:t>
      </w:r>
    </w:p>
    <w:sectPr w:rsidR="00DC5C61"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D24EB" w14:textId="77777777" w:rsidR="009041DD" w:rsidRDefault="009041DD">
      <w:r>
        <w:separator/>
      </w:r>
    </w:p>
    <w:p w14:paraId="1E1E4103" w14:textId="77777777" w:rsidR="009041DD" w:rsidRDefault="009041DD"/>
  </w:endnote>
  <w:endnote w:type="continuationSeparator" w:id="0">
    <w:p w14:paraId="5E4E17B5" w14:textId="77777777" w:rsidR="009041DD" w:rsidRDefault="009041DD">
      <w:r>
        <w:continuationSeparator/>
      </w:r>
    </w:p>
    <w:p w14:paraId="74F060E1" w14:textId="77777777" w:rsidR="009041DD" w:rsidRDefault="00904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15C9" w14:textId="77777777" w:rsidR="009041DD" w:rsidRDefault="009041DD"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5E8D8660" w14:textId="77777777" w:rsidR="009041DD" w:rsidRPr="00A91AF9" w:rsidRDefault="009041DD"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933D" w14:textId="77777777" w:rsidR="009041DD" w:rsidRDefault="009041DD"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39636BE5" w14:textId="77777777" w:rsidR="009041DD" w:rsidRPr="00A91AF9" w:rsidRDefault="009041DD" w:rsidP="00A91AF9">
    <w:pPr>
      <w:pBdr>
        <w:top w:val="single" w:sz="4" w:space="1" w:color="auto"/>
      </w:pBdr>
      <w:jc w:val="center"/>
      <w:rPr>
        <w:b/>
        <w:i/>
        <w:szCs w:val="24"/>
      </w:rPr>
    </w:pPr>
    <w:r w:rsidRPr="00A91AF9">
      <w:rPr>
        <w:b/>
        <w:i/>
        <w:szCs w:val="24"/>
      </w:rPr>
      <w:t xml:space="preserve">Free Teaching Library    </w:t>
    </w:r>
    <w:hyperlink r:id="rId2" w:history="1">
      <w:r>
        <w:rPr>
          <w:rStyle w:val="Hyperlink"/>
          <w:b/>
          <w:i/>
          <w:color w:val="auto"/>
          <w:szCs w:val="24"/>
          <w:u w:val="none"/>
        </w:rPr>
        <w:t>mikeb</w:t>
      </w:r>
      <w:r w:rsidRPr="00A91AF9">
        <w:rPr>
          <w:rStyle w:val="Hyperlink"/>
          <w:b/>
          <w:i/>
          <w:color w:val="auto"/>
          <w:szCs w:val="24"/>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5050A" w14:textId="77777777" w:rsidR="009041DD" w:rsidRDefault="009041DD">
      <w:r>
        <w:separator/>
      </w:r>
    </w:p>
    <w:p w14:paraId="029F3484" w14:textId="77777777" w:rsidR="009041DD" w:rsidRDefault="009041DD"/>
  </w:footnote>
  <w:footnote w:type="continuationSeparator" w:id="0">
    <w:p w14:paraId="2D4AA83B" w14:textId="77777777" w:rsidR="009041DD" w:rsidRDefault="009041DD">
      <w:r>
        <w:continuationSeparator/>
      </w:r>
    </w:p>
    <w:p w14:paraId="2424AA24" w14:textId="77777777" w:rsidR="009041DD" w:rsidRDefault="009041D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0670" w14:textId="77777777" w:rsidR="009041DD" w:rsidRDefault="009041DD">
    <w:pPr>
      <w:framePr w:wrap="around" w:vAnchor="text" w:hAnchor="margin" w:xAlign="right" w:y="1"/>
    </w:pPr>
    <w:r>
      <w:fldChar w:fldCharType="begin"/>
    </w:r>
    <w:r>
      <w:instrText xml:space="preserve">PAGE  </w:instrText>
    </w:r>
    <w:r>
      <w:fldChar w:fldCharType="separate"/>
    </w:r>
    <w:r>
      <w:rPr>
        <w:noProof/>
      </w:rPr>
      <w:t>1</w:t>
    </w:r>
    <w:r>
      <w:fldChar w:fldCharType="end"/>
    </w:r>
  </w:p>
  <w:p w14:paraId="5726C390" w14:textId="77777777" w:rsidR="009041DD" w:rsidRDefault="009041DD">
    <w:pPr>
      <w:ind w:right="360"/>
    </w:pPr>
  </w:p>
  <w:p w14:paraId="05295318" w14:textId="77777777" w:rsidR="009041DD" w:rsidRDefault="009041D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9328" w14:textId="77777777" w:rsidR="009041DD" w:rsidRPr="008D5DD8" w:rsidRDefault="009041DD" w:rsidP="0020351B">
    <w:pPr>
      <w:pBdr>
        <w:bottom w:val="single" w:sz="4" w:space="1" w:color="auto"/>
      </w:pBdr>
      <w:rPr>
        <w:b/>
        <w:i/>
        <w:smallCaps/>
        <w:szCs w:val="24"/>
      </w:rPr>
    </w:pPr>
    <w:r>
      <w:rPr>
        <w:b/>
        <w:i/>
        <w:smallCaps/>
      </w:rPr>
      <w:t xml:space="preserve">onething Conference 2012 </w:t>
    </w:r>
    <w:r w:rsidRPr="008D5DD8">
      <w:rPr>
        <w:b/>
        <w:i/>
        <w:smallCaps/>
        <w:szCs w:val="24"/>
      </w:rPr>
      <w:t>– Mike Bickle</w:t>
    </w:r>
  </w:p>
  <w:p w14:paraId="66995313" w14:textId="77777777" w:rsidR="009041DD" w:rsidRPr="00CA33B5" w:rsidRDefault="009041DD" w:rsidP="00EF621C">
    <w:pPr>
      <w:pBdr>
        <w:bottom w:val="single" w:sz="4" w:space="1" w:color="auto"/>
      </w:pBdr>
      <w:tabs>
        <w:tab w:val="right" w:pos="10800"/>
      </w:tabs>
      <w:rPr>
        <w:b/>
        <w:i/>
        <w:sz w:val="20"/>
      </w:rPr>
    </w:pPr>
    <w:r>
      <w:rPr>
        <w:b/>
        <w:i/>
        <w:sz w:val="20"/>
        <w:szCs w:val="36"/>
      </w:rPr>
      <w:t xml:space="preserve">The Gospel of Grace: An Overview </w:t>
    </w:r>
    <w:r>
      <w:rPr>
        <w:b/>
        <w:i/>
        <w:sz w:val="20"/>
        <w:szCs w:val="36"/>
      </w:rPr>
      <w:tab/>
    </w:r>
  </w:p>
  <w:p w14:paraId="2314EF2C" w14:textId="77777777" w:rsidR="009041DD" w:rsidRDefault="009041D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3B09" w14:textId="77777777" w:rsidR="009041DD" w:rsidRPr="00902C54" w:rsidRDefault="009041DD" w:rsidP="001E6E18">
    <w:pPr>
      <w:pBdr>
        <w:bottom w:val="single" w:sz="4" w:space="1" w:color="auto"/>
      </w:pBdr>
      <w:rPr>
        <w:b/>
        <w:i/>
        <w:smallCaps/>
        <w:sz w:val="36"/>
      </w:rPr>
    </w:pPr>
    <w:r>
      <w:rPr>
        <w:b/>
        <w:i/>
        <w:smallCaps/>
        <w:sz w:val="36"/>
      </w:rPr>
      <w:t>onething Conference 2012</w:t>
    </w:r>
    <w:r w:rsidRPr="008D5DD8">
      <w:rPr>
        <w:b/>
        <w:i/>
        <w:smallCaps/>
        <w:sz w:val="36"/>
      </w:rPr>
      <w:t xml:space="preserve"> </w:t>
    </w:r>
    <w:r w:rsidRPr="00EF621C">
      <w:rPr>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2"/>
  </w:num>
  <w:num w:numId="37">
    <w:abstractNumId w:val="18"/>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819"/>
    <w:rsid w:val="000025F6"/>
    <w:rsid w:val="00002DB2"/>
    <w:rsid w:val="00010B5F"/>
    <w:rsid w:val="00011AAF"/>
    <w:rsid w:val="000128C9"/>
    <w:rsid w:val="0001412D"/>
    <w:rsid w:val="00014F43"/>
    <w:rsid w:val="00014F9E"/>
    <w:rsid w:val="00016EC4"/>
    <w:rsid w:val="00017D1E"/>
    <w:rsid w:val="00020B09"/>
    <w:rsid w:val="00021732"/>
    <w:rsid w:val="00021C84"/>
    <w:rsid w:val="00022F58"/>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891"/>
    <w:rsid w:val="000639E1"/>
    <w:rsid w:val="0006444B"/>
    <w:rsid w:val="00064D70"/>
    <w:rsid w:val="00065771"/>
    <w:rsid w:val="000659A3"/>
    <w:rsid w:val="000677A9"/>
    <w:rsid w:val="0007129A"/>
    <w:rsid w:val="00071941"/>
    <w:rsid w:val="000728A3"/>
    <w:rsid w:val="000762FA"/>
    <w:rsid w:val="0007634D"/>
    <w:rsid w:val="00076889"/>
    <w:rsid w:val="00077CB9"/>
    <w:rsid w:val="00081760"/>
    <w:rsid w:val="00082E47"/>
    <w:rsid w:val="000832FC"/>
    <w:rsid w:val="00083A0A"/>
    <w:rsid w:val="00085DFA"/>
    <w:rsid w:val="000862B5"/>
    <w:rsid w:val="000903B2"/>
    <w:rsid w:val="00096BEF"/>
    <w:rsid w:val="00096D74"/>
    <w:rsid w:val="000A054B"/>
    <w:rsid w:val="000A48FD"/>
    <w:rsid w:val="000A5E1F"/>
    <w:rsid w:val="000A6612"/>
    <w:rsid w:val="000A6633"/>
    <w:rsid w:val="000B15E3"/>
    <w:rsid w:val="000B1DE4"/>
    <w:rsid w:val="000B2537"/>
    <w:rsid w:val="000B3933"/>
    <w:rsid w:val="000B3F89"/>
    <w:rsid w:val="000B7875"/>
    <w:rsid w:val="000C09D2"/>
    <w:rsid w:val="000C2AEE"/>
    <w:rsid w:val="000C3D4C"/>
    <w:rsid w:val="000C42BC"/>
    <w:rsid w:val="000C75D9"/>
    <w:rsid w:val="000C7754"/>
    <w:rsid w:val="000D06E8"/>
    <w:rsid w:val="000D12BD"/>
    <w:rsid w:val="000D2768"/>
    <w:rsid w:val="000D38E8"/>
    <w:rsid w:val="000D59E1"/>
    <w:rsid w:val="000D766F"/>
    <w:rsid w:val="000E039A"/>
    <w:rsid w:val="000E0AEC"/>
    <w:rsid w:val="000E19BF"/>
    <w:rsid w:val="000E1CDE"/>
    <w:rsid w:val="000E4113"/>
    <w:rsid w:val="000E4E26"/>
    <w:rsid w:val="000E5B80"/>
    <w:rsid w:val="000F06CE"/>
    <w:rsid w:val="000F142A"/>
    <w:rsid w:val="000F28FA"/>
    <w:rsid w:val="000F2F88"/>
    <w:rsid w:val="000F3C75"/>
    <w:rsid w:val="000F48F0"/>
    <w:rsid w:val="000F52BA"/>
    <w:rsid w:val="000F5AEB"/>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DD"/>
    <w:rsid w:val="00126FA2"/>
    <w:rsid w:val="00130BE2"/>
    <w:rsid w:val="00130F11"/>
    <w:rsid w:val="00132386"/>
    <w:rsid w:val="001332F5"/>
    <w:rsid w:val="001355CF"/>
    <w:rsid w:val="001355EF"/>
    <w:rsid w:val="00135C64"/>
    <w:rsid w:val="00140895"/>
    <w:rsid w:val="00140ED9"/>
    <w:rsid w:val="00141AC1"/>
    <w:rsid w:val="001454D8"/>
    <w:rsid w:val="00145ED1"/>
    <w:rsid w:val="0014741A"/>
    <w:rsid w:val="00151100"/>
    <w:rsid w:val="001538F3"/>
    <w:rsid w:val="00153BF8"/>
    <w:rsid w:val="00153F78"/>
    <w:rsid w:val="0015462E"/>
    <w:rsid w:val="00156391"/>
    <w:rsid w:val="001616CD"/>
    <w:rsid w:val="00162D0E"/>
    <w:rsid w:val="001630CA"/>
    <w:rsid w:val="00166111"/>
    <w:rsid w:val="00166129"/>
    <w:rsid w:val="00167D2B"/>
    <w:rsid w:val="00171F87"/>
    <w:rsid w:val="00173EEC"/>
    <w:rsid w:val="00173F74"/>
    <w:rsid w:val="00175039"/>
    <w:rsid w:val="00176CE9"/>
    <w:rsid w:val="00180AE6"/>
    <w:rsid w:val="00180EF5"/>
    <w:rsid w:val="001837F8"/>
    <w:rsid w:val="00186620"/>
    <w:rsid w:val="0018726F"/>
    <w:rsid w:val="00187F4D"/>
    <w:rsid w:val="001916DD"/>
    <w:rsid w:val="001920CE"/>
    <w:rsid w:val="00193B1C"/>
    <w:rsid w:val="001965B2"/>
    <w:rsid w:val="00196D66"/>
    <w:rsid w:val="001A0C68"/>
    <w:rsid w:val="001A1691"/>
    <w:rsid w:val="001A58F8"/>
    <w:rsid w:val="001A7056"/>
    <w:rsid w:val="001B0FA0"/>
    <w:rsid w:val="001B21DB"/>
    <w:rsid w:val="001B276C"/>
    <w:rsid w:val="001B29EE"/>
    <w:rsid w:val="001B42CF"/>
    <w:rsid w:val="001B4516"/>
    <w:rsid w:val="001B5551"/>
    <w:rsid w:val="001B63EB"/>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355"/>
    <w:rsid w:val="00200ED5"/>
    <w:rsid w:val="002010AF"/>
    <w:rsid w:val="00201B2B"/>
    <w:rsid w:val="00201E64"/>
    <w:rsid w:val="0020351B"/>
    <w:rsid w:val="002035EF"/>
    <w:rsid w:val="00203962"/>
    <w:rsid w:val="00205D80"/>
    <w:rsid w:val="0021161A"/>
    <w:rsid w:val="00211BDF"/>
    <w:rsid w:val="00213020"/>
    <w:rsid w:val="00220908"/>
    <w:rsid w:val="00221181"/>
    <w:rsid w:val="0022298B"/>
    <w:rsid w:val="00222E29"/>
    <w:rsid w:val="00223105"/>
    <w:rsid w:val="00224CBC"/>
    <w:rsid w:val="00225FCA"/>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50D3F"/>
    <w:rsid w:val="00250E26"/>
    <w:rsid w:val="002530B2"/>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7B50"/>
    <w:rsid w:val="002E270A"/>
    <w:rsid w:val="002E2FED"/>
    <w:rsid w:val="002E5AD9"/>
    <w:rsid w:val="002E5B33"/>
    <w:rsid w:val="002E7175"/>
    <w:rsid w:val="002E7B43"/>
    <w:rsid w:val="002E7F35"/>
    <w:rsid w:val="002F1A97"/>
    <w:rsid w:val="002F22F3"/>
    <w:rsid w:val="002F3563"/>
    <w:rsid w:val="002F53BA"/>
    <w:rsid w:val="002F5B39"/>
    <w:rsid w:val="00301430"/>
    <w:rsid w:val="00301981"/>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381C"/>
    <w:rsid w:val="00324876"/>
    <w:rsid w:val="00324BE8"/>
    <w:rsid w:val="00325FB8"/>
    <w:rsid w:val="003302F9"/>
    <w:rsid w:val="00330D38"/>
    <w:rsid w:val="0033232E"/>
    <w:rsid w:val="00332E3A"/>
    <w:rsid w:val="00333FB2"/>
    <w:rsid w:val="00340530"/>
    <w:rsid w:val="00341089"/>
    <w:rsid w:val="00342100"/>
    <w:rsid w:val="003453CC"/>
    <w:rsid w:val="003462C1"/>
    <w:rsid w:val="003476D7"/>
    <w:rsid w:val="00351F9F"/>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7D7F"/>
    <w:rsid w:val="003800BC"/>
    <w:rsid w:val="00380A61"/>
    <w:rsid w:val="00381596"/>
    <w:rsid w:val="00382535"/>
    <w:rsid w:val="00382C85"/>
    <w:rsid w:val="00382F08"/>
    <w:rsid w:val="003842B4"/>
    <w:rsid w:val="003846B2"/>
    <w:rsid w:val="00385359"/>
    <w:rsid w:val="00385572"/>
    <w:rsid w:val="003876C8"/>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C066A"/>
    <w:rsid w:val="003C0C29"/>
    <w:rsid w:val="003C23EA"/>
    <w:rsid w:val="003C266D"/>
    <w:rsid w:val="003C2F09"/>
    <w:rsid w:val="003C395A"/>
    <w:rsid w:val="003C39C0"/>
    <w:rsid w:val="003C53EC"/>
    <w:rsid w:val="003C5421"/>
    <w:rsid w:val="003C7773"/>
    <w:rsid w:val="003C7C09"/>
    <w:rsid w:val="003D0ACA"/>
    <w:rsid w:val="003D24B6"/>
    <w:rsid w:val="003D39B6"/>
    <w:rsid w:val="003D4A7F"/>
    <w:rsid w:val="003D51C7"/>
    <w:rsid w:val="003D5DE7"/>
    <w:rsid w:val="003E002B"/>
    <w:rsid w:val="003E069A"/>
    <w:rsid w:val="003E0B89"/>
    <w:rsid w:val="003E1C7D"/>
    <w:rsid w:val="003E2311"/>
    <w:rsid w:val="003E5176"/>
    <w:rsid w:val="003E6AF1"/>
    <w:rsid w:val="003E7D85"/>
    <w:rsid w:val="003F1427"/>
    <w:rsid w:val="003F260F"/>
    <w:rsid w:val="003F3181"/>
    <w:rsid w:val="003F46E8"/>
    <w:rsid w:val="003F5FF4"/>
    <w:rsid w:val="00400CBB"/>
    <w:rsid w:val="00403538"/>
    <w:rsid w:val="00404A75"/>
    <w:rsid w:val="004063F2"/>
    <w:rsid w:val="0040650F"/>
    <w:rsid w:val="00406C93"/>
    <w:rsid w:val="00407ACC"/>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3004E"/>
    <w:rsid w:val="004320B2"/>
    <w:rsid w:val="00432A2B"/>
    <w:rsid w:val="00432FD4"/>
    <w:rsid w:val="00433391"/>
    <w:rsid w:val="00433C1C"/>
    <w:rsid w:val="00434663"/>
    <w:rsid w:val="00434D37"/>
    <w:rsid w:val="004363C2"/>
    <w:rsid w:val="0043766C"/>
    <w:rsid w:val="0044076B"/>
    <w:rsid w:val="004409DC"/>
    <w:rsid w:val="00440E24"/>
    <w:rsid w:val="0044221B"/>
    <w:rsid w:val="00443515"/>
    <w:rsid w:val="00444F7A"/>
    <w:rsid w:val="004460A4"/>
    <w:rsid w:val="00446143"/>
    <w:rsid w:val="0044659A"/>
    <w:rsid w:val="00446D61"/>
    <w:rsid w:val="00450473"/>
    <w:rsid w:val="00452674"/>
    <w:rsid w:val="00457A8D"/>
    <w:rsid w:val="00460B22"/>
    <w:rsid w:val="00463F10"/>
    <w:rsid w:val="0046416D"/>
    <w:rsid w:val="00467093"/>
    <w:rsid w:val="00467FA8"/>
    <w:rsid w:val="004701D7"/>
    <w:rsid w:val="0047052C"/>
    <w:rsid w:val="00473349"/>
    <w:rsid w:val="004757EE"/>
    <w:rsid w:val="00476457"/>
    <w:rsid w:val="004768DA"/>
    <w:rsid w:val="00476E86"/>
    <w:rsid w:val="00477419"/>
    <w:rsid w:val="004776D9"/>
    <w:rsid w:val="00477A60"/>
    <w:rsid w:val="00490ADC"/>
    <w:rsid w:val="00490BDF"/>
    <w:rsid w:val="00492135"/>
    <w:rsid w:val="00492F65"/>
    <w:rsid w:val="0049344B"/>
    <w:rsid w:val="00493537"/>
    <w:rsid w:val="004947ED"/>
    <w:rsid w:val="00494F00"/>
    <w:rsid w:val="00497859"/>
    <w:rsid w:val="00497E2D"/>
    <w:rsid w:val="00497FE4"/>
    <w:rsid w:val="004A0112"/>
    <w:rsid w:val="004A054A"/>
    <w:rsid w:val="004A30C8"/>
    <w:rsid w:val="004A366F"/>
    <w:rsid w:val="004A36DA"/>
    <w:rsid w:val="004A4B70"/>
    <w:rsid w:val="004A5D2A"/>
    <w:rsid w:val="004B13D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397C"/>
    <w:rsid w:val="004D4A83"/>
    <w:rsid w:val="004D4FB9"/>
    <w:rsid w:val="004D61C1"/>
    <w:rsid w:val="004D6F16"/>
    <w:rsid w:val="004D7048"/>
    <w:rsid w:val="004D7303"/>
    <w:rsid w:val="004D7BB4"/>
    <w:rsid w:val="004E0011"/>
    <w:rsid w:val="004E1DFE"/>
    <w:rsid w:val="004E2FCC"/>
    <w:rsid w:val="004E4042"/>
    <w:rsid w:val="004E5171"/>
    <w:rsid w:val="004E68E9"/>
    <w:rsid w:val="004F1691"/>
    <w:rsid w:val="004F21E5"/>
    <w:rsid w:val="004F4643"/>
    <w:rsid w:val="004F48A9"/>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200EB"/>
    <w:rsid w:val="0052034E"/>
    <w:rsid w:val="0052058F"/>
    <w:rsid w:val="00520D6D"/>
    <w:rsid w:val="00520D90"/>
    <w:rsid w:val="0052176C"/>
    <w:rsid w:val="00524016"/>
    <w:rsid w:val="00525564"/>
    <w:rsid w:val="0052660E"/>
    <w:rsid w:val="005271FD"/>
    <w:rsid w:val="00527FD1"/>
    <w:rsid w:val="0053012C"/>
    <w:rsid w:val="005313AA"/>
    <w:rsid w:val="00531630"/>
    <w:rsid w:val="00532CCF"/>
    <w:rsid w:val="0053323F"/>
    <w:rsid w:val="00533F9B"/>
    <w:rsid w:val="005355EA"/>
    <w:rsid w:val="00535C85"/>
    <w:rsid w:val="0053699A"/>
    <w:rsid w:val="00537949"/>
    <w:rsid w:val="005402C1"/>
    <w:rsid w:val="0054134C"/>
    <w:rsid w:val="00542A35"/>
    <w:rsid w:val="005449EC"/>
    <w:rsid w:val="00545FEE"/>
    <w:rsid w:val="00546FBA"/>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3060"/>
    <w:rsid w:val="00583DDB"/>
    <w:rsid w:val="00585CE0"/>
    <w:rsid w:val="00591A31"/>
    <w:rsid w:val="0059346C"/>
    <w:rsid w:val="00596A85"/>
    <w:rsid w:val="00596CA3"/>
    <w:rsid w:val="00597689"/>
    <w:rsid w:val="00597879"/>
    <w:rsid w:val="005A1A53"/>
    <w:rsid w:val="005A20DF"/>
    <w:rsid w:val="005A322D"/>
    <w:rsid w:val="005A4B82"/>
    <w:rsid w:val="005A5355"/>
    <w:rsid w:val="005B0559"/>
    <w:rsid w:val="005B134A"/>
    <w:rsid w:val="005B1656"/>
    <w:rsid w:val="005B3454"/>
    <w:rsid w:val="005B4EF6"/>
    <w:rsid w:val="005B6E8B"/>
    <w:rsid w:val="005B7DD3"/>
    <w:rsid w:val="005C04A3"/>
    <w:rsid w:val="005C4BBF"/>
    <w:rsid w:val="005C5B3D"/>
    <w:rsid w:val="005C7217"/>
    <w:rsid w:val="005C7E70"/>
    <w:rsid w:val="005D12EA"/>
    <w:rsid w:val="005D26E4"/>
    <w:rsid w:val="005D2DF5"/>
    <w:rsid w:val="005D616D"/>
    <w:rsid w:val="005D66D6"/>
    <w:rsid w:val="005D69A7"/>
    <w:rsid w:val="005E02C0"/>
    <w:rsid w:val="005E03A6"/>
    <w:rsid w:val="005E07C5"/>
    <w:rsid w:val="005E2F12"/>
    <w:rsid w:val="005E3F1D"/>
    <w:rsid w:val="005E4B22"/>
    <w:rsid w:val="005E5D14"/>
    <w:rsid w:val="005F12DD"/>
    <w:rsid w:val="005F4E96"/>
    <w:rsid w:val="0060073C"/>
    <w:rsid w:val="0060089E"/>
    <w:rsid w:val="006011BD"/>
    <w:rsid w:val="0060191A"/>
    <w:rsid w:val="00604213"/>
    <w:rsid w:val="00606466"/>
    <w:rsid w:val="006065C3"/>
    <w:rsid w:val="00611FBE"/>
    <w:rsid w:val="006120BD"/>
    <w:rsid w:val="006126A3"/>
    <w:rsid w:val="00612F7F"/>
    <w:rsid w:val="00614877"/>
    <w:rsid w:val="00615061"/>
    <w:rsid w:val="006154D5"/>
    <w:rsid w:val="00615B9C"/>
    <w:rsid w:val="00616396"/>
    <w:rsid w:val="00616862"/>
    <w:rsid w:val="00617402"/>
    <w:rsid w:val="0061769E"/>
    <w:rsid w:val="00621A7C"/>
    <w:rsid w:val="006224F0"/>
    <w:rsid w:val="00622B05"/>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ACB"/>
    <w:rsid w:val="006639F0"/>
    <w:rsid w:val="00664388"/>
    <w:rsid w:val="00666371"/>
    <w:rsid w:val="00666885"/>
    <w:rsid w:val="00670E78"/>
    <w:rsid w:val="0067168B"/>
    <w:rsid w:val="0067363B"/>
    <w:rsid w:val="00673947"/>
    <w:rsid w:val="00677FC7"/>
    <w:rsid w:val="006804AC"/>
    <w:rsid w:val="0068067D"/>
    <w:rsid w:val="00683B47"/>
    <w:rsid w:val="00686692"/>
    <w:rsid w:val="006906C1"/>
    <w:rsid w:val="00693E93"/>
    <w:rsid w:val="0069607E"/>
    <w:rsid w:val="006A0652"/>
    <w:rsid w:val="006A20E3"/>
    <w:rsid w:val="006A352C"/>
    <w:rsid w:val="006A3AF5"/>
    <w:rsid w:val="006A3D4E"/>
    <w:rsid w:val="006A3F13"/>
    <w:rsid w:val="006A4199"/>
    <w:rsid w:val="006A5D37"/>
    <w:rsid w:val="006A5E83"/>
    <w:rsid w:val="006A6E72"/>
    <w:rsid w:val="006A7B16"/>
    <w:rsid w:val="006B0922"/>
    <w:rsid w:val="006B383B"/>
    <w:rsid w:val="006B59F0"/>
    <w:rsid w:val="006B5E2D"/>
    <w:rsid w:val="006B6957"/>
    <w:rsid w:val="006B711E"/>
    <w:rsid w:val="006C076E"/>
    <w:rsid w:val="006C0FCA"/>
    <w:rsid w:val="006C1019"/>
    <w:rsid w:val="006C1AB1"/>
    <w:rsid w:val="006C1B9A"/>
    <w:rsid w:val="006C1F1B"/>
    <w:rsid w:val="006C2980"/>
    <w:rsid w:val="006C3209"/>
    <w:rsid w:val="006C56A1"/>
    <w:rsid w:val="006C60A7"/>
    <w:rsid w:val="006C6B85"/>
    <w:rsid w:val="006C6CC5"/>
    <w:rsid w:val="006C7B21"/>
    <w:rsid w:val="006D0C0E"/>
    <w:rsid w:val="006D41D0"/>
    <w:rsid w:val="006D66B4"/>
    <w:rsid w:val="006D7CB0"/>
    <w:rsid w:val="006E1243"/>
    <w:rsid w:val="006E2E1C"/>
    <w:rsid w:val="006E44AD"/>
    <w:rsid w:val="006E5DC1"/>
    <w:rsid w:val="006E7E40"/>
    <w:rsid w:val="006F1543"/>
    <w:rsid w:val="006F1F04"/>
    <w:rsid w:val="006F61DB"/>
    <w:rsid w:val="006F79C6"/>
    <w:rsid w:val="00700D5E"/>
    <w:rsid w:val="007012E3"/>
    <w:rsid w:val="00702626"/>
    <w:rsid w:val="007049B9"/>
    <w:rsid w:val="0070685E"/>
    <w:rsid w:val="00706B3C"/>
    <w:rsid w:val="00707A61"/>
    <w:rsid w:val="00715356"/>
    <w:rsid w:val="007166B0"/>
    <w:rsid w:val="007179DC"/>
    <w:rsid w:val="0072122D"/>
    <w:rsid w:val="007212B5"/>
    <w:rsid w:val="007213E5"/>
    <w:rsid w:val="0072169D"/>
    <w:rsid w:val="00721B11"/>
    <w:rsid w:val="007241D9"/>
    <w:rsid w:val="00724EE0"/>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515F"/>
    <w:rsid w:val="007B5925"/>
    <w:rsid w:val="007C00FF"/>
    <w:rsid w:val="007C1585"/>
    <w:rsid w:val="007C1A77"/>
    <w:rsid w:val="007C2874"/>
    <w:rsid w:val="007C3E1F"/>
    <w:rsid w:val="007C5832"/>
    <w:rsid w:val="007C5C3C"/>
    <w:rsid w:val="007C609E"/>
    <w:rsid w:val="007C6F28"/>
    <w:rsid w:val="007C7AF2"/>
    <w:rsid w:val="007C7B33"/>
    <w:rsid w:val="007D0E58"/>
    <w:rsid w:val="007D1727"/>
    <w:rsid w:val="007D3DF6"/>
    <w:rsid w:val="007D3E6D"/>
    <w:rsid w:val="007D57AF"/>
    <w:rsid w:val="007D73A3"/>
    <w:rsid w:val="007D789E"/>
    <w:rsid w:val="007E0AB9"/>
    <w:rsid w:val="007E119B"/>
    <w:rsid w:val="007E1CD5"/>
    <w:rsid w:val="007E2169"/>
    <w:rsid w:val="007E339E"/>
    <w:rsid w:val="007E3F8C"/>
    <w:rsid w:val="007E52BE"/>
    <w:rsid w:val="007E5A6D"/>
    <w:rsid w:val="007E5DCE"/>
    <w:rsid w:val="007E7E9B"/>
    <w:rsid w:val="007F4244"/>
    <w:rsid w:val="007F45C1"/>
    <w:rsid w:val="007F568C"/>
    <w:rsid w:val="007F6DDD"/>
    <w:rsid w:val="00801B49"/>
    <w:rsid w:val="00801C93"/>
    <w:rsid w:val="00802214"/>
    <w:rsid w:val="008037A3"/>
    <w:rsid w:val="008047B4"/>
    <w:rsid w:val="00805BE4"/>
    <w:rsid w:val="00807028"/>
    <w:rsid w:val="00807822"/>
    <w:rsid w:val="00807AE8"/>
    <w:rsid w:val="00810592"/>
    <w:rsid w:val="008105BC"/>
    <w:rsid w:val="00810741"/>
    <w:rsid w:val="00811AC1"/>
    <w:rsid w:val="00811E40"/>
    <w:rsid w:val="00812200"/>
    <w:rsid w:val="00814C78"/>
    <w:rsid w:val="00816FE1"/>
    <w:rsid w:val="00821142"/>
    <w:rsid w:val="00822155"/>
    <w:rsid w:val="00822A66"/>
    <w:rsid w:val="00822EFC"/>
    <w:rsid w:val="00823F7A"/>
    <w:rsid w:val="00826D9E"/>
    <w:rsid w:val="00827D15"/>
    <w:rsid w:val="00830243"/>
    <w:rsid w:val="00830FED"/>
    <w:rsid w:val="00833079"/>
    <w:rsid w:val="0083324D"/>
    <w:rsid w:val="00833B0F"/>
    <w:rsid w:val="00835890"/>
    <w:rsid w:val="008367B2"/>
    <w:rsid w:val="00840031"/>
    <w:rsid w:val="00840439"/>
    <w:rsid w:val="00844384"/>
    <w:rsid w:val="0084500B"/>
    <w:rsid w:val="00846FAB"/>
    <w:rsid w:val="008470AE"/>
    <w:rsid w:val="00847CE6"/>
    <w:rsid w:val="008518D6"/>
    <w:rsid w:val="00851BAF"/>
    <w:rsid w:val="0085227A"/>
    <w:rsid w:val="008523F6"/>
    <w:rsid w:val="00856698"/>
    <w:rsid w:val="00857B7B"/>
    <w:rsid w:val="00863838"/>
    <w:rsid w:val="00863A51"/>
    <w:rsid w:val="008644CF"/>
    <w:rsid w:val="0086467E"/>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6867"/>
    <w:rsid w:val="008C6A68"/>
    <w:rsid w:val="008C6F72"/>
    <w:rsid w:val="008C7854"/>
    <w:rsid w:val="008D0717"/>
    <w:rsid w:val="008D1070"/>
    <w:rsid w:val="008D2263"/>
    <w:rsid w:val="008D2541"/>
    <w:rsid w:val="008D41B1"/>
    <w:rsid w:val="008D42DA"/>
    <w:rsid w:val="008D442A"/>
    <w:rsid w:val="008D4DB1"/>
    <w:rsid w:val="008D5DD8"/>
    <w:rsid w:val="008E1C9C"/>
    <w:rsid w:val="008E36CE"/>
    <w:rsid w:val="008E4186"/>
    <w:rsid w:val="008E7277"/>
    <w:rsid w:val="008E77D2"/>
    <w:rsid w:val="008F141C"/>
    <w:rsid w:val="008F1E66"/>
    <w:rsid w:val="008F20E0"/>
    <w:rsid w:val="008F274D"/>
    <w:rsid w:val="008F3549"/>
    <w:rsid w:val="008F3B2C"/>
    <w:rsid w:val="008F7360"/>
    <w:rsid w:val="00900B42"/>
    <w:rsid w:val="00901558"/>
    <w:rsid w:val="00901F0C"/>
    <w:rsid w:val="00902449"/>
    <w:rsid w:val="00902A90"/>
    <w:rsid w:val="00902C54"/>
    <w:rsid w:val="00902CB7"/>
    <w:rsid w:val="00903A4C"/>
    <w:rsid w:val="009041DD"/>
    <w:rsid w:val="009047A6"/>
    <w:rsid w:val="00904E12"/>
    <w:rsid w:val="00905AEE"/>
    <w:rsid w:val="0090636A"/>
    <w:rsid w:val="009063F4"/>
    <w:rsid w:val="00912521"/>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288B"/>
    <w:rsid w:val="009340C6"/>
    <w:rsid w:val="00934FF7"/>
    <w:rsid w:val="00935419"/>
    <w:rsid w:val="00935BCC"/>
    <w:rsid w:val="009401C5"/>
    <w:rsid w:val="0094116E"/>
    <w:rsid w:val="009422F7"/>
    <w:rsid w:val="009426AC"/>
    <w:rsid w:val="00942FFC"/>
    <w:rsid w:val="009434DC"/>
    <w:rsid w:val="0094391C"/>
    <w:rsid w:val="009440C1"/>
    <w:rsid w:val="00945A87"/>
    <w:rsid w:val="009529F1"/>
    <w:rsid w:val="00952AAE"/>
    <w:rsid w:val="00953B04"/>
    <w:rsid w:val="0095420E"/>
    <w:rsid w:val="009549A7"/>
    <w:rsid w:val="00957440"/>
    <w:rsid w:val="0095774E"/>
    <w:rsid w:val="00957D13"/>
    <w:rsid w:val="00957E5F"/>
    <w:rsid w:val="009610F9"/>
    <w:rsid w:val="00962158"/>
    <w:rsid w:val="009632C4"/>
    <w:rsid w:val="00963509"/>
    <w:rsid w:val="00963AEC"/>
    <w:rsid w:val="00963F47"/>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D08B1"/>
    <w:rsid w:val="009D208F"/>
    <w:rsid w:val="009D2151"/>
    <w:rsid w:val="009D319C"/>
    <w:rsid w:val="009D40EB"/>
    <w:rsid w:val="009D5A05"/>
    <w:rsid w:val="009D6457"/>
    <w:rsid w:val="009E6192"/>
    <w:rsid w:val="009F22A9"/>
    <w:rsid w:val="009F34A7"/>
    <w:rsid w:val="009F6018"/>
    <w:rsid w:val="00A02BB3"/>
    <w:rsid w:val="00A04931"/>
    <w:rsid w:val="00A04CE7"/>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78B8"/>
    <w:rsid w:val="00AD17CF"/>
    <w:rsid w:val="00AD2E04"/>
    <w:rsid w:val="00AD3806"/>
    <w:rsid w:val="00AD4EEE"/>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350"/>
    <w:rsid w:val="00B24B11"/>
    <w:rsid w:val="00B2565F"/>
    <w:rsid w:val="00B26217"/>
    <w:rsid w:val="00B2686F"/>
    <w:rsid w:val="00B2692C"/>
    <w:rsid w:val="00B3396C"/>
    <w:rsid w:val="00B34C90"/>
    <w:rsid w:val="00B34E69"/>
    <w:rsid w:val="00B3593B"/>
    <w:rsid w:val="00B36A1F"/>
    <w:rsid w:val="00B404E1"/>
    <w:rsid w:val="00B4176C"/>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75F05"/>
    <w:rsid w:val="00B807C1"/>
    <w:rsid w:val="00B81288"/>
    <w:rsid w:val="00B829D8"/>
    <w:rsid w:val="00B83723"/>
    <w:rsid w:val="00B86D68"/>
    <w:rsid w:val="00B908B3"/>
    <w:rsid w:val="00B91376"/>
    <w:rsid w:val="00B92964"/>
    <w:rsid w:val="00B92F4F"/>
    <w:rsid w:val="00B9350F"/>
    <w:rsid w:val="00B96373"/>
    <w:rsid w:val="00B963EF"/>
    <w:rsid w:val="00BA0892"/>
    <w:rsid w:val="00BA1195"/>
    <w:rsid w:val="00BA2153"/>
    <w:rsid w:val="00BA2AD2"/>
    <w:rsid w:val="00BA3FE5"/>
    <w:rsid w:val="00BA7364"/>
    <w:rsid w:val="00BA750C"/>
    <w:rsid w:val="00BB273C"/>
    <w:rsid w:val="00BB3919"/>
    <w:rsid w:val="00BB42D2"/>
    <w:rsid w:val="00BB63BA"/>
    <w:rsid w:val="00BB6D42"/>
    <w:rsid w:val="00BB7874"/>
    <w:rsid w:val="00BC041F"/>
    <w:rsid w:val="00BC2038"/>
    <w:rsid w:val="00BC2C61"/>
    <w:rsid w:val="00BD082B"/>
    <w:rsid w:val="00BD0EE3"/>
    <w:rsid w:val="00BD1F4C"/>
    <w:rsid w:val="00BD2C9B"/>
    <w:rsid w:val="00BD32D5"/>
    <w:rsid w:val="00BD4406"/>
    <w:rsid w:val="00BD5BDD"/>
    <w:rsid w:val="00BD65EB"/>
    <w:rsid w:val="00BD731D"/>
    <w:rsid w:val="00BD7854"/>
    <w:rsid w:val="00BD7BCB"/>
    <w:rsid w:val="00BE0A36"/>
    <w:rsid w:val="00BE0C92"/>
    <w:rsid w:val="00BE4CC8"/>
    <w:rsid w:val="00BE5396"/>
    <w:rsid w:val="00BE644C"/>
    <w:rsid w:val="00BF3431"/>
    <w:rsid w:val="00BF3AD4"/>
    <w:rsid w:val="00BF3C52"/>
    <w:rsid w:val="00BF4B72"/>
    <w:rsid w:val="00BF539F"/>
    <w:rsid w:val="00BF5A9F"/>
    <w:rsid w:val="00C009BF"/>
    <w:rsid w:val="00C00FA5"/>
    <w:rsid w:val="00C01EA9"/>
    <w:rsid w:val="00C02A80"/>
    <w:rsid w:val="00C047CF"/>
    <w:rsid w:val="00C06237"/>
    <w:rsid w:val="00C1177F"/>
    <w:rsid w:val="00C14082"/>
    <w:rsid w:val="00C16A88"/>
    <w:rsid w:val="00C22DD9"/>
    <w:rsid w:val="00C23486"/>
    <w:rsid w:val="00C26E1A"/>
    <w:rsid w:val="00C2709F"/>
    <w:rsid w:val="00C31958"/>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336B"/>
    <w:rsid w:val="00C73D70"/>
    <w:rsid w:val="00C749D1"/>
    <w:rsid w:val="00C7656A"/>
    <w:rsid w:val="00C76736"/>
    <w:rsid w:val="00C77FB5"/>
    <w:rsid w:val="00C80D80"/>
    <w:rsid w:val="00C82364"/>
    <w:rsid w:val="00C82DC0"/>
    <w:rsid w:val="00C83C67"/>
    <w:rsid w:val="00C86B8B"/>
    <w:rsid w:val="00C87B9F"/>
    <w:rsid w:val="00C92088"/>
    <w:rsid w:val="00C924C2"/>
    <w:rsid w:val="00C951E1"/>
    <w:rsid w:val="00C954B3"/>
    <w:rsid w:val="00CA0A8A"/>
    <w:rsid w:val="00CA189B"/>
    <w:rsid w:val="00CA25B9"/>
    <w:rsid w:val="00CA2914"/>
    <w:rsid w:val="00CA33B5"/>
    <w:rsid w:val="00CA4008"/>
    <w:rsid w:val="00CA570E"/>
    <w:rsid w:val="00CA662A"/>
    <w:rsid w:val="00CA7606"/>
    <w:rsid w:val="00CA7972"/>
    <w:rsid w:val="00CB18BA"/>
    <w:rsid w:val="00CB2886"/>
    <w:rsid w:val="00CB5B85"/>
    <w:rsid w:val="00CC2099"/>
    <w:rsid w:val="00CC3422"/>
    <w:rsid w:val="00CC4B86"/>
    <w:rsid w:val="00CC6074"/>
    <w:rsid w:val="00CC67AC"/>
    <w:rsid w:val="00CC688A"/>
    <w:rsid w:val="00CC76D5"/>
    <w:rsid w:val="00CD01A3"/>
    <w:rsid w:val="00CD1C38"/>
    <w:rsid w:val="00CD1FC2"/>
    <w:rsid w:val="00CD2447"/>
    <w:rsid w:val="00CD4DA6"/>
    <w:rsid w:val="00CD5FF3"/>
    <w:rsid w:val="00CD638F"/>
    <w:rsid w:val="00CE2763"/>
    <w:rsid w:val="00CE3209"/>
    <w:rsid w:val="00CE43D7"/>
    <w:rsid w:val="00CE5418"/>
    <w:rsid w:val="00CE6453"/>
    <w:rsid w:val="00CE69BF"/>
    <w:rsid w:val="00CE7004"/>
    <w:rsid w:val="00CF10EF"/>
    <w:rsid w:val="00CF4E5C"/>
    <w:rsid w:val="00CF6FEA"/>
    <w:rsid w:val="00CF7692"/>
    <w:rsid w:val="00D00DBF"/>
    <w:rsid w:val="00D022D1"/>
    <w:rsid w:val="00D03098"/>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6873"/>
    <w:rsid w:val="00D372DE"/>
    <w:rsid w:val="00D406F0"/>
    <w:rsid w:val="00D409CF"/>
    <w:rsid w:val="00D42E8F"/>
    <w:rsid w:val="00D47A8F"/>
    <w:rsid w:val="00D50A19"/>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2B97"/>
    <w:rsid w:val="00D75A27"/>
    <w:rsid w:val="00D7721B"/>
    <w:rsid w:val="00D801B7"/>
    <w:rsid w:val="00D8183E"/>
    <w:rsid w:val="00D82409"/>
    <w:rsid w:val="00D832FF"/>
    <w:rsid w:val="00D8381A"/>
    <w:rsid w:val="00D86656"/>
    <w:rsid w:val="00D9255F"/>
    <w:rsid w:val="00D9434D"/>
    <w:rsid w:val="00D948B0"/>
    <w:rsid w:val="00D97C4C"/>
    <w:rsid w:val="00DA11F6"/>
    <w:rsid w:val="00DA12F8"/>
    <w:rsid w:val="00DA6A6D"/>
    <w:rsid w:val="00DA7714"/>
    <w:rsid w:val="00DB435F"/>
    <w:rsid w:val="00DB564A"/>
    <w:rsid w:val="00DB7225"/>
    <w:rsid w:val="00DB7C63"/>
    <w:rsid w:val="00DC176F"/>
    <w:rsid w:val="00DC1CC6"/>
    <w:rsid w:val="00DC1FF9"/>
    <w:rsid w:val="00DC5C61"/>
    <w:rsid w:val="00DD275A"/>
    <w:rsid w:val="00DD6CDA"/>
    <w:rsid w:val="00DE0DC3"/>
    <w:rsid w:val="00DE1CF3"/>
    <w:rsid w:val="00DE2A7B"/>
    <w:rsid w:val="00DE3C06"/>
    <w:rsid w:val="00DE5FB1"/>
    <w:rsid w:val="00DF016F"/>
    <w:rsid w:val="00DF36E3"/>
    <w:rsid w:val="00DF7633"/>
    <w:rsid w:val="00DF7C83"/>
    <w:rsid w:val="00E02202"/>
    <w:rsid w:val="00E034B3"/>
    <w:rsid w:val="00E035B6"/>
    <w:rsid w:val="00E03847"/>
    <w:rsid w:val="00E04B67"/>
    <w:rsid w:val="00E05835"/>
    <w:rsid w:val="00E05D6E"/>
    <w:rsid w:val="00E06216"/>
    <w:rsid w:val="00E062F0"/>
    <w:rsid w:val="00E06E5F"/>
    <w:rsid w:val="00E111EE"/>
    <w:rsid w:val="00E1514E"/>
    <w:rsid w:val="00E20FC9"/>
    <w:rsid w:val="00E21A2A"/>
    <w:rsid w:val="00E230C1"/>
    <w:rsid w:val="00E24641"/>
    <w:rsid w:val="00E24858"/>
    <w:rsid w:val="00E2696E"/>
    <w:rsid w:val="00E279E9"/>
    <w:rsid w:val="00E301A4"/>
    <w:rsid w:val="00E318F7"/>
    <w:rsid w:val="00E33AAC"/>
    <w:rsid w:val="00E34656"/>
    <w:rsid w:val="00E35CD3"/>
    <w:rsid w:val="00E36F62"/>
    <w:rsid w:val="00E41B9C"/>
    <w:rsid w:val="00E42D7B"/>
    <w:rsid w:val="00E431C0"/>
    <w:rsid w:val="00E4398D"/>
    <w:rsid w:val="00E445C5"/>
    <w:rsid w:val="00E473D9"/>
    <w:rsid w:val="00E526E9"/>
    <w:rsid w:val="00E52B7C"/>
    <w:rsid w:val="00E53859"/>
    <w:rsid w:val="00E54279"/>
    <w:rsid w:val="00E5543C"/>
    <w:rsid w:val="00E5691A"/>
    <w:rsid w:val="00E57F22"/>
    <w:rsid w:val="00E617B9"/>
    <w:rsid w:val="00E62273"/>
    <w:rsid w:val="00E632E4"/>
    <w:rsid w:val="00E64A5C"/>
    <w:rsid w:val="00E65575"/>
    <w:rsid w:val="00E745CD"/>
    <w:rsid w:val="00E74950"/>
    <w:rsid w:val="00E74C2F"/>
    <w:rsid w:val="00E77047"/>
    <w:rsid w:val="00E775E7"/>
    <w:rsid w:val="00E7765C"/>
    <w:rsid w:val="00E80D06"/>
    <w:rsid w:val="00E8141C"/>
    <w:rsid w:val="00E82149"/>
    <w:rsid w:val="00E8216F"/>
    <w:rsid w:val="00E83231"/>
    <w:rsid w:val="00E84094"/>
    <w:rsid w:val="00E86AD0"/>
    <w:rsid w:val="00E879B7"/>
    <w:rsid w:val="00E91DB4"/>
    <w:rsid w:val="00E93180"/>
    <w:rsid w:val="00E931E8"/>
    <w:rsid w:val="00E9508E"/>
    <w:rsid w:val="00E973B7"/>
    <w:rsid w:val="00EA1A86"/>
    <w:rsid w:val="00EA3B98"/>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0BB0"/>
    <w:rsid w:val="00EE1CDD"/>
    <w:rsid w:val="00EE274D"/>
    <w:rsid w:val="00EE2A4C"/>
    <w:rsid w:val="00EE42D6"/>
    <w:rsid w:val="00EE4FB6"/>
    <w:rsid w:val="00EE638E"/>
    <w:rsid w:val="00EE70AE"/>
    <w:rsid w:val="00EF09D9"/>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633E"/>
    <w:rsid w:val="00F07B94"/>
    <w:rsid w:val="00F07C06"/>
    <w:rsid w:val="00F12731"/>
    <w:rsid w:val="00F1568C"/>
    <w:rsid w:val="00F15849"/>
    <w:rsid w:val="00F17949"/>
    <w:rsid w:val="00F2044A"/>
    <w:rsid w:val="00F23881"/>
    <w:rsid w:val="00F2482E"/>
    <w:rsid w:val="00F24BAC"/>
    <w:rsid w:val="00F24E77"/>
    <w:rsid w:val="00F26AF3"/>
    <w:rsid w:val="00F26CDD"/>
    <w:rsid w:val="00F31F9A"/>
    <w:rsid w:val="00F354D5"/>
    <w:rsid w:val="00F365E6"/>
    <w:rsid w:val="00F36F76"/>
    <w:rsid w:val="00F40608"/>
    <w:rsid w:val="00F407F0"/>
    <w:rsid w:val="00F41670"/>
    <w:rsid w:val="00F42DD0"/>
    <w:rsid w:val="00F43C2D"/>
    <w:rsid w:val="00F44935"/>
    <w:rsid w:val="00F4534B"/>
    <w:rsid w:val="00F45ED7"/>
    <w:rsid w:val="00F46466"/>
    <w:rsid w:val="00F51BA8"/>
    <w:rsid w:val="00F539A3"/>
    <w:rsid w:val="00F555FE"/>
    <w:rsid w:val="00F56FC1"/>
    <w:rsid w:val="00F579A8"/>
    <w:rsid w:val="00F64568"/>
    <w:rsid w:val="00F64D38"/>
    <w:rsid w:val="00F65C4E"/>
    <w:rsid w:val="00F7206A"/>
    <w:rsid w:val="00F739E1"/>
    <w:rsid w:val="00F747A2"/>
    <w:rsid w:val="00F74AD7"/>
    <w:rsid w:val="00F81173"/>
    <w:rsid w:val="00F841AA"/>
    <w:rsid w:val="00F85207"/>
    <w:rsid w:val="00F865DE"/>
    <w:rsid w:val="00F94906"/>
    <w:rsid w:val="00F94B62"/>
    <w:rsid w:val="00F94D2C"/>
    <w:rsid w:val="00F95D50"/>
    <w:rsid w:val="00FA148D"/>
    <w:rsid w:val="00FA1A35"/>
    <w:rsid w:val="00FA4739"/>
    <w:rsid w:val="00FA47E1"/>
    <w:rsid w:val="00FA53FE"/>
    <w:rsid w:val="00FA58B5"/>
    <w:rsid w:val="00FB4A5E"/>
    <w:rsid w:val="00FC06E9"/>
    <w:rsid w:val="00FC278F"/>
    <w:rsid w:val="00FC2AF2"/>
    <w:rsid w:val="00FC2E90"/>
    <w:rsid w:val="00FC3070"/>
    <w:rsid w:val="00FC32DF"/>
    <w:rsid w:val="00FC45F8"/>
    <w:rsid w:val="00FC798B"/>
    <w:rsid w:val="00FD0683"/>
    <w:rsid w:val="00FD10D6"/>
    <w:rsid w:val="00FD1DB8"/>
    <w:rsid w:val="00FD30BA"/>
    <w:rsid w:val="00FD3866"/>
    <w:rsid w:val="00FD3911"/>
    <w:rsid w:val="00FD396D"/>
    <w:rsid w:val="00FD541C"/>
    <w:rsid w:val="00FE3488"/>
    <w:rsid w:val="00FE45E6"/>
    <w:rsid w:val="00FE5D71"/>
    <w:rsid w:val="00FE7BCC"/>
    <w:rsid w:val="00FF5238"/>
    <w:rsid w:val="00FF786B"/>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EA2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A4C"/>
    <w:rPr>
      <w:sz w:val="24"/>
    </w:rPr>
  </w:style>
  <w:style w:type="paragraph" w:styleId="Heading1">
    <w:name w:val="heading 1"/>
    <w:basedOn w:val="Normal"/>
    <w:next w:val="Normal"/>
    <w:qFormat/>
    <w:rsid w:val="00903A4C"/>
    <w:pPr>
      <w:keepNext/>
      <w:outlineLvl w:val="0"/>
    </w:pPr>
    <w:rPr>
      <w:b/>
      <w:i/>
      <w:sz w:val="28"/>
    </w:rPr>
  </w:style>
  <w:style w:type="paragraph" w:styleId="Heading2">
    <w:name w:val="heading 2"/>
    <w:basedOn w:val="Normal"/>
    <w:next w:val="Normal"/>
    <w:qFormat/>
    <w:rsid w:val="00903A4C"/>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A4C"/>
    <w:pPr>
      <w:tabs>
        <w:tab w:val="center" w:pos="4320"/>
        <w:tab w:val="right" w:pos="8640"/>
      </w:tabs>
    </w:pPr>
  </w:style>
  <w:style w:type="paragraph" w:styleId="Header">
    <w:name w:val="header"/>
    <w:basedOn w:val="Normal"/>
    <w:rsid w:val="00903A4C"/>
    <w:pPr>
      <w:tabs>
        <w:tab w:val="center" w:pos="4320"/>
        <w:tab w:val="right" w:pos="8640"/>
      </w:tabs>
    </w:pPr>
  </w:style>
  <w:style w:type="paragraph" w:customStyle="1" w:styleId="Lv1-H">
    <w:name w:val="Lv1-H"/>
    <w:basedOn w:val="Normal"/>
    <w:next w:val="Normal"/>
    <w:link w:val="Lv1-HChar"/>
    <w:rsid w:val="00903A4C"/>
    <w:pPr>
      <w:keepLines/>
      <w:numPr>
        <w:numId w:val="5"/>
      </w:numPr>
      <w:spacing w:before="240"/>
      <w:outlineLvl w:val="0"/>
    </w:pPr>
    <w:rPr>
      <w:b/>
      <w:caps/>
    </w:rPr>
  </w:style>
  <w:style w:type="paragraph" w:customStyle="1" w:styleId="Lv2-J">
    <w:name w:val="Lv2-J"/>
    <w:basedOn w:val="Lv1-H"/>
    <w:link w:val="Lv2-JChar"/>
    <w:rsid w:val="00903A4C"/>
    <w:pPr>
      <w:numPr>
        <w:ilvl w:val="1"/>
      </w:numPr>
      <w:spacing w:after="120"/>
      <w:outlineLvl w:val="9"/>
    </w:pPr>
    <w:rPr>
      <w:b w:val="0"/>
      <w:caps w:val="0"/>
    </w:rPr>
  </w:style>
  <w:style w:type="paragraph" w:customStyle="1" w:styleId="Lv3-K">
    <w:name w:val="Lv3-K"/>
    <w:basedOn w:val="Lv1-H"/>
    <w:link w:val="Lv3-KChar"/>
    <w:rsid w:val="00903A4C"/>
    <w:pPr>
      <w:numPr>
        <w:ilvl w:val="2"/>
      </w:numPr>
      <w:spacing w:after="120"/>
      <w:outlineLvl w:val="2"/>
    </w:pPr>
    <w:rPr>
      <w:b w:val="0"/>
      <w:caps w:val="0"/>
    </w:rPr>
  </w:style>
  <w:style w:type="paragraph" w:customStyle="1" w:styleId="Lv4-L">
    <w:name w:val="Lv4-L"/>
    <w:basedOn w:val="Lv3-K"/>
    <w:rsid w:val="00903A4C"/>
    <w:pPr>
      <w:numPr>
        <w:ilvl w:val="3"/>
      </w:numPr>
      <w:outlineLvl w:val="3"/>
    </w:pPr>
  </w:style>
  <w:style w:type="character" w:styleId="PageNumber">
    <w:name w:val="page number"/>
    <w:basedOn w:val="DefaultParagraphFont"/>
    <w:rsid w:val="00903A4C"/>
  </w:style>
  <w:style w:type="paragraph" w:customStyle="1" w:styleId="Par1-U">
    <w:name w:val="Par1-U"/>
    <w:basedOn w:val="Lv1-H"/>
    <w:next w:val="Normal"/>
    <w:rsid w:val="00903A4C"/>
    <w:pPr>
      <w:numPr>
        <w:numId w:val="0"/>
      </w:numPr>
      <w:ind w:left="720"/>
    </w:pPr>
    <w:rPr>
      <w:b w:val="0"/>
      <w:caps w:val="0"/>
    </w:rPr>
  </w:style>
  <w:style w:type="paragraph" w:customStyle="1" w:styleId="Par2-I">
    <w:name w:val="Par2-I"/>
    <w:basedOn w:val="Par1-U"/>
    <w:next w:val="Normal"/>
    <w:rsid w:val="00903A4C"/>
    <w:pPr>
      <w:ind w:left="1440"/>
      <w:outlineLvl w:val="9"/>
    </w:pPr>
  </w:style>
  <w:style w:type="paragraph" w:customStyle="1" w:styleId="Par3-O">
    <w:name w:val="Par3-O"/>
    <w:basedOn w:val="Par2-I"/>
    <w:next w:val="Normal"/>
    <w:rsid w:val="00903A4C"/>
    <w:pPr>
      <w:ind w:left="2160"/>
    </w:pPr>
  </w:style>
  <w:style w:type="paragraph" w:customStyle="1" w:styleId="Par4-P">
    <w:name w:val="Par4-P"/>
    <w:basedOn w:val="Lv3-K"/>
    <w:next w:val="Normal"/>
    <w:rsid w:val="00903A4C"/>
    <w:pPr>
      <w:numPr>
        <w:ilvl w:val="0"/>
        <w:numId w:val="0"/>
      </w:numPr>
      <w:ind w:left="2520"/>
    </w:pPr>
  </w:style>
  <w:style w:type="paragraph" w:customStyle="1" w:styleId="Sc1-G">
    <w:name w:val="Sc1-G"/>
    <w:basedOn w:val="Lv1-H"/>
    <w:next w:val="Normal"/>
    <w:link w:val="Sc1-GChar"/>
    <w:rsid w:val="00903A4C"/>
    <w:pPr>
      <w:numPr>
        <w:numId w:val="0"/>
      </w:numPr>
      <w:spacing w:before="0"/>
      <w:ind w:left="720"/>
      <w:jc w:val="both"/>
    </w:pPr>
    <w:rPr>
      <w:i/>
      <w:caps w:val="0"/>
    </w:rPr>
  </w:style>
  <w:style w:type="paragraph" w:customStyle="1" w:styleId="Sc2-F">
    <w:name w:val="Sc2-F"/>
    <w:basedOn w:val="Normal"/>
    <w:next w:val="Normal"/>
    <w:link w:val="Sc2-FChar"/>
    <w:rsid w:val="00903A4C"/>
    <w:pPr>
      <w:ind w:left="1440"/>
      <w:jc w:val="both"/>
      <w:outlineLvl w:val="2"/>
    </w:pPr>
    <w:rPr>
      <w:b/>
      <w:i/>
    </w:rPr>
  </w:style>
  <w:style w:type="paragraph" w:customStyle="1" w:styleId="Sc3-D">
    <w:name w:val="Sc3-D"/>
    <w:basedOn w:val="Normal"/>
    <w:next w:val="Normal"/>
    <w:rsid w:val="00903A4C"/>
    <w:pPr>
      <w:ind w:left="2160"/>
      <w:jc w:val="both"/>
      <w:outlineLvl w:val="2"/>
    </w:pPr>
    <w:rPr>
      <w:b/>
      <w:i/>
    </w:rPr>
  </w:style>
  <w:style w:type="paragraph" w:customStyle="1" w:styleId="Sc4-S">
    <w:name w:val="Sc4-S"/>
    <w:basedOn w:val="Normal"/>
    <w:next w:val="Normal"/>
    <w:rsid w:val="00903A4C"/>
    <w:pPr>
      <w:ind w:left="2520"/>
      <w:jc w:val="both"/>
      <w:outlineLvl w:val="3"/>
    </w:pPr>
    <w:rPr>
      <w:b/>
      <w:i/>
    </w:rPr>
  </w:style>
  <w:style w:type="paragraph" w:customStyle="1" w:styleId="scriptureinsert">
    <w:name w:val="scripture insert"/>
    <w:basedOn w:val="Lv1-H"/>
    <w:rsid w:val="00903A4C"/>
    <w:pPr>
      <w:numPr>
        <w:numId w:val="0"/>
      </w:numPr>
      <w:ind w:left="2520" w:hanging="360"/>
      <w:jc w:val="both"/>
      <w:outlineLvl w:val="3"/>
    </w:pPr>
    <w:rPr>
      <w:i/>
      <w:caps w:val="0"/>
      <w:sz w:val="20"/>
    </w:rPr>
  </w:style>
  <w:style w:type="paragraph" w:customStyle="1" w:styleId="Session">
    <w:name w:val="Session"/>
    <w:basedOn w:val="Normal"/>
    <w:rsid w:val="00903A4C"/>
    <w:rPr>
      <w:b/>
      <w:i/>
      <w:sz w:val="36"/>
    </w:rPr>
  </w:style>
  <w:style w:type="paragraph" w:customStyle="1" w:styleId="TopScripture">
    <w:name w:val="TopScripture"/>
    <w:basedOn w:val="Par1-U"/>
    <w:rsid w:val="00903A4C"/>
    <w:pPr>
      <w:spacing w:before="0"/>
      <w:ind w:left="360" w:hanging="360"/>
    </w:pPr>
    <w:rPr>
      <w:b/>
      <w:i/>
    </w:rPr>
  </w:style>
  <w:style w:type="paragraph" w:customStyle="1" w:styleId="Lv2-JH">
    <w:name w:val="Lv2-JH"/>
    <w:basedOn w:val="Normal"/>
    <w:rsid w:val="00903A4C"/>
    <w:pPr>
      <w:numPr>
        <w:numId w:val="36"/>
      </w:numPr>
    </w:pPr>
  </w:style>
  <w:style w:type="character" w:customStyle="1" w:styleId="Lv2-JChar">
    <w:name w:val="Lv2-J Char"/>
    <w:link w:val="Lv2-J"/>
    <w:rsid w:val="007E5DCE"/>
    <w:rPr>
      <w:sz w:val="24"/>
      <w:lang w:val="en-US" w:eastAsia="en-US" w:bidi="ar-SA"/>
    </w:rPr>
  </w:style>
  <w:style w:type="character" w:customStyle="1" w:styleId="Sc2-FChar">
    <w:name w:val="Sc2-F Char"/>
    <w:link w:val="Sc2-F"/>
    <w:rsid w:val="001E3EF1"/>
    <w:rPr>
      <w:b/>
      <w:i/>
      <w:sz w:val="24"/>
      <w:lang w:val="en-US" w:eastAsia="en-US" w:bidi="ar-SA"/>
    </w:rPr>
  </w:style>
  <w:style w:type="character" w:customStyle="1" w:styleId="Lv1-HChar">
    <w:name w:val="Lv1-H Char"/>
    <w:link w:val="Lv1-H"/>
    <w:rsid w:val="002662FF"/>
    <w:rPr>
      <w:b/>
      <w:caps/>
      <w:sz w:val="24"/>
      <w:lang w:val="en-US" w:eastAsia="en-US" w:bidi="ar-SA"/>
    </w:rPr>
  </w:style>
  <w:style w:type="character" w:customStyle="1" w:styleId="Sc1-GChar">
    <w:name w:val="Sc1-G Char"/>
    <w:link w:val="Sc1-G"/>
    <w:rsid w:val="00AB0F25"/>
    <w:rPr>
      <w:b/>
      <w:i/>
      <w:sz w:val="24"/>
      <w:lang w:val="en-US" w:eastAsia="en-US" w:bidi="ar-SA"/>
    </w:rPr>
  </w:style>
  <w:style w:type="paragraph" w:styleId="BalloonText">
    <w:name w:val="Balloon Text"/>
    <w:basedOn w:val="Normal"/>
    <w:semiHidden/>
    <w:rsid w:val="00814C78"/>
    <w:rPr>
      <w:rFonts w:ascii="Tahoma" w:hAnsi="Tahoma" w:cs="Tahoma"/>
      <w:sz w:val="16"/>
      <w:szCs w:val="16"/>
    </w:rPr>
  </w:style>
  <w:style w:type="paragraph" w:customStyle="1" w:styleId="msolistparagraph0">
    <w:name w:val="msolistparagraph"/>
    <w:basedOn w:val="Normal"/>
    <w:rsid w:val="0007634D"/>
    <w:pPr>
      <w:ind w:left="720"/>
    </w:pPr>
    <w:rPr>
      <w:szCs w:val="24"/>
    </w:rPr>
  </w:style>
  <w:style w:type="paragraph" w:styleId="NoSpacing">
    <w:name w:val="No Spacing"/>
    <w:basedOn w:val="Normal"/>
    <w:qFormat/>
    <w:rsid w:val="00B829D8"/>
    <w:rPr>
      <w:rFonts w:ascii="Cambria" w:eastAsia="Calibri" w:hAnsi="Cambria"/>
      <w:sz w:val="22"/>
      <w:szCs w:val="22"/>
      <w:lang w:bidi="en-US"/>
    </w:rPr>
  </w:style>
  <w:style w:type="character" w:styleId="Hyperlink">
    <w:name w:val="Hyperlink"/>
    <w:uiPriority w:val="99"/>
    <w:semiHidden/>
    <w:unhideWhenUsed/>
    <w:rsid w:val="00903A4C"/>
    <w:rPr>
      <w:color w:val="0000FF"/>
      <w:u w:val="single"/>
    </w:rPr>
  </w:style>
  <w:style w:type="character" w:styleId="Emphasis">
    <w:name w:val="Emphasis"/>
    <w:qFormat/>
    <w:rsid w:val="00CA33B5"/>
    <w:rPr>
      <w:i/>
      <w:iCs/>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CA33B5"/>
    <w:rPr>
      <w:sz w:val="24"/>
      <w:lang w:val="en-US" w:eastAsia="en-US" w:bidi="ar-SA"/>
    </w:rPr>
  </w:style>
  <w:style w:type="character" w:customStyle="1" w:styleId="Lv1-HCharCharChar">
    <w:name w:val="Lv1-H Char Char Char"/>
    <w:link w:val="Lv1-HCharChar"/>
    <w:rsid w:val="00CA33B5"/>
    <w:rPr>
      <w:b/>
      <w:caps/>
      <w:sz w:val="24"/>
      <w:lang w:val="en-US" w:eastAsia="en-US" w:bidi="ar-SA"/>
    </w:rPr>
  </w:style>
  <w:style w:type="character" w:customStyle="1" w:styleId="Lv3-KChar">
    <w:name w:val="Lv3-K Char"/>
    <w:basedOn w:val="Lv1-HChar"/>
    <w:link w:val="Lv3-K"/>
    <w:rsid w:val="000413FD"/>
    <w:rPr>
      <w:b/>
      <w:caps/>
      <w:sz w:val="24"/>
      <w:lang w:val="en-US" w:eastAsia="en-US" w:bidi="ar-SA"/>
    </w:rPr>
  </w:style>
  <w:style w:type="paragraph" w:styleId="ListParagraph">
    <w:name w:val="List Paragraph"/>
    <w:basedOn w:val="Normal"/>
    <w:qFormat/>
    <w:rsid w:val="002F1A97"/>
    <w:pPr>
      <w:ind w:left="720"/>
      <w:contextualSpacing/>
    </w:pPr>
    <w:rPr>
      <w:rFonts w:eastAsia="MS ??"/>
    </w:rPr>
  </w:style>
  <w:style w:type="character" w:customStyle="1" w:styleId="Mike">
    <w:name w:val="Mike"/>
    <w:semiHidden/>
    <w:rsid w:val="0049344B"/>
    <w:rPr>
      <w:rFonts w:ascii="Arial" w:hAnsi="Arial" w:cs="Arial"/>
      <w:color w:val="0000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A4C"/>
    <w:rPr>
      <w:sz w:val="24"/>
    </w:rPr>
  </w:style>
  <w:style w:type="paragraph" w:styleId="Heading1">
    <w:name w:val="heading 1"/>
    <w:basedOn w:val="Normal"/>
    <w:next w:val="Normal"/>
    <w:qFormat/>
    <w:rsid w:val="00903A4C"/>
    <w:pPr>
      <w:keepNext/>
      <w:outlineLvl w:val="0"/>
    </w:pPr>
    <w:rPr>
      <w:b/>
      <w:i/>
      <w:sz w:val="28"/>
    </w:rPr>
  </w:style>
  <w:style w:type="paragraph" w:styleId="Heading2">
    <w:name w:val="heading 2"/>
    <w:basedOn w:val="Normal"/>
    <w:next w:val="Normal"/>
    <w:qFormat/>
    <w:rsid w:val="00903A4C"/>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A4C"/>
    <w:pPr>
      <w:tabs>
        <w:tab w:val="center" w:pos="4320"/>
        <w:tab w:val="right" w:pos="8640"/>
      </w:tabs>
    </w:pPr>
  </w:style>
  <w:style w:type="paragraph" w:styleId="Header">
    <w:name w:val="header"/>
    <w:basedOn w:val="Normal"/>
    <w:rsid w:val="00903A4C"/>
    <w:pPr>
      <w:tabs>
        <w:tab w:val="center" w:pos="4320"/>
        <w:tab w:val="right" w:pos="8640"/>
      </w:tabs>
    </w:pPr>
  </w:style>
  <w:style w:type="paragraph" w:customStyle="1" w:styleId="Lv1-H">
    <w:name w:val="Lv1-H"/>
    <w:basedOn w:val="Normal"/>
    <w:next w:val="Normal"/>
    <w:link w:val="Lv1-HChar"/>
    <w:rsid w:val="00903A4C"/>
    <w:pPr>
      <w:keepLines/>
      <w:numPr>
        <w:numId w:val="5"/>
      </w:numPr>
      <w:spacing w:before="240"/>
      <w:outlineLvl w:val="0"/>
    </w:pPr>
    <w:rPr>
      <w:b/>
      <w:caps/>
    </w:rPr>
  </w:style>
  <w:style w:type="paragraph" w:customStyle="1" w:styleId="Lv2-J">
    <w:name w:val="Lv2-J"/>
    <w:basedOn w:val="Lv1-H"/>
    <w:link w:val="Lv2-JChar"/>
    <w:rsid w:val="00903A4C"/>
    <w:pPr>
      <w:numPr>
        <w:ilvl w:val="1"/>
      </w:numPr>
      <w:spacing w:after="120"/>
      <w:outlineLvl w:val="9"/>
    </w:pPr>
    <w:rPr>
      <w:b w:val="0"/>
      <w:caps w:val="0"/>
    </w:rPr>
  </w:style>
  <w:style w:type="paragraph" w:customStyle="1" w:styleId="Lv3-K">
    <w:name w:val="Lv3-K"/>
    <w:basedOn w:val="Lv1-H"/>
    <w:link w:val="Lv3-KChar"/>
    <w:rsid w:val="00903A4C"/>
    <w:pPr>
      <w:numPr>
        <w:ilvl w:val="2"/>
      </w:numPr>
      <w:spacing w:after="120"/>
      <w:outlineLvl w:val="2"/>
    </w:pPr>
    <w:rPr>
      <w:b w:val="0"/>
      <w:caps w:val="0"/>
    </w:rPr>
  </w:style>
  <w:style w:type="paragraph" w:customStyle="1" w:styleId="Lv4-L">
    <w:name w:val="Lv4-L"/>
    <w:basedOn w:val="Lv3-K"/>
    <w:rsid w:val="00903A4C"/>
    <w:pPr>
      <w:numPr>
        <w:ilvl w:val="3"/>
      </w:numPr>
      <w:outlineLvl w:val="3"/>
    </w:pPr>
  </w:style>
  <w:style w:type="character" w:styleId="PageNumber">
    <w:name w:val="page number"/>
    <w:basedOn w:val="DefaultParagraphFont"/>
    <w:rsid w:val="00903A4C"/>
  </w:style>
  <w:style w:type="paragraph" w:customStyle="1" w:styleId="Par1-U">
    <w:name w:val="Par1-U"/>
    <w:basedOn w:val="Lv1-H"/>
    <w:next w:val="Normal"/>
    <w:rsid w:val="00903A4C"/>
    <w:pPr>
      <w:numPr>
        <w:numId w:val="0"/>
      </w:numPr>
      <w:ind w:left="720"/>
    </w:pPr>
    <w:rPr>
      <w:b w:val="0"/>
      <w:caps w:val="0"/>
    </w:rPr>
  </w:style>
  <w:style w:type="paragraph" w:customStyle="1" w:styleId="Par2-I">
    <w:name w:val="Par2-I"/>
    <w:basedOn w:val="Par1-U"/>
    <w:next w:val="Normal"/>
    <w:rsid w:val="00903A4C"/>
    <w:pPr>
      <w:ind w:left="1440"/>
      <w:outlineLvl w:val="9"/>
    </w:pPr>
  </w:style>
  <w:style w:type="paragraph" w:customStyle="1" w:styleId="Par3-O">
    <w:name w:val="Par3-O"/>
    <w:basedOn w:val="Par2-I"/>
    <w:next w:val="Normal"/>
    <w:rsid w:val="00903A4C"/>
    <w:pPr>
      <w:ind w:left="2160"/>
    </w:pPr>
  </w:style>
  <w:style w:type="paragraph" w:customStyle="1" w:styleId="Par4-P">
    <w:name w:val="Par4-P"/>
    <w:basedOn w:val="Lv3-K"/>
    <w:next w:val="Normal"/>
    <w:rsid w:val="00903A4C"/>
    <w:pPr>
      <w:numPr>
        <w:ilvl w:val="0"/>
        <w:numId w:val="0"/>
      </w:numPr>
      <w:ind w:left="2520"/>
    </w:pPr>
  </w:style>
  <w:style w:type="paragraph" w:customStyle="1" w:styleId="Sc1-G">
    <w:name w:val="Sc1-G"/>
    <w:basedOn w:val="Lv1-H"/>
    <w:next w:val="Normal"/>
    <w:link w:val="Sc1-GChar"/>
    <w:rsid w:val="00903A4C"/>
    <w:pPr>
      <w:numPr>
        <w:numId w:val="0"/>
      </w:numPr>
      <w:spacing w:before="0"/>
      <w:ind w:left="720"/>
      <w:jc w:val="both"/>
    </w:pPr>
    <w:rPr>
      <w:i/>
      <w:caps w:val="0"/>
    </w:rPr>
  </w:style>
  <w:style w:type="paragraph" w:customStyle="1" w:styleId="Sc2-F">
    <w:name w:val="Sc2-F"/>
    <w:basedOn w:val="Normal"/>
    <w:next w:val="Normal"/>
    <w:link w:val="Sc2-FChar"/>
    <w:rsid w:val="00903A4C"/>
    <w:pPr>
      <w:ind w:left="1440"/>
      <w:jc w:val="both"/>
      <w:outlineLvl w:val="2"/>
    </w:pPr>
    <w:rPr>
      <w:b/>
      <w:i/>
    </w:rPr>
  </w:style>
  <w:style w:type="paragraph" w:customStyle="1" w:styleId="Sc3-D">
    <w:name w:val="Sc3-D"/>
    <w:basedOn w:val="Normal"/>
    <w:next w:val="Normal"/>
    <w:rsid w:val="00903A4C"/>
    <w:pPr>
      <w:ind w:left="2160"/>
      <w:jc w:val="both"/>
      <w:outlineLvl w:val="2"/>
    </w:pPr>
    <w:rPr>
      <w:b/>
      <w:i/>
    </w:rPr>
  </w:style>
  <w:style w:type="paragraph" w:customStyle="1" w:styleId="Sc4-S">
    <w:name w:val="Sc4-S"/>
    <w:basedOn w:val="Normal"/>
    <w:next w:val="Normal"/>
    <w:rsid w:val="00903A4C"/>
    <w:pPr>
      <w:ind w:left="2520"/>
      <w:jc w:val="both"/>
      <w:outlineLvl w:val="3"/>
    </w:pPr>
    <w:rPr>
      <w:b/>
      <w:i/>
    </w:rPr>
  </w:style>
  <w:style w:type="paragraph" w:customStyle="1" w:styleId="scriptureinsert">
    <w:name w:val="scripture insert"/>
    <w:basedOn w:val="Lv1-H"/>
    <w:rsid w:val="00903A4C"/>
    <w:pPr>
      <w:numPr>
        <w:numId w:val="0"/>
      </w:numPr>
      <w:ind w:left="2520" w:hanging="360"/>
      <w:jc w:val="both"/>
      <w:outlineLvl w:val="3"/>
    </w:pPr>
    <w:rPr>
      <w:i/>
      <w:caps w:val="0"/>
      <w:sz w:val="20"/>
    </w:rPr>
  </w:style>
  <w:style w:type="paragraph" w:customStyle="1" w:styleId="Session">
    <w:name w:val="Session"/>
    <w:basedOn w:val="Normal"/>
    <w:rsid w:val="00903A4C"/>
    <w:rPr>
      <w:b/>
      <w:i/>
      <w:sz w:val="36"/>
    </w:rPr>
  </w:style>
  <w:style w:type="paragraph" w:customStyle="1" w:styleId="TopScripture">
    <w:name w:val="TopScripture"/>
    <w:basedOn w:val="Par1-U"/>
    <w:rsid w:val="00903A4C"/>
    <w:pPr>
      <w:spacing w:before="0"/>
      <w:ind w:left="360" w:hanging="360"/>
    </w:pPr>
    <w:rPr>
      <w:b/>
      <w:i/>
    </w:rPr>
  </w:style>
  <w:style w:type="paragraph" w:customStyle="1" w:styleId="Lv2-JH">
    <w:name w:val="Lv2-JH"/>
    <w:basedOn w:val="Normal"/>
    <w:rsid w:val="00903A4C"/>
    <w:pPr>
      <w:numPr>
        <w:numId w:val="36"/>
      </w:numPr>
    </w:pPr>
  </w:style>
  <w:style w:type="character" w:customStyle="1" w:styleId="Lv2-JChar">
    <w:name w:val="Lv2-J Char"/>
    <w:link w:val="Lv2-J"/>
    <w:rsid w:val="007E5DCE"/>
    <w:rPr>
      <w:sz w:val="24"/>
      <w:lang w:val="en-US" w:eastAsia="en-US" w:bidi="ar-SA"/>
    </w:rPr>
  </w:style>
  <w:style w:type="character" w:customStyle="1" w:styleId="Sc2-FChar">
    <w:name w:val="Sc2-F Char"/>
    <w:link w:val="Sc2-F"/>
    <w:rsid w:val="001E3EF1"/>
    <w:rPr>
      <w:b/>
      <w:i/>
      <w:sz w:val="24"/>
      <w:lang w:val="en-US" w:eastAsia="en-US" w:bidi="ar-SA"/>
    </w:rPr>
  </w:style>
  <w:style w:type="character" w:customStyle="1" w:styleId="Lv1-HChar">
    <w:name w:val="Lv1-H Char"/>
    <w:link w:val="Lv1-H"/>
    <w:rsid w:val="002662FF"/>
    <w:rPr>
      <w:b/>
      <w:caps/>
      <w:sz w:val="24"/>
      <w:lang w:val="en-US" w:eastAsia="en-US" w:bidi="ar-SA"/>
    </w:rPr>
  </w:style>
  <w:style w:type="character" w:customStyle="1" w:styleId="Sc1-GChar">
    <w:name w:val="Sc1-G Char"/>
    <w:link w:val="Sc1-G"/>
    <w:rsid w:val="00AB0F25"/>
    <w:rPr>
      <w:b/>
      <w:i/>
      <w:sz w:val="24"/>
      <w:lang w:val="en-US" w:eastAsia="en-US" w:bidi="ar-SA"/>
    </w:rPr>
  </w:style>
  <w:style w:type="paragraph" w:styleId="BalloonText">
    <w:name w:val="Balloon Text"/>
    <w:basedOn w:val="Normal"/>
    <w:semiHidden/>
    <w:rsid w:val="00814C78"/>
    <w:rPr>
      <w:rFonts w:ascii="Tahoma" w:hAnsi="Tahoma" w:cs="Tahoma"/>
      <w:sz w:val="16"/>
      <w:szCs w:val="16"/>
    </w:rPr>
  </w:style>
  <w:style w:type="paragraph" w:customStyle="1" w:styleId="msolistparagraph0">
    <w:name w:val="msolistparagraph"/>
    <w:basedOn w:val="Normal"/>
    <w:rsid w:val="0007634D"/>
    <w:pPr>
      <w:ind w:left="720"/>
    </w:pPr>
    <w:rPr>
      <w:szCs w:val="24"/>
    </w:rPr>
  </w:style>
  <w:style w:type="paragraph" w:styleId="NoSpacing">
    <w:name w:val="No Spacing"/>
    <w:basedOn w:val="Normal"/>
    <w:qFormat/>
    <w:rsid w:val="00B829D8"/>
    <w:rPr>
      <w:rFonts w:ascii="Cambria" w:eastAsia="Calibri" w:hAnsi="Cambria"/>
      <w:sz w:val="22"/>
      <w:szCs w:val="22"/>
      <w:lang w:bidi="en-US"/>
    </w:rPr>
  </w:style>
  <w:style w:type="character" w:styleId="Hyperlink">
    <w:name w:val="Hyperlink"/>
    <w:uiPriority w:val="99"/>
    <w:semiHidden/>
    <w:unhideWhenUsed/>
    <w:rsid w:val="00903A4C"/>
    <w:rPr>
      <w:color w:val="0000FF"/>
      <w:u w:val="single"/>
    </w:rPr>
  </w:style>
  <w:style w:type="character" w:styleId="Emphasis">
    <w:name w:val="Emphasis"/>
    <w:qFormat/>
    <w:rsid w:val="00CA33B5"/>
    <w:rPr>
      <w:i/>
      <w:iCs/>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CA33B5"/>
    <w:rPr>
      <w:sz w:val="24"/>
      <w:lang w:val="en-US" w:eastAsia="en-US" w:bidi="ar-SA"/>
    </w:rPr>
  </w:style>
  <w:style w:type="character" w:customStyle="1" w:styleId="Lv1-HCharCharChar">
    <w:name w:val="Lv1-H Char Char Char"/>
    <w:link w:val="Lv1-HCharChar"/>
    <w:rsid w:val="00CA33B5"/>
    <w:rPr>
      <w:b/>
      <w:caps/>
      <w:sz w:val="24"/>
      <w:lang w:val="en-US" w:eastAsia="en-US" w:bidi="ar-SA"/>
    </w:rPr>
  </w:style>
  <w:style w:type="character" w:customStyle="1" w:styleId="Lv3-KChar">
    <w:name w:val="Lv3-K Char"/>
    <w:basedOn w:val="Lv1-HChar"/>
    <w:link w:val="Lv3-K"/>
    <w:rsid w:val="000413FD"/>
    <w:rPr>
      <w:b/>
      <w:caps/>
      <w:sz w:val="24"/>
      <w:lang w:val="en-US" w:eastAsia="en-US" w:bidi="ar-SA"/>
    </w:rPr>
  </w:style>
  <w:style w:type="paragraph" w:styleId="ListParagraph">
    <w:name w:val="List Paragraph"/>
    <w:basedOn w:val="Normal"/>
    <w:qFormat/>
    <w:rsid w:val="002F1A97"/>
    <w:pPr>
      <w:ind w:left="720"/>
      <w:contextualSpacing/>
    </w:pPr>
    <w:rPr>
      <w:rFonts w:eastAsia="MS ??"/>
    </w:rPr>
  </w:style>
  <w:style w:type="character" w:customStyle="1" w:styleId="Mike">
    <w:name w:val="Mike"/>
    <w:semiHidden/>
    <w:rsid w:val="0049344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38</TotalTime>
  <Pages>4</Pages>
  <Words>1867</Words>
  <Characters>10642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12485</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1703971</vt:i4>
      </vt:variant>
      <vt:variant>
        <vt:i4>12</vt:i4>
      </vt:variant>
      <vt:variant>
        <vt:i4>0</vt:i4>
      </vt:variant>
      <vt:variant>
        <vt:i4>5</vt:i4>
      </vt:variant>
      <vt:variant>
        <vt:lpwstr>http://www.ihopkc.org</vt:lpwstr>
      </vt:variant>
      <vt:variant>
        <vt:lpwstr/>
      </vt:variant>
      <vt:variant>
        <vt:i4>1835059</vt:i4>
      </vt:variant>
      <vt:variant>
        <vt:i4>9</vt:i4>
      </vt:variant>
      <vt:variant>
        <vt:i4>0</vt:i4>
      </vt:variant>
      <vt:variant>
        <vt:i4>5</vt:i4>
      </vt:variant>
      <vt:variant>
        <vt:lpwstr>http://www.mikebickle.org</vt:lpwstr>
      </vt:variant>
      <vt:variant>
        <vt:lpwstr/>
      </vt:variant>
      <vt:variant>
        <vt:i4>1703971</vt:i4>
      </vt:variant>
      <vt:variant>
        <vt:i4>6</vt:i4>
      </vt:variant>
      <vt:variant>
        <vt:i4>0</vt:i4>
      </vt:variant>
      <vt:variant>
        <vt:i4>5</vt:i4>
      </vt:variant>
      <vt:variant>
        <vt:lpwstr>http://www.ihopkc.org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13</cp:revision>
  <cp:lastPrinted>2012-09-15T20:56:00Z</cp:lastPrinted>
  <dcterms:created xsi:type="dcterms:W3CDTF">2012-12-18T08:31:00Z</dcterms:created>
  <dcterms:modified xsi:type="dcterms:W3CDTF">2012-12-18T11:03:00Z</dcterms:modified>
</cp:coreProperties>
</file>