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49" w:rsidRPr="003A5F2B" w:rsidRDefault="00107D49" w:rsidP="00CB4704">
      <w:pPr>
        <w:jc w:val="both"/>
        <w:rPr>
          <w:rFonts w:ascii="Times New Roman" w:hAnsi="Times New Roman" w:cs="Times New Roman"/>
          <w:b/>
          <w:i/>
          <w:sz w:val="36"/>
          <w:szCs w:val="36"/>
        </w:rPr>
      </w:pPr>
      <w:r w:rsidRPr="003A5F2B">
        <w:rPr>
          <w:rFonts w:ascii="Times New Roman" w:hAnsi="Times New Roman" w:cs="Times New Roman"/>
          <w:b/>
          <w:i/>
          <w:sz w:val="36"/>
          <w:szCs w:val="36"/>
        </w:rPr>
        <w:t xml:space="preserve">        Crowned with Glory and Honor</w:t>
      </w:r>
      <w:r w:rsidR="002C034F" w:rsidRPr="003A5F2B">
        <w:rPr>
          <w:rFonts w:ascii="Times New Roman" w:hAnsi="Times New Roman" w:cs="Times New Roman"/>
          <w:b/>
          <w:i/>
          <w:sz w:val="36"/>
          <w:szCs w:val="36"/>
        </w:rPr>
        <w:t>: Empowered to Faithfulness</w:t>
      </w:r>
    </w:p>
    <w:p w:rsidR="00633748" w:rsidRPr="003A5F2B" w:rsidRDefault="00633748" w:rsidP="00CB4704">
      <w:pPr>
        <w:pStyle w:val="Lv1-H"/>
        <w:jc w:val="both"/>
        <w:rPr>
          <w:rFonts w:ascii="Times New Roman" w:hAnsi="Times New Roman" w:cs="Times New Roman"/>
        </w:rPr>
      </w:pPr>
      <w:r w:rsidRPr="003A5F2B">
        <w:rPr>
          <w:rFonts w:ascii="Times New Roman" w:hAnsi="Times New Roman" w:cs="Times New Roman"/>
        </w:rPr>
        <w:t xml:space="preserve">Seeing redempiton from God's perspective </w:t>
      </w:r>
    </w:p>
    <w:p w:rsidR="00633748" w:rsidRPr="003A5F2B" w:rsidRDefault="00633748" w:rsidP="00CB4704">
      <w:pPr>
        <w:pStyle w:val="Lv2-J"/>
        <w:jc w:val="both"/>
        <w:rPr>
          <w:rFonts w:ascii="Times New Roman" w:hAnsi="Times New Roman" w:cs="Times New Roman"/>
        </w:rPr>
      </w:pPr>
      <w:r w:rsidRPr="003A5F2B">
        <w:rPr>
          <w:rFonts w:ascii="Times New Roman" w:hAnsi="Times New Roman" w:cs="Times New Roman"/>
        </w:rPr>
        <w:t xml:space="preserve">The redeemed are crowned with glory and honor by being united to Jesus' resurrection. </w:t>
      </w:r>
    </w:p>
    <w:p w:rsidR="00633748" w:rsidRPr="003A5F2B" w:rsidRDefault="00633748" w:rsidP="00CB4704">
      <w:pPr>
        <w:pStyle w:val="Sc2-F"/>
        <w:rPr>
          <w:rFonts w:ascii="Times New Roman" w:hAnsi="Times New Roman" w:cs="Times New Roman"/>
        </w:rPr>
      </w:pPr>
      <w:r w:rsidRPr="003A5F2B">
        <w:rPr>
          <w:rFonts w:ascii="Times New Roman" w:hAnsi="Times New Roman" w:cs="Times New Roman"/>
          <w:vertAlign w:val="superscript"/>
        </w:rPr>
        <w:t>4</w:t>
      </w:r>
      <w:r w:rsidRPr="003A5F2B">
        <w:rPr>
          <w:rFonts w:ascii="Times New Roman" w:hAnsi="Times New Roman" w:cs="Times New Roman"/>
        </w:rPr>
        <w:t xml:space="preserve">What is man that </w:t>
      </w:r>
      <w:proofErr w:type="gramStart"/>
      <w:r w:rsidRPr="003A5F2B">
        <w:rPr>
          <w:rFonts w:ascii="Times New Roman" w:hAnsi="Times New Roman" w:cs="Times New Roman"/>
        </w:rPr>
        <w:t>You</w:t>
      </w:r>
      <w:proofErr w:type="gramEnd"/>
      <w:r w:rsidRPr="003A5F2B">
        <w:rPr>
          <w:rFonts w:ascii="Times New Roman" w:hAnsi="Times New Roman" w:cs="Times New Roman"/>
        </w:rPr>
        <w:t xml:space="preserve"> are mindful of him, and the son of man that You visit him? </w:t>
      </w:r>
      <w:r w:rsidRPr="003A5F2B">
        <w:rPr>
          <w:rFonts w:ascii="Times New Roman" w:hAnsi="Times New Roman" w:cs="Times New Roman"/>
          <w:vertAlign w:val="superscript"/>
        </w:rPr>
        <w:t>5</w:t>
      </w:r>
      <w:r w:rsidRPr="003A5F2B">
        <w:rPr>
          <w:rFonts w:ascii="Times New Roman" w:hAnsi="Times New Roman" w:cs="Times New Roman"/>
        </w:rPr>
        <w:t xml:space="preserve">For </w:t>
      </w:r>
      <w:proofErr w:type="gramStart"/>
      <w:r w:rsidRPr="003A5F2B">
        <w:rPr>
          <w:rFonts w:ascii="Times New Roman" w:hAnsi="Times New Roman" w:cs="Times New Roman"/>
        </w:rPr>
        <w:t>You</w:t>
      </w:r>
      <w:proofErr w:type="gramEnd"/>
      <w:r w:rsidRPr="003A5F2B">
        <w:rPr>
          <w:rFonts w:ascii="Times New Roman" w:hAnsi="Times New Roman" w:cs="Times New Roman"/>
        </w:rPr>
        <w:t xml:space="preserve"> have made him a little lower than the angels, and You have </w:t>
      </w:r>
      <w:r w:rsidRPr="003A5F2B">
        <w:rPr>
          <w:rFonts w:ascii="Times New Roman" w:hAnsi="Times New Roman" w:cs="Times New Roman"/>
          <w:u w:val="single"/>
        </w:rPr>
        <w:t>crowned him with glory and honor</w:t>
      </w:r>
      <w:r w:rsidR="00830CA5" w:rsidRPr="003A5F2B">
        <w:rPr>
          <w:rFonts w:ascii="Times New Roman" w:hAnsi="Times New Roman" w:cs="Times New Roman"/>
        </w:rPr>
        <w:t>.</w:t>
      </w:r>
      <w:r w:rsidR="00830CA5" w:rsidRPr="003A5F2B">
        <w:rPr>
          <w:rFonts w:ascii="Times New Roman" w:hAnsi="Times New Roman" w:cs="Times New Roman"/>
          <w:u w:val="single"/>
        </w:rPr>
        <w:t xml:space="preserve"> </w:t>
      </w:r>
      <w:r w:rsidRPr="003A5F2B">
        <w:rPr>
          <w:rFonts w:ascii="Times New Roman" w:hAnsi="Times New Roman" w:cs="Times New Roman"/>
        </w:rPr>
        <w:t xml:space="preserve"> (Ps</w:t>
      </w:r>
      <w:r w:rsidR="004D706A" w:rsidRPr="003A5F2B">
        <w:rPr>
          <w:rFonts w:ascii="Times New Roman" w:hAnsi="Times New Roman" w:cs="Times New Roman"/>
        </w:rPr>
        <w:t>.</w:t>
      </w:r>
      <w:r w:rsidRPr="003A5F2B">
        <w:rPr>
          <w:rFonts w:ascii="Times New Roman" w:hAnsi="Times New Roman" w:cs="Times New Roman"/>
        </w:rPr>
        <w:t xml:space="preserve"> 8:4-</w:t>
      </w:r>
      <w:r w:rsidR="00830CA5" w:rsidRPr="003A5F2B">
        <w:rPr>
          <w:rFonts w:ascii="Times New Roman" w:hAnsi="Times New Roman" w:cs="Times New Roman"/>
        </w:rPr>
        <w:t>5</w:t>
      </w:r>
      <w:r w:rsidRPr="003A5F2B">
        <w:rPr>
          <w:rFonts w:ascii="Times New Roman" w:hAnsi="Times New Roman" w:cs="Times New Roman"/>
        </w:rPr>
        <w:t>)</w:t>
      </w:r>
    </w:p>
    <w:p w:rsidR="00633748" w:rsidRPr="003A5F2B" w:rsidRDefault="00633748" w:rsidP="00CB4704">
      <w:pPr>
        <w:jc w:val="both"/>
        <w:rPr>
          <w:rFonts w:ascii="Times New Roman" w:hAnsi="Times New Roman" w:cs="Times New Roman"/>
        </w:rPr>
      </w:pPr>
    </w:p>
    <w:p w:rsidR="00633748" w:rsidRPr="003A5F2B" w:rsidRDefault="00633748" w:rsidP="00CB4704">
      <w:pPr>
        <w:pStyle w:val="Sc2-F"/>
        <w:rPr>
          <w:rFonts w:ascii="Times New Roman" w:hAnsi="Times New Roman" w:cs="Times New Roman"/>
        </w:rPr>
      </w:pPr>
      <w:r w:rsidRPr="003A5F2B">
        <w:rPr>
          <w:rFonts w:ascii="Times New Roman" w:hAnsi="Times New Roman" w:cs="Times New Roman"/>
          <w:vertAlign w:val="superscript"/>
        </w:rPr>
        <w:t>7</w:t>
      </w:r>
      <w:r w:rsidR="00813114" w:rsidRPr="003A5F2B">
        <w:rPr>
          <w:rFonts w:ascii="Times New Roman" w:hAnsi="Times New Roman" w:cs="Times New Roman"/>
        </w:rPr>
        <w:t>…</w:t>
      </w:r>
      <w:r w:rsidRPr="003A5F2B">
        <w:rPr>
          <w:rFonts w:ascii="Times New Roman" w:hAnsi="Times New Roman" w:cs="Times New Roman"/>
        </w:rPr>
        <w:t xml:space="preserve">You have </w:t>
      </w:r>
      <w:r w:rsidRPr="003A5F2B">
        <w:rPr>
          <w:rFonts w:ascii="Times New Roman" w:hAnsi="Times New Roman" w:cs="Times New Roman"/>
          <w:u w:val="single"/>
        </w:rPr>
        <w:t>crowned him</w:t>
      </w:r>
      <w:r w:rsidR="00587AB1" w:rsidRPr="003A5F2B">
        <w:rPr>
          <w:rFonts w:ascii="Times New Roman" w:hAnsi="Times New Roman" w:cs="Times New Roman"/>
          <w:u w:val="single"/>
        </w:rPr>
        <w:t xml:space="preserve"> </w:t>
      </w:r>
      <w:r w:rsidRPr="003A5F2B">
        <w:rPr>
          <w:rFonts w:ascii="Times New Roman" w:hAnsi="Times New Roman" w:cs="Times New Roman"/>
          <w:u w:val="single"/>
        </w:rPr>
        <w:t>with glory and honor</w:t>
      </w:r>
      <w:r w:rsidRPr="003A5F2B">
        <w:rPr>
          <w:rFonts w:ascii="Times New Roman" w:hAnsi="Times New Roman" w:cs="Times New Roman"/>
        </w:rPr>
        <w:t xml:space="preserve">, </w:t>
      </w:r>
      <w:r w:rsidR="00813114" w:rsidRPr="003A5F2B">
        <w:rPr>
          <w:rFonts w:ascii="Times New Roman" w:hAnsi="Times New Roman" w:cs="Times New Roman"/>
        </w:rPr>
        <w:t>a</w:t>
      </w:r>
      <w:r w:rsidRPr="003A5F2B">
        <w:rPr>
          <w:rFonts w:ascii="Times New Roman" w:hAnsi="Times New Roman" w:cs="Times New Roman"/>
        </w:rPr>
        <w:t>nd set him over the works of Your hands</w:t>
      </w:r>
      <w:r w:rsidR="00813114" w:rsidRPr="003A5F2B">
        <w:rPr>
          <w:rFonts w:ascii="Times New Roman" w:hAnsi="Times New Roman" w:cs="Times New Roman"/>
        </w:rPr>
        <w:t xml:space="preserve">… </w:t>
      </w:r>
      <w:r w:rsidRPr="003A5F2B">
        <w:rPr>
          <w:rFonts w:ascii="Times New Roman" w:hAnsi="Times New Roman" w:cs="Times New Roman"/>
          <w:vertAlign w:val="superscript"/>
        </w:rPr>
        <w:t>10</w:t>
      </w:r>
      <w:r w:rsidRPr="003A5F2B">
        <w:rPr>
          <w:rFonts w:ascii="Times New Roman" w:hAnsi="Times New Roman" w:cs="Times New Roman"/>
        </w:rPr>
        <w:t>For it was fitting for Him</w:t>
      </w:r>
      <w:r w:rsidR="002C034F" w:rsidRPr="003A5F2B">
        <w:rPr>
          <w:rFonts w:ascii="Times New Roman" w:hAnsi="Times New Roman" w:cs="Times New Roman"/>
        </w:rPr>
        <w:t xml:space="preserve"> </w:t>
      </w:r>
      <w:r w:rsidR="002C034F" w:rsidRPr="003A5F2B">
        <w:rPr>
          <w:rFonts w:ascii="Times New Roman" w:hAnsi="Times New Roman" w:cs="Times New Roman"/>
          <w:b w:val="0"/>
        </w:rPr>
        <w:t>[the Father]</w:t>
      </w:r>
      <w:r w:rsidR="002C034F" w:rsidRPr="003A5F2B">
        <w:rPr>
          <w:rFonts w:ascii="Times New Roman" w:hAnsi="Times New Roman" w:cs="Times New Roman"/>
        </w:rPr>
        <w:t>…</w:t>
      </w:r>
      <w:r w:rsidRPr="003A5F2B">
        <w:rPr>
          <w:rFonts w:ascii="Times New Roman" w:hAnsi="Times New Roman" w:cs="Times New Roman"/>
        </w:rPr>
        <w:t xml:space="preserve">in bringing </w:t>
      </w:r>
      <w:r w:rsidRPr="003A5F2B">
        <w:rPr>
          <w:rFonts w:ascii="Times New Roman" w:hAnsi="Times New Roman" w:cs="Times New Roman"/>
          <w:u w:val="single"/>
        </w:rPr>
        <w:t>many sons to glory</w:t>
      </w:r>
      <w:r w:rsidRPr="003A5F2B">
        <w:rPr>
          <w:rFonts w:ascii="Times New Roman" w:hAnsi="Times New Roman" w:cs="Times New Roman"/>
        </w:rPr>
        <w:t xml:space="preserve">, to make the captain of their salvation </w:t>
      </w:r>
      <w:r w:rsidR="002C034F" w:rsidRPr="003A5F2B">
        <w:rPr>
          <w:rFonts w:ascii="Times New Roman" w:hAnsi="Times New Roman" w:cs="Times New Roman"/>
          <w:b w:val="0"/>
        </w:rPr>
        <w:t>[Jesus]</w:t>
      </w:r>
      <w:r w:rsidR="002C034F" w:rsidRPr="003A5F2B">
        <w:rPr>
          <w:rFonts w:ascii="Times New Roman" w:hAnsi="Times New Roman" w:cs="Times New Roman"/>
        </w:rPr>
        <w:t xml:space="preserve"> </w:t>
      </w:r>
      <w:r w:rsidRPr="003A5F2B">
        <w:rPr>
          <w:rFonts w:ascii="Times New Roman" w:hAnsi="Times New Roman" w:cs="Times New Roman"/>
        </w:rPr>
        <w:t>perfect through sufferings. (Heb</w:t>
      </w:r>
      <w:r w:rsidR="00B51B81" w:rsidRPr="003A5F2B">
        <w:rPr>
          <w:rFonts w:ascii="Times New Roman" w:hAnsi="Times New Roman" w:cs="Times New Roman"/>
        </w:rPr>
        <w:t>.</w:t>
      </w:r>
      <w:r w:rsidRPr="003A5F2B">
        <w:rPr>
          <w:rFonts w:ascii="Times New Roman" w:hAnsi="Times New Roman" w:cs="Times New Roman"/>
        </w:rPr>
        <w:t xml:space="preserve"> 2:7–10)</w:t>
      </w:r>
    </w:p>
    <w:p w:rsidR="00633748" w:rsidRPr="003A5F2B" w:rsidRDefault="00633748" w:rsidP="00CB4704">
      <w:pPr>
        <w:pStyle w:val="Sc2-F"/>
        <w:rPr>
          <w:rFonts w:ascii="Times New Roman" w:hAnsi="Times New Roman" w:cs="Times New Roman"/>
          <w:vertAlign w:val="superscript"/>
        </w:rPr>
      </w:pPr>
    </w:p>
    <w:p w:rsidR="00B51B81" w:rsidRPr="003A5F2B" w:rsidRDefault="00633748" w:rsidP="00CB4704">
      <w:pPr>
        <w:pStyle w:val="Sc2-F"/>
        <w:rPr>
          <w:rFonts w:ascii="Times New Roman" w:hAnsi="Times New Roman" w:cs="Times New Roman"/>
        </w:rPr>
      </w:pPr>
      <w:r w:rsidRPr="003A5F2B">
        <w:rPr>
          <w:rFonts w:ascii="Times New Roman" w:hAnsi="Times New Roman" w:cs="Times New Roman"/>
          <w:vertAlign w:val="superscript"/>
        </w:rPr>
        <w:t>4</w:t>
      </w:r>
      <w:r w:rsidRPr="003A5F2B">
        <w:rPr>
          <w:rFonts w:ascii="Times New Roman" w:hAnsi="Times New Roman" w:cs="Times New Roman"/>
        </w:rPr>
        <w:t>…</w:t>
      </w:r>
      <w:r w:rsidRPr="003A5F2B">
        <w:rPr>
          <w:rFonts w:ascii="Times New Roman" w:hAnsi="Times New Roman" w:cs="Times New Roman"/>
          <w:u w:val="single"/>
        </w:rPr>
        <w:t>just as</w:t>
      </w:r>
      <w:r w:rsidRPr="003A5F2B">
        <w:rPr>
          <w:rFonts w:ascii="Times New Roman" w:hAnsi="Times New Roman" w:cs="Times New Roman"/>
        </w:rPr>
        <w:t xml:space="preserve"> Christ was raised from the dead by the glory of the Father, </w:t>
      </w:r>
      <w:r w:rsidRPr="003A5F2B">
        <w:rPr>
          <w:rFonts w:ascii="Times New Roman" w:hAnsi="Times New Roman" w:cs="Times New Roman"/>
          <w:u w:val="single"/>
        </w:rPr>
        <w:t>even so we also</w:t>
      </w:r>
      <w:r w:rsidRPr="003A5F2B">
        <w:rPr>
          <w:rFonts w:ascii="Times New Roman" w:hAnsi="Times New Roman" w:cs="Times New Roman"/>
        </w:rPr>
        <w:t xml:space="preserve"> should walk in newness of life…</w:t>
      </w:r>
      <w:r w:rsidRPr="003A5F2B">
        <w:rPr>
          <w:rFonts w:ascii="Times New Roman" w:hAnsi="Times New Roman" w:cs="Times New Roman"/>
          <w:vertAlign w:val="superscript"/>
        </w:rPr>
        <w:t>5</w:t>
      </w:r>
      <w:r w:rsidRPr="003A5F2B">
        <w:rPr>
          <w:rFonts w:ascii="Times New Roman" w:hAnsi="Times New Roman" w:cs="Times New Roman"/>
        </w:rPr>
        <w:t xml:space="preserve">We have been </w:t>
      </w:r>
      <w:r w:rsidRPr="003A5F2B">
        <w:rPr>
          <w:rFonts w:ascii="Times New Roman" w:hAnsi="Times New Roman" w:cs="Times New Roman"/>
          <w:u w:val="single"/>
        </w:rPr>
        <w:t>united together</w:t>
      </w:r>
      <w:r w:rsidRPr="003A5F2B">
        <w:rPr>
          <w:rFonts w:ascii="Times New Roman" w:hAnsi="Times New Roman" w:cs="Times New Roman"/>
        </w:rPr>
        <w:t>…in the likeness of</w:t>
      </w:r>
      <w:r w:rsidRPr="003A5F2B">
        <w:rPr>
          <w:rFonts w:ascii="Times New Roman" w:hAnsi="Times New Roman" w:cs="Times New Roman"/>
          <w:u w:val="single"/>
        </w:rPr>
        <w:t xml:space="preserve"> His resurrection</w:t>
      </w:r>
      <w:r w:rsidRPr="003A5F2B">
        <w:rPr>
          <w:rFonts w:ascii="Times New Roman" w:hAnsi="Times New Roman" w:cs="Times New Roman"/>
        </w:rPr>
        <w:t>… (Rom. 6:4–5)</w:t>
      </w:r>
    </w:p>
    <w:p w:rsidR="00587AB1" w:rsidRPr="003A5F2B" w:rsidRDefault="00587AB1" w:rsidP="00CB4704">
      <w:pPr>
        <w:pStyle w:val="Lv2-J"/>
        <w:jc w:val="both"/>
        <w:rPr>
          <w:rFonts w:ascii="Times New Roman" w:hAnsi="Times New Roman" w:cs="Times New Roman"/>
        </w:rPr>
      </w:pPr>
      <w:r w:rsidRPr="003A5F2B">
        <w:rPr>
          <w:rFonts w:ascii="Times New Roman" w:hAnsi="Times New Roman" w:cs="Times New Roman"/>
        </w:rPr>
        <w:t xml:space="preserve">Jesus lived in </w:t>
      </w:r>
      <w:r w:rsidR="004D706A" w:rsidRPr="003A5F2B">
        <w:rPr>
          <w:rFonts w:ascii="Times New Roman" w:hAnsi="Times New Roman" w:cs="Times New Roman"/>
        </w:rPr>
        <w:t>hiddenness while on earth ent</w:t>
      </w:r>
      <w:r w:rsidRPr="003A5F2B">
        <w:rPr>
          <w:rFonts w:ascii="Times New Roman" w:hAnsi="Times New Roman" w:cs="Times New Roman"/>
        </w:rPr>
        <w:t xml:space="preserve">rusting His just reward to the Father (Isa. 49:2-4). His </w:t>
      </w:r>
      <w:r w:rsidR="00633748" w:rsidRPr="003A5F2B">
        <w:rPr>
          <w:rFonts w:ascii="Times New Roman" w:hAnsi="Times New Roman" w:cs="Times New Roman"/>
        </w:rPr>
        <w:t xml:space="preserve">glory was </w:t>
      </w:r>
      <w:r w:rsidRPr="003A5F2B">
        <w:rPr>
          <w:rFonts w:ascii="Times New Roman" w:hAnsi="Times New Roman" w:cs="Times New Roman"/>
        </w:rPr>
        <w:t xml:space="preserve">greatly </w:t>
      </w:r>
      <w:r w:rsidR="00633748" w:rsidRPr="003A5F2B">
        <w:rPr>
          <w:rFonts w:ascii="Times New Roman" w:hAnsi="Times New Roman" w:cs="Times New Roman"/>
        </w:rPr>
        <w:t xml:space="preserve">veiled </w:t>
      </w:r>
      <w:r w:rsidRPr="003A5F2B">
        <w:rPr>
          <w:rFonts w:ascii="Times New Roman" w:hAnsi="Times New Roman" w:cs="Times New Roman"/>
        </w:rPr>
        <w:t xml:space="preserve">so that </w:t>
      </w:r>
      <w:r w:rsidR="00B51B81" w:rsidRPr="003A5F2B">
        <w:rPr>
          <w:rFonts w:ascii="Times New Roman" w:hAnsi="Times New Roman" w:cs="Times New Roman"/>
        </w:rPr>
        <w:t>people could not see His full glory</w:t>
      </w:r>
      <w:r w:rsidR="00633748" w:rsidRPr="003A5F2B">
        <w:rPr>
          <w:rFonts w:ascii="Times New Roman" w:hAnsi="Times New Roman" w:cs="Times New Roman"/>
        </w:rPr>
        <w:t xml:space="preserve"> (Mt. 17:1-7</w:t>
      </w:r>
      <w:r w:rsidR="00B51B81" w:rsidRPr="003A5F2B">
        <w:rPr>
          <w:rFonts w:ascii="Times New Roman" w:hAnsi="Times New Roman" w:cs="Times New Roman"/>
        </w:rPr>
        <w:t>)</w:t>
      </w:r>
      <w:r w:rsidR="00633748" w:rsidRPr="003A5F2B">
        <w:rPr>
          <w:rFonts w:ascii="Times New Roman" w:hAnsi="Times New Roman" w:cs="Times New Roman"/>
        </w:rPr>
        <w:t xml:space="preserve">. </w:t>
      </w:r>
      <w:r w:rsidR="00A25603" w:rsidRPr="003A5F2B">
        <w:rPr>
          <w:rFonts w:ascii="Times New Roman" w:hAnsi="Times New Roman" w:cs="Times New Roman"/>
        </w:rPr>
        <w:t xml:space="preserve">Even </w:t>
      </w:r>
      <w:r w:rsidR="00B51B81" w:rsidRPr="003A5F2B">
        <w:rPr>
          <w:rFonts w:ascii="Times New Roman" w:hAnsi="Times New Roman" w:cs="Times New Roman"/>
        </w:rPr>
        <w:t xml:space="preserve">His </w:t>
      </w:r>
      <w:r w:rsidR="00633748" w:rsidRPr="003A5F2B">
        <w:rPr>
          <w:rFonts w:ascii="Times New Roman" w:hAnsi="Times New Roman" w:cs="Times New Roman"/>
        </w:rPr>
        <w:t xml:space="preserve">miracles were very small </w:t>
      </w:r>
      <w:r w:rsidR="00287C28" w:rsidRPr="003A5F2B">
        <w:rPr>
          <w:rFonts w:ascii="Times New Roman" w:hAnsi="Times New Roman" w:cs="Times New Roman"/>
        </w:rPr>
        <w:t xml:space="preserve">in </w:t>
      </w:r>
      <w:r w:rsidR="00633748" w:rsidRPr="003A5F2B">
        <w:rPr>
          <w:rFonts w:ascii="Times New Roman" w:hAnsi="Times New Roman" w:cs="Times New Roman"/>
        </w:rPr>
        <w:t xml:space="preserve">comparison </w:t>
      </w:r>
      <w:r w:rsidR="00287C28" w:rsidRPr="003A5F2B">
        <w:rPr>
          <w:rFonts w:ascii="Times New Roman" w:hAnsi="Times New Roman" w:cs="Times New Roman"/>
        </w:rPr>
        <w:t>to His ability (Jn</w:t>
      </w:r>
      <w:r w:rsidR="00A25603" w:rsidRPr="003A5F2B">
        <w:rPr>
          <w:rFonts w:ascii="Times New Roman" w:hAnsi="Times New Roman" w:cs="Times New Roman"/>
        </w:rPr>
        <w:t>.</w:t>
      </w:r>
      <w:r w:rsidR="00287C28" w:rsidRPr="003A5F2B">
        <w:rPr>
          <w:rFonts w:ascii="Times New Roman" w:hAnsi="Times New Roman" w:cs="Times New Roman"/>
        </w:rPr>
        <w:t xml:space="preserve"> 5:28-29; 11:39</w:t>
      </w:r>
      <w:r w:rsidR="00A25603" w:rsidRPr="003A5F2B">
        <w:rPr>
          <w:rFonts w:ascii="Times New Roman" w:hAnsi="Times New Roman" w:cs="Times New Roman"/>
        </w:rPr>
        <w:t>-44</w:t>
      </w:r>
      <w:r w:rsidR="00287C28" w:rsidRPr="003A5F2B">
        <w:rPr>
          <w:rFonts w:ascii="Times New Roman" w:hAnsi="Times New Roman" w:cs="Times New Roman"/>
        </w:rPr>
        <w:t>)</w:t>
      </w:r>
      <w:r w:rsidR="00A25603" w:rsidRPr="003A5F2B">
        <w:rPr>
          <w:rFonts w:ascii="Times New Roman" w:hAnsi="Times New Roman" w:cs="Times New Roman"/>
        </w:rPr>
        <w:t xml:space="preserve">. </w:t>
      </w:r>
    </w:p>
    <w:p w:rsidR="00B51B81" w:rsidRPr="003A5F2B" w:rsidRDefault="00B51B81" w:rsidP="00CB4704">
      <w:pPr>
        <w:pStyle w:val="Sc2-F"/>
        <w:rPr>
          <w:rFonts w:ascii="Times New Roman" w:hAnsi="Times New Roman" w:cs="Times New Roman"/>
        </w:rPr>
      </w:pPr>
      <w:r w:rsidRPr="003A5F2B">
        <w:rPr>
          <w:rFonts w:ascii="Times New Roman" w:hAnsi="Times New Roman" w:cs="Times New Roman"/>
          <w:vertAlign w:val="superscript"/>
        </w:rPr>
        <w:t>2</w:t>
      </w:r>
      <w:r w:rsidRPr="003A5F2B">
        <w:rPr>
          <w:rFonts w:ascii="Times New Roman" w:hAnsi="Times New Roman" w:cs="Times New Roman"/>
        </w:rPr>
        <w:t xml:space="preserve">In the shadow of His hand </w:t>
      </w:r>
      <w:r w:rsidRPr="003A5F2B">
        <w:rPr>
          <w:rFonts w:ascii="Times New Roman" w:hAnsi="Times New Roman" w:cs="Times New Roman"/>
          <w:u w:val="single"/>
        </w:rPr>
        <w:t>He has hidden Me</w:t>
      </w:r>
      <w:r w:rsidRPr="003A5F2B">
        <w:rPr>
          <w:rFonts w:ascii="Times New Roman" w:hAnsi="Times New Roman" w:cs="Times New Roman"/>
        </w:rPr>
        <w:t>…</w:t>
      </w:r>
      <w:r w:rsidRPr="003A5F2B">
        <w:rPr>
          <w:rFonts w:ascii="Times New Roman" w:hAnsi="Times New Roman" w:cs="Times New Roman"/>
          <w:vertAlign w:val="superscript"/>
        </w:rPr>
        <w:t>4</w:t>
      </w:r>
      <w:r w:rsidRPr="003A5F2B">
        <w:rPr>
          <w:rFonts w:ascii="Times New Roman" w:hAnsi="Times New Roman" w:cs="Times New Roman"/>
        </w:rPr>
        <w:t>Then I said, ‘</w:t>
      </w:r>
      <w:r w:rsidRPr="003A5F2B">
        <w:rPr>
          <w:rFonts w:ascii="Times New Roman" w:hAnsi="Times New Roman" w:cs="Times New Roman"/>
          <w:u w:val="single"/>
        </w:rPr>
        <w:t>I have labored in vain</w:t>
      </w:r>
      <w:r w:rsidRPr="003A5F2B">
        <w:rPr>
          <w:rFonts w:ascii="Times New Roman" w:hAnsi="Times New Roman" w:cs="Times New Roman"/>
        </w:rPr>
        <w:t xml:space="preserve">, I have spent my strength for nothing and in vain; yet surely </w:t>
      </w:r>
      <w:r w:rsidRPr="003A5F2B">
        <w:rPr>
          <w:rFonts w:ascii="Times New Roman" w:hAnsi="Times New Roman" w:cs="Times New Roman"/>
          <w:u w:val="single"/>
        </w:rPr>
        <w:t>My just reward</w:t>
      </w:r>
      <w:r w:rsidRPr="003A5F2B">
        <w:rPr>
          <w:rFonts w:ascii="Times New Roman" w:hAnsi="Times New Roman" w:cs="Times New Roman"/>
        </w:rPr>
        <w:t xml:space="preserve"> is with the LORD…” </w:t>
      </w:r>
    </w:p>
    <w:p w:rsidR="00B51B81" w:rsidRPr="003A5F2B" w:rsidRDefault="00B51B81" w:rsidP="00CB4704">
      <w:pPr>
        <w:pStyle w:val="Sc2-F"/>
        <w:rPr>
          <w:rFonts w:ascii="Times New Roman" w:hAnsi="Times New Roman" w:cs="Times New Roman"/>
        </w:rPr>
      </w:pPr>
      <w:r w:rsidRPr="003A5F2B">
        <w:rPr>
          <w:rFonts w:ascii="Times New Roman" w:hAnsi="Times New Roman" w:cs="Times New Roman"/>
        </w:rPr>
        <w:t>(Isa. 49:2–4)</w:t>
      </w:r>
    </w:p>
    <w:p w:rsidR="00633748" w:rsidRPr="003A5F2B" w:rsidRDefault="00633748" w:rsidP="00CB4704">
      <w:pPr>
        <w:pStyle w:val="Lv2-J"/>
        <w:jc w:val="both"/>
        <w:rPr>
          <w:rFonts w:ascii="Times New Roman" w:hAnsi="Times New Roman" w:cs="Times New Roman"/>
        </w:rPr>
      </w:pPr>
      <w:r w:rsidRPr="003A5F2B">
        <w:rPr>
          <w:rFonts w:ascii="Times New Roman" w:hAnsi="Times New Roman" w:cs="Times New Roman"/>
        </w:rPr>
        <w:t xml:space="preserve">In a similar way, the glory of our life in Christ </w:t>
      </w:r>
      <w:r w:rsidR="00587AB1" w:rsidRPr="003A5F2B">
        <w:rPr>
          <w:rFonts w:ascii="Times New Roman" w:hAnsi="Times New Roman" w:cs="Times New Roman"/>
        </w:rPr>
        <w:t>is veiled from our physical eyes. O</w:t>
      </w:r>
      <w:r w:rsidRPr="003A5F2B">
        <w:rPr>
          <w:rFonts w:ascii="Times New Roman" w:hAnsi="Times New Roman" w:cs="Times New Roman"/>
        </w:rPr>
        <w:t>ur many small acts of obedience including our prayers</w:t>
      </w:r>
      <w:r w:rsidR="00587AB1" w:rsidRPr="003A5F2B">
        <w:rPr>
          <w:rFonts w:ascii="Times New Roman" w:hAnsi="Times New Roman" w:cs="Times New Roman"/>
        </w:rPr>
        <w:t xml:space="preserve"> are glorious </w:t>
      </w:r>
      <w:r w:rsidR="008326E1" w:rsidRPr="003A5F2B">
        <w:rPr>
          <w:rFonts w:ascii="Times New Roman" w:hAnsi="Times New Roman" w:cs="Times New Roman"/>
        </w:rPr>
        <w:t xml:space="preserve">in God's eyes </w:t>
      </w:r>
      <w:r w:rsidRPr="003A5F2B">
        <w:rPr>
          <w:rFonts w:ascii="Times New Roman" w:hAnsi="Times New Roman" w:cs="Times New Roman"/>
        </w:rPr>
        <w:t>(Col</w:t>
      </w:r>
      <w:r w:rsidR="003A5F2B" w:rsidRPr="003A5F2B">
        <w:rPr>
          <w:rFonts w:ascii="Times New Roman" w:hAnsi="Times New Roman" w:cs="Times New Roman"/>
        </w:rPr>
        <w:t>.</w:t>
      </w:r>
      <w:r w:rsidRPr="003A5F2B">
        <w:rPr>
          <w:rFonts w:ascii="Times New Roman" w:hAnsi="Times New Roman" w:cs="Times New Roman"/>
        </w:rPr>
        <w:t xml:space="preserve"> 3:</w:t>
      </w:r>
      <w:r w:rsidR="008326E1" w:rsidRPr="003A5F2B">
        <w:rPr>
          <w:rFonts w:ascii="Times New Roman" w:hAnsi="Times New Roman" w:cs="Times New Roman"/>
        </w:rPr>
        <w:t>1</w:t>
      </w:r>
      <w:r w:rsidR="003A5F2B" w:rsidRPr="003A5F2B">
        <w:rPr>
          <w:rFonts w:ascii="Times New Roman" w:hAnsi="Times New Roman" w:cs="Times New Roman"/>
        </w:rPr>
        <w:t>-</w:t>
      </w:r>
      <w:r w:rsidR="008326E1" w:rsidRPr="003A5F2B">
        <w:rPr>
          <w:rFonts w:ascii="Times New Roman" w:hAnsi="Times New Roman" w:cs="Times New Roman"/>
        </w:rPr>
        <w:t>5</w:t>
      </w:r>
      <w:r w:rsidRPr="003A5F2B">
        <w:rPr>
          <w:rFonts w:ascii="Times New Roman" w:hAnsi="Times New Roman" w:cs="Times New Roman"/>
        </w:rPr>
        <w:t>)</w:t>
      </w:r>
      <w:r w:rsidR="003A5F2B" w:rsidRPr="003A5F2B">
        <w:rPr>
          <w:rFonts w:ascii="Times New Roman" w:hAnsi="Times New Roman" w:cs="Times New Roman"/>
        </w:rPr>
        <w:t>.</w:t>
      </w:r>
    </w:p>
    <w:p w:rsidR="00633748" w:rsidRPr="003A5F2B" w:rsidRDefault="00633748" w:rsidP="00CB4704">
      <w:pPr>
        <w:pStyle w:val="Sc2-F"/>
        <w:rPr>
          <w:rFonts w:ascii="Times New Roman" w:hAnsi="Times New Roman" w:cs="Times New Roman"/>
        </w:rPr>
      </w:pPr>
      <w:r w:rsidRPr="003A5F2B">
        <w:rPr>
          <w:rFonts w:ascii="Times New Roman" w:hAnsi="Times New Roman" w:cs="Times New Roman"/>
          <w:vertAlign w:val="superscript"/>
        </w:rPr>
        <w:t>1</w:t>
      </w:r>
      <w:r w:rsidRPr="003A5F2B">
        <w:rPr>
          <w:rFonts w:ascii="Times New Roman" w:hAnsi="Times New Roman" w:cs="Times New Roman"/>
        </w:rPr>
        <w:t xml:space="preserve">If you </w:t>
      </w:r>
      <w:r w:rsidRPr="003A5F2B">
        <w:rPr>
          <w:rFonts w:ascii="Times New Roman" w:hAnsi="Times New Roman" w:cs="Times New Roman"/>
          <w:u w:val="single"/>
        </w:rPr>
        <w:t>were raised</w:t>
      </w:r>
      <w:r w:rsidRPr="003A5F2B">
        <w:rPr>
          <w:rFonts w:ascii="Times New Roman" w:hAnsi="Times New Roman" w:cs="Times New Roman"/>
        </w:rPr>
        <w:t xml:space="preserve"> with Christ, seek those </w:t>
      </w:r>
      <w:proofErr w:type="gramStart"/>
      <w:r w:rsidRPr="003A5F2B">
        <w:rPr>
          <w:rFonts w:ascii="Times New Roman" w:hAnsi="Times New Roman" w:cs="Times New Roman"/>
        </w:rPr>
        <w:t xml:space="preserve">things which are above, </w:t>
      </w:r>
      <w:r w:rsidRPr="003A5F2B">
        <w:rPr>
          <w:rFonts w:ascii="Times New Roman" w:hAnsi="Times New Roman" w:cs="Times New Roman"/>
          <w:u w:val="single"/>
        </w:rPr>
        <w:t>where Christ is</w:t>
      </w:r>
      <w:r w:rsidRPr="003A5F2B">
        <w:rPr>
          <w:rFonts w:ascii="Times New Roman" w:hAnsi="Times New Roman" w:cs="Times New Roman"/>
        </w:rPr>
        <w:t>…</w:t>
      </w:r>
      <w:r w:rsidRPr="003A5F2B">
        <w:rPr>
          <w:rFonts w:ascii="Times New Roman" w:hAnsi="Times New Roman" w:cs="Times New Roman"/>
          <w:vertAlign w:val="superscript"/>
        </w:rPr>
        <w:t>2</w:t>
      </w:r>
      <w:r w:rsidRPr="003A5F2B">
        <w:rPr>
          <w:rFonts w:ascii="Times New Roman" w:hAnsi="Times New Roman" w:cs="Times New Roman"/>
        </w:rPr>
        <w:t>Set</w:t>
      </w:r>
      <w:proofErr w:type="gramEnd"/>
      <w:r w:rsidRPr="003A5F2B">
        <w:rPr>
          <w:rFonts w:ascii="Times New Roman" w:hAnsi="Times New Roman" w:cs="Times New Roman"/>
        </w:rPr>
        <w:t xml:space="preserve"> your mind on things above…</w:t>
      </w:r>
      <w:r w:rsidRPr="003A5F2B">
        <w:rPr>
          <w:rFonts w:ascii="Times New Roman" w:hAnsi="Times New Roman" w:cs="Times New Roman"/>
          <w:vertAlign w:val="superscript"/>
        </w:rPr>
        <w:t>3</w:t>
      </w:r>
      <w:r w:rsidRPr="003A5F2B">
        <w:rPr>
          <w:rFonts w:ascii="Times New Roman" w:hAnsi="Times New Roman" w:cs="Times New Roman"/>
        </w:rPr>
        <w:t xml:space="preserve">Your </w:t>
      </w:r>
      <w:r w:rsidRPr="003A5F2B">
        <w:rPr>
          <w:rFonts w:ascii="Times New Roman" w:hAnsi="Times New Roman" w:cs="Times New Roman"/>
          <w:u w:val="single"/>
        </w:rPr>
        <w:t>life is hidden</w:t>
      </w:r>
      <w:r w:rsidRPr="003A5F2B">
        <w:rPr>
          <w:rFonts w:ascii="Times New Roman" w:hAnsi="Times New Roman" w:cs="Times New Roman"/>
        </w:rPr>
        <w:t xml:space="preserve"> with Christ in God. </w:t>
      </w:r>
      <w:r w:rsidRPr="003A5F2B">
        <w:rPr>
          <w:rFonts w:ascii="Times New Roman" w:hAnsi="Times New Roman" w:cs="Times New Roman"/>
          <w:vertAlign w:val="superscript"/>
        </w:rPr>
        <w:t>4</w:t>
      </w:r>
      <w:r w:rsidRPr="003A5F2B">
        <w:rPr>
          <w:rFonts w:ascii="Times New Roman" w:hAnsi="Times New Roman" w:cs="Times New Roman"/>
        </w:rPr>
        <w:t xml:space="preserve">When Christ who is our life appears, then </w:t>
      </w:r>
      <w:r w:rsidRPr="003A5F2B">
        <w:rPr>
          <w:rFonts w:ascii="Times New Roman" w:hAnsi="Times New Roman" w:cs="Times New Roman"/>
          <w:u w:val="single"/>
        </w:rPr>
        <w:t>you also will appear</w:t>
      </w:r>
      <w:r w:rsidRPr="003A5F2B">
        <w:rPr>
          <w:rFonts w:ascii="Times New Roman" w:hAnsi="Times New Roman" w:cs="Times New Roman"/>
        </w:rPr>
        <w:t xml:space="preserve"> with Him in glory. </w:t>
      </w:r>
      <w:r w:rsidRPr="003A5F2B">
        <w:rPr>
          <w:rFonts w:ascii="Times New Roman" w:hAnsi="Times New Roman" w:cs="Times New Roman"/>
          <w:vertAlign w:val="superscript"/>
        </w:rPr>
        <w:t>5</w:t>
      </w:r>
      <w:r w:rsidRPr="003A5F2B">
        <w:rPr>
          <w:rFonts w:ascii="Times New Roman" w:hAnsi="Times New Roman" w:cs="Times New Roman"/>
        </w:rPr>
        <w:t>Therefore put to death…fornication, uncleanness, passion, evil desire, and covetousness, which is idolatry. (Col 3:1–5)</w:t>
      </w:r>
    </w:p>
    <w:p w:rsidR="008326E1" w:rsidRPr="003A5F2B" w:rsidRDefault="008326E1" w:rsidP="00CB4704">
      <w:pPr>
        <w:pStyle w:val="Lv2-J"/>
        <w:jc w:val="both"/>
        <w:rPr>
          <w:rFonts w:ascii="Times New Roman" w:hAnsi="Times New Roman" w:cs="Times New Roman"/>
        </w:rPr>
      </w:pPr>
      <w:r w:rsidRPr="003A5F2B">
        <w:rPr>
          <w:rFonts w:ascii="Times New Roman" w:hAnsi="Times New Roman" w:cs="Times New Roman"/>
        </w:rPr>
        <w:t xml:space="preserve">The greatest problem in the Church today </w:t>
      </w:r>
      <w:r w:rsidRPr="003A5F2B">
        <w:rPr>
          <w:rFonts w:ascii="Times New Roman" w:hAnsi="Times New Roman" w:cs="Times New Roman"/>
        </w:rPr>
        <w:t xml:space="preserve">is a </w:t>
      </w:r>
      <w:r w:rsidRPr="003A5F2B">
        <w:rPr>
          <w:rFonts w:ascii="Times New Roman" w:hAnsi="Times New Roman" w:cs="Times New Roman"/>
          <w:i/>
        </w:rPr>
        <w:t xml:space="preserve">low view of </w:t>
      </w:r>
      <w:proofErr w:type="gramStart"/>
      <w:r w:rsidRPr="003A5F2B">
        <w:rPr>
          <w:rFonts w:ascii="Times New Roman" w:hAnsi="Times New Roman" w:cs="Times New Roman"/>
          <w:i/>
        </w:rPr>
        <w:t>God</w:t>
      </w:r>
      <w:r w:rsidRPr="003A5F2B">
        <w:rPr>
          <w:rFonts w:ascii="Times New Roman" w:hAnsi="Times New Roman" w:cs="Times New Roman"/>
        </w:rPr>
        <w:t xml:space="preserve"> which is inevitably followed</w:t>
      </w:r>
      <w:proofErr w:type="gramEnd"/>
      <w:r w:rsidRPr="003A5F2B">
        <w:rPr>
          <w:rFonts w:ascii="Times New Roman" w:hAnsi="Times New Roman" w:cs="Times New Roman"/>
        </w:rPr>
        <w:t xml:space="preserve"> by a </w:t>
      </w:r>
      <w:r w:rsidRPr="003A5F2B">
        <w:rPr>
          <w:rFonts w:ascii="Times New Roman" w:hAnsi="Times New Roman" w:cs="Times New Roman"/>
          <w:i/>
        </w:rPr>
        <w:t>low view of salvation</w:t>
      </w:r>
      <w:r w:rsidRPr="003A5F2B">
        <w:rPr>
          <w:rFonts w:ascii="Times New Roman" w:hAnsi="Times New Roman" w:cs="Times New Roman"/>
        </w:rPr>
        <w:t xml:space="preserve"> resulting in a </w:t>
      </w:r>
      <w:r w:rsidRPr="003A5F2B">
        <w:rPr>
          <w:rFonts w:ascii="Times New Roman" w:hAnsi="Times New Roman" w:cs="Times New Roman"/>
          <w:i/>
        </w:rPr>
        <w:t>low view of our life work.</w:t>
      </w:r>
      <w:r w:rsidRPr="003A5F2B">
        <w:rPr>
          <w:rFonts w:ascii="Times New Roman" w:hAnsi="Times New Roman" w:cs="Times New Roman"/>
        </w:rPr>
        <w:t xml:space="preserve"> Our life work indicates the total</w:t>
      </w:r>
      <w:r w:rsidR="003A5F2B" w:rsidRPr="003A5F2B">
        <w:rPr>
          <w:rFonts w:ascii="Times New Roman" w:hAnsi="Times New Roman" w:cs="Times New Roman"/>
        </w:rPr>
        <w:t>ity</w:t>
      </w:r>
      <w:r w:rsidRPr="003A5F2B">
        <w:rPr>
          <w:rFonts w:ascii="Times New Roman" w:hAnsi="Times New Roman" w:cs="Times New Roman"/>
        </w:rPr>
        <w:t xml:space="preserve"> of our love and service to Jesus and others. The Lord gives us each a “life assignment” to finish. The smallness of our life work seems irrelevant because we do not see how much God values it. We reason that if we do not do the big stuff then it does not matter and we end up aimless. </w:t>
      </w:r>
    </w:p>
    <w:p w:rsidR="003A5F2B" w:rsidRPr="003A5F2B" w:rsidRDefault="003A5F2B" w:rsidP="00CB4704">
      <w:pPr>
        <w:pStyle w:val="Lv2-J"/>
        <w:jc w:val="both"/>
        <w:rPr>
          <w:rFonts w:ascii="Times New Roman" w:hAnsi="Times New Roman" w:cs="Times New Roman"/>
        </w:rPr>
      </w:pPr>
      <w:r w:rsidRPr="003A5F2B">
        <w:rPr>
          <w:rFonts w:ascii="Times New Roman" w:hAnsi="Times New Roman" w:cs="Times New Roman"/>
        </w:rPr>
        <w:t>Finishing our life work requires persevering with diligence in the face of smallness, weakness, and resistance without drawing back in fear, bitterness or laziness, etc. Jesus finished His work (Jn. 4:34; 5:36; 17:4)—Paul finished his (</w:t>
      </w:r>
      <w:r w:rsidRPr="003A5F2B">
        <w:rPr>
          <w:rFonts w:ascii="Times New Roman" w:hAnsi="Times New Roman" w:cs="Times New Roman"/>
        </w:rPr>
        <w:t>2 Tim. 4:7-8</w:t>
      </w:r>
      <w:r w:rsidRPr="003A5F2B">
        <w:rPr>
          <w:rFonts w:ascii="Times New Roman" w:hAnsi="Times New Roman" w:cs="Times New Roman"/>
        </w:rPr>
        <w:t xml:space="preserve">) and prayed for others to (2 Thes. 1:11). </w:t>
      </w:r>
    </w:p>
    <w:p w:rsidR="003A5F2B" w:rsidRPr="003A5F2B" w:rsidRDefault="003A5F2B" w:rsidP="00CB4704">
      <w:pPr>
        <w:pStyle w:val="Sc2-F"/>
        <w:rPr>
          <w:rFonts w:ascii="Times New Roman" w:hAnsi="Times New Roman" w:cs="Times New Roman"/>
        </w:rPr>
      </w:pPr>
      <w:r w:rsidRPr="003A5F2B">
        <w:rPr>
          <w:rFonts w:ascii="Times New Roman" w:hAnsi="Times New Roman" w:cs="Times New Roman"/>
          <w:vertAlign w:val="superscript"/>
        </w:rPr>
        <w:t>4</w:t>
      </w:r>
      <w:r w:rsidRPr="003A5F2B">
        <w:rPr>
          <w:rFonts w:ascii="Times New Roman" w:hAnsi="Times New Roman" w:cs="Times New Roman"/>
        </w:rPr>
        <w:t xml:space="preserve">I have glorified </w:t>
      </w:r>
      <w:proofErr w:type="gramStart"/>
      <w:r w:rsidRPr="003A5F2B">
        <w:rPr>
          <w:rFonts w:ascii="Times New Roman" w:hAnsi="Times New Roman" w:cs="Times New Roman"/>
        </w:rPr>
        <w:t>You</w:t>
      </w:r>
      <w:proofErr w:type="gramEnd"/>
      <w:r w:rsidRPr="003A5F2B">
        <w:rPr>
          <w:rFonts w:ascii="Times New Roman" w:hAnsi="Times New Roman" w:cs="Times New Roman"/>
        </w:rPr>
        <w:t>…</w:t>
      </w:r>
      <w:r w:rsidRPr="003A5F2B">
        <w:rPr>
          <w:rFonts w:ascii="Times New Roman" w:hAnsi="Times New Roman" w:cs="Times New Roman"/>
          <w:u w:val="single"/>
        </w:rPr>
        <w:t>I have finished the work</w:t>
      </w:r>
      <w:r w:rsidRPr="003A5F2B">
        <w:rPr>
          <w:rFonts w:ascii="Times New Roman" w:hAnsi="Times New Roman" w:cs="Times New Roman"/>
        </w:rPr>
        <w:t xml:space="preserve"> which You have given Me to do. (Jn. 17:4) </w:t>
      </w:r>
    </w:p>
    <w:p w:rsidR="003A5F2B" w:rsidRPr="003A5F2B" w:rsidRDefault="003A5F2B" w:rsidP="00CB4704">
      <w:pPr>
        <w:pStyle w:val="Sc2-F"/>
        <w:rPr>
          <w:rFonts w:ascii="Times New Roman" w:hAnsi="Times New Roman" w:cs="Times New Roman"/>
          <w:vertAlign w:val="superscript"/>
        </w:rPr>
      </w:pPr>
    </w:p>
    <w:p w:rsidR="003A5F2B" w:rsidRDefault="003A5F2B" w:rsidP="00CB4704">
      <w:pPr>
        <w:pStyle w:val="Sc2-F"/>
        <w:rPr>
          <w:rFonts w:ascii="Times New Roman" w:hAnsi="Times New Roman" w:cs="Times New Roman"/>
        </w:rPr>
      </w:pPr>
      <w:r w:rsidRPr="003A5F2B">
        <w:rPr>
          <w:rFonts w:ascii="Times New Roman" w:hAnsi="Times New Roman" w:cs="Times New Roman"/>
          <w:vertAlign w:val="superscript"/>
        </w:rPr>
        <w:t>11</w:t>
      </w:r>
      <w:r w:rsidRPr="003A5F2B">
        <w:rPr>
          <w:rFonts w:ascii="Times New Roman" w:hAnsi="Times New Roman" w:cs="Times New Roman"/>
        </w:rPr>
        <w:t xml:space="preserve">We also </w:t>
      </w:r>
      <w:r w:rsidRPr="003A5F2B">
        <w:rPr>
          <w:rFonts w:ascii="Times New Roman" w:hAnsi="Times New Roman" w:cs="Times New Roman"/>
          <w:u w:val="single"/>
        </w:rPr>
        <w:t>pray always</w:t>
      </w:r>
      <w:r w:rsidRPr="003A5F2B">
        <w:rPr>
          <w:rFonts w:ascii="Times New Roman" w:hAnsi="Times New Roman" w:cs="Times New Roman"/>
        </w:rPr>
        <w:t xml:space="preserve"> for you that our God would count you worthy of this calling, and </w:t>
      </w:r>
      <w:r w:rsidRPr="003A5F2B">
        <w:rPr>
          <w:rFonts w:ascii="Times New Roman" w:hAnsi="Times New Roman" w:cs="Times New Roman"/>
          <w:u w:val="single"/>
        </w:rPr>
        <w:t>fulfill all the good pleasure</w:t>
      </w:r>
      <w:r w:rsidRPr="003A5F2B">
        <w:rPr>
          <w:rFonts w:ascii="Times New Roman" w:hAnsi="Times New Roman" w:cs="Times New Roman"/>
        </w:rPr>
        <w:t xml:space="preserve"> of His goodness and </w:t>
      </w:r>
      <w:r w:rsidRPr="003A5F2B">
        <w:rPr>
          <w:rFonts w:ascii="Times New Roman" w:hAnsi="Times New Roman" w:cs="Times New Roman"/>
          <w:u w:val="single"/>
        </w:rPr>
        <w:t>the work</w:t>
      </w:r>
      <w:r w:rsidRPr="003A5F2B">
        <w:rPr>
          <w:rFonts w:ascii="Times New Roman" w:hAnsi="Times New Roman" w:cs="Times New Roman"/>
        </w:rPr>
        <w:t xml:space="preserve"> of faith with power… (2 Thes. 1:11) </w:t>
      </w:r>
    </w:p>
    <w:p w:rsidR="006D3BEF" w:rsidRPr="003A5F2B" w:rsidRDefault="006D3BEF" w:rsidP="00CB4704">
      <w:pPr>
        <w:pStyle w:val="Lv2-J"/>
        <w:jc w:val="both"/>
        <w:rPr>
          <w:rFonts w:ascii="Times New Roman" w:hAnsi="Times New Roman" w:cs="Times New Roman"/>
        </w:rPr>
      </w:pPr>
      <w:r w:rsidRPr="003A5F2B">
        <w:rPr>
          <w:rFonts w:ascii="Times New Roman" w:hAnsi="Times New Roman" w:cs="Times New Roman"/>
        </w:rPr>
        <w:lastRenderedPageBreak/>
        <w:t>The vast majority of our obedience, love</w:t>
      </w:r>
      <w:r>
        <w:rPr>
          <w:rFonts w:ascii="Times New Roman" w:hAnsi="Times New Roman" w:cs="Times New Roman"/>
        </w:rPr>
        <w:t>,</w:t>
      </w:r>
      <w:r w:rsidRPr="003A5F2B">
        <w:rPr>
          <w:rFonts w:ascii="Times New Roman" w:hAnsi="Times New Roman" w:cs="Times New Roman"/>
        </w:rPr>
        <w:t xml:space="preserve"> and service to Jesus consist of very small acts that are usually unnoticed by others and their importance is often greatly underestimated by us. Thus, it leads many believers to despair by feeling that they are irrelevant and their life work is a failure.   </w:t>
      </w:r>
    </w:p>
    <w:p w:rsidR="006D3BEF" w:rsidRPr="003A5F2B" w:rsidRDefault="006D3BEF" w:rsidP="00CB4704">
      <w:pPr>
        <w:pStyle w:val="Sc2-F"/>
        <w:rPr>
          <w:rFonts w:ascii="Times New Roman" w:hAnsi="Times New Roman" w:cs="Times New Roman"/>
        </w:rPr>
      </w:pPr>
      <w:r w:rsidRPr="003A5F2B">
        <w:rPr>
          <w:rFonts w:ascii="Times New Roman" w:hAnsi="Times New Roman" w:cs="Times New Roman"/>
          <w:vertAlign w:val="superscript"/>
        </w:rPr>
        <w:t>17</w:t>
      </w:r>
      <w:r w:rsidRPr="003A5F2B">
        <w:rPr>
          <w:rFonts w:ascii="Times New Roman" w:hAnsi="Times New Roman" w:cs="Times New Roman"/>
        </w:rPr>
        <w:t xml:space="preserve">“Well done…because you were faithful in a </w:t>
      </w:r>
      <w:r w:rsidRPr="003A5F2B">
        <w:rPr>
          <w:rFonts w:ascii="Times New Roman" w:hAnsi="Times New Roman" w:cs="Times New Roman"/>
          <w:u w:val="single"/>
        </w:rPr>
        <w:t>very little</w:t>
      </w:r>
      <w:r w:rsidRPr="003A5F2B">
        <w:rPr>
          <w:rFonts w:ascii="Times New Roman" w:hAnsi="Times New Roman" w:cs="Times New Roman"/>
        </w:rPr>
        <w:t xml:space="preserve">, have authority over </w:t>
      </w:r>
      <w:r w:rsidRPr="003A5F2B">
        <w:rPr>
          <w:rFonts w:ascii="Times New Roman" w:hAnsi="Times New Roman" w:cs="Times New Roman"/>
          <w:u w:val="single"/>
        </w:rPr>
        <w:t>ten cities</w:t>
      </w:r>
      <w:r w:rsidRPr="003A5F2B">
        <w:rPr>
          <w:rFonts w:ascii="Times New Roman" w:hAnsi="Times New Roman" w:cs="Times New Roman"/>
        </w:rPr>
        <w:t>.”</w:t>
      </w:r>
    </w:p>
    <w:p w:rsidR="006D3BEF" w:rsidRDefault="006D3BEF" w:rsidP="00CB4704">
      <w:pPr>
        <w:pStyle w:val="Sc2-F"/>
        <w:rPr>
          <w:rFonts w:ascii="Times New Roman" w:hAnsi="Times New Roman" w:cs="Times New Roman"/>
        </w:rPr>
      </w:pPr>
      <w:r w:rsidRPr="003A5F2B">
        <w:rPr>
          <w:rFonts w:ascii="Times New Roman" w:hAnsi="Times New Roman" w:cs="Times New Roman"/>
        </w:rPr>
        <w:t>(Lk</w:t>
      </w:r>
      <w:r>
        <w:rPr>
          <w:rFonts w:ascii="Times New Roman" w:hAnsi="Times New Roman" w:cs="Times New Roman"/>
        </w:rPr>
        <w:t>.</w:t>
      </w:r>
      <w:r w:rsidRPr="003A5F2B">
        <w:rPr>
          <w:rFonts w:ascii="Times New Roman" w:hAnsi="Times New Roman" w:cs="Times New Roman"/>
        </w:rPr>
        <w:t xml:space="preserve"> 19:17)</w:t>
      </w:r>
    </w:p>
    <w:p w:rsidR="006D3BEF" w:rsidRPr="006D3BEF" w:rsidRDefault="006D3BEF" w:rsidP="00CB4704">
      <w:pPr>
        <w:jc w:val="both"/>
      </w:pPr>
    </w:p>
    <w:p w:rsidR="006D3BEF" w:rsidRPr="003A5F2B" w:rsidRDefault="006D3BEF" w:rsidP="00CB4704">
      <w:pPr>
        <w:pStyle w:val="Sc2-F"/>
        <w:rPr>
          <w:rFonts w:ascii="Times New Roman" w:hAnsi="Times New Roman" w:cs="Times New Roman"/>
        </w:rPr>
      </w:pPr>
      <w:r w:rsidRPr="003A5F2B">
        <w:rPr>
          <w:rFonts w:ascii="Times New Roman" w:hAnsi="Times New Roman" w:cs="Times New Roman"/>
          <w:vertAlign w:val="superscript"/>
        </w:rPr>
        <w:t>21</w:t>
      </w:r>
      <w:r w:rsidRPr="003A5F2B">
        <w:rPr>
          <w:rFonts w:ascii="Times New Roman" w:hAnsi="Times New Roman" w:cs="Times New Roman"/>
        </w:rPr>
        <w:t xml:space="preserve">“Well done…you were faithful over a </w:t>
      </w:r>
      <w:r w:rsidRPr="003A5F2B">
        <w:rPr>
          <w:rFonts w:ascii="Times New Roman" w:hAnsi="Times New Roman" w:cs="Times New Roman"/>
          <w:u w:val="single"/>
        </w:rPr>
        <w:t>few things</w:t>
      </w:r>
      <w:r w:rsidRPr="003A5F2B">
        <w:rPr>
          <w:rFonts w:ascii="Times New Roman" w:hAnsi="Times New Roman" w:cs="Times New Roman"/>
        </w:rPr>
        <w:t xml:space="preserve">, I will make you ruler over </w:t>
      </w:r>
      <w:r w:rsidRPr="003A5F2B">
        <w:rPr>
          <w:rFonts w:ascii="Times New Roman" w:hAnsi="Times New Roman" w:cs="Times New Roman"/>
          <w:u w:val="single"/>
        </w:rPr>
        <w:t>many</w:t>
      </w:r>
      <w:r w:rsidRPr="003A5F2B">
        <w:rPr>
          <w:rFonts w:ascii="Times New Roman" w:hAnsi="Times New Roman" w:cs="Times New Roman"/>
        </w:rPr>
        <w:t xml:space="preserve"> things.” </w:t>
      </w:r>
    </w:p>
    <w:p w:rsidR="006D3BEF" w:rsidRPr="003A5F2B" w:rsidRDefault="006D3BEF" w:rsidP="00CB4704">
      <w:pPr>
        <w:pStyle w:val="Sc2-F"/>
        <w:rPr>
          <w:rFonts w:ascii="Times New Roman" w:hAnsi="Times New Roman" w:cs="Times New Roman"/>
        </w:rPr>
      </w:pPr>
      <w:r w:rsidRPr="003A5F2B">
        <w:rPr>
          <w:rFonts w:ascii="Times New Roman" w:hAnsi="Times New Roman" w:cs="Times New Roman"/>
        </w:rPr>
        <w:t xml:space="preserve"> (Mt</w:t>
      </w:r>
      <w:r>
        <w:rPr>
          <w:rFonts w:ascii="Times New Roman" w:hAnsi="Times New Roman" w:cs="Times New Roman"/>
        </w:rPr>
        <w:t>.</w:t>
      </w:r>
      <w:r w:rsidRPr="003A5F2B">
        <w:rPr>
          <w:rFonts w:ascii="Times New Roman" w:hAnsi="Times New Roman" w:cs="Times New Roman"/>
        </w:rPr>
        <w:t xml:space="preserve"> 25:21)</w:t>
      </w:r>
    </w:p>
    <w:p w:rsidR="003A5F2B" w:rsidRPr="003A5F2B" w:rsidRDefault="006D3BEF" w:rsidP="00CB4704">
      <w:pPr>
        <w:pStyle w:val="Lv1-H"/>
        <w:jc w:val="both"/>
        <w:rPr>
          <w:rFonts w:ascii="Times New Roman" w:hAnsi="Times New Roman" w:cs="Times New Roman"/>
        </w:rPr>
      </w:pPr>
      <w:r>
        <w:rPr>
          <w:rFonts w:ascii="Times New Roman" w:hAnsi="Times New Roman" w:cs="Times New Roman"/>
        </w:rPr>
        <w:t xml:space="preserve">being </w:t>
      </w:r>
      <w:r w:rsidRPr="006D3BEF">
        <w:rPr>
          <w:rFonts w:ascii="Times New Roman" w:hAnsi="Times New Roman" w:cs="Times New Roman"/>
        </w:rPr>
        <w:t>faithful</w:t>
      </w:r>
      <w:r>
        <w:rPr>
          <w:rFonts w:ascii="Times New Roman" w:hAnsi="Times New Roman" w:cs="Times New Roman"/>
        </w:rPr>
        <w:t xml:space="preserve"> to our specifc </w:t>
      </w:r>
      <w:r w:rsidRPr="006D3BEF">
        <w:rPr>
          <w:rFonts w:ascii="Times New Roman" w:hAnsi="Times New Roman" w:cs="Times New Roman"/>
        </w:rPr>
        <w:t>ministry assignment</w:t>
      </w:r>
      <w:r>
        <w:rPr>
          <w:rFonts w:ascii="Times New Roman" w:hAnsi="Times New Roman" w:cs="Times New Roman"/>
        </w:rPr>
        <w:t xml:space="preserve"> </w:t>
      </w:r>
    </w:p>
    <w:p w:rsidR="00354E25" w:rsidRPr="003A5F2B" w:rsidRDefault="00375DF9" w:rsidP="00CB4704">
      <w:pPr>
        <w:pStyle w:val="Lv2-J"/>
        <w:jc w:val="both"/>
        <w:rPr>
          <w:rFonts w:ascii="Times New Roman" w:hAnsi="Times New Roman" w:cs="Times New Roman"/>
        </w:rPr>
      </w:pPr>
      <w:r w:rsidRPr="003A5F2B">
        <w:rPr>
          <w:rFonts w:ascii="Times New Roman" w:hAnsi="Times New Roman" w:cs="Times New Roman"/>
        </w:rPr>
        <w:t xml:space="preserve">The Lord has given us a </w:t>
      </w:r>
      <w:r w:rsidR="002D5881" w:rsidRPr="003A5F2B">
        <w:rPr>
          <w:rFonts w:ascii="Times New Roman" w:hAnsi="Times New Roman" w:cs="Times New Roman"/>
        </w:rPr>
        <w:t xml:space="preserve">glorious </w:t>
      </w:r>
      <w:r w:rsidR="007957C7" w:rsidRPr="003A5F2B">
        <w:rPr>
          <w:rFonts w:ascii="Times New Roman" w:hAnsi="Times New Roman" w:cs="Times New Roman"/>
        </w:rPr>
        <w:t>assignment to keep a 24/7 worship sanctuary (Ezek. 44:15).</w:t>
      </w:r>
      <w:r w:rsidR="00354E25" w:rsidRPr="003A5F2B">
        <w:rPr>
          <w:rFonts w:ascii="Times New Roman" w:hAnsi="Times New Roman" w:cs="Times New Roman"/>
        </w:rPr>
        <w:t xml:space="preserve"> If God promised a special blessing on the offspring of the priests of Zadok, then what will He give to the actual priests who are mentioned for faithfully keeping the charge of His sanctuary?  </w:t>
      </w:r>
    </w:p>
    <w:p w:rsidR="007957C7" w:rsidRPr="003A5F2B" w:rsidRDefault="007957C7" w:rsidP="00CB4704">
      <w:pPr>
        <w:pStyle w:val="Sc2-F"/>
        <w:rPr>
          <w:rFonts w:ascii="Times New Roman" w:hAnsi="Times New Roman" w:cs="Times New Roman"/>
        </w:rPr>
      </w:pPr>
      <w:r w:rsidRPr="003A5F2B">
        <w:rPr>
          <w:rFonts w:ascii="Times New Roman" w:hAnsi="Times New Roman" w:cs="Times New Roman"/>
          <w:vertAlign w:val="superscript"/>
        </w:rPr>
        <w:t>15</w:t>
      </w:r>
      <w:r w:rsidRPr="003A5F2B">
        <w:rPr>
          <w:rFonts w:ascii="Times New Roman" w:hAnsi="Times New Roman" w:cs="Times New Roman"/>
        </w:rPr>
        <w:t>“</w:t>
      </w:r>
      <w:r w:rsidR="00AA1C4C" w:rsidRPr="003A5F2B">
        <w:rPr>
          <w:rFonts w:ascii="Times New Roman" w:hAnsi="Times New Roman" w:cs="Times New Roman"/>
        </w:rPr>
        <w:t>But the priests…</w:t>
      </w:r>
      <w:r w:rsidRPr="003A5F2B">
        <w:rPr>
          <w:rFonts w:ascii="Times New Roman" w:hAnsi="Times New Roman" w:cs="Times New Roman"/>
        </w:rPr>
        <w:t xml:space="preserve">the sons of Zadok, who </w:t>
      </w:r>
      <w:r w:rsidRPr="003A5F2B">
        <w:rPr>
          <w:rFonts w:ascii="Times New Roman" w:hAnsi="Times New Roman" w:cs="Times New Roman"/>
          <w:u w:val="single"/>
        </w:rPr>
        <w:t>kept charge of My sanctuary</w:t>
      </w:r>
      <w:r w:rsidRPr="003A5F2B">
        <w:rPr>
          <w:rFonts w:ascii="Times New Roman" w:hAnsi="Times New Roman" w:cs="Times New Roman"/>
        </w:rPr>
        <w:t xml:space="preserve"> when the children of Israel went astray from Me, they shall come near Me to minister to Me</w:t>
      </w:r>
      <w:r w:rsidR="003E0901" w:rsidRPr="003A5F2B">
        <w:rPr>
          <w:rFonts w:ascii="Times New Roman" w:hAnsi="Times New Roman" w:cs="Times New Roman"/>
        </w:rPr>
        <w:t xml:space="preserve">… </w:t>
      </w:r>
      <w:r w:rsidRPr="003A5F2B">
        <w:rPr>
          <w:rFonts w:ascii="Times New Roman" w:hAnsi="Times New Roman" w:cs="Times New Roman"/>
        </w:rPr>
        <w:t>(Eze</w:t>
      </w:r>
      <w:r w:rsidR="003E0901" w:rsidRPr="003A5F2B">
        <w:rPr>
          <w:rFonts w:ascii="Times New Roman" w:hAnsi="Times New Roman" w:cs="Times New Roman"/>
        </w:rPr>
        <w:t>k.</w:t>
      </w:r>
      <w:r w:rsidRPr="003A5F2B">
        <w:rPr>
          <w:rFonts w:ascii="Times New Roman" w:hAnsi="Times New Roman" w:cs="Times New Roman"/>
        </w:rPr>
        <w:t xml:space="preserve"> 44:15)</w:t>
      </w:r>
    </w:p>
    <w:p w:rsidR="005B25EC" w:rsidRPr="003A5F2B" w:rsidRDefault="008326E1" w:rsidP="00CB4704">
      <w:pPr>
        <w:pStyle w:val="Lv2-J"/>
        <w:jc w:val="both"/>
        <w:rPr>
          <w:rFonts w:ascii="Times New Roman" w:hAnsi="Times New Roman" w:cs="Times New Roman"/>
        </w:rPr>
      </w:pPr>
      <w:r w:rsidRPr="003A5F2B">
        <w:rPr>
          <w:rFonts w:ascii="Times New Roman" w:hAnsi="Times New Roman" w:cs="Times New Roman"/>
        </w:rPr>
        <w:t xml:space="preserve">The value of the </w:t>
      </w:r>
      <w:r w:rsidR="00DB0AC1" w:rsidRPr="003A5F2B">
        <w:rPr>
          <w:rFonts w:ascii="Times New Roman" w:hAnsi="Times New Roman" w:cs="Times New Roman"/>
        </w:rPr>
        <w:t>“</w:t>
      </w:r>
      <w:r w:rsidRPr="003A5F2B">
        <w:rPr>
          <w:rFonts w:ascii="Times New Roman" w:hAnsi="Times New Roman" w:cs="Times New Roman"/>
        </w:rPr>
        <w:t>intercessory missionary</w:t>
      </w:r>
      <w:r w:rsidR="00DB0AC1" w:rsidRPr="003A5F2B">
        <w:rPr>
          <w:rFonts w:ascii="Times New Roman" w:hAnsi="Times New Roman" w:cs="Times New Roman"/>
        </w:rPr>
        <w:t>”</w:t>
      </w:r>
      <w:r w:rsidRPr="003A5F2B">
        <w:rPr>
          <w:rFonts w:ascii="Times New Roman" w:hAnsi="Times New Roman" w:cs="Times New Roman"/>
        </w:rPr>
        <w:t xml:space="preserve"> full-time occupation is precious to God. Many do not understand </w:t>
      </w:r>
      <w:r w:rsidR="00DA65E3" w:rsidRPr="003A5F2B">
        <w:rPr>
          <w:rFonts w:ascii="Times New Roman" w:hAnsi="Times New Roman" w:cs="Times New Roman"/>
        </w:rPr>
        <w:t>this</w:t>
      </w:r>
      <w:r w:rsidR="006D3BEF">
        <w:rPr>
          <w:rFonts w:ascii="Times New Roman" w:hAnsi="Times New Roman" w:cs="Times New Roman"/>
        </w:rPr>
        <w:t>,</w:t>
      </w:r>
      <w:r w:rsidR="00DA65E3" w:rsidRPr="003A5F2B">
        <w:rPr>
          <w:rFonts w:ascii="Times New Roman" w:hAnsi="Times New Roman" w:cs="Times New Roman"/>
        </w:rPr>
        <w:t xml:space="preserve"> </w:t>
      </w:r>
      <w:r w:rsidRPr="003A5F2B">
        <w:rPr>
          <w:rFonts w:ascii="Times New Roman" w:hAnsi="Times New Roman" w:cs="Times New Roman"/>
        </w:rPr>
        <w:t xml:space="preserve">but the Lord called </w:t>
      </w:r>
      <w:r w:rsidR="00DA65E3" w:rsidRPr="003A5F2B">
        <w:rPr>
          <w:rFonts w:ascii="Times New Roman" w:hAnsi="Times New Roman" w:cs="Times New Roman"/>
        </w:rPr>
        <w:t xml:space="preserve">us </w:t>
      </w:r>
      <w:r w:rsidRPr="003A5F2B">
        <w:rPr>
          <w:rFonts w:ascii="Times New Roman" w:hAnsi="Times New Roman" w:cs="Times New Roman"/>
        </w:rPr>
        <w:t xml:space="preserve">to it. It was the </w:t>
      </w:r>
      <w:r w:rsidR="00DB0AC1" w:rsidRPr="003A5F2B">
        <w:rPr>
          <w:rFonts w:ascii="Times New Roman" w:hAnsi="Times New Roman" w:cs="Times New Roman"/>
        </w:rPr>
        <w:t xml:space="preserve">sacred </w:t>
      </w:r>
      <w:r w:rsidRPr="003A5F2B">
        <w:rPr>
          <w:rFonts w:ascii="Times New Roman" w:hAnsi="Times New Roman" w:cs="Times New Roman"/>
        </w:rPr>
        <w:t>occ</w:t>
      </w:r>
      <w:r w:rsidR="00DA65E3" w:rsidRPr="003A5F2B">
        <w:rPr>
          <w:rFonts w:ascii="Times New Roman" w:hAnsi="Times New Roman" w:cs="Times New Roman"/>
        </w:rPr>
        <w:t xml:space="preserve">upation of the Davidic singers. </w:t>
      </w:r>
      <w:r w:rsidR="00DB0AC1" w:rsidRPr="003A5F2B">
        <w:rPr>
          <w:rFonts w:ascii="Times New Roman" w:hAnsi="Times New Roman" w:cs="Times New Roman"/>
        </w:rPr>
        <w:t>In joining the staff</w:t>
      </w:r>
      <w:r w:rsidR="006D3BEF">
        <w:rPr>
          <w:rFonts w:ascii="Times New Roman" w:hAnsi="Times New Roman" w:cs="Times New Roman"/>
        </w:rPr>
        <w:t>,</w:t>
      </w:r>
      <w:r w:rsidR="00DB0AC1" w:rsidRPr="003A5F2B">
        <w:rPr>
          <w:rFonts w:ascii="Times New Roman" w:hAnsi="Times New Roman" w:cs="Times New Roman"/>
        </w:rPr>
        <w:t xml:space="preserve"> we</w:t>
      </w:r>
      <w:r w:rsidR="00DA65E3" w:rsidRPr="003A5F2B">
        <w:rPr>
          <w:rFonts w:ascii="Times New Roman" w:hAnsi="Times New Roman" w:cs="Times New Roman"/>
        </w:rPr>
        <w:t xml:space="preserve"> agreed to be faithful to </w:t>
      </w:r>
      <w:r w:rsidR="00E85F73" w:rsidRPr="003A5F2B">
        <w:rPr>
          <w:rFonts w:ascii="Times New Roman" w:hAnsi="Times New Roman" w:cs="Times New Roman"/>
        </w:rPr>
        <w:t xml:space="preserve">this </w:t>
      </w:r>
      <w:r w:rsidR="00DA65E3" w:rsidRPr="003A5F2B">
        <w:rPr>
          <w:rFonts w:ascii="Times New Roman" w:hAnsi="Times New Roman" w:cs="Times New Roman"/>
        </w:rPr>
        <w:t>occupation</w:t>
      </w:r>
      <w:r w:rsidR="00DB0AC1" w:rsidRPr="003A5F2B">
        <w:rPr>
          <w:rFonts w:ascii="Times New Roman" w:hAnsi="Times New Roman" w:cs="Times New Roman"/>
        </w:rPr>
        <w:t xml:space="preserve">—we are not </w:t>
      </w:r>
      <w:r w:rsidR="00E85F73" w:rsidRPr="003A5F2B">
        <w:rPr>
          <w:rFonts w:ascii="Times New Roman" w:hAnsi="Times New Roman" w:cs="Times New Roman"/>
        </w:rPr>
        <w:t>“</w:t>
      </w:r>
      <w:r w:rsidR="00DA65E3" w:rsidRPr="003A5F2B">
        <w:rPr>
          <w:rFonts w:ascii="Times New Roman" w:hAnsi="Times New Roman" w:cs="Times New Roman"/>
        </w:rPr>
        <w:t>church volunteers</w:t>
      </w:r>
      <w:r w:rsidR="00DB0AC1" w:rsidRPr="003A5F2B">
        <w:rPr>
          <w:rFonts w:ascii="Times New Roman" w:hAnsi="Times New Roman" w:cs="Times New Roman"/>
        </w:rPr>
        <w:t>.</w:t>
      </w:r>
      <w:r w:rsidR="00E85F73" w:rsidRPr="003A5F2B">
        <w:rPr>
          <w:rFonts w:ascii="Times New Roman" w:hAnsi="Times New Roman" w:cs="Times New Roman"/>
        </w:rPr>
        <w:t>”</w:t>
      </w:r>
      <w:r w:rsidR="00DA65E3" w:rsidRPr="003A5F2B">
        <w:rPr>
          <w:rFonts w:ascii="Times New Roman" w:hAnsi="Times New Roman" w:cs="Times New Roman"/>
        </w:rPr>
        <w:t xml:space="preserve"> </w:t>
      </w:r>
      <w:r w:rsidR="00CD5A55" w:rsidRPr="003A5F2B">
        <w:rPr>
          <w:rFonts w:ascii="Times New Roman" w:hAnsi="Times New Roman" w:cs="Times New Roman"/>
        </w:rPr>
        <w:t xml:space="preserve"> Our </w:t>
      </w:r>
      <w:r w:rsidRPr="003A5F2B">
        <w:rPr>
          <w:rFonts w:ascii="Times New Roman" w:hAnsi="Times New Roman" w:cs="Times New Roman"/>
        </w:rPr>
        <w:t xml:space="preserve">challenge </w:t>
      </w:r>
      <w:r w:rsidR="00CD5A55" w:rsidRPr="003A5F2B">
        <w:rPr>
          <w:rFonts w:ascii="Times New Roman" w:hAnsi="Times New Roman" w:cs="Times New Roman"/>
        </w:rPr>
        <w:t xml:space="preserve">is to see the </w:t>
      </w:r>
      <w:r w:rsidRPr="003A5F2B">
        <w:rPr>
          <w:rFonts w:ascii="Times New Roman" w:hAnsi="Times New Roman" w:cs="Times New Roman"/>
        </w:rPr>
        <w:t>value our sacred trust when our contribution seems so small, when we feel spiritually dull, when no one is watching</w:t>
      </w:r>
      <w:r w:rsidR="006D3BEF">
        <w:rPr>
          <w:rFonts w:ascii="Times New Roman" w:hAnsi="Times New Roman" w:cs="Times New Roman"/>
        </w:rPr>
        <w:t>,</w:t>
      </w:r>
      <w:r w:rsidRPr="003A5F2B">
        <w:rPr>
          <w:rFonts w:ascii="Times New Roman" w:hAnsi="Times New Roman" w:cs="Times New Roman"/>
        </w:rPr>
        <w:t xml:space="preserve"> and when other things come up.</w:t>
      </w:r>
    </w:p>
    <w:p w:rsidR="00493250" w:rsidRPr="003A5F2B" w:rsidRDefault="00537729" w:rsidP="00CB4704">
      <w:pPr>
        <w:pStyle w:val="Lv2-J"/>
        <w:jc w:val="both"/>
        <w:rPr>
          <w:rFonts w:ascii="Times New Roman" w:hAnsi="Times New Roman" w:cs="Times New Roman"/>
        </w:rPr>
      </w:pPr>
      <w:r w:rsidRPr="003A5F2B">
        <w:rPr>
          <w:rFonts w:ascii="Times New Roman" w:hAnsi="Times New Roman" w:cs="Times New Roman"/>
        </w:rPr>
        <w:t xml:space="preserve">The Scripture </w:t>
      </w:r>
      <w:r w:rsidR="00CD5A55" w:rsidRPr="003A5F2B">
        <w:rPr>
          <w:rFonts w:ascii="Times New Roman" w:hAnsi="Times New Roman" w:cs="Times New Roman"/>
        </w:rPr>
        <w:t xml:space="preserve">often </w:t>
      </w:r>
      <w:r w:rsidRPr="003A5F2B">
        <w:rPr>
          <w:rFonts w:ascii="Times New Roman" w:hAnsi="Times New Roman" w:cs="Times New Roman"/>
        </w:rPr>
        <w:t xml:space="preserve">speaks of receiving treasure in heaven (Mt. 6:20; 19:21; Mk. 10:21; Lk. 12:21, 33; 16:11; 18:22; Rev. 2:9; 3:18). This </w:t>
      </w:r>
      <w:r w:rsidR="00CD5A55" w:rsidRPr="003A5F2B">
        <w:rPr>
          <w:rFonts w:ascii="Times New Roman" w:hAnsi="Times New Roman" w:cs="Times New Roman"/>
        </w:rPr>
        <w:t>e</w:t>
      </w:r>
      <w:r w:rsidRPr="003A5F2B">
        <w:rPr>
          <w:rFonts w:ascii="Times New Roman" w:hAnsi="Times New Roman" w:cs="Times New Roman"/>
        </w:rPr>
        <w:t>xpress</w:t>
      </w:r>
      <w:r w:rsidR="00CD5A55" w:rsidRPr="003A5F2B">
        <w:rPr>
          <w:rFonts w:ascii="Times New Roman" w:hAnsi="Times New Roman" w:cs="Times New Roman"/>
        </w:rPr>
        <w:t>es</w:t>
      </w:r>
      <w:r w:rsidRPr="003A5F2B">
        <w:rPr>
          <w:rFonts w:ascii="Times New Roman" w:hAnsi="Times New Roman" w:cs="Times New Roman"/>
        </w:rPr>
        <w:t xml:space="preserve"> God's generosity and extravagance. The</w:t>
      </w:r>
      <w:r w:rsidR="00CD5A55" w:rsidRPr="003A5F2B">
        <w:rPr>
          <w:rFonts w:ascii="Times New Roman" w:hAnsi="Times New Roman" w:cs="Times New Roman"/>
        </w:rPr>
        <w:t>se</w:t>
      </w:r>
      <w:r w:rsidRPr="003A5F2B">
        <w:rPr>
          <w:rFonts w:ascii="Times New Roman" w:hAnsi="Times New Roman" w:cs="Times New Roman"/>
        </w:rPr>
        <w:t xml:space="preserve"> treasures reveal how He sees our work </w:t>
      </w:r>
      <w:r w:rsidRPr="003A5F2B">
        <w:rPr>
          <w:rFonts w:ascii="Times New Roman" w:hAnsi="Times New Roman" w:cs="Times New Roman"/>
          <w:i/>
        </w:rPr>
        <w:t xml:space="preserve">now </w:t>
      </w:r>
      <w:r w:rsidRPr="003A5F2B">
        <w:rPr>
          <w:rFonts w:ascii="Times New Roman" w:hAnsi="Times New Roman" w:cs="Times New Roman"/>
        </w:rPr>
        <w:t xml:space="preserve">not just when </w:t>
      </w:r>
      <w:r w:rsidR="00CD5A55" w:rsidRPr="003A5F2B">
        <w:rPr>
          <w:rFonts w:ascii="Times New Roman" w:hAnsi="Times New Roman" w:cs="Times New Roman"/>
        </w:rPr>
        <w:t xml:space="preserve">they are </w:t>
      </w:r>
      <w:r w:rsidRPr="003A5F2B">
        <w:rPr>
          <w:rFonts w:ascii="Times New Roman" w:hAnsi="Times New Roman" w:cs="Times New Roman"/>
        </w:rPr>
        <w:t xml:space="preserve">openly manifest. </w:t>
      </w:r>
    </w:p>
    <w:p w:rsidR="00537729" w:rsidRPr="003A5F2B" w:rsidRDefault="00537729" w:rsidP="00CB4704">
      <w:pPr>
        <w:pStyle w:val="Sc2-F"/>
        <w:rPr>
          <w:rFonts w:ascii="Times New Roman" w:hAnsi="Times New Roman" w:cs="Times New Roman"/>
        </w:rPr>
      </w:pPr>
      <w:r w:rsidRPr="003A5F2B">
        <w:rPr>
          <w:rFonts w:ascii="Times New Roman" w:hAnsi="Times New Roman" w:cs="Times New Roman"/>
          <w:vertAlign w:val="superscript"/>
        </w:rPr>
        <w:t>21</w:t>
      </w:r>
      <w:r w:rsidRPr="003A5F2B">
        <w:rPr>
          <w:rFonts w:ascii="Times New Roman" w:hAnsi="Times New Roman" w:cs="Times New Roman"/>
        </w:rPr>
        <w:t xml:space="preserve">Give to the poor, and you will have </w:t>
      </w:r>
      <w:r w:rsidRPr="003A5F2B">
        <w:rPr>
          <w:rFonts w:ascii="Times New Roman" w:hAnsi="Times New Roman" w:cs="Times New Roman"/>
          <w:u w:val="single"/>
        </w:rPr>
        <w:t>treasure in heaven</w:t>
      </w:r>
      <w:r w:rsidRPr="003A5F2B">
        <w:rPr>
          <w:rFonts w:ascii="Times New Roman" w:hAnsi="Times New Roman" w:cs="Times New Roman"/>
        </w:rPr>
        <w:t xml:space="preserve">… </w:t>
      </w:r>
      <w:bookmarkStart w:id="0" w:name="OLE_LINK5"/>
      <w:bookmarkStart w:id="1" w:name="OLE_LINK6"/>
      <w:r w:rsidRPr="003A5F2B">
        <w:rPr>
          <w:rFonts w:ascii="Times New Roman" w:hAnsi="Times New Roman" w:cs="Times New Roman"/>
        </w:rPr>
        <w:t>(Mk</w:t>
      </w:r>
      <w:r w:rsidR="00214226">
        <w:rPr>
          <w:rFonts w:ascii="Times New Roman" w:hAnsi="Times New Roman" w:cs="Times New Roman"/>
        </w:rPr>
        <w:t>.</w:t>
      </w:r>
      <w:r w:rsidRPr="003A5F2B">
        <w:rPr>
          <w:rFonts w:ascii="Times New Roman" w:hAnsi="Times New Roman" w:cs="Times New Roman"/>
        </w:rPr>
        <w:t xml:space="preserve"> 10:21)</w:t>
      </w:r>
      <w:bookmarkEnd w:id="0"/>
      <w:bookmarkEnd w:id="1"/>
    </w:p>
    <w:p w:rsidR="00537729" w:rsidRPr="003A5F2B" w:rsidRDefault="00537729" w:rsidP="00CB4704">
      <w:pPr>
        <w:pStyle w:val="Sc2-F"/>
        <w:rPr>
          <w:rFonts w:ascii="Times New Roman" w:hAnsi="Times New Roman" w:cs="Times New Roman"/>
          <w:vertAlign w:val="superscript"/>
        </w:rPr>
      </w:pPr>
    </w:p>
    <w:p w:rsidR="00537729" w:rsidRPr="003A5F2B" w:rsidRDefault="00537729" w:rsidP="00CB4704">
      <w:pPr>
        <w:pStyle w:val="Sc2-F"/>
        <w:rPr>
          <w:rFonts w:ascii="Times New Roman" w:hAnsi="Times New Roman" w:cs="Times New Roman"/>
        </w:rPr>
      </w:pPr>
      <w:r w:rsidRPr="003A5F2B">
        <w:rPr>
          <w:rFonts w:ascii="Times New Roman" w:hAnsi="Times New Roman" w:cs="Times New Roman"/>
          <w:vertAlign w:val="superscript"/>
        </w:rPr>
        <w:t>23</w:t>
      </w:r>
      <w:r w:rsidRPr="003A5F2B">
        <w:rPr>
          <w:rFonts w:ascii="Times New Roman" w:hAnsi="Times New Roman" w:cs="Times New Roman"/>
        </w:rPr>
        <w:t xml:space="preserve">…that He might make known the </w:t>
      </w:r>
      <w:r w:rsidRPr="003A5F2B">
        <w:rPr>
          <w:rFonts w:ascii="Times New Roman" w:hAnsi="Times New Roman" w:cs="Times New Roman"/>
          <w:u w:val="single"/>
        </w:rPr>
        <w:t>riches of His glory</w:t>
      </w:r>
      <w:r w:rsidRPr="003A5F2B">
        <w:rPr>
          <w:rFonts w:ascii="Times New Roman" w:hAnsi="Times New Roman" w:cs="Times New Roman"/>
        </w:rPr>
        <w:t xml:space="preserve"> on the vessels of mercy, which He had </w:t>
      </w:r>
      <w:r w:rsidRPr="003A5F2B">
        <w:rPr>
          <w:rFonts w:ascii="Times New Roman" w:hAnsi="Times New Roman" w:cs="Times New Roman"/>
          <w:u w:val="single"/>
        </w:rPr>
        <w:t>prepared beforehand for glory</w:t>
      </w:r>
      <w:r w:rsidRPr="003A5F2B">
        <w:rPr>
          <w:rFonts w:ascii="Times New Roman" w:hAnsi="Times New Roman" w:cs="Times New Roman"/>
        </w:rPr>
        <w:t xml:space="preserve">, </w:t>
      </w:r>
      <w:r w:rsidRPr="003A5F2B">
        <w:rPr>
          <w:rFonts w:ascii="Times New Roman" w:hAnsi="Times New Roman" w:cs="Times New Roman"/>
          <w:vertAlign w:val="superscript"/>
        </w:rPr>
        <w:t>24</w:t>
      </w:r>
      <w:r w:rsidRPr="003A5F2B">
        <w:rPr>
          <w:rFonts w:ascii="Times New Roman" w:hAnsi="Times New Roman" w:cs="Times New Roman"/>
        </w:rPr>
        <w:t>even us whom He called…? (Rom. 9:23–24)</w:t>
      </w:r>
    </w:p>
    <w:p w:rsidR="00537729" w:rsidRPr="003A5F2B" w:rsidRDefault="00537729" w:rsidP="00CB4704">
      <w:pPr>
        <w:pStyle w:val="Sc2-F"/>
        <w:rPr>
          <w:rFonts w:ascii="Times New Roman" w:hAnsi="Times New Roman" w:cs="Times New Roman"/>
        </w:rPr>
      </w:pPr>
    </w:p>
    <w:p w:rsidR="00537729" w:rsidRPr="003A5F2B" w:rsidRDefault="00537729" w:rsidP="00CB4704">
      <w:pPr>
        <w:pStyle w:val="Sc2-F"/>
        <w:rPr>
          <w:rFonts w:ascii="Times New Roman" w:hAnsi="Times New Roman" w:cs="Times New Roman"/>
        </w:rPr>
      </w:pPr>
      <w:r w:rsidRPr="003A5F2B">
        <w:rPr>
          <w:rFonts w:ascii="Times New Roman" w:hAnsi="Times New Roman" w:cs="Times New Roman"/>
          <w:vertAlign w:val="superscript"/>
        </w:rPr>
        <w:t>9</w:t>
      </w:r>
      <w:r w:rsidRPr="003A5F2B">
        <w:rPr>
          <w:rFonts w:ascii="Times New Roman" w:hAnsi="Times New Roman" w:cs="Times New Roman"/>
        </w:rPr>
        <w:t xml:space="preserve">…He became poor, that </w:t>
      </w:r>
      <w:r w:rsidRPr="003A5F2B">
        <w:rPr>
          <w:rFonts w:ascii="Times New Roman" w:hAnsi="Times New Roman" w:cs="Times New Roman"/>
          <w:u w:val="single"/>
        </w:rPr>
        <w:t>you</w:t>
      </w:r>
      <w:r w:rsidRPr="003A5F2B">
        <w:rPr>
          <w:rFonts w:ascii="Times New Roman" w:hAnsi="Times New Roman" w:cs="Times New Roman"/>
        </w:rPr>
        <w:t xml:space="preserve"> through His poverty </w:t>
      </w:r>
      <w:r w:rsidRPr="003A5F2B">
        <w:rPr>
          <w:rFonts w:ascii="Times New Roman" w:hAnsi="Times New Roman" w:cs="Times New Roman"/>
          <w:u w:val="single"/>
        </w:rPr>
        <w:t>might become rich</w:t>
      </w:r>
      <w:r w:rsidRPr="003A5F2B">
        <w:rPr>
          <w:rFonts w:ascii="Times New Roman" w:hAnsi="Times New Roman" w:cs="Times New Roman"/>
        </w:rPr>
        <w:t>. (2 Cor. 8:9)</w:t>
      </w:r>
    </w:p>
    <w:p w:rsidR="00537729" w:rsidRPr="003A5F2B" w:rsidRDefault="00537729" w:rsidP="00CB4704">
      <w:pPr>
        <w:pStyle w:val="Sc2-F"/>
        <w:rPr>
          <w:rFonts w:ascii="Times New Roman" w:hAnsi="Times New Roman" w:cs="Times New Roman"/>
        </w:rPr>
      </w:pPr>
    </w:p>
    <w:p w:rsidR="00537729" w:rsidRPr="003A5F2B" w:rsidRDefault="00537729" w:rsidP="00CB4704">
      <w:pPr>
        <w:pStyle w:val="Sc2-F"/>
        <w:rPr>
          <w:rFonts w:ascii="Times New Roman" w:hAnsi="Times New Roman" w:cs="Times New Roman"/>
        </w:rPr>
      </w:pPr>
      <w:r w:rsidRPr="003A5F2B">
        <w:rPr>
          <w:rFonts w:ascii="Times New Roman" w:hAnsi="Times New Roman" w:cs="Times New Roman"/>
          <w:vertAlign w:val="superscript"/>
        </w:rPr>
        <w:t>18</w:t>
      </w:r>
      <w:r w:rsidRPr="003A5F2B">
        <w:rPr>
          <w:rFonts w:ascii="Times New Roman" w:hAnsi="Times New Roman" w:cs="Times New Roman"/>
        </w:rPr>
        <w:t xml:space="preserve">“…know what are the </w:t>
      </w:r>
      <w:r w:rsidRPr="003A5F2B">
        <w:rPr>
          <w:rFonts w:ascii="Times New Roman" w:hAnsi="Times New Roman" w:cs="Times New Roman"/>
          <w:u w:val="single"/>
        </w:rPr>
        <w:t>riches of the glory</w:t>
      </w:r>
      <w:r w:rsidRPr="00214226">
        <w:rPr>
          <w:rFonts w:ascii="Times New Roman" w:hAnsi="Times New Roman" w:cs="Times New Roman"/>
        </w:rPr>
        <w:t xml:space="preserve"> </w:t>
      </w:r>
      <w:r w:rsidRPr="003A5F2B">
        <w:rPr>
          <w:rFonts w:ascii="Times New Roman" w:hAnsi="Times New Roman" w:cs="Times New Roman"/>
        </w:rPr>
        <w:t>of His inheritance in the saints…” (Eph. 1:18)</w:t>
      </w:r>
    </w:p>
    <w:p w:rsidR="000C31A7" w:rsidRPr="003A5F2B" w:rsidRDefault="000C31A7" w:rsidP="00CB4704">
      <w:pPr>
        <w:pStyle w:val="Lv2-J"/>
        <w:jc w:val="both"/>
        <w:rPr>
          <w:rFonts w:ascii="Times New Roman" w:hAnsi="Times New Roman" w:cs="Times New Roman"/>
        </w:rPr>
      </w:pPr>
      <w:r w:rsidRPr="003A5F2B">
        <w:rPr>
          <w:rFonts w:ascii="Times New Roman" w:hAnsi="Times New Roman" w:cs="Times New Roman"/>
        </w:rPr>
        <w:t xml:space="preserve">The beauty that Jesus possesses is the beauty He gives </w:t>
      </w:r>
      <w:r w:rsidR="00CB4704">
        <w:rPr>
          <w:rFonts w:ascii="Times New Roman" w:hAnsi="Times New Roman" w:cs="Times New Roman"/>
        </w:rPr>
        <w:t>us</w:t>
      </w:r>
      <w:r w:rsidRPr="003A5F2B">
        <w:rPr>
          <w:rFonts w:ascii="Times New Roman" w:hAnsi="Times New Roman" w:cs="Times New Roman"/>
        </w:rPr>
        <w:t xml:space="preserve">. As we see the beauty of our </w:t>
      </w:r>
      <w:r w:rsidR="00CB4704">
        <w:rPr>
          <w:rFonts w:ascii="Times New Roman" w:hAnsi="Times New Roman" w:cs="Times New Roman"/>
        </w:rPr>
        <w:t xml:space="preserve">life </w:t>
      </w:r>
      <w:r w:rsidR="00214226" w:rsidRPr="00214226">
        <w:rPr>
          <w:rFonts w:ascii="Times New Roman" w:hAnsi="Times New Roman" w:cs="Times New Roman"/>
        </w:rPr>
        <w:t>and</w:t>
      </w:r>
      <w:r w:rsidR="00214226">
        <w:rPr>
          <w:rFonts w:ascii="Times New Roman" w:hAnsi="Times New Roman" w:cs="Times New Roman"/>
        </w:rPr>
        <w:t xml:space="preserve"> the treasure we </w:t>
      </w:r>
      <w:r w:rsidR="00CB4704" w:rsidRPr="00CB4704">
        <w:rPr>
          <w:rFonts w:ascii="Times New Roman" w:hAnsi="Times New Roman" w:cs="Times New Roman"/>
        </w:rPr>
        <w:t>receive</w:t>
      </w:r>
      <w:r w:rsidR="00CB4704">
        <w:rPr>
          <w:rFonts w:ascii="Times New Roman" w:hAnsi="Times New Roman" w:cs="Times New Roman"/>
        </w:rPr>
        <w:t xml:space="preserve"> i</w:t>
      </w:r>
      <w:r w:rsidRPr="003A5F2B">
        <w:rPr>
          <w:rFonts w:ascii="Times New Roman" w:hAnsi="Times New Roman" w:cs="Times New Roman"/>
        </w:rPr>
        <w:t xml:space="preserve">n God's sight, </w:t>
      </w:r>
      <w:r w:rsidR="00CB4704">
        <w:rPr>
          <w:rFonts w:ascii="Times New Roman" w:hAnsi="Times New Roman" w:cs="Times New Roman"/>
        </w:rPr>
        <w:t xml:space="preserve">we are empowered to overcome </w:t>
      </w:r>
      <w:r w:rsidRPr="003A5F2B">
        <w:rPr>
          <w:rFonts w:ascii="Times New Roman" w:hAnsi="Times New Roman" w:cs="Times New Roman"/>
        </w:rPr>
        <w:t xml:space="preserve">the spirit of heaviness. </w:t>
      </w:r>
    </w:p>
    <w:p w:rsidR="00B516D7" w:rsidRPr="003A5F2B" w:rsidRDefault="00B516D7" w:rsidP="00CB4704">
      <w:pPr>
        <w:pStyle w:val="Sc2-F"/>
        <w:rPr>
          <w:rFonts w:ascii="Times New Roman" w:hAnsi="Times New Roman" w:cs="Times New Roman"/>
        </w:rPr>
      </w:pPr>
      <w:r w:rsidRPr="003A5F2B">
        <w:rPr>
          <w:rFonts w:ascii="Times New Roman" w:hAnsi="Times New Roman" w:cs="Times New Roman"/>
          <w:vertAlign w:val="superscript"/>
        </w:rPr>
        <w:t>17</w:t>
      </w:r>
      <w:r w:rsidR="000C31A7" w:rsidRPr="003A5F2B">
        <w:rPr>
          <w:rFonts w:ascii="Times New Roman" w:hAnsi="Times New Roman" w:cs="Times New Roman"/>
        </w:rPr>
        <w:t>L</w:t>
      </w:r>
      <w:r w:rsidRPr="003A5F2B">
        <w:rPr>
          <w:rFonts w:ascii="Times New Roman" w:hAnsi="Times New Roman" w:cs="Times New Roman"/>
        </w:rPr>
        <w:t xml:space="preserve">et the </w:t>
      </w:r>
      <w:r w:rsidRPr="003A5F2B">
        <w:rPr>
          <w:rFonts w:ascii="Times New Roman" w:hAnsi="Times New Roman" w:cs="Times New Roman"/>
          <w:u w:val="single"/>
        </w:rPr>
        <w:t>beauty</w:t>
      </w:r>
      <w:r w:rsidRPr="00214226">
        <w:rPr>
          <w:rFonts w:ascii="Times New Roman" w:hAnsi="Times New Roman" w:cs="Times New Roman"/>
        </w:rPr>
        <w:t xml:space="preserve"> </w:t>
      </w:r>
      <w:r w:rsidRPr="003A5F2B">
        <w:rPr>
          <w:rFonts w:ascii="Times New Roman" w:hAnsi="Times New Roman" w:cs="Times New Roman"/>
        </w:rPr>
        <w:t xml:space="preserve">of the </w:t>
      </w:r>
      <w:r w:rsidR="000C31A7" w:rsidRPr="003A5F2B">
        <w:rPr>
          <w:rFonts w:ascii="Times New Roman" w:hAnsi="Times New Roman" w:cs="Times New Roman"/>
        </w:rPr>
        <w:t>Lord…</w:t>
      </w:r>
      <w:r w:rsidRPr="003A5F2B">
        <w:rPr>
          <w:rFonts w:ascii="Times New Roman" w:hAnsi="Times New Roman" w:cs="Times New Roman"/>
        </w:rPr>
        <w:t xml:space="preserve">be </w:t>
      </w:r>
      <w:r w:rsidR="000C31A7" w:rsidRPr="003A5F2B">
        <w:rPr>
          <w:rFonts w:ascii="Times New Roman" w:hAnsi="Times New Roman" w:cs="Times New Roman"/>
        </w:rPr>
        <w:t>o</w:t>
      </w:r>
      <w:r w:rsidRPr="003A5F2B">
        <w:rPr>
          <w:rFonts w:ascii="Times New Roman" w:hAnsi="Times New Roman" w:cs="Times New Roman"/>
        </w:rPr>
        <w:t xml:space="preserve">n us, </w:t>
      </w:r>
      <w:r w:rsidR="002F6B38" w:rsidRPr="003A5F2B">
        <w:rPr>
          <w:rFonts w:ascii="Times New Roman" w:hAnsi="Times New Roman" w:cs="Times New Roman"/>
        </w:rPr>
        <w:t>a</w:t>
      </w:r>
      <w:r w:rsidRPr="003A5F2B">
        <w:rPr>
          <w:rFonts w:ascii="Times New Roman" w:hAnsi="Times New Roman" w:cs="Times New Roman"/>
        </w:rPr>
        <w:t xml:space="preserve">nd establish the </w:t>
      </w:r>
      <w:r w:rsidRPr="003A5F2B">
        <w:rPr>
          <w:rFonts w:ascii="Times New Roman" w:hAnsi="Times New Roman" w:cs="Times New Roman"/>
          <w:u w:val="single"/>
        </w:rPr>
        <w:t>work of our hands</w:t>
      </w:r>
      <w:r w:rsidRPr="003A5F2B">
        <w:rPr>
          <w:rFonts w:ascii="Times New Roman" w:hAnsi="Times New Roman" w:cs="Times New Roman"/>
        </w:rPr>
        <w:t xml:space="preserve"> for us</w:t>
      </w:r>
      <w:r w:rsidR="000C31A7" w:rsidRPr="003A5F2B">
        <w:rPr>
          <w:rFonts w:ascii="Times New Roman" w:hAnsi="Times New Roman" w:cs="Times New Roman"/>
        </w:rPr>
        <w:t>.</w:t>
      </w:r>
      <w:r w:rsidRPr="003A5F2B">
        <w:rPr>
          <w:rFonts w:ascii="Times New Roman" w:hAnsi="Times New Roman" w:cs="Times New Roman"/>
        </w:rPr>
        <w:t xml:space="preserve"> (Ps</w:t>
      </w:r>
      <w:r w:rsidR="00214226">
        <w:rPr>
          <w:rFonts w:ascii="Times New Roman" w:hAnsi="Times New Roman" w:cs="Times New Roman"/>
        </w:rPr>
        <w:t>.</w:t>
      </w:r>
      <w:r w:rsidRPr="003A5F2B">
        <w:rPr>
          <w:rFonts w:ascii="Times New Roman" w:hAnsi="Times New Roman" w:cs="Times New Roman"/>
        </w:rPr>
        <w:t xml:space="preserve"> 90:17)</w:t>
      </w:r>
    </w:p>
    <w:p w:rsidR="00BF2500" w:rsidRPr="003A5F2B" w:rsidRDefault="00BF2500" w:rsidP="00CB4704">
      <w:pPr>
        <w:pStyle w:val="Sc2-F"/>
        <w:rPr>
          <w:rFonts w:ascii="Times New Roman" w:hAnsi="Times New Roman" w:cs="Times New Roman"/>
          <w:sz w:val="20"/>
          <w:vertAlign w:val="superscript"/>
        </w:rPr>
      </w:pPr>
    </w:p>
    <w:p w:rsidR="002F6B38" w:rsidRPr="003A5F2B" w:rsidRDefault="002F6B38" w:rsidP="00CB4704">
      <w:pPr>
        <w:pStyle w:val="Sc2-F"/>
        <w:rPr>
          <w:rFonts w:ascii="Times New Roman" w:hAnsi="Times New Roman" w:cs="Times New Roman"/>
        </w:rPr>
      </w:pPr>
      <w:r w:rsidRPr="003A5F2B">
        <w:rPr>
          <w:rFonts w:ascii="Times New Roman" w:hAnsi="Times New Roman" w:cs="Times New Roman"/>
          <w:vertAlign w:val="superscript"/>
        </w:rPr>
        <w:t>3</w:t>
      </w:r>
      <w:r w:rsidRPr="003A5F2B">
        <w:rPr>
          <w:rFonts w:ascii="Times New Roman" w:hAnsi="Times New Roman" w:cs="Times New Roman"/>
          <w:sz w:val="22"/>
        </w:rPr>
        <w:t>…</w:t>
      </w:r>
      <w:r w:rsidRPr="003A5F2B">
        <w:rPr>
          <w:rFonts w:ascii="Times New Roman" w:hAnsi="Times New Roman" w:cs="Times New Roman"/>
        </w:rPr>
        <w:t>to give them</w:t>
      </w:r>
      <w:r w:rsidRPr="003A5F2B">
        <w:rPr>
          <w:rFonts w:ascii="Times New Roman" w:hAnsi="Times New Roman" w:cs="Times New Roman"/>
          <w:u w:val="single"/>
        </w:rPr>
        <w:t xml:space="preserve"> beauty</w:t>
      </w:r>
      <w:r w:rsidRPr="003A5F2B">
        <w:rPr>
          <w:rFonts w:ascii="Times New Roman" w:hAnsi="Times New Roman" w:cs="Times New Roman"/>
        </w:rPr>
        <w:t xml:space="preserve"> for ashes</w:t>
      </w:r>
      <w:r w:rsidR="007F3354" w:rsidRPr="003A5F2B">
        <w:rPr>
          <w:rFonts w:ascii="Times New Roman" w:hAnsi="Times New Roman" w:cs="Times New Roman"/>
          <w:sz w:val="20"/>
        </w:rPr>
        <w:t>…</w:t>
      </w:r>
      <w:r w:rsidRPr="003A5F2B">
        <w:rPr>
          <w:rFonts w:ascii="Times New Roman" w:hAnsi="Times New Roman" w:cs="Times New Roman"/>
        </w:rPr>
        <w:t>the garment of praise for the spirit of heaviness</w:t>
      </w:r>
      <w:r w:rsidRPr="003A5F2B">
        <w:rPr>
          <w:rFonts w:ascii="Times New Roman" w:hAnsi="Times New Roman" w:cs="Times New Roman"/>
          <w:sz w:val="22"/>
        </w:rPr>
        <w:t>…</w:t>
      </w:r>
      <w:r w:rsidRPr="003A5F2B">
        <w:rPr>
          <w:rFonts w:ascii="Times New Roman" w:hAnsi="Times New Roman" w:cs="Times New Roman"/>
        </w:rPr>
        <w:t xml:space="preserve"> (Isa. 61:3)</w:t>
      </w:r>
    </w:p>
    <w:p w:rsidR="00C26122" w:rsidRPr="003A5F2B" w:rsidRDefault="00121523" w:rsidP="00CB4704">
      <w:pPr>
        <w:pStyle w:val="Lv2-J"/>
        <w:jc w:val="both"/>
        <w:rPr>
          <w:rFonts w:ascii="Times New Roman" w:hAnsi="Times New Roman" w:cs="Times New Roman"/>
        </w:rPr>
      </w:pPr>
      <w:r w:rsidRPr="003A5F2B">
        <w:rPr>
          <w:rFonts w:ascii="Times New Roman" w:hAnsi="Times New Roman" w:cs="Times New Roman"/>
        </w:rPr>
        <w:t xml:space="preserve">A heart </w:t>
      </w:r>
      <w:r w:rsidR="00C26122" w:rsidRPr="003A5F2B">
        <w:rPr>
          <w:rFonts w:ascii="Times New Roman" w:hAnsi="Times New Roman" w:cs="Times New Roman"/>
        </w:rPr>
        <w:t xml:space="preserve">weighed down </w:t>
      </w:r>
      <w:r w:rsidRPr="003A5F2B">
        <w:rPr>
          <w:rFonts w:ascii="Times New Roman" w:hAnsi="Times New Roman" w:cs="Times New Roman"/>
        </w:rPr>
        <w:t xml:space="preserve">is </w:t>
      </w:r>
      <w:r w:rsidR="00C26122" w:rsidRPr="003A5F2B">
        <w:rPr>
          <w:rFonts w:ascii="Times New Roman" w:hAnsi="Times New Roman" w:cs="Times New Roman"/>
        </w:rPr>
        <w:t>hinder</w:t>
      </w:r>
      <w:r w:rsidRPr="003A5F2B">
        <w:rPr>
          <w:rFonts w:ascii="Times New Roman" w:hAnsi="Times New Roman" w:cs="Times New Roman"/>
        </w:rPr>
        <w:t>ed</w:t>
      </w:r>
      <w:r w:rsidR="00C26122" w:rsidRPr="003A5F2B">
        <w:rPr>
          <w:rFonts w:ascii="Times New Roman" w:hAnsi="Times New Roman" w:cs="Times New Roman"/>
        </w:rPr>
        <w:t xml:space="preserve"> </w:t>
      </w:r>
      <w:r w:rsidRPr="003A5F2B">
        <w:rPr>
          <w:rFonts w:ascii="Times New Roman" w:hAnsi="Times New Roman" w:cs="Times New Roman"/>
        </w:rPr>
        <w:t xml:space="preserve">in love, </w:t>
      </w:r>
      <w:r w:rsidR="00C26122" w:rsidRPr="003A5F2B">
        <w:rPr>
          <w:rFonts w:ascii="Times New Roman" w:hAnsi="Times New Roman" w:cs="Times New Roman"/>
        </w:rPr>
        <w:t>worship</w:t>
      </w:r>
      <w:r w:rsidRPr="003A5F2B">
        <w:rPr>
          <w:rFonts w:ascii="Times New Roman" w:hAnsi="Times New Roman" w:cs="Times New Roman"/>
        </w:rPr>
        <w:t>,</w:t>
      </w:r>
      <w:r w:rsidR="00C26122" w:rsidRPr="003A5F2B">
        <w:rPr>
          <w:rFonts w:ascii="Times New Roman" w:hAnsi="Times New Roman" w:cs="Times New Roman"/>
        </w:rPr>
        <w:t xml:space="preserve"> </w:t>
      </w:r>
      <w:r w:rsidRPr="003A5F2B">
        <w:rPr>
          <w:rFonts w:ascii="Times New Roman" w:hAnsi="Times New Roman" w:cs="Times New Roman"/>
        </w:rPr>
        <w:t>service</w:t>
      </w:r>
      <w:r w:rsidR="00214226">
        <w:rPr>
          <w:rFonts w:ascii="Times New Roman" w:hAnsi="Times New Roman" w:cs="Times New Roman"/>
        </w:rPr>
        <w:t>,</w:t>
      </w:r>
      <w:r w:rsidRPr="003A5F2B">
        <w:rPr>
          <w:rFonts w:ascii="Times New Roman" w:hAnsi="Times New Roman" w:cs="Times New Roman"/>
        </w:rPr>
        <w:t xml:space="preserve"> and walking out one's destiny</w:t>
      </w:r>
      <w:r w:rsidR="00C26122" w:rsidRPr="003A5F2B">
        <w:rPr>
          <w:rFonts w:ascii="Times New Roman" w:hAnsi="Times New Roman" w:cs="Times New Roman"/>
        </w:rPr>
        <w:t xml:space="preserve">. </w:t>
      </w:r>
    </w:p>
    <w:p w:rsidR="003D403A" w:rsidRDefault="003D403A" w:rsidP="00CB4704">
      <w:pPr>
        <w:pStyle w:val="Sc2-F"/>
        <w:rPr>
          <w:rFonts w:ascii="Times New Roman" w:hAnsi="Times New Roman" w:cs="Times New Roman"/>
        </w:rPr>
      </w:pPr>
      <w:r w:rsidRPr="003A5F2B">
        <w:rPr>
          <w:rFonts w:ascii="Times New Roman" w:hAnsi="Times New Roman" w:cs="Times New Roman"/>
          <w:vertAlign w:val="superscript"/>
        </w:rPr>
        <w:t>34</w:t>
      </w:r>
      <w:r w:rsidRPr="003A5F2B">
        <w:rPr>
          <w:rFonts w:ascii="Times New Roman" w:hAnsi="Times New Roman" w:cs="Times New Roman"/>
        </w:rPr>
        <w:t xml:space="preserve">“But </w:t>
      </w:r>
      <w:r w:rsidRPr="003A5F2B">
        <w:rPr>
          <w:rFonts w:ascii="Times New Roman" w:hAnsi="Times New Roman" w:cs="Times New Roman"/>
          <w:u w:val="single"/>
        </w:rPr>
        <w:t>take heed</w:t>
      </w:r>
      <w:r w:rsidRPr="003A5F2B">
        <w:rPr>
          <w:rFonts w:ascii="Times New Roman" w:hAnsi="Times New Roman" w:cs="Times New Roman"/>
        </w:rPr>
        <w:t xml:space="preserve"> to yourselves, lest your hearts be </w:t>
      </w:r>
      <w:r w:rsidRPr="003A5F2B">
        <w:rPr>
          <w:rFonts w:ascii="Times New Roman" w:hAnsi="Times New Roman" w:cs="Times New Roman"/>
          <w:u w:val="single"/>
        </w:rPr>
        <w:t>weighed down</w:t>
      </w:r>
      <w:r w:rsidRPr="003A5F2B">
        <w:rPr>
          <w:rFonts w:ascii="Times New Roman" w:hAnsi="Times New Roman" w:cs="Times New Roman"/>
        </w:rPr>
        <w:t xml:space="preserve"> with carousing, drunkenness, and </w:t>
      </w:r>
      <w:r w:rsidRPr="003A5F2B">
        <w:rPr>
          <w:rFonts w:ascii="Times New Roman" w:hAnsi="Times New Roman" w:cs="Times New Roman"/>
          <w:u w:val="single"/>
        </w:rPr>
        <w:t>cares of this life</w:t>
      </w:r>
      <w:r w:rsidRPr="003A5F2B">
        <w:rPr>
          <w:rFonts w:ascii="Times New Roman" w:hAnsi="Times New Roman" w:cs="Times New Roman"/>
        </w:rPr>
        <w:t xml:space="preserve">, and that Day </w:t>
      </w:r>
      <w:r w:rsidR="002B42E3" w:rsidRPr="003A5F2B">
        <w:rPr>
          <w:rFonts w:ascii="Times New Roman" w:hAnsi="Times New Roman" w:cs="Times New Roman"/>
          <w:b w:val="0"/>
        </w:rPr>
        <w:t>[second coming]</w:t>
      </w:r>
      <w:r w:rsidR="002B42E3" w:rsidRPr="003A5F2B">
        <w:rPr>
          <w:rFonts w:ascii="Times New Roman" w:hAnsi="Times New Roman" w:cs="Times New Roman"/>
        </w:rPr>
        <w:t xml:space="preserve"> </w:t>
      </w:r>
      <w:r w:rsidRPr="003A5F2B">
        <w:rPr>
          <w:rFonts w:ascii="Times New Roman" w:hAnsi="Times New Roman" w:cs="Times New Roman"/>
        </w:rPr>
        <w:t>come on you unexpectedly. (Lk</w:t>
      </w:r>
      <w:r w:rsidR="00214226">
        <w:rPr>
          <w:rFonts w:ascii="Times New Roman" w:hAnsi="Times New Roman" w:cs="Times New Roman"/>
        </w:rPr>
        <w:t>.</w:t>
      </w:r>
      <w:r w:rsidRPr="003A5F2B">
        <w:rPr>
          <w:rFonts w:ascii="Times New Roman" w:hAnsi="Times New Roman" w:cs="Times New Roman"/>
        </w:rPr>
        <w:t xml:space="preserve"> 21:34)</w:t>
      </w:r>
    </w:p>
    <w:sectPr w:rsidR="003D403A" w:rsidSect="00120E9E">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37" w:rsidRDefault="00FF3737">
      <w:r>
        <w:separator/>
      </w:r>
    </w:p>
  </w:endnote>
  <w:endnote w:type="continuationSeparator" w:id="0">
    <w:p w:rsidR="00FF3737" w:rsidRDefault="00FF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04" w:rsidRPr="004D706A" w:rsidRDefault="00CB4704" w:rsidP="0079315B">
    <w:pPr>
      <w:pBdr>
        <w:top w:val="single" w:sz="4" w:space="1" w:color="auto"/>
      </w:pBdr>
      <w:jc w:val="center"/>
      <w:rPr>
        <w:rFonts w:ascii="Times New Roman" w:hAnsi="Times New Roman" w:cs="Times New Roman"/>
        <w:b/>
        <w:i/>
      </w:rPr>
    </w:pPr>
    <w:r w:rsidRPr="004D706A">
      <w:rPr>
        <w:rFonts w:ascii="Times New Roman" w:hAnsi="Times New Roman" w:cs="Times New Roman"/>
        <w:b/>
        <w:i/>
        <w:sz w:val="28"/>
      </w:rPr>
      <w:t xml:space="preserve">International House of Prayer of Kansas City    </w:t>
    </w:r>
    <w:hyperlink r:id="rId1" w:history="1">
      <w:r w:rsidRPr="004D706A">
        <w:rPr>
          <w:rStyle w:val="Hyperlink"/>
          <w:rFonts w:ascii="Times New Roman" w:hAnsi="Times New Roman" w:cs="Times New Roman"/>
          <w:b/>
          <w:i/>
          <w:u w:val="none"/>
        </w:rPr>
        <w:t>ihopkc.org</w:t>
      </w:r>
    </w:hyperlink>
  </w:p>
  <w:p w:rsidR="00CB4704" w:rsidRPr="004D706A" w:rsidRDefault="00CB4704" w:rsidP="0079315B">
    <w:pPr>
      <w:pBdr>
        <w:top w:val="single" w:sz="4" w:space="1" w:color="auto"/>
      </w:pBdr>
      <w:jc w:val="center"/>
      <w:rPr>
        <w:rFonts w:ascii="Times New Roman" w:hAnsi="Times New Roman" w:cs="Times New Roman"/>
        <w:b/>
        <w:i/>
        <w:sz w:val="28"/>
      </w:rPr>
    </w:pPr>
    <w:r w:rsidRPr="004D706A">
      <w:rPr>
        <w:rFonts w:ascii="Times New Roman" w:hAnsi="Times New Roman" w:cs="Times New Roman"/>
        <w:b/>
        <w:i/>
      </w:rPr>
      <w:t xml:space="preserve">Free Teaching Library    </w:t>
    </w:r>
    <w:hyperlink r:id="rId2" w:history="1">
      <w:r w:rsidRPr="004D706A">
        <w:rPr>
          <w:rStyle w:val="Hyperlink"/>
          <w:rFonts w:ascii="Times New Roman" w:hAnsi="Times New Roman" w:cs="Times New Roman"/>
          <w:b/>
          <w:i/>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04" w:rsidRPr="004D706A" w:rsidRDefault="00CB4704" w:rsidP="00120E9E">
    <w:pPr>
      <w:pBdr>
        <w:top w:val="single" w:sz="4" w:space="1" w:color="auto"/>
      </w:pBdr>
      <w:jc w:val="center"/>
      <w:rPr>
        <w:rFonts w:ascii="Times New Roman" w:hAnsi="Times New Roman" w:cs="Times New Roman"/>
        <w:b/>
        <w:i/>
      </w:rPr>
    </w:pPr>
    <w:r w:rsidRPr="004D706A">
      <w:rPr>
        <w:rFonts w:ascii="Times New Roman" w:hAnsi="Times New Roman" w:cs="Times New Roman"/>
        <w:b/>
        <w:i/>
        <w:sz w:val="28"/>
      </w:rPr>
      <w:t xml:space="preserve">International House of Prayer of Kansas City    </w:t>
    </w:r>
    <w:hyperlink r:id="rId1" w:history="1">
      <w:r w:rsidRPr="004D706A">
        <w:rPr>
          <w:rStyle w:val="Hyperlink"/>
          <w:rFonts w:ascii="Times New Roman" w:hAnsi="Times New Roman" w:cs="Times New Roman"/>
          <w:b/>
          <w:i/>
          <w:color w:val="auto"/>
          <w:u w:val="none"/>
        </w:rPr>
        <w:t>ihopkc.org</w:t>
      </w:r>
    </w:hyperlink>
  </w:p>
  <w:p w:rsidR="00CB4704" w:rsidRPr="004D706A" w:rsidRDefault="00CB4704" w:rsidP="00B32DF9">
    <w:pPr>
      <w:pBdr>
        <w:top w:val="single" w:sz="4" w:space="1" w:color="auto"/>
      </w:pBdr>
      <w:jc w:val="center"/>
      <w:rPr>
        <w:rFonts w:ascii="Times New Roman" w:hAnsi="Times New Roman" w:cs="Times New Roman"/>
        <w:b/>
        <w:i/>
        <w:sz w:val="28"/>
      </w:rPr>
    </w:pPr>
    <w:r w:rsidRPr="004D706A">
      <w:rPr>
        <w:rFonts w:ascii="Times New Roman" w:hAnsi="Times New Roman" w:cs="Times New Roman"/>
        <w:b/>
        <w:i/>
      </w:rPr>
      <w:t xml:space="preserve">Free Teaching Library    </w:t>
    </w:r>
    <w:hyperlink r:id="rId2" w:history="1">
      <w:r w:rsidRPr="004D706A">
        <w:rPr>
          <w:rStyle w:val="Hyperlink"/>
          <w:rFonts w:ascii="Times New Roman" w:hAnsi="Times New Roman" w:cs="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37" w:rsidRDefault="00FF3737">
      <w:r>
        <w:separator/>
      </w:r>
    </w:p>
  </w:footnote>
  <w:footnote w:type="continuationSeparator" w:id="0">
    <w:p w:rsidR="00FF3737" w:rsidRDefault="00FF3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04" w:rsidRDefault="00CB4704">
    <w:pPr>
      <w:framePr w:wrap="around" w:vAnchor="text" w:hAnchor="margin" w:xAlign="right" w:y="1"/>
    </w:pPr>
    <w:r>
      <w:fldChar w:fldCharType="begin"/>
    </w:r>
    <w:r>
      <w:instrText xml:space="preserve">PAGE  </w:instrText>
    </w:r>
    <w:r>
      <w:fldChar w:fldCharType="separate"/>
    </w:r>
    <w:r>
      <w:t>1</w:t>
    </w:r>
    <w:r>
      <w:fldChar w:fldCharType="end"/>
    </w:r>
  </w:p>
  <w:p w:rsidR="00CB4704" w:rsidRDefault="00CB4704">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04" w:rsidRPr="004D706A" w:rsidRDefault="00CB4704">
    <w:pPr>
      <w:rPr>
        <w:rFonts w:ascii="Times New Roman" w:hAnsi="Times New Roman" w:cs="Times New Roman"/>
        <w:b/>
        <w:i/>
        <w:smallCaps/>
        <w:effect w:val="antsRed"/>
      </w:rPr>
    </w:pPr>
    <w:r w:rsidRPr="004D706A">
      <w:rPr>
        <w:rFonts w:ascii="Times New Roman" w:hAnsi="Times New Roman" w:cs="Times New Roman"/>
        <w:b/>
        <w:i/>
        <w:smallCaps/>
        <w:effect w:val="antsRed"/>
      </w:rPr>
      <w:t xml:space="preserve">International House of Prayer – </w:t>
    </w:r>
    <w:r w:rsidRPr="004D706A">
      <w:rPr>
        <w:rFonts w:ascii="Times New Roman" w:hAnsi="Times New Roman" w:cs="Times New Roman"/>
        <w:b/>
        <w:i/>
        <w:smallCaps/>
        <w:effect w:val="antsRed"/>
      </w:rPr>
      <w:fldChar w:fldCharType="begin"/>
    </w:r>
    <w:r w:rsidRPr="004D706A">
      <w:rPr>
        <w:rFonts w:ascii="Times New Roman" w:hAnsi="Times New Roman" w:cs="Times New Roman"/>
        <w:b/>
        <w:i/>
        <w:smallCaps/>
        <w:effect w:val="antsRed"/>
      </w:rPr>
      <w:instrText xml:space="preserve"> CONTACT _Con-3FCDE9631 \c \s \l </w:instrText>
    </w:r>
    <w:r w:rsidRPr="004D706A">
      <w:rPr>
        <w:rFonts w:ascii="Times New Roman" w:hAnsi="Times New Roman" w:cs="Times New Roman"/>
        <w:b/>
        <w:i/>
        <w:smallCaps/>
        <w:effect w:val="antsRed"/>
      </w:rPr>
      <w:fldChar w:fldCharType="separate"/>
    </w:r>
    <w:r w:rsidRPr="004D706A">
      <w:rPr>
        <w:rFonts w:ascii="Times New Roman" w:hAnsi="Times New Roman" w:cs="Times New Roman"/>
        <w:b/>
        <w:i/>
        <w:smallCaps/>
        <w:noProof/>
        <w:effect w:val="antsRed"/>
      </w:rPr>
      <w:t>Mike Bickle</w:t>
    </w:r>
    <w:r w:rsidRPr="004D706A">
      <w:rPr>
        <w:rFonts w:ascii="Times New Roman" w:hAnsi="Times New Roman" w:cs="Times New Roman"/>
        <w:b/>
        <w:i/>
        <w:smallCaps/>
        <w:effect w:val="antsRed"/>
      </w:rPr>
      <w:fldChar w:fldCharType="end"/>
    </w:r>
    <w:r w:rsidRPr="004D706A">
      <w:rPr>
        <w:rFonts w:ascii="Times New Roman" w:hAnsi="Times New Roman" w:cs="Times New Roman"/>
        <w:b/>
        <w:i/>
        <w:smallCaps/>
        <w:effect w:val="antsRed"/>
      </w:rPr>
      <w:tab/>
    </w:r>
  </w:p>
  <w:p w:rsidR="00CB4704" w:rsidRPr="004D706A" w:rsidRDefault="00CB4704" w:rsidP="005E6220">
    <w:pPr>
      <w:pBdr>
        <w:bottom w:val="single" w:sz="4" w:space="1" w:color="auto"/>
      </w:pBdr>
      <w:rPr>
        <w:rFonts w:ascii="Times New Roman" w:hAnsi="Times New Roman" w:cs="Times New Roman"/>
        <w:b/>
        <w:i/>
        <w:smallCaps/>
        <w:sz w:val="20"/>
        <w:effect w:val="antsRed"/>
      </w:rPr>
    </w:pPr>
    <w:bookmarkStart w:id="2" w:name="OLE_LINK41"/>
    <w:bookmarkStart w:id="3" w:name="OLE_LINK42"/>
    <w:bookmarkStart w:id="4" w:name="OLE_LINK43"/>
    <w:bookmarkStart w:id="5" w:name="OLE_LINK44"/>
    <w:r w:rsidRPr="004D706A">
      <w:rPr>
        <w:rFonts w:ascii="Times New Roman" w:hAnsi="Times New Roman" w:cs="Times New Roman"/>
        <w:b/>
        <w:i/>
        <w:sz w:val="20"/>
        <w:szCs w:val="20"/>
      </w:rPr>
      <w:t>Crowned with Glory and Honor: Empowered to Faithfulness</w:t>
    </w:r>
    <w:bookmarkEnd w:id="2"/>
    <w:bookmarkEnd w:id="3"/>
    <w:bookmarkEnd w:id="4"/>
    <w:bookmarkEnd w:id="5"/>
    <w:r>
      <w:rPr>
        <w:rFonts w:ascii="Times New Roman" w:hAnsi="Times New Roman" w:cs="Times New Roman"/>
        <w:b/>
        <w:i/>
        <w:sz w:val="20"/>
        <w:szCs w:val="20"/>
      </w:rPr>
      <w:t xml:space="preserve"> </w:t>
    </w:r>
    <w:r w:rsidRPr="004D706A">
      <w:rPr>
        <w:rFonts w:ascii="Times New Roman" w:hAnsi="Times New Roman" w:cs="Times New Roman"/>
        <w:b/>
        <w:i/>
        <w:sz w:val="20"/>
        <w:szCs w:val="20"/>
        <w:effect w:val="antsRed"/>
      </w:rPr>
      <w:tab/>
    </w:r>
    <w:r w:rsidRPr="004D706A">
      <w:rPr>
        <w:rFonts w:ascii="Times New Roman" w:hAnsi="Times New Roman" w:cs="Times New Roman"/>
        <w:b/>
        <w:i/>
        <w:sz w:val="20"/>
        <w:szCs w:val="20"/>
        <w:effect w:val="antsRed"/>
      </w:rPr>
      <w:tab/>
    </w:r>
    <w:r w:rsidRPr="004D706A">
      <w:rPr>
        <w:rFonts w:ascii="Times New Roman" w:hAnsi="Times New Roman" w:cs="Times New Roman"/>
        <w:b/>
        <w:i/>
        <w:sz w:val="20"/>
        <w:szCs w:val="20"/>
        <w:effect w:val="antsRed"/>
      </w:rPr>
      <w:tab/>
    </w:r>
    <w:r w:rsidRPr="004D706A">
      <w:rPr>
        <w:rFonts w:ascii="Times New Roman" w:hAnsi="Times New Roman" w:cs="Times New Roman"/>
        <w:b/>
        <w:i/>
        <w:sz w:val="20"/>
        <w:szCs w:val="20"/>
        <w:effect w:val="antsRed"/>
      </w:rPr>
      <w:tab/>
    </w:r>
    <w:r w:rsidRPr="004D706A">
      <w:rPr>
        <w:rFonts w:ascii="Times New Roman" w:hAnsi="Times New Roman" w:cs="Times New Roman"/>
        <w:b/>
        <w:i/>
        <w:sz w:val="20"/>
        <w:szCs w:val="20"/>
        <w:effect w:val="antsRed"/>
      </w:rPr>
      <w:tab/>
    </w:r>
    <w:r w:rsidRPr="004D706A">
      <w:rPr>
        <w:rFonts w:ascii="Times New Roman" w:hAnsi="Times New Roman" w:cs="Times New Roman"/>
        <w:b/>
        <w:i/>
        <w:sz w:val="20"/>
        <w:szCs w:val="20"/>
        <w:effect w:val="antsRed"/>
      </w:rPr>
      <w:tab/>
    </w:r>
    <w:r w:rsidRPr="004D706A">
      <w:rPr>
        <w:rFonts w:ascii="Times New Roman" w:hAnsi="Times New Roman" w:cs="Times New Roman"/>
        <w:b/>
        <w:i/>
        <w:sz w:val="20"/>
        <w:szCs w:val="20"/>
        <w:effect w:val="antsRed"/>
      </w:rPr>
      <w:tab/>
    </w:r>
    <w:r w:rsidRPr="004D706A">
      <w:rPr>
        <w:rFonts w:ascii="Times New Roman" w:hAnsi="Times New Roman" w:cs="Times New Roman"/>
        <w:b/>
        <w:bCs/>
        <w:i/>
        <w:iCs/>
        <w:sz w:val="20"/>
        <w:effect w:val="antsRed"/>
      </w:rPr>
      <w:t>Page</w:t>
    </w:r>
    <w:r w:rsidRPr="004D706A">
      <w:rPr>
        <w:rFonts w:ascii="Times New Roman" w:hAnsi="Times New Roman" w:cs="Times New Roman"/>
        <w:b/>
        <w:i/>
        <w:smallCaps/>
        <w:sz w:val="20"/>
        <w:effect w:val="antsRed"/>
      </w:rPr>
      <w:t xml:space="preserve"> </w:t>
    </w:r>
    <w:r w:rsidRPr="004D706A">
      <w:rPr>
        <w:rStyle w:val="PageNumber"/>
        <w:rFonts w:ascii="Times New Roman" w:hAnsi="Times New Roman" w:cs="Times New Roman"/>
        <w:b/>
        <w:i/>
        <w:sz w:val="20"/>
      </w:rPr>
      <w:fldChar w:fldCharType="begin"/>
    </w:r>
    <w:r w:rsidRPr="004D706A">
      <w:rPr>
        <w:rStyle w:val="PageNumber"/>
        <w:rFonts w:ascii="Times New Roman" w:hAnsi="Times New Roman" w:cs="Times New Roman"/>
        <w:b/>
        <w:i/>
        <w:sz w:val="20"/>
      </w:rPr>
      <w:instrText xml:space="preserve"> PAGE </w:instrText>
    </w:r>
    <w:r w:rsidRPr="004D706A">
      <w:rPr>
        <w:rStyle w:val="PageNumber"/>
        <w:rFonts w:ascii="Times New Roman" w:hAnsi="Times New Roman" w:cs="Times New Roman"/>
        <w:b/>
        <w:i/>
        <w:sz w:val="20"/>
      </w:rPr>
      <w:fldChar w:fldCharType="separate"/>
    </w:r>
    <w:r w:rsidR="00A80683">
      <w:rPr>
        <w:rStyle w:val="PageNumber"/>
        <w:rFonts w:ascii="Times New Roman" w:hAnsi="Times New Roman" w:cs="Times New Roman"/>
        <w:b/>
        <w:i/>
        <w:noProof/>
        <w:sz w:val="20"/>
      </w:rPr>
      <w:t>2</w:t>
    </w:r>
    <w:r w:rsidRPr="004D706A">
      <w:rPr>
        <w:rStyle w:val="PageNumber"/>
        <w:rFonts w:ascii="Times New Roman" w:hAnsi="Times New Roman" w:cs="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04" w:rsidRPr="004D706A" w:rsidRDefault="00CB4704">
    <w:pPr>
      <w:pBdr>
        <w:bottom w:val="single" w:sz="4" w:space="1" w:color="auto"/>
      </w:pBdr>
      <w:rPr>
        <w:rFonts w:ascii="Times New Roman" w:hAnsi="Times New Roman" w:cs="Times New Roman"/>
        <w:b/>
        <w:i/>
        <w:smallCaps/>
        <w:effect w:val="antsRed"/>
      </w:rPr>
    </w:pPr>
    <w:r w:rsidRPr="004D706A">
      <w:rPr>
        <w:rFonts w:ascii="Times New Roman" w:hAnsi="Times New Roman" w:cs="Times New Roman"/>
        <w:b/>
        <w:i/>
        <w:smallCaps/>
        <w:sz w:val="36"/>
        <w:effect w:val="antsRed"/>
      </w:rPr>
      <w:t xml:space="preserve">International House of Prayer </w:t>
    </w:r>
    <w:r w:rsidRPr="004D706A">
      <w:rPr>
        <w:rFonts w:ascii="Times New Roman" w:hAnsi="Times New Roman" w:cs="Times New Roman"/>
        <w:b/>
        <w:i/>
        <w:smallCaps/>
        <w:sz w:val="28"/>
        <w:szCs w:val="28"/>
        <w:effect w:val="antsRed"/>
      </w:rPr>
      <w:t>– Mike Bickle</w:t>
    </w:r>
  </w:p>
  <w:p w:rsidR="00CB4704" w:rsidRPr="004D706A" w:rsidRDefault="00CB4704">
    <w:pPr>
      <w:pBdr>
        <w:bottom w:val="single" w:sz="4" w:space="1" w:color="auto"/>
      </w:pBdr>
      <w:rPr>
        <w:rFonts w:ascii="Times New Roman" w:hAnsi="Times New Roman" w:cs="Times New Roman"/>
        <w:b/>
        <w:i/>
        <w:smallCaps/>
        <w:sz w:val="20"/>
        <w:szCs w:val="20"/>
        <w:effect w:val="antsRed"/>
      </w:rPr>
    </w:pPr>
    <w:r w:rsidRPr="004D706A">
      <w:rPr>
        <w:rFonts w:ascii="Times New Roman" w:hAnsi="Times New Roman" w:cs="Times New Roman"/>
        <w:b/>
        <w:i/>
        <w:sz w:val="20"/>
        <w:szCs w:val="20"/>
      </w:rPr>
      <w:t>All Staff Meeting (March 2013)</w:t>
    </w:r>
    <w:r w:rsidRPr="004D706A">
      <w:rPr>
        <w:rFonts w:ascii="Times New Roman" w:hAnsi="Times New Roman" w:cs="Times New Roman"/>
        <w:b/>
        <w:i/>
        <w:sz w:val="20"/>
        <w:szCs w:val="20"/>
        <w:effect w:val="antsRed"/>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00"/>
    <w:rsid w:val="00010E64"/>
    <w:rsid w:val="00025B53"/>
    <w:rsid w:val="00060202"/>
    <w:rsid w:val="00064D33"/>
    <w:rsid w:val="0009372A"/>
    <w:rsid w:val="00093F29"/>
    <w:rsid w:val="000B3B28"/>
    <w:rsid w:val="000C31A7"/>
    <w:rsid w:val="000D5A1D"/>
    <w:rsid w:val="000E57C2"/>
    <w:rsid w:val="000F3488"/>
    <w:rsid w:val="00107D49"/>
    <w:rsid w:val="001207F7"/>
    <w:rsid w:val="00120E9E"/>
    <w:rsid w:val="00121523"/>
    <w:rsid w:val="00153A6E"/>
    <w:rsid w:val="00176ECA"/>
    <w:rsid w:val="001A04DB"/>
    <w:rsid w:val="001A26C0"/>
    <w:rsid w:val="001C3619"/>
    <w:rsid w:val="001C4214"/>
    <w:rsid w:val="001D397F"/>
    <w:rsid w:val="001F75AC"/>
    <w:rsid w:val="00214226"/>
    <w:rsid w:val="0025281F"/>
    <w:rsid w:val="0026483E"/>
    <w:rsid w:val="00287C28"/>
    <w:rsid w:val="00292ED3"/>
    <w:rsid w:val="002A3BE6"/>
    <w:rsid w:val="002A4783"/>
    <w:rsid w:val="002B42E3"/>
    <w:rsid w:val="002C034F"/>
    <w:rsid w:val="002D2522"/>
    <w:rsid w:val="002D5881"/>
    <w:rsid w:val="002F6B38"/>
    <w:rsid w:val="00315EDB"/>
    <w:rsid w:val="00333C54"/>
    <w:rsid w:val="003356A2"/>
    <w:rsid w:val="00354E25"/>
    <w:rsid w:val="00366468"/>
    <w:rsid w:val="003722D1"/>
    <w:rsid w:val="00375DF9"/>
    <w:rsid w:val="003A5F2B"/>
    <w:rsid w:val="003C5AF5"/>
    <w:rsid w:val="003D403A"/>
    <w:rsid w:val="003E0901"/>
    <w:rsid w:val="003E6402"/>
    <w:rsid w:val="003F14AA"/>
    <w:rsid w:val="003F3C2B"/>
    <w:rsid w:val="003F50D0"/>
    <w:rsid w:val="0040038A"/>
    <w:rsid w:val="00485A12"/>
    <w:rsid w:val="00493250"/>
    <w:rsid w:val="004A3BFB"/>
    <w:rsid w:val="004C7486"/>
    <w:rsid w:val="004D706A"/>
    <w:rsid w:val="004F308C"/>
    <w:rsid w:val="004F523D"/>
    <w:rsid w:val="00537729"/>
    <w:rsid w:val="005774EA"/>
    <w:rsid w:val="00587AB1"/>
    <w:rsid w:val="00590BA6"/>
    <w:rsid w:val="00591DCA"/>
    <w:rsid w:val="00593BBB"/>
    <w:rsid w:val="005A5A35"/>
    <w:rsid w:val="005A773E"/>
    <w:rsid w:val="005B25EC"/>
    <w:rsid w:val="005C3E90"/>
    <w:rsid w:val="005D07FD"/>
    <w:rsid w:val="005D31DF"/>
    <w:rsid w:val="005E21CD"/>
    <w:rsid w:val="005E6220"/>
    <w:rsid w:val="00633748"/>
    <w:rsid w:val="00643E4E"/>
    <w:rsid w:val="00651FAA"/>
    <w:rsid w:val="00654CA4"/>
    <w:rsid w:val="006620E1"/>
    <w:rsid w:val="00671D91"/>
    <w:rsid w:val="006917C2"/>
    <w:rsid w:val="0069644F"/>
    <w:rsid w:val="006A7094"/>
    <w:rsid w:val="006B042C"/>
    <w:rsid w:val="006C5B82"/>
    <w:rsid w:val="006D3BEF"/>
    <w:rsid w:val="00726CF9"/>
    <w:rsid w:val="0075413D"/>
    <w:rsid w:val="00771AC2"/>
    <w:rsid w:val="007816D8"/>
    <w:rsid w:val="0079315B"/>
    <w:rsid w:val="007957C7"/>
    <w:rsid w:val="007C35F5"/>
    <w:rsid w:val="007C53CB"/>
    <w:rsid w:val="007F0683"/>
    <w:rsid w:val="007F3354"/>
    <w:rsid w:val="00802B49"/>
    <w:rsid w:val="008045CF"/>
    <w:rsid w:val="00813114"/>
    <w:rsid w:val="00817093"/>
    <w:rsid w:val="00825B47"/>
    <w:rsid w:val="00830CA5"/>
    <w:rsid w:val="008326E1"/>
    <w:rsid w:val="00832802"/>
    <w:rsid w:val="00845E34"/>
    <w:rsid w:val="00896A5E"/>
    <w:rsid w:val="008C2ADD"/>
    <w:rsid w:val="008D01D1"/>
    <w:rsid w:val="008F6C70"/>
    <w:rsid w:val="0092484E"/>
    <w:rsid w:val="00926F59"/>
    <w:rsid w:val="00935C0B"/>
    <w:rsid w:val="00946D07"/>
    <w:rsid w:val="0095328C"/>
    <w:rsid w:val="00A13516"/>
    <w:rsid w:val="00A25603"/>
    <w:rsid w:val="00A31ECB"/>
    <w:rsid w:val="00A72B21"/>
    <w:rsid w:val="00A80683"/>
    <w:rsid w:val="00A975E5"/>
    <w:rsid w:val="00A97B33"/>
    <w:rsid w:val="00AA1C4C"/>
    <w:rsid w:val="00AE2314"/>
    <w:rsid w:val="00AF4E5A"/>
    <w:rsid w:val="00B32DF9"/>
    <w:rsid w:val="00B516D7"/>
    <w:rsid w:val="00B51B81"/>
    <w:rsid w:val="00B803A8"/>
    <w:rsid w:val="00B83507"/>
    <w:rsid w:val="00BC3D26"/>
    <w:rsid w:val="00BD6358"/>
    <w:rsid w:val="00BF2500"/>
    <w:rsid w:val="00C03E4E"/>
    <w:rsid w:val="00C24C58"/>
    <w:rsid w:val="00C26122"/>
    <w:rsid w:val="00C26E00"/>
    <w:rsid w:val="00C30C82"/>
    <w:rsid w:val="00C363E7"/>
    <w:rsid w:val="00C404BD"/>
    <w:rsid w:val="00C67A87"/>
    <w:rsid w:val="00C77ADC"/>
    <w:rsid w:val="00CA03B3"/>
    <w:rsid w:val="00CA383D"/>
    <w:rsid w:val="00CB4704"/>
    <w:rsid w:val="00CD5A55"/>
    <w:rsid w:val="00CE2821"/>
    <w:rsid w:val="00D71F14"/>
    <w:rsid w:val="00D930EC"/>
    <w:rsid w:val="00DA3452"/>
    <w:rsid w:val="00DA65E3"/>
    <w:rsid w:val="00DB0AC1"/>
    <w:rsid w:val="00DB2283"/>
    <w:rsid w:val="00DB6005"/>
    <w:rsid w:val="00DE7C96"/>
    <w:rsid w:val="00E034C7"/>
    <w:rsid w:val="00E14108"/>
    <w:rsid w:val="00E85F73"/>
    <w:rsid w:val="00E913C5"/>
    <w:rsid w:val="00EB0BBF"/>
    <w:rsid w:val="00EC5DCB"/>
    <w:rsid w:val="00F12FCE"/>
    <w:rsid w:val="00F86C64"/>
    <w:rsid w:val="00F918E1"/>
    <w:rsid w:val="00FB42AC"/>
    <w:rsid w:val="00FF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AC2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EC"/>
    <w:rPr>
      <w:rFonts w:asciiTheme="minorHAnsi" w:hAnsiTheme="minorHAnsi" w:cstheme="minorBidi"/>
    </w:rPr>
  </w:style>
  <w:style w:type="paragraph" w:styleId="Heading1">
    <w:name w:val="heading 1"/>
    <w:basedOn w:val="Normal"/>
    <w:next w:val="Normal"/>
    <w:qFormat/>
    <w:rsid w:val="00B51B81"/>
    <w:pPr>
      <w:keepNext/>
      <w:outlineLvl w:val="0"/>
    </w:pPr>
    <w:rPr>
      <w:b/>
      <w:i/>
      <w:sz w:val="28"/>
    </w:rPr>
  </w:style>
  <w:style w:type="paragraph" w:styleId="Heading2">
    <w:name w:val="heading 2"/>
    <w:basedOn w:val="Normal"/>
    <w:next w:val="Normal"/>
    <w:qFormat/>
    <w:rsid w:val="00B51B81"/>
    <w:pPr>
      <w:keepNext/>
      <w:outlineLvl w:val="1"/>
    </w:pPr>
    <w:rPr>
      <w:b/>
      <w:i/>
      <w:sz w:val="32"/>
    </w:rPr>
  </w:style>
  <w:style w:type="character" w:default="1" w:styleId="DefaultParagraphFont">
    <w:name w:val="Default Paragraph Font"/>
    <w:uiPriority w:val="1"/>
    <w:semiHidden/>
    <w:unhideWhenUsed/>
    <w:rsid w:val="00B51B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B81"/>
  </w:style>
  <w:style w:type="paragraph" w:styleId="Footer">
    <w:name w:val="footer"/>
    <w:basedOn w:val="Normal"/>
    <w:rsid w:val="00B51B81"/>
    <w:pPr>
      <w:tabs>
        <w:tab w:val="center" w:pos="4320"/>
        <w:tab w:val="right" w:pos="8640"/>
      </w:tabs>
    </w:pPr>
  </w:style>
  <w:style w:type="paragraph" w:styleId="Header">
    <w:name w:val="header"/>
    <w:basedOn w:val="Normal"/>
    <w:rsid w:val="00B51B81"/>
    <w:pPr>
      <w:tabs>
        <w:tab w:val="center" w:pos="4320"/>
        <w:tab w:val="right" w:pos="8640"/>
      </w:tabs>
    </w:pPr>
  </w:style>
  <w:style w:type="paragraph" w:customStyle="1" w:styleId="Lv1-H">
    <w:name w:val="Lv1-H"/>
    <w:basedOn w:val="Normal"/>
    <w:next w:val="Normal"/>
    <w:link w:val="Lv1-HChar"/>
    <w:rsid w:val="00B51B81"/>
    <w:pPr>
      <w:keepLines/>
      <w:numPr>
        <w:numId w:val="5"/>
      </w:numPr>
      <w:spacing w:before="240"/>
      <w:outlineLvl w:val="0"/>
    </w:pPr>
    <w:rPr>
      <w:b/>
      <w:caps/>
    </w:rPr>
  </w:style>
  <w:style w:type="paragraph" w:customStyle="1" w:styleId="Lv2-J">
    <w:name w:val="Lv2-J"/>
    <w:basedOn w:val="Lv1-H"/>
    <w:link w:val="Lv2-JChar"/>
    <w:rsid w:val="00B51B81"/>
    <w:pPr>
      <w:numPr>
        <w:ilvl w:val="1"/>
      </w:numPr>
      <w:spacing w:after="120"/>
      <w:outlineLvl w:val="9"/>
    </w:pPr>
    <w:rPr>
      <w:b w:val="0"/>
      <w:caps w:val="0"/>
    </w:rPr>
  </w:style>
  <w:style w:type="paragraph" w:customStyle="1" w:styleId="Lv3-K">
    <w:name w:val="Lv3-K"/>
    <w:basedOn w:val="Lv1-H"/>
    <w:link w:val="Lv3-KChar"/>
    <w:rsid w:val="00B51B81"/>
    <w:pPr>
      <w:numPr>
        <w:ilvl w:val="2"/>
      </w:numPr>
      <w:spacing w:after="120"/>
      <w:outlineLvl w:val="2"/>
    </w:pPr>
    <w:rPr>
      <w:b w:val="0"/>
      <w:caps w:val="0"/>
    </w:rPr>
  </w:style>
  <w:style w:type="paragraph" w:customStyle="1" w:styleId="Lv4-L">
    <w:name w:val="Lv4-L"/>
    <w:basedOn w:val="Lv3-K"/>
    <w:rsid w:val="00B51B81"/>
    <w:pPr>
      <w:numPr>
        <w:ilvl w:val="3"/>
      </w:numPr>
      <w:outlineLvl w:val="3"/>
    </w:pPr>
  </w:style>
  <w:style w:type="character" w:styleId="PageNumber">
    <w:name w:val="page number"/>
    <w:basedOn w:val="DefaultParagraphFont"/>
    <w:rsid w:val="00B51B81"/>
  </w:style>
  <w:style w:type="paragraph" w:customStyle="1" w:styleId="Par1-U">
    <w:name w:val="Par1-U"/>
    <w:basedOn w:val="Lv1-H"/>
    <w:next w:val="Normal"/>
    <w:rsid w:val="00B51B81"/>
    <w:pPr>
      <w:numPr>
        <w:numId w:val="0"/>
      </w:numPr>
      <w:ind w:left="720"/>
    </w:pPr>
    <w:rPr>
      <w:b w:val="0"/>
      <w:caps w:val="0"/>
    </w:rPr>
  </w:style>
  <w:style w:type="paragraph" w:customStyle="1" w:styleId="Par2-I">
    <w:name w:val="Par2-I"/>
    <w:basedOn w:val="Par1-U"/>
    <w:next w:val="Normal"/>
    <w:rsid w:val="00B51B81"/>
    <w:pPr>
      <w:ind w:left="1440"/>
      <w:outlineLvl w:val="9"/>
    </w:pPr>
  </w:style>
  <w:style w:type="paragraph" w:customStyle="1" w:styleId="Par3-O">
    <w:name w:val="Par3-O"/>
    <w:basedOn w:val="Par2-I"/>
    <w:next w:val="Normal"/>
    <w:rsid w:val="00B51B81"/>
    <w:pPr>
      <w:ind w:left="2160"/>
    </w:pPr>
  </w:style>
  <w:style w:type="paragraph" w:customStyle="1" w:styleId="Par4-P">
    <w:name w:val="Par4-P"/>
    <w:basedOn w:val="Lv3-K"/>
    <w:next w:val="Normal"/>
    <w:rsid w:val="00B51B81"/>
    <w:pPr>
      <w:numPr>
        <w:ilvl w:val="0"/>
        <w:numId w:val="0"/>
      </w:numPr>
      <w:ind w:left="2520"/>
    </w:pPr>
  </w:style>
  <w:style w:type="paragraph" w:customStyle="1" w:styleId="Sc1-G">
    <w:name w:val="Sc1-G"/>
    <w:basedOn w:val="Lv1-H"/>
    <w:next w:val="Normal"/>
    <w:rsid w:val="00B51B81"/>
    <w:pPr>
      <w:numPr>
        <w:numId w:val="0"/>
      </w:numPr>
      <w:spacing w:before="0"/>
      <w:ind w:left="720"/>
      <w:jc w:val="both"/>
    </w:pPr>
    <w:rPr>
      <w:i/>
      <w:caps w:val="0"/>
    </w:rPr>
  </w:style>
  <w:style w:type="paragraph" w:customStyle="1" w:styleId="Sc2-F">
    <w:name w:val="Sc2-F"/>
    <w:basedOn w:val="Normal"/>
    <w:next w:val="Normal"/>
    <w:link w:val="Sc2-FChar"/>
    <w:rsid w:val="00B51B81"/>
    <w:pPr>
      <w:ind w:left="1440"/>
      <w:jc w:val="both"/>
      <w:outlineLvl w:val="2"/>
    </w:pPr>
    <w:rPr>
      <w:b/>
      <w:i/>
    </w:rPr>
  </w:style>
  <w:style w:type="paragraph" w:customStyle="1" w:styleId="Sc3-D">
    <w:name w:val="Sc3-D"/>
    <w:basedOn w:val="Normal"/>
    <w:next w:val="Normal"/>
    <w:rsid w:val="00B51B81"/>
    <w:pPr>
      <w:ind w:left="2160"/>
      <w:jc w:val="both"/>
      <w:outlineLvl w:val="2"/>
    </w:pPr>
    <w:rPr>
      <w:b/>
      <w:i/>
    </w:rPr>
  </w:style>
  <w:style w:type="paragraph" w:customStyle="1" w:styleId="Sc4-S">
    <w:name w:val="Sc4-S"/>
    <w:basedOn w:val="Normal"/>
    <w:next w:val="Normal"/>
    <w:rsid w:val="00B51B81"/>
    <w:pPr>
      <w:ind w:left="2520"/>
      <w:jc w:val="both"/>
      <w:outlineLvl w:val="3"/>
    </w:pPr>
    <w:rPr>
      <w:b/>
      <w:i/>
    </w:rPr>
  </w:style>
  <w:style w:type="paragraph" w:customStyle="1" w:styleId="scriptureinsert">
    <w:name w:val="scripture insert"/>
    <w:basedOn w:val="Lv1-H"/>
    <w:rsid w:val="00B51B81"/>
    <w:pPr>
      <w:numPr>
        <w:numId w:val="0"/>
      </w:numPr>
      <w:ind w:left="2520" w:hanging="360"/>
      <w:jc w:val="both"/>
      <w:outlineLvl w:val="3"/>
    </w:pPr>
    <w:rPr>
      <w:i/>
      <w:caps w:val="0"/>
      <w:sz w:val="20"/>
    </w:rPr>
  </w:style>
  <w:style w:type="paragraph" w:customStyle="1" w:styleId="Session">
    <w:name w:val="Session"/>
    <w:basedOn w:val="Normal"/>
    <w:rsid w:val="00B51B81"/>
    <w:rPr>
      <w:b/>
      <w:i/>
      <w:sz w:val="36"/>
    </w:rPr>
  </w:style>
  <w:style w:type="paragraph" w:customStyle="1" w:styleId="TopScripture">
    <w:name w:val="TopScripture"/>
    <w:basedOn w:val="Par1-U"/>
    <w:rsid w:val="00B51B81"/>
    <w:pPr>
      <w:spacing w:before="0"/>
      <w:ind w:left="360" w:hanging="360"/>
    </w:pPr>
    <w:rPr>
      <w:b/>
      <w:i/>
    </w:rPr>
  </w:style>
  <w:style w:type="paragraph" w:customStyle="1" w:styleId="Lv2-JH">
    <w:name w:val="Lv2-JH"/>
    <w:basedOn w:val="Normal"/>
    <w:rsid w:val="00B51B81"/>
    <w:pPr>
      <w:numPr>
        <w:numId w:val="36"/>
      </w:numPr>
    </w:pPr>
  </w:style>
  <w:style w:type="table" w:styleId="TableGrid">
    <w:name w:val="Table Grid"/>
    <w:basedOn w:val="TableNormal"/>
    <w:uiPriority w:val="59"/>
    <w:rsid w:val="00B51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1B81"/>
    <w:rPr>
      <w:color w:val="0000FF" w:themeColor="hyperlink"/>
      <w:u w:val="single"/>
    </w:rPr>
  </w:style>
  <w:style w:type="character" w:customStyle="1" w:styleId="Lv2-JChar">
    <w:name w:val="Lv2-J Char"/>
    <w:link w:val="Lv2-J"/>
    <w:locked/>
    <w:rsid w:val="00C26E00"/>
  </w:style>
  <w:style w:type="character" w:customStyle="1" w:styleId="Sc2-FChar">
    <w:name w:val="Sc2-F Char"/>
    <w:link w:val="Sc2-F"/>
    <w:locked/>
    <w:rsid w:val="00C26E00"/>
    <w:rPr>
      <w:b/>
      <w:i/>
    </w:rPr>
  </w:style>
  <w:style w:type="character" w:customStyle="1" w:styleId="Lv1-HChar">
    <w:name w:val="Lv1-H Char"/>
    <w:link w:val="Lv1-H"/>
    <w:locked/>
    <w:rsid w:val="00C26E00"/>
    <w:rPr>
      <w:b/>
      <w:caps/>
    </w:rPr>
  </w:style>
  <w:style w:type="character" w:customStyle="1" w:styleId="Lv3-KChar">
    <w:name w:val="Lv3-K Char"/>
    <w:basedOn w:val="Lv1-HChar"/>
    <w:link w:val="Lv3-K"/>
    <w:locked/>
    <w:rsid w:val="00C26E00"/>
    <w:rPr>
      <w:b w:val="0"/>
      <w:caps w:val="0"/>
    </w:rPr>
  </w:style>
  <w:style w:type="character" w:styleId="FollowedHyperlink">
    <w:name w:val="FollowedHyperlink"/>
    <w:basedOn w:val="DefaultParagraphFont"/>
    <w:uiPriority w:val="99"/>
    <w:semiHidden/>
    <w:unhideWhenUsed/>
    <w:rsid w:val="00845E34"/>
    <w:rPr>
      <w:color w:val="800080" w:themeColor="followedHyperlink"/>
      <w:u w:val="single"/>
    </w:rPr>
  </w:style>
  <w:style w:type="character" w:customStyle="1" w:styleId="Mike">
    <w:name w:val="Mike"/>
    <w:semiHidden/>
    <w:rsid w:val="004C7486"/>
    <w:rPr>
      <w:rFonts w:ascii="Arial" w:hAnsi="Arial" w:cs="Arial"/>
      <w:color w:val="000080"/>
      <w:sz w:val="20"/>
      <w:szCs w:val="20"/>
    </w:rPr>
  </w:style>
  <w:style w:type="character" w:customStyle="1" w:styleId="MyWordStyleChar">
    <w:name w:val="MyWordStyle Char"/>
    <w:basedOn w:val="DefaultParagraphFont"/>
    <w:link w:val="MyWordStyle"/>
    <w:locked/>
    <w:rsid w:val="00287C28"/>
  </w:style>
  <w:style w:type="paragraph" w:customStyle="1" w:styleId="MyWordStyle">
    <w:name w:val="MyWordStyle"/>
    <w:basedOn w:val="Normal"/>
    <w:link w:val="MyWordStyleChar"/>
    <w:qFormat/>
    <w:rsid w:val="00287C2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EC"/>
    <w:rPr>
      <w:rFonts w:asciiTheme="minorHAnsi" w:hAnsiTheme="minorHAnsi" w:cstheme="minorBidi"/>
    </w:rPr>
  </w:style>
  <w:style w:type="paragraph" w:styleId="Heading1">
    <w:name w:val="heading 1"/>
    <w:basedOn w:val="Normal"/>
    <w:next w:val="Normal"/>
    <w:qFormat/>
    <w:rsid w:val="00B51B81"/>
    <w:pPr>
      <w:keepNext/>
      <w:outlineLvl w:val="0"/>
    </w:pPr>
    <w:rPr>
      <w:b/>
      <w:i/>
      <w:sz w:val="28"/>
    </w:rPr>
  </w:style>
  <w:style w:type="paragraph" w:styleId="Heading2">
    <w:name w:val="heading 2"/>
    <w:basedOn w:val="Normal"/>
    <w:next w:val="Normal"/>
    <w:qFormat/>
    <w:rsid w:val="00B51B81"/>
    <w:pPr>
      <w:keepNext/>
      <w:outlineLvl w:val="1"/>
    </w:pPr>
    <w:rPr>
      <w:b/>
      <w:i/>
      <w:sz w:val="32"/>
    </w:rPr>
  </w:style>
  <w:style w:type="character" w:default="1" w:styleId="DefaultParagraphFont">
    <w:name w:val="Default Paragraph Font"/>
    <w:uiPriority w:val="1"/>
    <w:semiHidden/>
    <w:unhideWhenUsed/>
    <w:rsid w:val="00B51B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B81"/>
  </w:style>
  <w:style w:type="paragraph" w:styleId="Footer">
    <w:name w:val="footer"/>
    <w:basedOn w:val="Normal"/>
    <w:rsid w:val="00B51B81"/>
    <w:pPr>
      <w:tabs>
        <w:tab w:val="center" w:pos="4320"/>
        <w:tab w:val="right" w:pos="8640"/>
      </w:tabs>
    </w:pPr>
  </w:style>
  <w:style w:type="paragraph" w:styleId="Header">
    <w:name w:val="header"/>
    <w:basedOn w:val="Normal"/>
    <w:rsid w:val="00B51B81"/>
    <w:pPr>
      <w:tabs>
        <w:tab w:val="center" w:pos="4320"/>
        <w:tab w:val="right" w:pos="8640"/>
      </w:tabs>
    </w:pPr>
  </w:style>
  <w:style w:type="paragraph" w:customStyle="1" w:styleId="Lv1-H">
    <w:name w:val="Lv1-H"/>
    <w:basedOn w:val="Normal"/>
    <w:next w:val="Normal"/>
    <w:link w:val="Lv1-HChar"/>
    <w:rsid w:val="00B51B81"/>
    <w:pPr>
      <w:keepLines/>
      <w:numPr>
        <w:numId w:val="5"/>
      </w:numPr>
      <w:spacing w:before="240"/>
      <w:outlineLvl w:val="0"/>
    </w:pPr>
    <w:rPr>
      <w:b/>
      <w:caps/>
    </w:rPr>
  </w:style>
  <w:style w:type="paragraph" w:customStyle="1" w:styleId="Lv2-J">
    <w:name w:val="Lv2-J"/>
    <w:basedOn w:val="Lv1-H"/>
    <w:link w:val="Lv2-JChar"/>
    <w:rsid w:val="00B51B81"/>
    <w:pPr>
      <w:numPr>
        <w:ilvl w:val="1"/>
      </w:numPr>
      <w:spacing w:after="120"/>
      <w:outlineLvl w:val="9"/>
    </w:pPr>
    <w:rPr>
      <w:b w:val="0"/>
      <w:caps w:val="0"/>
    </w:rPr>
  </w:style>
  <w:style w:type="paragraph" w:customStyle="1" w:styleId="Lv3-K">
    <w:name w:val="Lv3-K"/>
    <w:basedOn w:val="Lv1-H"/>
    <w:link w:val="Lv3-KChar"/>
    <w:rsid w:val="00B51B81"/>
    <w:pPr>
      <w:numPr>
        <w:ilvl w:val="2"/>
      </w:numPr>
      <w:spacing w:after="120"/>
      <w:outlineLvl w:val="2"/>
    </w:pPr>
    <w:rPr>
      <w:b w:val="0"/>
      <w:caps w:val="0"/>
    </w:rPr>
  </w:style>
  <w:style w:type="paragraph" w:customStyle="1" w:styleId="Lv4-L">
    <w:name w:val="Lv4-L"/>
    <w:basedOn w:val="Lv3-K"/>
    <w:rsid w:val="00B51B81"/>
    <w:pPr>
      <w:numPr>
        <w:ilvl w:val="3"/>
      </w:numPr>
      <w:outlineLvl w:val="3"/>
    </w:pPr>
  </w:style>
  <w:style w:type="character" w:styleId="PageNumber">
    <w:name w:val="page number"/>
    <w:basedOn w:val="DefaultParagraphFont"/>
    <w:rsid w:val="00B51B81"/>
  </w:style>
  <w:style w:type="paragraph" w:customStyle="1" w:styleId="Par1-U">
    <w:name w:val="Par1-U"/>
    <w:basedOn w:val="Lv1-H"/>
    <w:next w:val="Normal"/>
    <w:rsid w:val="00B51B81"/>
    <w:pPr>
      <w:numPr>
        <w:numId w:val="0"/>
      </w:numPr>
      <w:ind w:left="720"/>
    </w:pPr>
    <w:rPr>
      <w:b w:val="0"/>
      <w:caps w:val="0"/>
    </w:rPr>
  </w:style>
  <w:style w:type="paragraph" w:customStyle="1" w:styleId="Par2-I">
    <w:name w:val="Par2-I"/>
    <w:basedOn w:val="Par1-U"/>
    <w:next w:val="Normal"/>
    <w:rsid w:val="00B51B81"/>
    <w:pPr>
      <w:ind w:left="1440"/>
      <w:outlineLvl w:val="9"/>
    </w:pPr>
  </w:style>
  <w:style w:type="paragraph" w:customStyle="1" w:styleId="Par3-O">
    <w:name w:val="Par3-O"/>
    <w:basedOn w:val="Par2-I"/>
    <w:next w:val="Normal"/>
    <w:rsid w:val="00B51B81"/>
    <w:pPr>
      <w:ind w:left="2160"/>
    </w:pPr>
  </w:style>
  <w:style w:type="paragraph" w:customStyle="1" w:styleId="Par4-P">
    <w:name w:val="Par4-P"/>
    <w:basedOn w:val="Lv3-K"/>
    <w:next w:val="Normal"/>
    <w:rsid w:val="00B51B81"/>
    <w:pPr>
      <w:numPr>
        <w:ilvl w:val="0"/>
        <w:numId w:val="0"/>
      </w:numPr>
      <w:ind w:left="2520"/>
    </w:pPr>
  </w:style>
  <w:style w:type="paragraph" w:customStyle="1" w:styleId="Sc1-G">
    <w:name w:val="Sc1-G"/>
    <w:basedOn w:val="Lv1-H"/>
    <w:next w:val="Normal"/>
    <w:rsid w:val="00B51B81"/>
    <w:pPr>
      <w:numPr>
        <w:numId w:val="0"/>
      </w:numPr>
      <w:spacing w:before="0"/>
      <w:ind w:left="720"/>
      <w:jc w:val="both"/>
    </w:pPr>
    <w:rPr>
      <w:i/>
      <w:caps w:val="0"/>
    </w:rPr>
  </w:style>
  <w:style w:type="paragraph" w:customStyle="1" w:styleId="Sc2-F">
    <w:name w:val="Sc2-F"/>
    <w:basedOn w:val="Normal"/>
    <w:next w:val="Normal"/>
    <w:link w:val="Sc2-FChar"/>
    <w:rsid w:val="00B51B81"/>
    <w:pPr>
      <w:ind w:left="1440"/>
      <w:jc w:val="both"/>
      <w:outlineLvl w:val="2"/>
    </w:pPr>
    <w:rPr>
      <w:b/>
      <w:i/>
    </w:rPr>
  </w:style>
  <w:style w:type="paragraph" w:customStyle="1" w:styleId="Sc3-D">
    <w:name w:val="Sc3-D"/>
    <w:basedOn w:val="Normal"/>
    <w:next w:val="Normal"/>
    <w:rsid w:val="00B51B81"/>
    <w:pPr>
      <w:ind w:left="2160"/>
      <w:jc w:val="both"/>
      <w:outlineLvl w:val="2"/>
    </w:pPr>
    <w:rPr>
      <w:b/>
      <w:i/>
    </w:rPr>
  </w:style>
  <w:style w:type="paragraph" w:customStyle="1" w:styleId="Sc4-S">
    <w:name w:val="Sc4-S"/>
    <w:basedOn w:val="Normal"/>
    <w:next w:val="Normal"/>
    <w:rsid w:val="00B51B81"/>
    <w:pPr>
      <w:ind w:left="2520"/>
      <w:jc w:val="both"/>
      <w:outlineLvl w:val="3"/>
    </w:pPr>
    <w:rPr>
      <w:b/>
      <w:i/>
    </w:rPr>
  </w:style>
  <w:style w:type="paragraph" w:customStyle="1" w:styleId="scriptureinsert">
    <w:name w:val="scripture insert"/>
    <w:basedOn w:val="Lv1-H"/>
    <w:rsid w:val="00B51B81"/>
    <w:pPr>
      <w:numPr>
        <w:numId w:val="0"/>
      </w:numPr>
      <w:ind w:left="2520" w:hanging="360"/>
      <w:jc w:val="both"/>
      <w:outlineLvl w:val="3"/>
    </w:pPr>
    <w:rPr>
      <w:i/>
      <w:caps w:val="0"/>
      <w:sz w:val="20"/>
    </w:rPr>
  </w:style>
  <w:style w:type="paragraph" w:customStyle="1" w:styleId="Session">
    <w:name w:val="Session"/>
    <w:basedOn w:val="Normal"/>
    <w:rsid w:val="00B51B81"/>
    <w:rPr>
      <w:b/>
      <w:i/>
      <w:sz w:val="36"/>
    </w:rPr>
  </w:style>
  <w:style w:type="paragraph" w:customStyle="1" w:styleId="TopScripture">
    <w:name w:val="TopScripture"/>
    <w:basedOn w:val="Par1-U"/>
    <w:rsid w:val="00B51B81"/>
    <w:pPr>
      <w:spacing w:before="0"/>
      <w:ind w:left="360" w:hanging="360"/>
    </w:pPr>
    <w:rPr>
      <w:b/>
      <w:i/>
    </w:rPr>
  </w:style>
  <w:style w:type="paragraph" w:customStyle="1" w:styleId="Lv2-JH">
    <w:name w:val="Lv2-JH"/>
    <w:basedOn w:val="Normal"/>
    <w:rsid w:val="00B51B81"/>
    <w:pPr>
      <w:numPr>
        <w:numId w:val="36"/>
      </w:numPr>
    </w:pPr>
  </w:style>
  <w:style w:type="table" w:styleId="TableGrid">
    <w:name w:val="Table Grid"/>
    <w:basedOn w:val="TableNormal"/>
    <w:uiPriority w:val="59"/>
    <w:rsid w:val="00B51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1B81"/>
    <w:rPr>
      <w:color w:val="0000FF" w:themeColor="hyperlink"/>
      <w:u w:val="single"/>
    </w:rPr>
  </w:style>
  <w:style w:type="character" w:customStyle="1" w:styleId="Lv2-JChar">
    <w:name w:val="Lv2-J Char"/>
    <w:link w:val="Lv2-J"/>
    <w:locked/>
    <w:rsid w:val="00C26E00"/>
  </w:style>
  <w:style w:type="character" w:customStyle="1" w:styleId="Sc2-FChar">
    <w:name w:val="Sc2-F Char"/>
    <w:link w:val="Sc2-F"/>
    <w:locked/>
    <w:rsid w:val="00C26E00"/>
    <w:rPr>
      <w:b/>
      <w:i/>
    </w:rPr>
  </w:style>
  <w:style w:type="character" w:customStyle="1" w:styleId="Lv1-HChar">
    <w:name w:val="Lv1-H Char"/>
    <w:link w:val="Lv1-H"/>
    <w:locked/>
    <w:rsid w:val="00C26E00"/>
    <w:rPr>
      <w:b/>
      <w:caps/>
    </w:rPr>
  </w:style>
  <w:style w:type="character" w:customStyle="1" w:styleId="Lv3-KChar">
    <w:name w:val="Lv3-K Char"/>
    <w:basedOn w:val="Lv1-HChar"/>
    <w:link w:val="Lv3-K"/>
    <w:locked/>
    <w:rsid w:val="00C26E00"/>
    <w:rPr>
      <w:b w:val="0"/>
      <w:caps w:val="0"/>
    </w:rPr>
  </w:style>
  <w:style w:type="character" w:styleId="FollowedHyperlink">
    <w:name w:val="FollowedHyperlink"/>
    <w:basedOn w:val="DefaultParagraphFont"/>
    <w:uiPriority w:val="99"/>
    <w:semiHidden/>
    <w:unhideWhenUsed/>
    <w:rsid w:val="00845E34"/>
    <w:rPr>
      <w:color w:val="800080" w:themeColor="followedHyperlink"/>
      <w:u w:val="single"/>
    </w:rPr>
  </w:style>
  <w:style w:type="character" w:customStyle="1" w:styleId="Mike">
    <w:name w:val="Mike"/>
    <w:semiHidden/>
    <w:rsid w:val="004C7486"/>
    <w:rPr>
      <w:rFonts w:ascii="Arial" w:hAnsi="Arial" w:cs="Arial"/>
      <w:color w:val="000080"/>
      <w:sz w:val="20"/>
      <w:szCs w:val="20"/>
    </w:rPr>
  </w:style>
  <w:style w:type="character" w:customStyle="1" w:styleId="MyWordStyleChar">
    <w:name w:val="MyWordStyle Char"/>
    <w:basedOn w:val="DefaultParagraphFont"/>
    <w:link w:val="MyWordStyle"/>
    <w:locked/>
    <w:rsid w:val="00287C28"/>
  </w:style>
  <w:style w:type="paragraph" w:customStyle="1" w:styleId="MyWordStyle">
    <w:name w:val="MyWordStyle"/>
    <w:basedOn w:val="Normal"/>
    <w:link w:val="MyWordStyleChar"/>
    <w:qFormat/>
    <w:rsid w:val="00287C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504">
      <w:bodyDiv w:val="1"/>
      <w:marLeft w:val="0"/>
      <w:marRight w:val="0"/>
      <w:marTop w:val="0"/>
      <w:marBottom w:val="0"/>
      <w:divBdr>
        <w:top w:val="none" w:sz="0" w:space="0" w:color="auto"/>
        <w:left w:val="none" w:sz="0" w:space="0" w:color="auto"/>
        <w:bottom w:val="none" w:sz="0" w:space="0" w:color="auto"/>
        <w:right w:val="none" w:sz="0" w:space="0" w:color="auto"/>
      </w:divBdr>
    </w:div>
    <w:div w:id="214853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854</Words>
  <Characters>4868</Characters>
  <Application>Microsoft Macintosh Word</Application>
  <DocSecurity>0</DocSecurity>
  <Lines>40</Lines>
  <Paragraphs>11</Paragraphs>
  <ScaleCrop>false</ScaleCrop>
  <Company>IHOPKC</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Mike Bickle</dc:creator>
  <cp:keywords/>
  <dc:description/>
  <cp:lastModifiedBy>Mike Bickle</cp:lastModifiedBy>
  <cp:revision>7</cp:revision>
  <cp:lastPrinted>2013-03-05T17:34:00Z</cp:lastPrinted>
  <dcterms:created xsi:type="dcterms:W3CDTF">2013-02-05T12:39:00Z</dcterms:created>
  <dcterms:modified xsi:type="dcterms:W3CDTF">2013-03-05T16:32:00Z</dcterms:modified>
</cp:coreProperties>
</file>