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C4F9" w14:textId="1A581809" w:rsidR="00F06343" w:rsidRPr="007F0082" w:rsidRDefault="00CB219A" w:rsidP="00F06343">
      <w:pPr>
        <w:rPr>
          <w:b/>
          <w:i/>
          <w:sz w:val="35"/>
          <w:szCs w:val="35"/>
        </w:rPr>
      </w:pPr>
      <w:bookmarkStart w:id="0" w:name="_Hlk535568753"/>
      <w:bookmarkStart w:id="1" w:name="OLE_LINK28"/>
      <w:bookmarkStart w:id="2" w:name="OLE_LINK29"/>
      <w:r>
        <w:rPr>
          <w:b/>
          <w:i/>
          <w:sz w:val="36"/>
          <w:szCs w:val="36"/>
        </w:rPr>
        <w:t xml:space="preserve">        </w:t>
      </w:r>
      <w:r w:rsidR="005A167E" w:rsidRPr="004256E5">
        <w:rPr>
          <w:b/>
          <w:i/>
          <w:sz w:val="36"/>
          <w:szCs w:val="36"/>
        </w:rPr>
        <w:t>Session 1</w:t>
      </w:r>
      <w:bookmarkEnd w:id="0"/>
      <w:bookmarkEnd w:id="1"/>
      <w:bookmarkEnd w:id="2"/>
      <w:r w:rsidR="00711AB0" w:rsidRPr="004256E5">
        <w:rPr>
          <w:b/>
          <w:i/>
          <w:sz w:val="36"/>
          <w:szCs w:val="36"/>
        </w:rPr>
        <w:t xml:space="preserve"> </w:t>
      </w:r>
      <w:bookmarkStart w:id="3" w:name="_Hlk1734312"/>
      <w:bookmarkStart w:id="4" w:name="OLE_LINK1"/>
      <w:r w:rsidR="00711AB0" w:rsidRPr="004256E5">
        <w:rPr>
          <w:b/>
          <w:i/>
          <w:sz w:val="35"/>
          <w:szCs w:val="35"/>
        </w:rPr>
        <w:t xml:space="preserve">The Importance of Jesus’ Message to </w:t>
      </w:r>
      <w:r w:rsidRPr="004256E5">
        <w:rPr>
          <w:b/>
          <w:i/>
          <w:sz w:val="35"/>
          <w:szCs w:val="35"/>
        </w:rPr>
        <w:t xml:space="preserve">the 7 Churches </w:t>
      </w:r>
    </w:p>
    <w:bookmarkEnd w:id="3"/>
    <w:bookmarkEnd w:id="4"/>
    <w:p w14:paraId="5A90DD4A" w14:textId="4AFB4E37" w:rsidR="0002588A" w:rsidRDefault="0002588A" w:rsidP="00E82878">
      <w:pPr>
        <w:pStyle w:val="Lv1-H"/>
      </w:pPr>
      <w:r w:rsidRPr="004256E5">
        <w:t xml:space="preserve">Jesus in the book of Revelation </w:t>
      </w:r>
    </w:p>
    <w:p w14:paraId="77BD66CF" w14:textId="15FA9F1E" w:rsidR="00B87ED3" w:rsidRPr="009C7385" w:rsidRDefault="00B87ED3" w:rsidP="00B87ED3">
      <w:pPr>
        <w:pStyle w:val="BodyText1"/>
        <w:spacing w:before="120"/>
        <w:rPr>
          <w:i/>
        </w:rPr>
      </w:pPr>
      <w:r w:rsidRPr="009C7385">
        <w:rPr>
          <w:i/>
        </w:rPr>
        <w:t>We are looking at Revelation 1, 2 and 3 in this course, but only a little bit of chapter one tonight, just an overview on it. I remember some years ago I did an entire course on Revelation 1. I cannot remember what I called it, but we took all of the phrases about Jesus describing Him in Revelation 1 and looked at each one of them; it is on the website somewhere. I love Revelation 1. Ben said it right: it is the most detailed description of the majesty of Jesus anywhere in the Bible–Revelation 1.</w:t>
      </w:r>
    </w:p>
    <w:p w14:paraId="103D6E7E" w14:textId="21DF8DD1" w:rsidR="00D13544" w:rsidRDefault="0002588A" w:rsidP="0002588A">
      <w:pPr>
        <w:pStyle w:val="Lv2-J"/>
      </w:pPr>
      <w:r w:rsidRPr="004256E5">
        <w:t xml:space="preserve">The book of Revelation is called the </w:t>
      </w:r>
      <w:r w:rsidRPr="004256E5">
        <w:rPr>
          <w:b/>
          <w:i/>
        </w:rPr>
        <w:t>revelation of Jesus</w:t>
      </w:r>
      <w:r w:rsidRPr="004256E5">
        <w:t xml:space="preserve"> because it reveals the majesty of His heart and leadership. </w:t>
      </w:r>
      <w:r w:rsidR="0012673D" w:rsidRPr="004256E5">
        <w:t xml:space="preserve">Second, it reveals </w:t>
      </w:r>
      <w:r w:rsidRPr="004256E5">
        <w:t xml:space="preserve">events that </w:t>
      </w:r>
      <w:r w:rsidR="0012673D" w:rsidRPr="004256E5">
        <w:t xml:space="preserve">will occur </w:t>
      </w:r>
      <w:r w:rsidRPr="004256E5">
        <w:t>in His end-time plan to purify the Church, bring in the harvest, replace all the governments</w:t>
      </w:r>
      <w:r w:rsidR="0012673D" w:rsidRPr="004256E5">
        <w:t xml:space="preserve"> on earth</w:t>
      </w:r>
      <w:r w:rsidRPr="004256E5">
        <w:t xml:space="preserve">, and </w:t>
      </w:r>
      <w:r w:rsidR="0012673D" w:rsidRPr="004256E5">
        <w:t xml:space="preserve">transition </w:t>
      </w:r>
      <w:r w:rsidR="00A554A9" w:rsidRPr="004256E5">
        <w:t xml:space="preserve">it </w:t>
      </w:r>
      <w:r w:rsidR="0012673D" w:rsidRPr="004256E5">
        <w:t>to the age to come</w:t>
      </w:r>
      <w:r w:rsidRPr="004256E5">
        <w:t xml:space="preserve">. </w:t>
      </w:r>
    </w:p>
    <w:p w14:paraId="763293E8" w14:textId="77777777" w:rsidR="0002588A" w:rsidRDefault="0002588A" w:rsidP="0002588A">
      <w:pPr>
        <w:pStyle w:val="Sc2-F"/>
      </w:pPr>
      <w:r w:rsidRPr="004256E5">
        <w:rPr>
          <w:vertAlign w:val="superscript"/>
        </w:rPr>
        <w:t>1</w:t>
      </w:r>
      <w:r w:rsidRPr="004256E5">
        <w:t xml:space="preserve">The </w:t>
      </w:r>
      <w:r w:rsidRPr="004256E5">
        <w:rPr>
          <w:u w:val="single"/>
        </w:rPr>
        <w:t>Revelation of Jesus Christ</w:t>
      </w:r>
      <w:r w:rsidRPr="004256E5">
        <w:t xml:space="preserve">, which God gave Him </w:t>
      </w:r>
      <w:r w:rsidRPr="004256E5">
        <w:rPr>
          <w:b w:val="0"/>
        </w:rPr>
        <w:t>[Jesus]</w:t>
      </w:r>
      <w:r w:rsidRPr="004256E5">
        <w:t xml:space="preserve"> to show His servants—</w:t>
      </w:r>
      <w:r w:rsidRPr="004256E5">
        <w:rPr>
          <w:u w:val="single"/>
        </w:rPr>
        <w:t>things</w:t>
      </w:r>
      <w:r w:rsidRPr="004256E5">
        <w:t xml:space="preserve"> which must shortly take place. And He sent and signified it by His angel to…John. (Rev. 1:1) </w:t>
      </w:r>
    </w:p>
    <w:p w14:paraId="5795532E" w14:textId="44BC9B8C" w:rsidR="00F06343" w:rsidRPr="00E54549" w:rsidRDefault="00387CA3" w:rsidP="00387CA3">
      <w:pPr>
        <w:pStyle w:val="BodyText1"/>
        <w:rPr>
          <w:i/>
        </w:rPr>
      </w:pPr>
      <w:r w:rsidRPr="00E54549">
        <w:rPr>
          <w:i/>
        </w:rPr>
        <w:t>L</w:t>
      </w:r>
      <w:r w:rsidR="00F06343" w:rsidRPr="00E54549">
        <w:rPr>
          <w:i/>
        </w:rPr>
        <w:t>et’s look at this</w:t>
      </w:r>
      <w:r w:rsidRPr="00E54549">
        <w:rPr>
          <w:i/>
        </w:rPr>
        <w:t xml:space="preserve"> in</w:t>
      </w:r>
      <w:r w:rsidR="00F06343" w:rsidRPr="00E54549">
        <w:rPr>
          <w:i/>
        </w:rPr>
        <w:t xml:space="preserve"> verse 1</w:t>
      </w:r>
      <w:r w:rsidRPr="00E54549">
        <w:rPr>
          <w:i/>
        </w:rPr>
        <w:t>:</w:t>
      </w:r>
      <w:r w:rsidR="00F06343" w:rsidRPr="00E54549">
        <w:rPr>
          <w:i/>
        </w:rPr>
        <w:t xml:space="preserve"> </w:t>
      </w:r>
      <w:proofErr w:type="gramStart"/>
      <w:r w:rsidR="00F06343" w:rsidRPr="00E54549">
        <w:rPr>
          <w:i/>
        </w:rPr>
        <w:t>the</w:t>
      </w:r>
      <w:proofErr w:type="gramEnd"/>
      <w:r w:rsidR="00F06343" w:rsidRPr="00E54549">
        <w:rPr>
          <w:i/>
        </w:rPr>
        <w:t xml:space="preserve"> </w:t>
      </w:r>
      <w:r w:rsidRPr="00E54549">
        <w:rPr>
          <w:i/>
        </w:rPr>
        <w:t>B</w:t>
      </w:r>
      <w:r w:rsidR="00F06343" w:rsidRPr="00E54549">
        <w:rPr>
          <w:i/>
        </w:rPr>
        <w:t xml:space="preserve">ook of Revelation is called </w:t>
      </w:r>
      <w:r w:rsidRPr="00E54549">
        <w:rPr>
          <w:i/>
        </w:rPr>
        <w:t>“</w:t>
      </w:r>
      <w:r w:rsidR="00F06343" w:rsidRPr="00E54549">
        <w:rPr>
          <w:i/>
        </w:rPr>
        <w:t xml:space="preserve">the </w:t>
      </w:r>
      <w:r w:rsidRPr="00E54549">
        <w:rPr>
          <w:i/>
        </w:rPr>
        <w:t>R</w:t>
      </w:r>
      <w:r w:rsidR="00F06343" w:rsidRPr="00E54549">
        <w:rPr>
          <w:i/>
        </w:rPr>
        <w:t>evelation of Jesus.</w:t>
      </w:r>
      <w:r w:rsidRPr="00E54549">
        <w:rPr>
          <w:i/>
        </w:rPr>
        <w:t>”</w:t>
      </w:r>
      <w:r w:rsidR="00F06343" w:rsidRPr="00E54549">
        <w:rPr>
          <w:i/>
        </w:rPr>
        <w:t xml:space="preserve"> It is the only book that has that title</w:t>
      </w:r>
      <w:r w:rsidRPr="00E54549">
        <w:rPr>
          <w:i/>
        </w:rPr>
        <w:t xml:space="preserve"> t</w:t>
      </w:r>
      <w:r w:rsidR="00F06343" w:rsidRPr="00E54549">
        <w:rPr>
          <w:i/>
        </w:rPr>
        <w:t>hat God the Father gave Jesus the commission to reveal Himself</w:t>
      </w:r>
      <w:r w:rsidRPr="00E54549">
        <w:rPr>
          <w:i/>
        </w:rPr>
        <w:t>.</w:t>
      </w:r>
      <w:r w:rsidR="00F06343" w:rsidRPr="00E54549">
        <w:rPr>
          <w:i/>
        </w:rPr>
        <w:t xml:space="preserve"> </w:t>
      </w:r>
      <w:r w:rsidRPr="00E54549">
        <w:rPr>
          <w:i/>
        </w:rPr>
        <w:t>T</w:t>
      </w:r>
      <w:r w:rsidR="00F06343" w:rsidRPr="00E54549">
        <w:rPr>
          <w:i/>
        </w:rPr>
        <w:t>hat is interesting that the most powerful force in the universe is the revelation of Jesus</w:t>
      </w:r>
      <w:r w:rsidRPr="00E54549">
        <w:rPr>
          <w:i/>
        </w:rPr>
        <w:t>,</w:t>
      </w:r>
      <w:r w:rsidR="00F06343" w:rsidRPr="00E54549">
        <w:rPr>
          <w:i/>
        </w:rPr>
        <w:t xml:space="preserve"> and the Father has authority over that revelation</w:t>
      </w:r>
      <w:r w:rsidRPr="00E54549">
        <w:rPr>
          <w:i/>
        </w:rPr>
        <w:t>,</w:t>
      </w:r>
      <w:r w:rsidR="00F06343" w:rsidRPr="00E54549">
        <w:rPr>
          <w:i/>
        </w:rPr>
        <w:t xml:space="preserve"> and He commissioned the Son</w:t>
      </w:r>
      <w:r w:rsidRPr="00E54549">
        <w:rPr>
          <w:i/>
        </w:rPr>
        <w:t>,</w:t>
      </w:r>
      <w:r w:rsidR="00F06343" w:rsidRPr="00E54549">
        <w:rPr>
          <w:i/>
        </w:rPr>
        <w:t xml:space="preserve"> “Go</w:t>
      </w:r>
      <w:r w:rsidR="00E54549" w:rsidRPr="00E54549">
        <w:rPr>
          <w:i/>
        </w:rPr>
        <w:t>,</w:t>
      </w:r>
      <w:r w:rsidR="00F06343" w:rsidRPr="00E54549">
        <w:rPr>
          <w:i/>
        </w:rPr>
        <w:t xml:space="preserve"> make this part of Yourself known.” And so the Book of Revelation is the unveiling of the Lord Jesus by the Lord Jesus</w:t>
      </w:r>
      <w:r w:rsidRPr="00E54549">
        <w:rPr>
          <w:i/>
        </w:rPr>
        <w:t>.</w:t>
      </w:r>
      <w:r w:rsidR="00F06343" w:rsidRPr="00E54549">
        <w:rPr>
          <w:i/>
        </w:rPr>
        <w:t xml:space="preserve"> </w:t>
      </w:r>
      <w:r w:rsidRPr="00E54549">
        <w:rPr>
          <w:i/>
        </w:rPr>
        <w:t>T</w:t>
      </w:r>
      <w:r w:rsidR="00F06343" w:rsidRPr="00E54549">
        <w:rPr>
          <w:i/>
        </w:rPr>
        <w:t>hat is what is so remarkable</w:t>
      </w:r>
      <w:r w:rsidR="00997B46" w:rsidRPr="00E54549">
        <w:rPr>
          <w:i/>
        </w:rPr>
        <w:t>!</w:t>
      </w:r>
    </w:p>
    <w:p w14:paraId="16A4FF3E" w14:textId="3D2A6087" w:rsidR="00F06343" w:rsidRPr="00BD370C" w:rsidRDefault="00F06343" w:rsidP="00387CA3">
      <w:pPr>
        <w:pStyle w:val="BodyText1"/>
        <w:rPr>
          <w:i/>
        </w:rPr>
      </w:pPr>
      <w:r w:rsidRPr="00BD370C">
        <w:rPr>
          <w:i/>
        </w:rPr>
        <w:t>Look what it says in verse 1 “The revelation of Jesus which the Father gave the Son”</w:t>
      </w:r>
      <w:r w:rsidR="00387CA3" w:rsidRPr="00BD370C">
        <w:rPr>
          <w:i/>
        </w:rPr>
        <w:t>—</w:t>
      </w:r>
      <w:r w:rsidRPr="00BD370C">
        <w:rPr>
          <w:i/>
        </w:rPr>
        <w:t xml:space="preserve">I am adding those </w:t>
      </w:r>
      <w:r w:rsidR="00387CA3" w:rsidRPr="00BD370C">
        <w:rPr>
          <w:i/>
        </w:rPr>
        <w:t>titles</w:t>
      </w:r>
      <w:proofErr w:type="gramStart"/>
      <w:r w:rsidR="00387CA3" w:rsidRPr="00BD370C">
        <w:rPr>
          <w:i/>
        </w:rPr>
        <w:t>—</w:t>
      </w:r>
      <w:r w:rsidRPr="00BD370C">
        <w:rPr>
          <w:i/>
        </w:rPr>
        <w:t>“</w:t>
      </w:r>
      <w:proofErr w:type="gramEnd"/>
      <w:r w:rsidRPr="00BD370C">
        <w:rPr>
          <w:i/>
        </w:rPr>
        <w:t>to show His servants”</w:t>
      </w:r>
      <w:r w:rsidR="00387CA3" w:rsidRPr="00BD370C">
        <w:rPr>
          <w:i/>
        </w:rPr>
        <w:t>—</w:t>
      </w:r>
      <w:r w:rsidRPr="00BD370C">
        <w:rPr>
          <w:i/>
        </w:rPr>
        <w:t xml:space="preserve">here is the phrase “the things </w:t>
      </w:r>
      <w:r w:rsidR="00387CA3" w:rsidRPr="00BD370C">
        <w:rPr>
          <w:i/>
        </w:rPr>
        <w:t>[</w:t>
      </w:r>
      <w:r w:rsidRPr="00BD370C">
        <w:rPr>
          <w:i/>
        </w:rPr>
        <w:t>the events</w:t>
      </w:r>
      <w:r w:rsidR="00387CA3" w:rsidRPr="00BD370C">
        <w:rPr>
          <w:i/>
        </w:rPr>
        <w:t>]</w:t>
      </w:r>
      <w:r w:rsidRPr="00BD370C">
        <w:rPr>
          <w:i/>
        </w:rPr>
        <w:t xml:space="preserve"> that are going to take place</w:t>
      </w:r>
      <w:r w:rsidR="00C83180" w:rsidRPr="00BD370C">
        <w:rPr>
          <w:i/>
        </w:rPr>
        <w:t>.</w:t>
      </w:r>
      <w:r w:rsidRPr="00BD370C">
        <w:rPr>
          <w:i/>
        </w:rPr>
        <w:t xml:space="preserve">” </w:t>
      </w:r>
      <w:r w:rsidR="00C83180" w:rsidRPr="00BD370C">
        <w:rPr>
          <w:i/>
        </w:rPr>
        <w:t>S</w:t>
      </w:r>
      <w:r w:rsidRPr="00BD370C">
        <w:rPr>
          <w:i/>
        </w:rPr>
        <w:t>o the point of this book is the man Christ Jesus. That is the number one theme of the Book of Revelation</w:t>
      </w:r>
      <w:r w:rsidR="00997B46" w:rsidRPr="00BD370C">
        <w:rPr>
          <w:i/>
        </w:rPr>
        <w:t>.</w:t>
      </w:r>
      <w:r w:rsidRPr="00BD370C">
        <w:rPr>
          <w:i/>
        </w:rPr>
        <w:t xml:space="preserve"> </w:t>
      </w:r>
      <w:r w:rsidR="00997B46" w:rsidRPr="00BD370C">
        <w:rPr>
          <w:i/>
        </w:rPr>
        <w:t>I</w:t>
      </w:r>
      <w:r w:rsidRPr="00BD370C">
        <w:rPr>
          <w:i/>
        </w:rPr>
        <w:t>t is not the plan</w:t>
      </w:r>
      <w:r w:rsidR="00997B46" w:rsidRPr="00BD370C">
        <w:rPr>
          <w:i/>
        </w:rPr>
        <w:t>,</w:t>
      </w:r>
      <w:r w:rsidRPr="00BD370C">
        <w:rPr>
          <w:i/>
        </w:rPr>
        <w:t xml:space="preserve"> but it is the man </w:t>
      </w:r>
      <w:r w:rsidRPr="00BD370C">
        <w:rPr>
          <w:b/>
          <w:i/>
        </w:rPr>
        <w:t>behind</w:t>
      </w:r>
      <w:r w:rsidRPr="00BD370C">
        <w:rPr>
          <w:i/>
        </w:rPr>
        <w:t xml:space="preserve"> the plan. </w:t>
      </w:r>
      <w:r w:rsidR="00997B46" w:rsidRPr="00BD370C">
        <w:rPr>
          <w:i/>
        </w:rPr>
        <w:t>T</w:t>
      </w:r>
      <w:r w:rsidRPr="00BD370C">
        <w:rPr>
          <w:i/>
        </w:rPr>
        <w:t>he reason I am saying that is that some people get preoccupied with the plan and they miss the man</w:t>
      </w:r>
      <w:r w:rsidR="00997B46" w:rsidRPr="00BD370C">
        <w:rPr>
          <w:i/>
        </w:rPr>
        <w:t>,</w:t>
      </w:r>
      <w:r w:rsidRPr="00BD370C">
        <w:rPr>
          <w:i/>
        </w:rPr>
        <w:t xml:space="preserve"> but the name of the book is the unveiling of the man; that is what it is about.</w:t>
      </w:r>
    </w:p>
    <w:p w14:paraId="1DC5E227" w14:textId="120A8E45" w:rsidR="00B734CA" w:rsidRPr="00BD370C" w:rsidRDefault="00B734CA" w:rsidP="00387CA3">
      <w:pPr>
        <w:pStyle w:val="BodyText1"/>
        <w:rPr>
          <w:i/>
        </w:rPr>
      </w:pPr>
      <w:r w:rsidRPr="00BD370C">
        <w:rPr>
          <w:i/>
        </w:rPr>
        <w:t>In these three chapters, Jesus shares a vision of Himself to John the apostle. Most commentators say John was in his nineties. He was on the Isle of Patmos, just outside of Greece, in the Mediterranean. He was in prison for his faith, and Jesus appeared to Him.</w:t>
      </w:r>
    </w:p>
    <w:p w14:paraId="0D6116F5" w14:textId="577C91A6" w:rsidR="0002588A" w:rsidRDefault="0002588A" w:rsidP="0002588A">
      <w:pPr>
        <w:pStyle w:val="Lv2-J"/>
      </w:pPr>
      <w:r w:rsidRPr="004256E5">
        <w:t xml:space="preserve">In Revelation 1-3, John shares a vision which highlights </w:t>
      </w:r>
      <w:r w:rsidRPr="004256E5">
        <w:rPr>
          <w:b/>
          <w:i/>
        </w:rPr>
        <w:t>30 descriptions of Jesus</w:t>
      </w:r>
      <w:r w:rsidRPr="004256E5">
        <w:rPr>
          <w:i/>
        </w:rPr>
        <w:t>’</w:t>
      </w:r>
      <w:r w:rsidRPr="004256E5">
        <w:t xml:space="preserve"> majesty, ministry, and personality, and </w:t>
      </w:r>
      <w:r w:rsidRPr="004256E5">
        <w:rPr>
          <w:b/>
          <w:i/>
        </w:rPr>
        <w:t>18 eternal rewards</w:t>
      </w:r>
      <w:r w:rsidRPr="004256E5">
        <w:t>. Each description and reward communicates insight into Jesus</w:t>
      </w:r>
      <w:r w:rsidR="000653CE" w:rsidRPr="004256E5">
        <w:t xml:space="preserve">’ leadership </w:t>
      </w:r>
      <w:r w:rsidRPr="004256E5">
        <w:t xml:space="preserve">that </w:t>
      </w:r>
      <w:r w:rsidR="00A554A9" w:rsidRPr="004256E5">
        <w:t>are</w:t>
      </w:r>
      <w:r w:rsidRPr="004256E5">
        <w:t xml:space="preserve"> necessary in equipping the Church to overcome compromise. </w:t>
      </w:r>
    </w:p>
    <w:p w14:paraId="1E4477ED" w14:textId="39B37F0F" w:rsidR="00F06343" w:rsidRPr="00A774BE" w:rsidRDefault="00B2431E" w:rsidP="00997B46">
      <w:pPr>
        <w:pStyle w:val="BodyText1"/>
        <w:rPr>
          <w:i/>
        </w:rPr>
      </w:pPr>
      <w:r w:rsidRPr="00A774BE">
        <w:rPr>
          <w:i/>
        </w:rPr>
        <w:t>I</w:t>
      </w:r>
      <w:r w:rsidR="00F06343" w:rsidRPr="00A774BE">
        <w:rPr>
          <w:i/>
        </w:rPr>
        <w:t>n chapters 1 to 3</w:t>
      </w:r>
      <w:r w:rsidRPr="00A774BE">
        <w:rPr>
          <w:i/>
        </w:rPr>
        <w:t>,</w:t>
      </w:r>
      <w:r w:rsidR="00F06343" w:rsidRPr="00A774BE">
        <w:rPr>
          <w:i/>
        </w:rPr>
        <w:t xml:space="preserve"> I have identified thirty descriptions of Jesus</w:t>
      </w:r>
      <w:r w:rsidRPr="00A774BE">
        <w:rPr>
          <w:i/>
        </w:rPr>
        <w:t>.</w:t>
      </w:r>
      <w:r w:rsidR="00F06343" w:rsidRPr="00A774BE">
        <w:rPr>
          <w:i/>
        </w:rPr>
        <w:t xml:space="preserve"> </w:t>
      </w:r>
      <w:r w:rsidRPr="00A774BE">
        <w:rPr>
          <w:i/>
        </w:rPr>
        <w:t>T</w:t>
      </w:r>
      <w:r w:rsidR="00F06343" w:rsidRPr="00A774BE">
        <w:rPr>
          <w:i/>
        </w:rPr>
        <w:t>here are thirty of them</w:t>
      </w:r>
      <w:r w:rsidRPr="00A774BE">
        <w:rPr>
          <w:i/>
        </w:rPr>
        <w:t>:</w:t>
      </w:r>
      <w:r w:rsidR="00F06343" w:rsidRPr="00A774BE">
        <w:rPr>
          <w:i/>
        </w:rPr>
        <w:t xml:space="preserve"> of His majesty, His ministry</w:t>
      </w:r>
      <w:r w:rsidRPr="00A774BE">
        <w:rPr>
          <w:i/>
        </w:rPr>
        <w:t>,</w:t>
      </w:r>
      <w:r w:rsidR="00F06343" w:rsidRPr="00A774BE">
        <w:rPr>
          <w:i/>
        </w:rPr>
        <w:t xml:space="preserve"> and His personality. </w:t>
      </w:r>
      <w:r w:rsidRPr="00A774BE">
        <w:rPr>
          <w:i/>
        </w:rPr>
        <w:t>N</w:t>
      </w:r>
      <w:r w:rsidR="00F06343" w:rsidRPr="00A774BE">
        <w:rPr>
          <w:i/>
        </w:rPr>
        <w:t>ot only</w:t>
      </w:r>
      <w:r w:rsidRPr="00A774BE">
        <w:rPr>
          <w:i/>
        </w:rPr>
        <w:t xml:space="preserve"> are there</w:t>
      </w:r>
      <w:r w:rsidR="00F06343" w:rsidRPr="00A774BE">
        <w:rPr>
          <w:i/>
        </w:rPr>
        <w:t xml:space="preserve"> these thirty descriptions</w:t>
      </w:r>
      <w:r w:rsidRPr="00A774BE">
        <w:rPr>
          <w:i/>
        </w:rPr>
        <w:t>,</w:t>
      </w:r>
      <w:r w:rsidR="00F06343" w:rsidRPr="00A774BE">
        <w:rPr>
          <w:i/>
        </w:rPr>
        <w:t xml:space="preserve"> but</w:t>
      </w:r>
      <w:r w:rsidRPr="00A774BE">
        <w:rPr>
          <w:i/>
        </w:rPr>
        <w:t xml:space="preserve"> we</w:t>
      </w:r>
      <w:r w:rsidR="00F06343" w:rsidRPr="00A774BE">
        <w:rPr>
          <w:i/>
        </w:rPr>
        <w:t xml:space="preserve"> also have eighteen different eternal rewards or you could say twenty-two,</w:t>
      </w:r>
      <w:r w:rsidRPr="00A774BE">
        <w:rPr>
          <w:i/>
        </w:rPr>
        <w:t xml:space="preserve"> as</w:t>
      </w:r>
      <w:r w:rsidR="00F06343" w:rsidRPr="00A774BE">
        <w:rPr>
          <w:i/>
        </w:rPr>
        <w:t xml:space="preserve"> you can add it up a couple of different ways; some of them overlap and seem to be saying the same thing. Each of these descriptions of Jesus, these thirty descriptions</w:t>
      </w:r>
      <w:r w:rsidRPr="00A774BE">
        <w:rPr>
          <w:i/>
        </w:rPr>
        <w:t>,</w:t>
      </w:r>
      <w:r w:rsidR="00F06343" w:rsidRPr="00A774BE">
        <w:rPr>
          <w:i/>
        </w:rPr>
        <w:t xml:space="preserve"> and each of these eternal rewards communicate something specific about Jesus </w:t>
      </w:r>
      <w:r w:rsidRPr="00A774BE">
        <w:rPr>
          <w:i/>
        </w:rPr>
        <w:t>that is</w:t>
      </w:r>
      <w:r w:rsidR="00F06343" w:rsidRPr="00A774BE">
        <w:rPr>
          <w:i/>
        </w:rPr>
        <w:t xml:space="preserve"> necessary for the </w:t>
      </w:r>
      <w:r w:rsidRPr="00A774BE">
        <w:rPr>
          <w:i/>
        </w:rPr>
        <w:t>C</w:t>
      </w:r>
      <w:r w:rsidR="00F06343" w:rsidRPr="00A774BE">
        <w:rPr>
          <w:i/>
        </w:rPr>
        <w:t>hurch to be equipped for the greatest hour of pressure in human history. These thirty descriptions of Him and these eighteen</w:t>
      </w:r>
      <w:r w:rsidRPr="00A774BE">
        <w:rPr>
          <w:i/>
        </w:rPr>
        <w:t>,</w:t>
      </w:r>
      <w:r w:rsidR="00F06343" w:rsidRPr="00A774BE">
        <w:rPr>
          <w:i/>
        </w:rPr>
        <w:t xml:space="preserve"> yay</w:t>
      </w:r>
      <w:r w:rsidRPr="00A774BE">
        <w:rPr>
          <w:i/>
        </w:rPr>
        <w:t>,</w:t>
      </w:r>
      <w:r w:rsidR="00F06343" w:rsidRPr="00A774BE">
        <w:rPr>
          <w:i/>
        </w:rPr>
        <w:t xml:space="preserve"> twenty-two eternal rewards are critical for equipping the end</w:t>
      </w:r>
      <w:r w:rsidRPr="00A774BE">
        <w:rPr>
          <w:i/>
        </w:rPr>
        <w:t>-</w:t>
      </w:r>
      <w:r w:rsidR="00F06343" w:rsidRPr="00A774BE">
        <w:rPr>
          <w:i/>
        </w:rPr>
        <w:t>time Church to prevail in the most difficult and challenging time of history</w:t>
      </w:r>
      <w:r w:rsidR="00B734CA" w:rsidRPr="00A774BE">
        <w:rPr>
          <w:i/>
        </w:rPr>
        <w:t>,</w:t>
      </w:r>
      <w:r w:rsidR="00F06343" w:rsidRPr="00A774BE">
        <w:rPr>
          <w:i/>
        </w:rPr>
        <w:t xml:space="preserve"> but also</w:t>
      </w:r>
      <w:r w:rsidR="00B734CA" w:rsidRPr="00A774BE">
        <w:rPr>
          <w:i/>
        </w:rPr>
        <w:t xml:space="preserve"> in</w:t>
      </w:r>
      <w:r w:rsidR="00F06343" w:rsidRPr="00A774BE">
        <w:rPr>
          <w:i/>
        </w:rPr>
        <w:t xml:space="preserve"> the greatest outpouring of the Holy Spirit as well. </w:t>
      </w:r>
    </w:p>
    <w:p w14:paraId="60BA8028" w14:textId="5A645C36" w:rsidR="0002588A" w:rsidRPr="004256E5" w:rsidRDefault="00BC1B02" w:rsidP="0002588A">
      <w:pPr>
        <w:pStyle w:val="Lv2-J"/>
      </w:pPr>
      <w:r w:rsidRPr="004256E5">
        <w:t xml:space="preserve">I </w:t>
      </w:r>
      <w:r w:rsidR="0002588A" w:rsidRPr="004256E5">
        <w:t xml:space="preserve">identify </w:t>
      </w:r>
      <w:bookmarkStart w:id="5" w:name="OLE_LINK12"/>
      <w:bookmarkStart w:id="6" w:name="OLE_LINK14"/>
      <w:r w:rsidR="0002588A" w:rsidRPr="004256E5">
        <w:rPr>
          <w:b/>
          <w:i/>
        </w:rPr>
        <w:t>30 descriptions</w:t>
      </w:r>
      <w:bookmarkEnd w:id="5"/>
      <w:bookmarkEnd w:id="6"/>
      <w:r w:rsidR="0002588A" w:rsidRPr="004256E5">
        <w:rPr>
          <w:b/>
          <w:i/>
        </w:rPr>
        <w:t xml:space="preserve"> </w:t>
      </w:r>
      <w:r w:rsidR="0002588A" w:rsidRPr="004256E5">
        <w:t xml:space="preserve">from Jesus’ titles, appearance, and actions in Revelation 1-3. </w:t>
      </w:r>
      <w:r w:rsidRPr="004256E5">
        <w:t xml:space="preserve">I recognize </w:t>
      </w:r>
      <w:r w:rsidRPr="004256E5">
        <w:br/>
      </w:r>
      <w:r w:rsidR="0002588A" w:rsidRPr="004256E5">
        <w:t>24 descriptions in Revelation 1</w:t>
      </w:r>
      <w:r w:rsidR="00D802E1" w:rsidRPr="004256E5">
        <w:t>–</w:t>
      </w:r>
      <w:r w:rsidR="007C64A8" w:rsidRPr="004256E5">
        <w:t xml:space="preserve"> </w:t>
      </w:r>
      <w:r w:rsidR="0002588A" w:rsidRPr="004256E5">
        <w:t xml:space="preserve">7 </w:t>
      </w:r>
      <w:r w:rsidRPr="004256E5">
        <w:t xml:space="preserve">descriptions in </w:t>
      </w:r>
      <w:r w:rsidR="0002588A" w:rsidRPr="004256E5">
        <w:t xml:space="preserve">1:5-7 </w:t>
      </w:r>
      <w:r w:rsidRPr="004256E5">
        <w:t xml:space="preserve">and </w:t>
      </w:r>
      <w:r w:rsidR="0002588A" w:rsidRPr="004256E5">
        <w:t xml:space="preserve">17 </w:t>
      </w:r>
      <w:r w:rsidRPr="004256E5">
        <w:t>in</w:t>
      </w:r>
      <w:r w:rsidR="0002588A" w:rsidRPr="004256E5">
        <w:t>1:10-16</w:t>
      </w:r>
      <w:r w:rsidR="007C64A8" w:rsidRPr="004256E5">
        <w:t>;</w:t>
      </w:r>
      <w:r w:rsidR="0002588A" w:rsidRPr="004256E5">
        <w:t xml:space="preserve"> and 18 in Revelation 2-3, totaling 42. Since 12 are in both Revelation 1 and Revelation 2-3, </w:t>
      </w:r>
      <w:r w:rsidRPr="004256E5">
        <w:t xml:space="preserve">I </w:t>
      </w:r>
      <w:r w:rsidR="0002588A" w:rsidRPr="004256E5">
        <w:t xml:space="preserve">identify 30 </w:t>
      </w:r>
      <w:r w:rsidRPr="004256E5">
        <w:t xml:space="preserve">distinct </w:t>
      </w:r>
      <w:r w:rsidR="0002588A" w:rsidRPr="004256E5">
        <w:t xml:space="preserve">descriptions. </w:t>
      </w:r>
    </w:p>
    <w:p w14:paraId="37020F5F" w14:textId="465ACC11" w:rsidR="00F06343" w:rsidRDefault="0002588A" w:rsidP="00F06343">
      <w:pPr>
        <w:pStyle w:val="Lv2-J"/>
      </w:pPr>
      <w:r w:rsidRPr="004256E5">
        <w:lastRenderedPageBreak/>
        <w:t xml:space="preserve">Jesus revealed His majesty as the Son of Man (Rev. 1). </w:t>
      </w:r>
      <w:r w:rsidR="00BC1B02" w:rsidRPr="004256E5">
        <w:t xml:space="preserve">He used the title </w:t>
      </w:r>
      <w:r w:rsidR="00BC1B02" w:rsidRPr="004256E5">
        <w:rPr>
          <w:i/>
        </w:rPr>
        <w:t>Son of Man</w:t>
      </w:r>
      <w:r w:rsidR="00BC1B02" w:rsidRPr="004256E5">
        <w:t xml:space="preserve"> more than any other (85 times). The Son of Man is a title from Daniel 7:14 </w:t>
      </w:r>
      <w:r w:rsidR="00646798" w:rsidRPr="004256E5">
        <w:t>and</w:t>
      </w:r>
      <w:r w:rsidR="00BC1B02" w:rsidRPr="004256E5">
        <w:t xml:space="preserve"> </w:t>
      </w:r>
      <w:r w:rsidR="00646798" w:rsidRPr="004256E5">
        <w:t>speaks</w:t>
      </w:r>
      <w:r w:rsidR="00BC1B02" w:rsidRPr="004256E5">
        <w:t xml:space="preserve"> of the Messiah who </w:t>
      </w:r>
      <w:r w:rsidR="00646798" w:rsidRPr="004256E5">
        <w:t>will</w:t>
      </w:r>
      <w:r w:rsidR="00BC1B02" w:rsidRPr="004256E5">
        <w:t xml:space="preserve"> rule all the nations with His people. This title emphasizes that Jesus is fully God and fully human.</w:t>
      </w:r>
    </w:p>
    <w:p w14:paraId="71E72E25" w14:textId="24538457" w:rsidR="000653CE" w:rsidRDefault="0002588A" w:rsidP="000653CE">
      <w:pPr>
        <w:pStyle w:val="Sc2-F"/>
      </w:pPr>
      <w:r w:rsidRPr="004256E5">
        <w:rPr>
          <w:vertAlign w:val="superscript"/>
        </w:rPr>
        <w:t>10</w:t>
      </w:r>
      <w:r w:rsidRPr="004256E5">
        <w:t>I heard…a loud voice…</w:t>
      </w:r>
      <w:r w:rsidRPr="004256E5">
        <w:rPr>
          <w:vertAlign w:val="superscript"/>
        </w:rPr>
        <w:t>11</w:t>
      </w:r>
      <w:r w:rsidRPr="004256E5">
        <w:t>saying, “I am the</w:t>
      </w:r>
      <w:r w:rsidR="00422F42" w:rsidRPr="004256E5">
        <w:t>…</w:t>
      </w:r>
      <w:r w:rsidR="00422F42" w:rsidRPr="004256E5">
        <w:rPr>
          <w:u w:val="single"/>
        </w:rPr>
        <w:t>First</w:t>
      </w:r>
      <w:r w:rsidR="00422F42" w:rsidRPr="004256E5">
        <w:t xml:space="preserve"> and the </w:t>
      </w:r>
      <w:r w:rsidR="00422F42" w:rsidRPr="004256E5">
        <w:rPr>
          <w:u w:val="single"/>
        </w:rPr>
        <w:t>Last</w:t>
      </w:r>
      <w:r w:rsidRPr="004256E5">
        <w:t>…</w:t>
      </w:r>
      <w:r w:rsidRPr="004256E5">
        <w:rPr>
          <w:vertAlign w:val="superscript"/>
        </w:rPr>
        <w:t>13</w:t>
      </w:r>
      <w:r w:rsidRPr="004256E5">
        <w:rPr>
          <w:u w:val="single"/>
        </w:rPr>
        <w:t>in the midst</w:t>
      </w:r>
      <w:r w:rsidRPr="004256E5">
        <w:t xml:space="preserve"> of the seven lampstands One like the </w:t>
      </w:r>
      <w:r w:rsidRPr="004256E5">
        <w:rPr>
          <w:u w:val="single"/>
        </w:rPr>
        <w:t>Son of Man</w:t>
      </w:r>
      <w:r w:rsidR="00422F42" w:rsidRPr="004256E5">
        <w:t>…</w:t>
      </w:r>
      <w:r w:rsidRPr="004256E5">
        <w:rPr>
          <w:vertAlign w:val="superscript"/>
        </w:rPr>
        <w:t>14</w:t>
      </w:r>
      <w:r w:rsidRPr="004256E5">
        <w:t xml:space="preserve">His </w:t>
      </w:r>
      <w:r w:rsidRPr="004256E5">
        <w:rPr>
          <w:u w:val="single"/>
        </w:rPr>
        <w:t>head</w:t>
      </w:r>
      <w:r w:rsidRPr="004256E5">
        <w:t xml:space="preserve"> and </w:t>
      </w:r>
      <w:r w:rsidRPr="004256E5">
        <w:rPr>
          <w:u w:val="single"/>
        </w:rPr>
        <w:t>hair</w:t>
      </w:r>
      <w:r w:rsidRPr="004256E5">
        <w:t xml:space="preserve"> were</w:t>
      </w:r>
      <w:r w:rsidR="00422F42" w:rsidRPr="004256E5">
        <w:t>…</w:t>
      </w:r>
      <w:r w:rsidRPr="004256E5">
        <w:t xml:space="preserve">white as snow, and His </w:t>
      </w:r>
      <w:r w:rsidRPr="004256E5">
        <w:rPr>
          <w:u w:val="single"/>
        </w:rPr>
        <w:t>eyes</w:t>
      </w:r>
      <w:r w:rsidRPr="004256E5">
        <w:t xml:space="preserve"> like a flame of fire; </w:t>
      </w:r>
      <w:r w:rsidRPr="004256E5">
        <w:rPr>
          <w:vertAlign w:val="superscript"/>
        </w:rPr>
        <w:t>15</w:t>
      </w:r>
      <w:r w:rsidRPr="004256E5">
        <w:t xml:space="preserve">His </w:t>
      </w:r>
      <w:r w:rsidRPr="004256E5">
        <w:rPr>
          <w:u w:val="single"/>
        </w:rPr>
        <w:t>feet</w:t>
      </w:r>
      <w:r w:rsidRPr="004256E5">
        <w:t xml:space="preserve"> were like fine brass</w:t>
      </w:r>
      <w:r w:rsidR="00422F42" w:rsidRPr="004256E5">
        <w:t>…</w:t>
      </w:r>
      <w:r w:rsidRPr="004256E5">
        <w:t xml:space="preserve">His </w:t>
      </w:r>
      <w:r w:rsidRPr="004256E5">
        <w:rPr>
          <w:u w:val="single"/>
        </w:rPr>
        <w:t>voice</w:t>
      </w:r>
      <w:r w:rsidRPr="004256E5">
        <w:t xml:space="preserve"> as the sound of many waters; </w:t>
      </w:r>
      <w:r w:rsidR="00A554A9" w:rsidRPr="004256E5">
        <w:br/>
      </w:r>
      <w:r w:rsidRPr="004256E5">
        <w:rPr>
          <w:vertAlign w:val="superscript"/>
        </w:rPr>
        <w:t>16</w:t>
      </w:r>
      <w:r w:rsidRPr="004256E5">
        <w:t xml:space="preserve">He had in His </w:t>
      </w:r>
      <w:r w:rsidRPr="004256E5">
        <w:rPr>
          <w:u w:val="single"/>
        </w:rPr>
        <w:t>right hand</w:t>
      </w:r>
      <w:r w:rsidRPr="004256E5">
        <w:t xml:space="preserve"> seven stars, out of His </w:t>
      </w:r>
      <w:r w:rsidRPr="004256E5">
        <w:rPr>
          <w:u w:val="single"/>
        </w:rPr>
        <w:t>mouth</w:t>
      </w:r>
      <w:r w:rsidRPr="004256E5">
        <w:t xml:space="preserve"> went a</w:t>
      </w:r>
      <w:r w:rsidR="00422F42" w:rsidRPr="004256E5">
        <w:t>…</w:t>
      </w:r>
      <w:r w:rsidRPr="004256E5">
        <w:t xml:space="preserve">sword, and His </w:t>
      </w:r>
      <w:r w:rsidRPr="004256E5">
        <w:rPr>
          <w:u w:val="single"/>
        </w:rPr>
        <w:t>countenance</w:t>
      </w:r>
      <w:r w:rsidRPr="004256E5">
        <w:t xml:space="preserve"> was like the sun shining in its strength. </w:t>
      </w:r>
      <w:r w:rsidR="000653CE" w:rsidRPr="004256E5">
        <w:rPr>
          <w:rStyle w:val="MyWordStyleChar"/>
          <w:vertAlign w:val="superscript"/>
          <w:lang w:val="en"/>
        </w:rPr>
        <w:t>17</w:t>
      </w:r>
      <w:r w:rsidR="000653CE" w:rsidRPr="004256E5">
        <w:t xml:space="preserve">And when I saw Him, </w:t>
      </w:r>
      <w:r w:rsidR="000653CE" w:rsidRPr="004256E5">
        <w:rPr>
          <w:u w:val="single"/>
        </w:rPr>
        <w:t>I fell at His feet as dead</w:t>
      </w:r>
      <w:r w:rsidR="000653CE" w:rsidRPr="004256E5">
        <w:t xml:space="preserve">… </w:t>
      </w:r>
      <w:r w:rsidR="00F30B58" w:rsidRPr="004256E5">
        <w:t xml:space="preserve">    </w:t>
      </w:r>
      <w:r w:rsidR="000653CE" w:rsidRPr="004256E5">
        <w:t xml:space="preserve">(Rev. 1:10-17) </w:t>
      </w:r>
    </w:p>
    <w:p w14:paraId="71E5689F" w14:textId="5DB167AF" w:rsidR="00B734CA" w:rsidRPr="00F40E04" w:rsidRDefault="00B734CA" w:rsidP="00B734CA">
      <w:pPr>
        <w:pStyle w:val="BodyText1"/>
        <w:rPr>
          <w:i/>
        </w:rPr>
      </w:pPr>
      <w:r w:rsidRPr="00F40E04">
        <w:rPr>
          <w:i/>
        </w:rPr>
        <w:t xml:space="preserve">I want to highlight to you that Jesus revealed Himself here as the Son of Man. </w:t>
      </w:r>
      <w:r w:rsidR="00467D1D" w:rsidRPr="00F40E04">
        <w:rPr>
          <w:i/>
        </w:rPr>
        <w:t>M</w:t>
      </w:r>
      <w:r w:rsidRPr="00F40E04">
        <w:rPr>
          <w:i/>
        </w:rPr>
        <w:t xml:space="preserve">ost of you are familiar with that title as you would have recognized it in the gospels because Jesus referred to Himself as the Son of Man far more than any other description </w:t>
      </w:r>
      <w:r w:rsidR="00467D1D" w:rsidRPr="00F40E04">
        <w:rPr>
          <w:i/>
        </w:rPr>
        <w:t>during</w:t>
      </w:r>
      <w:r w:rsidRPr="00F40E04">
        <w:rPr>
          <w:i/>
        </w:rPr>
        <w:t xml:space="preserve"> His ministry</w:t>
      </w:r>
      <w:r w:rsidR="00467D1D" w:rsidRPr="00F40E04">
        <w:rPr>
          <w:i/>
        </w:rPr>
        <w:t>.</w:t>
      </w:r>
      <w:r w:rsidRPr="00F40E04">
        <w:rPr>
          <w:i/>
        </w:rPr>
        <w:t xml:space="preserve"> </w:t>
      </w:r>
      <w:r w:rsidR="00467D1D" w:rsidRPr="00F40E04">
        <w:rPr>
          <w:i/>
        </w:rPr>
        <w:t>A</w:t>
      </w:r>
      <w:r w:rsidRPr="00F40E04">
        <w:rPr>
          <w:i/>
        </w:rPr>
        <w:t>s a matter of fact</w:t>
      </w:r>
      <w:r w:rsidR="0065798A" w:rsidRPr="00F40E04">
        <w:rPr>
          <w:i/>
        </w:rPr>
        <w:t>,</w:t>
      </w:r>
      <w:r w:rsidRPr="00F40E04">
        <w:rPr>
          <w:i/>
        </w:rPr>
        <w:t xml:space="preserve"> </w:t>
      </w:r>
      <w:r w:rsidR="00467D1D" w:rsidRPr="00F40E04">
        <w:rPr>
          <w:i/>
        </w:rPr>
        <w:t>it was</w:t>
      </w:r>
      <w:r w:rsidRPr="00F40E04">
        <w:rPr>
          <w:i/>
        </w:rPr>
        <w:t xml:space="preserve"> eighty-five times</w:t>
      </w:r>
      <w:r w:rsidR="00467D1D" w:rsidRPr="00F40E04">
        <w:rPr>
          <w:i/>
        </w:rPr>
        <w:t>,</w:t>
      </w:r>
      <w:r w:rsidRPr="00F40E04">
        <w:rPr>
          <w:i/>
        </w:rPr>
        <w:t xml:space="preserve"> which is far more than any other title or description Jesus gave of Himself. </w:t>
      </w:r>
      <w:r w:rsidR="00467D1D" w:rsidRPr="00F40E04">
        <w:rPr>
          <w:i/>
        </w:rPr>
        <w:t>T</w:t>
      </w:r>
      <w:r w:rsidRPr="00F40E04">
        <w:rPr>
          <w:i/>
        </w:rPr>
        <w:t>he interesting thing is that all eighty-five of these references are referring to one verse in Daniel 7:14</w:t>
      </w:r>
      <w:r w:rsidR="00467D1D" w:rsidRPr="00F40E04">
        <w:rPr>
          <w:i/>
        </w:rPr>
        <w:t>, the</w:t>
      </w:r>
      <w:r w:rsidRPr="00F40E04">
        <w:rPr>
          <w:i/>
        </w:rPr>
        <w:t xml:space="preserve"> only one time in the Old Testament </w:t>
      </w:r>
      <w:r w:rsidR="00467D1D" w:rsidRPr="00F40E04">
        <w:rPr>
          <w:i/>
        </w:rPr>
        <w:t>where</w:t>
      </w:r>
      <w:r w:rsidRPr="00F40E04">
        <w:rPr>
          <w:i/>
        </w:rPr>
        <w:t xml:space="preserve"> Daniel saw the Messiah as the Son of Man. </w:t>
      </w:r>
      <w:r w:rsidR="00467D1D" w:rsidRPr="00F40E04">
        <w:rPr>
          <w:i/>
        </w:rPr>
        <w:t>I</w:t>
      </w:r>
      <w:r w:rsidRPr="00F40E04">
        <w:rPr>
          <w:i/>
        </w:rPr>
        <w:t>n these eighty-five times that Jesus references it in the gospels</w:t>
      </w:r>
      <w:r w:rsidR="00467D1D" w:rsidRPr="00F40E04">
        <w:rPr>
          <w:i/>
        </w:rPr>
        <w:t>,</w:t>
      </w:r>
      <w:r w:rsidRPr="00F40E04">
        <w:rPr>
          <w:i/>
        </w:rPr>
        <w:t xml:space="preserve"> He </w:t>
      </w:r>
      <w:r w:rsidR="00467D1D" w:rsidRPr="00F40E04">
        <w:rPr>
          <w:i/>
        </w:rPr>
        <w:t>was</w:t>
      </w:r>
      <w:r w:rsidRPr="00F40E04">
        <w:rPr>
          <w:i/>
        </w:rPr>
        <w:t xml:space="preserve"> saying</w:t>
      </w:r>
      <w:r w:rsidR="00467D1D" w:rsidRPr="00F40E04">
        <w:rPr>
          <w:i/>
        </w:rPr>
        <w:t>,</w:t>
      </w:r>
      <w:r w:rsidRPr="00F40E04">
        <w:rPr>
          <w:i/>
        </w:rPr>
        <w:t xml:space="preserve"> </w:t>
      </w:r>
      <w:r w:rsidR="00467D1D" w:rsidRPr="00F40E04">
        <w:rPr>
          <w:i/>
        </w:rPr>
        <w:t>“</w:t>
      </w:r>
      <w:r w:rsidRPr="00F40E04">
        <w:rPr>
          <w:i/>
        </w:rPr>
        <w:t>I am the Man from Daniel 7</w:t>
      </w:r>
      <w:r w:rsidR="00467D1D" w:rsidRPr="00F40E04">
        <w:rPr>
          <w:i/>
        </w:rPr>
        <w:t>.</w:t>
      </w:r>
      <w:r w:rsidRPr="00F40E04">
        <w:rPr>
          <w:i/>
        </w:rPr>
        <w:t xml:space="preserve"> I am the Man from Daniel 7</w:t>
      </w:r>
      <w:r w:rsidR="00467D1D" w:rsidRPr="00F40E04">
        <w:rPr>
          <w:i/>
        </w:rPr>
        <w:t>,”</w:t>
      </w:r>
      <w:r w:rsidRPr="00F40E04">
        <w:rPr>
          <w:i/>
        </w:rPr>
        <w:t xml:space="preserve"> and they would look at Him and think</w:t>
      </w:r>
      <w:r w:rsidR="00467D1D" w:rsidRPr="00F40E04">
        <w:rPr>
          <w:i/>
        </w:rPr>
        <w:t>,</w:t>
      </w:r>
      <w:r w:rsidRPr="00F40E04">
        <w:rPr>
          <w:i/>
        </w:rPr>
        <w:t xml:space="preserve"> “Do you actually realize who </w:t>
      </w:r>
      <w:r w:rsidR="00467D1D" w:rsidRPr="00F40E04">
        <w:rPr>
          <w:i/>
        </w:rPr>
        <w:t>y</w:t>
      </w:r>
      <w:r w:rsidRPr="00F40E04">
        <w:rPr>
          <w:i/>
        </w:rPr>
        <w:t>ou are claiming to be? Do you know who the Son of Man is?” Only one reference in the whole Old Testament to the Messiah as the Son of Man</w:t>
      </w:r>
      <w:r w:rsidR="00467D1D" w:rsidRPr="00F40E04">
        <w:rPr>
          <w:i/>
        </w:rPr>
        <w:t>,</w:t>
      </w:r>
      <w:r w:rsidRPr="00F40E04">
        <w:rPr>
          <w:i/>
        </w:rPr>
        <w:t xml:space="preserve"> and He </w:t>
      </w:r>
      <w:r w:rsidR="00467D1D" w:rsidRPr="00F40E04">
        <w:rPr>
          <w:i/>
        </w:rPr>
        <w:t>said,</w:t>
      </w:r>
      <w:r w:rsidRPr="00F40E04">
        <w:rPr>
          <w:i/>
        </w:rPr>
        <w:t xml:space="preserve"> “Yes</w:t>
      </w:r>
      <w:r w:rsidR="00467D1D" w:rsidRPr="00F40E04">
        <w:rPr>
          <w:i/>
        </w:rPr>
        <w:t>,</w:t>
      </w:r>
      <w:r w:rsidRPr="00F40E04">
        <w:rPr>
          <w:i/>
        </w:rPr>
        <w:t xml:space="preserve"> this is exactly what I am trying to tell you</w:t>
      </w:r>
      <w:r w:rsidR="00467D1D" w:rsidRPr="00F40E04">
        <w:rPr>
          <w:i/>
        </w:rPr>
        <w:t>!</w:t>
      </w:r>
      <w:r w:rsidRPr="00F40E04">
        <w:rPr>
          <w:i/>
        </w:rPr>
        <w:t xml:space="preserve"> I am He.”</w:t>
      </w:r>
    </w:p>
    <w:p w14:paraId="3308C11E" w14:textId="087467BE" w:rsidR="00B734CA" w:rsidRPr="001E321A" w:rsidRDefault="009F5714" w:rsidP="00B734CA">
      <w:pPr>
        <w:pStyle w:val="BodyText1"/>
        <w:rPr>
          <w:i/>
        </w:rPr>
      </w:pPr>
      <w:r w:rsidRPr="001E321A">
        <w:rPr>
          <w:i/>
        </w:rPr>
        <w:t>I</w:t>
      </w:r>
      <w:r w:rsidR="00B734CA" w:rsidRPr="001E321A">
        <w:rPr>
          <w:i/>
        </w:rPr>
        <w:t xml:space="preserve"> have a little snapshot of Revelation 1 here on the notes because Jesus uses or draws from this revelation </w:t>
      </w:r>
      <w:r w:rsidR="00547F3F" w:rsidRPr="001E321A">
        <w:rPr>
          <w:i/>
        </w:rPr>
        <w:t>in</w:t>
      </w:r>
      <w:r w:rsidR="00B734CA" w:rsidRPr="001E321A">
        <w:rPr>
          <w:i/>
        </w:rPr>
        <w:t xml:space="preserve"> chapter 1 when He speaks to the seven churches in chapters 2 and 3. </w:t>
      </w:r>
      <w:r w:rsidR="00547F3F" w:rsidRPr="001E321A">
        <w:rPr>
          <w:i/>
        </w:rPr>
        <w:t>T</w:t>
      </w:r>
      <w:r w:rsidR="00B734CA" w:rsidRPr="001E321A">
        <w:rPr>
          <w:i/>
        </w:rPr>
        <w:t>o each of the churches that He talks to</w:t>
      </w:r>
      <w:r w:rsidR="00547F3F" w:rsidRPr="001E321A">
        <w:rPr>
          <w:i/>
        </w:rPr>
        <w:t>,</w:t>
      </w:r>
      <w:r w:rsidR="00B734CA" w:rsidRPr="001E321A">
        <w:rPr>
          <w:i/>
        </w:rPr>
        <w:t xml:space="preserve"> He says</w:t>
      </w:r>
      <w:r w:rsidR="00547F3F" w:rsidRPr="001E321A">
        <w:rPr>
          <w:i/>
        </w:rPr>
        <w:t>,</w:t>
      </w:r>
      <w:r w:rsidR="00B734CA" w:rsidRPr="001E321A">
        <w:rPr>
          <w:i/>
        </w:rPr>
        <w:t xml:space="preserve"> “Remember what I told John</w:t>
      </w:r>
      <w:r w:rsidR="00547F3F" w:rsidRPr="001E321A">
        <w:rPr>
          <w:i/>
        </w:rPr>
        <w:t>.</w:t>
      </w:r>
      <w:r w:rsidR="00B734CA" w:rsidRPr="001E321A">
        <w:rPr>
          <w:i/>
        </w:rPr>
        <w:t xml:space="preserve"> I want you to know this facet of My personality and My ministry because it is going to be critical for you</w:t>
      </w:r>
      <w:r w:rsidR="00547F3F" w:rsidRPr="001E321A">
        <w:rPr>
          <w:i/>
        </w:rPr>
        <w:t xml:space="preserve"> to</w:t>
      </w:r>
      <w:r w:rsidR="00B734CA" w:rsidRPr="001E321A">
        <w:rPr>
          <w:i/>
        </w:rPr>
        <w:t xml:space="preserve"> overcom</w:t>
      </w:r>
      <w:r w:rsidR="00547F3F" w:rsidRPr="001E321A">
        <w:rPr>
          <w:i/>
        </w:rPr>
        <w:t>e</w:t>
      </w:r>
      <w:r w:rsidR="00B734CA" w:rsidRPr="001E321A">
        <w:rPr>
          <w:i/>
        </w:rPr>
        <w:t xml:space="preserve"> the compromise that is tempting you or to persevere in the pressure and persecution that is coming against you.</w:t>
      </w:r>
      <w:r w:rsidR="00547F3F" w:rsidRPr="001E321A">
        <w:rPr>
          <w:i/>
        </w:rPr>
        <w:t>”</w:t>
      </w:r>
      <w:r w:rsidR="00B734CA" w:rsidRPr="001E321A">
        <w:rPr>
          <w:i/>
        </w:rPr>
        <w:t xml:space="preserve"> </w:t>
      </w:r>
      <w:r w:rsidR="00547F3F" w:rsidRPr="001E321A">
        <w:rPr>
          <w:i/>
        </w:rPr>
        <w:t>T</w:t>
      </w:r>
      <w:r w:rsidR="00B734CA" w:rsidRPr="001E321A">
        <w:rPr>
          <w:i/>
        </w:rPr>
        <w:t>here is so much here</w:t>
      </w:r>
      <w:r w:rsidR="001E321A" w:rsidRPr="001E321A">
        <w:rPr>
          <w:i/>
        </w:rPr>
        <w:t>!</w:t>
      </w:r>
      <w:r w:rsidR="00B734CA" w:rsidRPr="001E321A">
        <w:rPr>
          <w:i/>
        </w:rPr>
        <w:t xml:space="preserve"> </w:t>
      </w:r>
      <w:r w:rsidR="001E321A" w:rsidRPr="001E321A">
        <w:rPr>
          <w:i/>
        </w:rPr>
        <w:t>I</w:t>
      </w:r>
      <w:r w:rsidR="00B734CA" w:rsidRPr="001E321A">
        <w:rPr>
          <w:i/>
        </w:rPr>
        <w:t>t is like a marvelous jewel</w:t>
      </w:r>
      <w:r w:rsidR="00547F3F" w:rsidRPr="001E321A">
        <w:rPr>
          <w:i/>
        </w:rPr>
        <w:t xml:space="preserve"> </w:t>
      </w:r>
      <w:r w:rsidR="001E321A" w:rsidRPr="001E321A">
        <w:rPr>
          <w:i/>
        </w:rPr>
        <w:t>in</w:t>
      </w:r>
      <w:r w:rsidR="00B734CA" w:rsidRPr="001E321A">
        <w:rPr>
          <w:i/>
        </w:rPr>
        <w:t xml:space="preserve"> Revelation 1, 2 and 3</w:t>
      </w:r>
      <w:r w:rsidR="00547F3F" w:rsidRPr="001E321A">
        <w:rPr>
          <w:i/>
        </w:rPr>
        <w:t>,</w:t>
      </w:r>
      <w:r w:rsidR="00B734CA" w:rsidRPr="001E321A">
        <w:rPr>
          <w:i/>
        </w:rPr>
        <w:t xml:space="preserve"> but let’s just get a feel for it.</w:t>
      </w:r>
    </w:p>
    <w:p w14:paraId="6FB68EED" w14:textId="77777777" w:rsidR="00C93501" w:rsidRPr="001E321A" w:rsidRDefault="00F06343" w:rsidP="00B734CA">
      <w:pPr>
        <w:pStyle w:val="BodyText1"/>
        <w:rPr>
          <w:i/>
        </w:rPr>
      </w:pPr>
      <w:r w:rsidRPr="001E321A">
        <w:rPr>
          <w:i/>
        </w:rPr>
        <w:t>In verse 10</w:t>
      </w:r>
      <w:r w:rsidR="003947C3" w:rsidRPr="001E321A">
        <w:rPr>
          <w:i/>
        </w:rPr>
        <w:t>,</w:t>
      </w:r>
      <w:r w:rsidRPr="001E321A">
        <w:rPr>
          <w:i/>
        </w:rPr>
        <w:t xml:space="preserve"> John </w:t>
      </w:r>
      <w:r w:rsidR="003947C3" w:rsidRPr="001E321A">
        <w:rPr>
          <w:i/>
        </w:rPr>
        <w:t xml:space="preserve">is </w:t>
      </w:r>
      <w:r w:rsidRPr="001E321A">
        <w:rPr>
          <w:i/>
        </w:rPr>
        <w:t>on the Isle of Patmos</w:t>
      </w:r>
      <w:r w:rsidR="003947C3" w:rsidRPr="001E321A">
        <w:rPr>
          <w:i/>
        </w:rPr>
        <w:t>,</w:t>
      </w:r>
      <w:r w:rsidRPr="001E321A">
        <w:rPr>
          <w:i/>
        </w:rPr>
        <w:t xml:space="preserve"> off the coast of Greece</w:t>
      </w:r>
      <w:r w:rsidR="003947C3" w:rsidRPr="001E321A">
        <w:rPr>
          <w:i/>
        </w:rPr>
        <w:t>,</w:t>
      </w:r>
      <w:r w:rsidRPr="001E321A">
        <w:rPr>
          <w:i/>
        </w:rPr>
        <w:t xml:space="preserve"> and he hears a loud voice</w:t>
      </w:r>
      <w:r w:rsidR="00C84D46" w:rsidRPr="001E321A">
        <w:rPr>
          <w:i/>
        </w:rPr>
        <w:t>.</w:t>
      </w:r>
      <w:r w:rsidRPr="001E321A">
        <w:rPr>
          <w:i/>
        </w:rPr>
        <w:t xml:space="preserve"> </w:t>
      </w:r>
      <w:r w:rsidR="00C84D46" w:rsidRPr="001E321A">
        <w:rPr>
          <w:i/>
        </w:rPr>
        <w:t>H</w:t>
      </w:r>
      <w:r w:rsidRPr="001E321A">
        <w:rPr>
          <w:i/>
        </w:rPr>
        <w:t>e turns around</w:t>
      </w:r>
      <w:r w:rsidR="00F61DA2" w:rsidRPr="001E321A">
        <w:rPr>
          <w:i/>
        </w:rPr>
        <w:t>,</w:t>
      </w:r>
      <w:r w:rsidRPr="001E321A">
        <w:rPr>
          <w:i/>
        </w:rPr>
        <w:t xml:space="preserve"> and this Man says</w:t>
      </w:r>
      <w:r w:rsidR="00F61DA2" w:rsidRPr="001E321A">
        <w:rPr>
          <w:i/>
        </w:rPr>
        <w:t>,</w:t>
      </w:r>
      <w:r w:rsidRPr="001E321A">
        <w:rPr>
          <w:i/>
        </w:rPr>
        <w:t xml:space="preserve"> “I am the Alpha, the Omega</w:t>
      </w:r>
      <w:r w:rsidR="00F61DA2" w:rsidRPr="001E321A">
        <w:rPr>
          <w:i/>
        </w:rPr>
        <w:t>.</w:t>
      </w:r>
      <w:r w:rsidRPr="001E321A">
        <w:rPr>
          <w:i/>
        </w:rPr>
        <w:t xml:space="preserve"> I am the First and the Last</w:t>
      </w:r>
      <w:r w:rsidR="00F61DA2" w:rsidRPr="001E321A">
        <w:rPr>
          <w:i/>
        </w:rPr>
        <w:t>,</w:t>
      </w:r>
      <w:r w:rsidRPr="001E321A">
        <w:rPr>
          <w:i/>
        </w:rPr>
        <w:t>” and there are many implications to that</w:t>
      </w:r>
      <w:r w:rsidR="00F61DA2" w:rsidRPr="001E321A">
        <w:rPr>
          <w:i/>
        </w:rPr>
        <w:t>.</w:t>
      </w:r>
      <w:r w:rsidRPr="001E321A">
        <w:rPr>
          <w:i/>
        </w:rPr>
        <w:t xml:space="preserve"> </w:t>
      </w:r>
      <w:r w:rsidR="00F61DA2" w:rsidRPr="001E321A">
        <w:rPr>
          <w:i/>
        </w:rPr>
        <w:t>John</w:t>
      </w:r>
      <w:r w:rsidRPr="001E321A">
        <w:rPr>
          <w:i/>
        </w:rPr>
        <w:t xml:space="preserve"> looks at this Man in the midst of the seven lampstands</w:t>
      </w:r>
      <w:r w:rsidR="00F61DA2" w:rsidRPr="001E321A">
        <w:rPr>
          <w:i/>
        </w:rPr>
        <w:t>,</w:t>
      </w:r>
      <w:r w:rsidRPr="001E321A">
        <w:rPr>
          <w:i/>
        </w:rPr>
        <w:t xml:space="preserve"> and then later on</w:t>
      </w:r>
      <w:r w:rsidR="00EA783A" w:rsidRPr="001E321A">
        <w:rPr>
          <w:i/>
        </w:rPr>
        <w:t>,</w:t>
      </w:r>
      <w:r w:rsidRPr="001E321A">
        <w:rPr>
          <w:i/>
        </w:rPr>
        <w:t xml:space="preserve"> in chapter 2</w:t>
      </w:r>
      <w:r w:rsidR="00EA783A" w:rsidRPr="001E321A">
        <w:rPr>
          <w:i/>
        </w:rPr>
        <w:t>,</w:t>
      </w:r>
      <w:r w:rsidRPr="001E321A">
        <w:rPr>
          <w:i/>
        </w:rPr>
        <w:t xml:space="preserve"> Jesus explains</w:t>
      </w:r>
      <w:r w:rsidR="00EA783A" w:rsidRPr="001E321A">
        <w:rPr>
          <w:i/>
        </w:rPr>
        <w:t>,</w:t>
      </w:r>
      <w:r w:rsidRPr="001E321A">
        <w:rPr>
          <w:i/>
        </w:rPr>
        <w:t xml:space="preserve"> “I walk in the midst of the churches</w:t>
      </w:r>
      <w:r w:rsidR="00EA783A" w:rsidRPr="001E321A">
        <w:rPr>
          <w:i/>
        </w:rPr>
        <w:t>.” That is,</w:t>
      </w:r>
      <w:r w:rsidRPr="001E321A">
        <w:rPr>
          <w:i/>
        </w:rPr>
        <w:t xml:space="preserve"> </w:t>
      </w:r>
      <w:r w:rsidR="00EA783A" w:rsidRPr="001E321A">
        <w:rPr>
          <w:i/>
        </w:rPr>
        <w:t>“</w:t>
      </w:r>
      <w:r w:rsidRPr="001E321A">
        <w:rPr>
          <w:i/>
        </w:rPr>
        <w:t>I am with the Church</w:t>
      </w:r>
      <w:r w:rsidR="00EA783A" w:rsidRPr="001E321A">
        <w:rPr>
          <w:i/>
        </w:rPr>
        <w:t>,</w:t>
      </w:r>
      <w:r w:rsidRPr="001E321A">
        <w:rPr>
          <w:i/>
        </w:rPr>
        <w:t xml:space="preserve"> John. I am not just leading the Church from afar</w:t>
      </w:r>
      <w:r w:rsidR="00EA783A" w:rsidRPr="001E321A">
        <w:rPr>
          <w:i/>
        </w:rPr>
        <w:t>”</w:t>
      </w:r>
      <w:r w:rsidR="000A1748" w:rsidRPr="001E321A">
        <w:rPr>
          <w:i/>
        </w:rPr>
        <w:t>—</w:t>
      </w:r>
      <w:r w:rsidRPr="001E321A">
        <w:rPr>
          <w:i/>
        </w:rPr>
        <w:t>the churches are the seven lampstands</w:t>
      </w:r>
      <w:proofErr w:type="gramStart"/>
      <w:r w:rsidR="000A1748" w:rsidRPr="001E321A">
        <w:rPr>
          <w:i/>
        </w:rPr>
        <w:t>—“</w:t>
      </w:r>
      <w:proofErr w:type="gramEnd"/>
      <w:r w:rsidRPr="001E321A">
        <w:rPr>
          <w:i/>
        </w:rPr>
        <w:t>I am in the middle of them</w:t>
      </w:r>
      <w:r w:rsidR="000A1748" w:rsidRPr="001E321A">
        <w:rPr>
          <w:i/>
        </w:rPr>
        <w:t>.</w:t>
      </w:r>
      <w:r w:rsidRPr="001E321A">
        <w:rPr>
          <w:i/>
        </w:rPr>
        <w:t xml:space="preserve"> I am present in their midst. They do not always recognize My presence</w:t>
      </w:r>
      <w:r w:rsidR="000A1748" w:rsidRPr="001E321A">
        <w:rPr>
          <w:i/>
        </w:rPr>
        <w:t>,</w:t>
      </w:r>
      <w:r w:rsidRPr="001E321A">
        <w:rPr>
          <w:i/>
        </w:rPr>
        <w:t xml:space="preserve"> but I am there.” That is one of the things He is saying in that description. John sees that in the midst of these seven lampstands</w:t>
      </w:r>
      <w:r w:rsidR="00C93501" w:rsidRPr="001E321A">
        <w:rPr>
          <w:i/>
        </w:rPr>
        <w:t>,</w:t>
      </w:r>
      <w:r w:rsidRPr="001E321A">
        <w:rPr>
          <w:i/>
        </w:rPr>
        <w:t xml:space="preserve"> </w:t>
      </w:r>
      <w:r w:rsidR="00C93501" w:rsidRPr="001E321A">
        <w:rPr>
          <w:i/>
        </w:rPr>
        <w:t>and</w:t>
      </w:r>
      <w:r w:rsidRPr="001E321A">
        <w:rPr>
          <w:i/>
        </w:rPr>
        <w:t xml:space="preserve"> we find out that the seven lampstands are the seven churches of Asia that Jesus is going to give this prophetic message to. </w:t>
      </w:r>
    </w:p>
    <w:p w14:paraId="0107A7D9" w14:textId="77777777" w:rsidR="009A42E8" w:rsidRPr="001E321A" w:rsidRDefault="00C93501" w:rsidP="00B734CA">
      <w:pPr>
        <w:pStyle w:val="BodyText1"/>
        <w:rPr>
          <w:i/>
        </w:rPr>
      </w:pPr>
      <w:r w:rsidRPr="001E321A">
        <w:rPr>
          <w:i/>
        </w:rPr>
        <w:t>B</w:t>
      </w:r>
      <w:r w:rsidR="00F06343" w:rsidRPr="001E321A">
        <w:rPr>
          <w:i/>
        </w:rPr>
        <w:t>y the way</w:t>
      </w:r>
      <w:r w:rsidRPr="001E321A">
        <w:rPr>
          <w:i/>
        </w:rPr>
        <w:t>,</w:t>
      </w:r>
      <w:r w:rsidR="00F06343" w:rsidRPr="001E321A">
        <w:rPr>
          <w:i/>
        </w:rPr>
        <w:t xml:space="preserve"> these seven churches of Asia are all in what would be known as modern</w:t>
      </w:r>
      <w:r w:rsidRPr="001E321A">
        <w:rPr>
          <w:i/>
        </w:rPr>
        <w:t>-</w:t>
      </w:r>
      <w:r w:rsidR="00F06343" w:rsidRPr="001E321A">
        <w:rPr>
          <w:i/>
        </w:rPr>
        <w:t>day Turkey. All seven of those ancient cities are in what we know as Turkey today</w:t>
      </w:r>
      <w:r w:rsidR="009A42E8" w:rsidRPr="001E321A">
        <w:rPr>
          <w:i/>
        </w:rPr>
        <w:t>,</w:t>
      </w:r>
      <w:r w:rsidR="00F06343" w:rsidRPr="001E321A">
        <w:rPr>
          <w:i/>
        </w:rPr>
        <w:t xml:space="preserve"> which would have been Asia Minor back in that day.</w:t>
      </w:r>
    </w:p>
    <w:p w14:paraId="3691D58C" w14:textId="1BABFAF0" w:rsidR="00F06343" w:rsidRPr="001E321A" w:rsidRDefault="009A42E8" w:rsidP="00B734CA">
      <w:pPr>
        <w:pStyle w:val="BodyText1"/>
        <w:rPr>
          <w:i/>
        </w:rPr>
      </w:pPr>
      <w:r w:rsidRPr="001E321A">
        <w:rPr>
          <w:i/>
        </w:rPr>
        <w:t>S</w:t>
      </w:r>
      <w:r w:rsidR="00F06343" w:rsidRPr="001E321A">
        <w:rPr>
          <w:i/>
        </w:rPr>
        <w:t>o he looks</w:t>
      </w:r>
      <w:r w:rsidRPr="001E321A">
        <w:rPr>
          <w:i/>
        </w:rPr>
        <w:t>,</w:t>
      </w:r>
      <w:r w:rsidR="00F06343" w:rsidRPr="001E321A">
        <w:rPr>
          <w:i/>
        </w:rPr>
        <w:t xml:space="preserve"> and he sees the Son of Man</w:t>
      </w:r>
      <w:r w:rsidRPr="001E321A">
        <w:rPr>
          <w:i/>
        </w:rPr>
        <w:t>,</w:t>
      </w:r>
      <w:r w:rsidR="00F06343" w:rsidRPr="001E321A">
        <w:rPr>
          <w:i/>
        </w:rPr>
        <w:t xml:space="preserve"> but he does not really recognize Him because</w:t>
      </w:r>
      <w:r w:rsidRPr="001E321A">
        <w:rPr>
          <w:i/>
        </w:rPr>
        <w:t>,</w:t>
      </w:r>
      <w:r w:rsidR="00F06343" w:rsidRPr="001E321A">
        <w:rPr>
          <w:i/>
        </w:rPr>
        <w:t xml:space="preserve"> verse 14</w:t>
      </w:r>
      <w:r w:rsidRPr="001E321A">
        <w:rPr>
          <w:i/>
        </w:rPr>
        <w:t>,</w:t>
      </w:r>
      <w:r w:rsidR="00F06343" w:rsidRPr="001E321A">
        <w:rPr>
          <w:i/>
        </w:rPr>
        <w:t xml:space="preserve"> “His hair is white like snow.” John understands that </w:t>
      </w:r>
      <w:r w:rsidR="007D15D9" w:rsidRPr="001E321A">
        <w:rPr>
          <w:i/>
        </w:rPr>
        <w:t>“</w:t>
      </w:r>
      <w:r w:rsidR="00F06343" w:rsidRPr="001E321A">
        <w:rPr>
          <w:i/>
        </w:rPr>
        <w:t>hair white like snow</w:t>
      </w:r>
      <w:r w:rsidR="007D15D9" w:rsidRPr="001E321A">
        <w:rPr>
          <w:i/>
        </w:rPr>
        <w:t>.” It</w:t>
      </w:r>
      <w:r w:rsidR="00F06343" w:rsidRPr="001E321A">
        <w:rPr>
          <w:i/>
        </w:rPr>
        <w:t xml:space="preserve"> takes him back to the Daniel 7 vision where the Son of Man</w:t>
      </w:r>
      <w:r w:rsidR="007D15D9" w:rsidRPr="001E321A">
        <w:rPr>
          <w:i/>
        </w:rPr>
        <w:t>—</w:t>
      </w:r>
      <w:r w:rsidR="00F06343" w:rsidRPr="001E321A">
        <w:rPr>
          <w:i/>
        </w:rPr>
        <w:t xml:space="preserve">in the only time </w:t>
      </w:r>
      <w:r w:rsidR="007D15D9" w:rsidRPr="001E321A">
        <w:rPr>
          <w:i/>
        </w:rPr>
        <w:t>Messiah</w:t>
      </w:r>
      <w:r w:rsidR="00F06343" w:rsidRPr="001E321A">
        <w:rPr>
          <w:i/>
        </w:rPr>
        <w:t xml:space="preserve"> appears as the Son of Man in the Old Testament</w:t>
      </w:r>
      <w:r w:rsidR="007D15D9" w:rsidRPr="001E321A">
        <w:rPr>
          <w:i/>
        </w:rPr>
        <w:t>—</w:t>
      </w:r>
      <w:r w:rsidR="00F06343" w:rsidRPr="001E321A">
        <w:rPr>
          <w:i/>
        </w:rPr>
        <w:t>is next to the Father</w:t>
      </w:r>
      <w:r w:rsidR="007D15D9" w:rsidRPr="001E321A">
        <w:rPr>
          <w:i/>
        </w:rPr>
        <w:t>,</w:t>
      </w:r>
      <w:r w:rsidR="00F06343" w:rsidRPr="001E321A">
        <w:rPr>
          <w:i/>
        </w:rPr>
        <w:t xml:space="preserve"> and the Father has hair white like snow. And so he is thinking</w:t>
      </w:r>
      <w:r w:rsidR="007D15D9" w:rsidRPr="001E321A">
        <w:rPr>
          <w:i/>
        </w:rPr>
        <w:t>,</w:t>
      </w:r>
      <w:r w:rsidR="00F06343" w:rsidRPr="001E321A">
        <w:rPr>
          <w:i/>
        </w:rPr>
        <w:t xml:space="preserve"> “Wait</w:t>
      </w:r>
      <w:r w:rsidR="007D15D9" w:rsidRPr="001E321A">
        <w:rPr>
          <w:i/>
        </w:rPr>
        <w:t>,</w:t>
      </w:r>
      <w:r w:rsidR="00F06343" w:rsidRPr="001E321A">
        <w:rPr>
          <w:i/>
        </w:rPr>
        <w:t xml:space="preserve"> </w:t>
      </w:r>
      <w:proofErr w:type="gramStart"/>
      <w:r w:rsidR="00F06343" w:rsidRPr="001E321A">
        <w:rPr>
          <w:i/>
        </w:rPr>
        <w:t>You</w:t>
      </w:r>
      <w:proofErr w:type="gramEnd"/>
      <w:r w:rsidR="00F06343" w:rsidRPr="001E321A">
        <w:rPr>
          <w:i/>
        </w:rPr>
        <w:t xml:space="preserve"> are like the Father</w:t>
      </w:r>
      <w:r w:rsidR="007D15D9" w:rsidRPr="001E321A">
        <w:rPr>
          <w:i/>
        </w:rPr>
        <w:t>!</w:t>
      </w:r>
      <w:r w:rsidR="00F06343" w:rsidRPr="001E321A">
        <w:rPr>
          <w:i/>
        </w:rPr>
        <w:t xml:space="preserve"> You are eternal like the Father is!” </w:t>
      </w:r>
      <w:r w:rsidR="007D15D9" w:rsidRPr="001E321A">
        <w:rPr>
          <w:i/>
        </w:rPr>
        <w:t>T</w:t>
      </w:r>
      <w:r w:rsidR="00F06343" w:rsidRPr="001E321A">
        <w:rPr>
          <w:i/>
        </w:rPr>
        <w:t>hat is what John is recognizing. He doesn</w:t>
      </w:r>
      <w:r w:rsidR="007D15D9" w:rsidRPr="001E321A">
        <w:rPr>
          <w:i/>
        </w:rPr>
        <w:t>’</w:t>
      </w:r>
      <w:r w:rsidR="00F06343" w:rsidRPr="001E321A">
        <w:rPr>
          <w:i/>
        </w:rPr>
        <w:t>t really know quite what is happening because he is awestruck by what he is seeing.</w:t>
      </w:r>
    </w:p>
    <w:p w14:paraId="13BA31BB" w14:textId="7EE33244" w:rsidR="00F06343" w:rsidRPr="003D1849" w:rsidRDefault="00F06343" w:rsidP="00B734CA">
      <w:pPr>
        <w:pStyle w:val="BodyText1"/>
        <w:rPr>
          <w:i/>
        </w:rPr>
      </w:pPr>
      <w:r w:rsidRPr="003D1849">
        <w:rPr>
          <w:i/>
        </w:rPr>
        <w:lastRenderedPageBreak/>
        <w:t>A</w:t>
      </w:r>
      <w:r w:rsidR="007D15D9" w:rsidRPr="003D1849">
        <w:rPr>
          <w:i/>
        </w:rPr>
        <w:t>s</w:t>
      </w:r>
      <w:r w:rsidRPr="003D1849">
        <w:rPr>
          <w:i/>
        </w:rPr>
        <w:t xml:space="preserve"> he continues to look</w:t>
      </w:r>
      <w:r w:rsidR="007D15D9" w:rsidRPr="003D1849">
        <w:rPr>
          <w:i/>
        </w:rPr>
        <w:t>,</w:t>
      </w:r>
      <w:r w:rsidRPr="003D1849">
        <w:rPr>
          <w:i/>
        </w:rPr>
        <w:t xml:space="preserve"> “His eyes are like a flame of fire</w:t>
      </w:r>
      <w:r w:rsidR="001053E5" w:rsidRPr="003D1849">
        <w:rPr>
          <w:i/>
        </w:rPr>
        <w:t>.</w:t>
      </w:r>
      <w:r w:rsidRPr="003D1849">
        <w:rPr>
          <w:i/>
        </w:rPr>
        <w:t xml:space="preserve">” </w:t>
      </w:r>
      <w:r w:rsidR="001053E5" w:rsidRPr="003D1849">
        <w:rPr>
          <w:i/>
        </w:rPr>
        <w:t>B</w:t>
      </w:r>
      <w:r w:rsidRPr="003D1849">
        <w:rPr>
          <w:i/>
        </w:rPr>
        <w:t>eloved</w:t>
      </w:r>
      <w:r w:rsidR="001053E5" w:rsidRPr="003D1849">
        <w:rPr>
          <w:i/>
        </w:rPr>
        <w:t>,</w:t>
      </w:r>
      <w:r w:rsidRPr="003D1849">
        <w:rPr>
          <w:i/>
        </w:rPr>
        <w:t xml:space="preserve"> we know the Man that we love is a Man with eyes like fire. The Man with burning eyes</w:t>
      </w:r>
      <w:r w:rsidR="001053E5" w:rsidRPr="003D1849">
        <w:rPr>
          <w:i/>
        </w:rPr>
        <w:t>–</w:t>
      </w:r>
      <w:r w:rsidRPr="003D1849">
        <w:rPr>
          <w:i/>
        </w:rPr>
        <w:t>that is our Savior</w:t>
      </w:r>
      <w:r w:rsidR="001053E5" w:rsidRPr="003D1849">
        <w:rPr>
          <w:i/>
        </w:rPr>
        <w:t>,</w:t>
      </w:r>
      <w:r w:rsidRPr="003D1849">
        <w:rPr>
          <w:i/>
        </w:rPr>
        <w:t xml:space="preserve"> that is our Kin</w:t>
      </w:r>
      <w:r w:rsidR="001053E5" w:rsidRPr="003D1849">
        <w:rPr>
          <w:i/>
        </w:rPr>
        <w:t>g,</w:t>
      </w:r>
      <w:r w:rsidRPr="003D1849">
        <w:rPr>
          <w:i/>
        </w:rPr>
        <w:t xml:space="preserve"> and the reason He has burning eyes is because He has a burning heart. And </w:t>
      </w:r>
      <w:r w:rsidR="001053E5" w:rsidRPr="003D1849">
        <w:rPr>
          <w:i/>
        </w:rPr>
        <w:t>it</w:t>
      </w:r>
      <w:r w:rsidRPr="003D1849">
        <w:rPr>
          <w:i/>
        </w:rPr>
        <w:t xml:space="preserve"> is critical for these seven churches to encounter not just the doctrine of the Messiah but to encounter the Man with eyes of fire</w:t>
      </w:r>
      <w:r w:rsidR="001053E5" w:rsidRPr="003D1849">
        <w:rPr>
          <w:i/>
        </w:rPr>
        <w:t>.</w:t>
      </w:r>
      <w:r w:rsidRPr="003D1849">
        <w:rPr>
          <w:i/>
        </w:rPr>
        <w:t xml:space="preserve"> </w:t>
      </w:r>
      <w:r w:rsidR="001053E5" w:rsidRPr="003D1849">
        <w:rPr>
          <w:i/>
        </w:rPr>
        <w:t>T</w:t>
      </w:r>
      <w:r w:rsidRPr="003D1849">
        <w:rPr>
          <w:i/>
        </w:rPr>
        <w:t>his is going to be essential for the end</w:t>
      </w:r>
      <w:r w:rsidR="001053E5" w:rsidRPr="003D1849">
        <w:rPr>
          <w:i/>
        </w:rPr>
        <w:t>-</w:t>
      </w:r>
      <w:r w:rsidRPr="003D1849">
        <w:rPr>
          <w:i/>
        </w:rPr>
        <w:t>time Church to walk in victory</w:t>
      </w:r>
      <w:r w:rsidR="001053E5" w:rsidRPr="003D1849">
        <w:rPr>
          <w:i/>
        </w:rPr>
        <w:t xml:space="preserve">. It is </w:t>
      </w:r>
      <w:r w:rsidRPr="003D1849">
        <w:rPr>
          <w:i/>
        </w:rPr>
        <w:t>much more accurate doctrine</w:t>
      </w:r>
      <w:r w:rsidR="001053E5" w:rsidRPr="003D1849">
        <w:rPr>
          <w:i/>
        </w:rPr>
        <w:t>,</w:t>
      </w:r>
      <w:r w:rsidRPr="003D1849">
        <w:rPr>
          <w:i/>
        </w:rPr>
        <w:t xml:space="preserve"> but a current encounter with the Man.</w:t>
      </w:r>
    </w:p>
    <w:p w14:paraId="69128C8D" w14:textId="160B67DF" w:rsidR="00F06343" w:rsidRPr="003D1849" w:rsidRDefault="00F06343" w:rsidP="00B734CA">
      <w:pPr>
        <w:pStyle w:val="BodyText1"/>
        <w:rPr>
          <w:i/>
        </w:rPr>
      </w:pPr>
      <w:r w:rsidRPr="003D1849">
        <w:rPr>
          <w:i/>
        </w:rPr>
        <w:t>Then verse 15</w:t>
      </w:r>
      <w:r w:rsidR="001053E5" w:rsidRPr="003D1849">
        <w:rPr>
          <w:i/>
        </w:rPr>
        <w:t>,</w:t>
      </w:r>
      <w:r w:rsidRPr="003D1849">
        <w:rPr>
          <w:i/>
        </w:rPr>
        <w:t xml:space="preserve"> “His feet were like fine brass</w:t>
      </w:r>
      <w:r w:rsidR="003D46F6" w:rsidRPr="003D1849">
        <w:rPr>
          <w:i/>
        </w:rPr>
        <w:t>.</w:t>
      </w:r>
      <w:r w:rsidRPr="003D1849">
        <w:rPr>
          <w:i/>
        </w:rPr>
        <w:t>”</w:t>
      </w:r>
      <w:r w:rsidR="003D46F6" w:rsidRPr="003D1849">
        <w:rPr>
          <w:i/>
        </w:rPr>
        <w:t xml:space="preserve"> T</w:t>
      </w:r>
      <w:r w:rsidRPr="003D1849">
        <w:rPr>
          <w:i/>
        </w:rPr>
        <w:t xml:space="preserve">hat spoke of the certainty that He was going to judge the hostile kingdoms that </w:t>
      </w:r>
      <w:r w:rsidR="003D46F6" w:rsidRPr="003D1849">
        <w:rPr>
          <w:i/>
        </w:rPr>
        <w:t>were</w:t>
      </w:r>
      <w:r w:rsidRPr="003D1849">
        <w:rPr>
          <w:i/>
        </w:rPr>
        <w:t xml:space="preserve"> coming against God’s people</w:t>
      </w:r>
      <w:r w:rsidR="003D46F6" w:rsidRPr="003D1849">
        <w:rPr>
          <w:i/>
        </w:rPr>
        <w:t>,</w:t>
      </w:r>
      <w:r w:rsidRPr="003D1849">
        <w:rPr>
          <w:i/>
        </w:rPr>
        <w:t xml:space="preserve"> so that is actually an encouragement. </w:t>
      </w:r>
      <w:r w:rsidR="003D46F6" w:rsidRPr="003D1849">
        <w:rPr>
          <w:i/>
        </w:rPr>
        <w:t>T</w:t>
      </w:r>
      <w:r w:rsidRPr="003D1849">
        <w:rPr>
          <w:i/>
        </w:rPr>
        <w:t>hese are not just symbolic things</w:t>
      </w:r>
      <w:r w:rsidR="003D46F6" w:rsidRPr="003D1849">
        <w:rPr>
          <w:i/>
        </w:rPr>
        <w:t>.</w:t>
      </w:r>
      <w:r w:rsidRPr="003D1849">
        <w:rPr>
          <w:i/>
        </w:rPr>
        <w:t xml:space="preserve"> </w:t>
      </w:r>
      <w:r w:rsidR="003D46F6" w:rsidRPr="003D1849">
        <w:rPr>
          <w:i/>
        </w:rPr>
        <w:t>T</w:t>
      </w:r>
      <w:r w:rsidRPr="003D1849">
        <w:rPr>
          <w:i/>
        </w:rPr>
        <w:t>hey do speak of many things</w:t>
      </w:r>
      <w:r w:rsidR="003D46F6" w:rsidRPr="003D1849">
        <w:rPr>
          <w:i/>
        </w:rPr>
        <w:t>,</w:t>
      </w:r>
      <w:r w:rsidRPr="003D1849">
        <w:rPr>
          <w:i/>
        </w:rPr>
        <w:t xml:space="preserve"> but he is actually seeing this in Jesus’ person. </w:t>
      </w:r>
    </w:p>
    <w:p w14:paraId="3B2B7954" w14:textId="6EC94C81" w:rsidR="00704B5E" w:rsidRPr="003D1849" w:rsidRDefault="00F06343" w:rsidP="00B734CA">
      <w:pPr>
        <w:pStyle w:val="BodyText1"/>
        <w:rPr>
          <w:i/>
        </w:rPr>
      </w:pPr>
      <w:r w:rsidRPr="003D1849">
        <w:rPr>
          <w:i/>
        </w:rPr>
        <w:t>“His voice is as the sound of many waters</w:t>
      </w:r>
      <w:r w:rsidR="00EE681F" w:rsidRPr="003D1849">
        <w:rPr>
          <w:i/>
        </w:rPr>
        <w:t>.</w:t>
      </w:r>
      <w:r w:rsidRPr="003D1849">
        <w:rPr>
          <w:i/>
        </w:rPr>
        <w:t xml:space="preserve">” </w:t>
      </w:r>
      <w:r w:rsidR="00EE681F" w:rsidRPr="003D1849">
        <w:rPr>
          <w:i/>
        </w:rPr>
        <w:t>Y</w:t>
      </w:r>
      <w:r w:rsidRPr="003D1849">
        <w:rPr>
          <w:i/>
        </w:rPr>
        <w:t>ou know</w:t>
      </w:r>
      <w:r w:rsidR="00EE681F" w:rsidRPr="003D1849">
        <w:rPr>
          <w:i/>
        </w:rPr>
        <w:t>,</w:t>
      </w:r>
      <w:r w:rsidRPr="003D1849">
        <w:rPr>
          <w:i/>
        </w:rPr>
        <w:t xml:space="preserve"> for two thousand years the nations have been ignoring and dismissing the voice of Jesus</w:t>
      </w:r>
      <w:r w:rsidR="00704B5E" w:rsidRPr="003D1849">
        <w:rPr>
          <w:i/>
        </w:rPr>
        <w:t>,</w:t>
      </w:r>
      <w:r w:rsidRPr="003D1849">
        <w:rPr>
          <w:i/>
        </w:rPr>
        <w:t xml:space="preserve"> but I tell you He is coming back</w:t>
      </w:r>
      <w:r w:rsidR="003D1849" w:rsidRPr="003D1849">
        <w:rPr>
          <w:i/>
        </w:rPr>
        <w:t>,</w:t>
      </w:r>
      <w:r w:rsidRPr="003D1849">
        <w:rPr>
          <w:i/>
        </w:rPr>
        <w:t xml:space="preserve"> and when He comes back</w:t>
      </w:r>
      <w:r w:rsidR="00704B5E" w:rsidRPr="003D1849">
        <w:rPr>
          <w:i/>
        </w:rPr>
        <w:t>,</w:t>
      </w:r>
      <w:r w:rsidRPr="003D1849">
        <w:rPr>
          <w:i/>
        </w:rPr>
        <w:t xml:space="preserve"> every single knee will bow</w:t>
      </w:r>
      <w:r w:rsidR="00704B5E" w:rsidRPr="003D1849">
        <w:rPr>
          <w:i/>
        </w:rPr>
        <w:t xml:space="preserve">, </w:t>
      </w:r>
      <w:r w:rsidRPr="003D1849">
        <w:rPr>
          <w:i/>
        </w:rPr>
        <w:t>every tongue will confess</w:t>
      </w:r>
      <w:r w:rsidR="00704B5E" w:rsidRPr="003D1849">
        <w:rPr>
          <w:i/>
        </w:rPr>
        <w:t>,</w:t>
      </w:r>
      <w:r w:rsidRPr="003D1849">
        <w:rPr>
          <w:i/>
        </w:rPr>
        <w:t xml:space="preserve"> and every king will bow before Him. He will never be dismissed again</w:t>
      </w:r>
      <w:r w:rsidR="00704B5E" w:rsidRPr="003D1849">
        <w:rPr>
          <w:i/>
        </w:rPr>
        <w:t>.</w:t>
      </w:r>
      <w:r w:rsidRPr="003D1849">
        <w:rPr>
          <w:i/>
        </w:rPr>
        <w:t xml:space="preserve"> He has a voice of authority that will be capturing all of the attention of all the nations when He returns. However, we are not waiting for Him to return to understand the majesty and the power of who He is.</w:t>
      </w:r>
    </w:p>
    <w:p w14:paraId="0DF1E3AC" w14:textId="655F3F3C" w:rsidR="00E44C6E" w:rsidRPr="003D1849" w:rsidRDefault="00F06343" w:rsidP="00B734CA">
      <w:pPr>
        <w:pStyle w:val="BodyText1"/>
        <w:rPr>
          <w:i/>
        </w:rPr>
      </w:pPr>
      <w:r w:rsidRPr="003D1849">
        <w:rPr>
          <w:i/>
        </w:rPr>
        <w:t>Verse 16</w:t>
      </w:r>
      <w:r w:rsidR="00DD00B5" w:rsidRPr="003D1849">
        <w:rPr>
          <w:i/>
        </w:rPr>
        <w:t>,</w:t>
      </w:r>
      <w:r w:rsidRPr="003D1849">
        <w:rPr>
          <w:i/>
        </w:rPr>
        <w:t xml:space="preserve"> “He had in His right hand seven stars</w:t>
      </w:r>
      <w:r w:rsidR="00F758CF" w:rsidRPr="003D1849">
        <w:rPr>
          <w:i/>
        </w:rPr>
        <w:t>,</w:t>
      </w:r>
      <w:r w:rsidRPr="003D1849">
        <w:rPr>
          <w:i/>
        </w:rPr>
        <w:t>” and the Lord makes it clear these seven stars are the seven senior apostolic leaders over these seven churches; they are actually men. He is saying this</w:t>
      </w:r>
      <w:r w:rsidR="00F758CF" w:rsidRPr="003D1849">
        <w:rPr>
          <w:i/>
        </w:rPr>
        <w:t>:</w:t>
      </w:r>
      <w:r w:rsidRPr="003D1849">
        <w:rPr>
          <w:i/>
        </w:rPr>
        <w:t xml:space="preserve"> “I am carrying My leadership in My right hand</w:t>
      </w:r>
      <w:r w:rsidR="00F758CF" w:rsidRPr="003D1849">
        <w:rPr>
          <w:i/>
        </w:rPr>
        <w:t>.</w:t>
      </w:r>
      <w:r w:rsidRPr="003D1849">
        <w:rPr>
          <w:i/>
        </w:rPr>
        <w:t xml:space="preserve"> </w:t>
      </w:r>
      <w:r w:rsidR="00F758CF" w:rsidRPr="003D1849">
        <w:rPr>
          <w:i/>
        </w:rPr>
        <w:t>T</w:t>
      </w:r>
      <w:r w:rsidRPr="003D1849">
        <w:rPr>
          <w:i/>
        </w:rPr>
        <w:t>hey are near to Me</w:t>
      </w:r>
      <w:r w:rsidR="00F758CF" w:rsidRPr="003D1849">
        <w:rPr>
          <w:i/>
        </w:rPr>
        <w:t>,</w:t>
      </w:r>
      <w:r w:rsidRPr="003D1849">
        <w:rPr>
          <w:i/>
        </w:rPr>
        <w:t xml:space="preserve"> and they are dear to Me. My people, </w:t>
      </w:r>
      <w:proofErr w:type="gramStart"/>
      <w:r w:rsidRPr="003D1849">
        <w:rPr>
          <w:i/>
        </w:rPr>
        <w:t>My</w:t>
      </w:r>
      <w:proofErr w:type="gramEnd"/>
      <w:r w:rsidRPr="003D1849">
        <w:rPr>
          <w:i/>
        </w:rPr>
        <w:t xml:space="preserve"> leader</w:t>
      </w:r>
      <w:r w:rsidR="00F758CF" w:rsidRPr="003D1849">
        <w:rPr>
          <w:i/>
        </w:rPr>
        <w:t>s,</w:t>
      </w:r>
      <w:r w:rsidRPr="003D1849">
        <w:rPr>
          <w:i/>
        </w:rPr>
        <w:t xml:space="preserve"> </w:t>
      </w:r>
      <w:r w:rsidR="00F758CF" w:rsidRPr="003D1849">
        <w:rPr>
          <w:i/>
        </w:rPr>
        <w:t>are</w:t>
      </w:r>
      <w:r w:rsidRPr="003D1849">
        <w:rPr>
          <w:i/>
        </w:rPr>
        <w:t xml:space="preserve"> in My hand</w:t>
      </w:r>
      <w:r w:rsidR="00F758CF" w:rsidRPr="003D1849">
        <w:rPr>
          <w:i/>
        </w:rPr>
        <w:t>,</w:t>
      </w:r>
      <w:r w:rsidRPr="003D1849">
        <w:rPr>
          <w:i/>
        </w:rPr>
        <w:t xml:space="preserve"> and I am going to help them.” That is the message behind </w:t>
      </w:r>
      <w:r w:rsidR="00F758CF" w:rsidRPr="003D1849">
        <w:rPr>
          <w:i/>
        </w:rPr>
        <w:t>this,</w:t>
      </w:r>
      <w:r w:rsidRPr="003D1849">
        <w:rPr>
          <w:i/>
        </w:rPr>
        <w:t xml:space="preserve"> but again there is much more</w:t>
      </w:r>
      <w:r w:rsidR="00F758CF" w:rsidRPr="003D1849">
        <w:rPr>
          <w:i/>
        </w:rPr>
        <w:t>.</w:t>
      </w:r>
      <w:r w:rsidRPr="003D1849">
        <w:rPr>
          <w:i/>
        </w:rPr>
        <w:t xml:space="preserve"> I am giving</w:t>
      </w:r>
      <w:r w:rsidR="00E44C6E" w:rsidRPr="003D1849">
        <w:rPr>
          <w:i/>
        </w:rPr>
        <w:t xml:space="preserve"> an interpretation</w:t>
      </w:r>
      <w:r w:rsidRPr="003D1849">
        <w:rPr>
          <w:i/>
        </w:rPr>
        <w:t xml:space="preserve"> just ever so brief.</w:t>
      </w:r>
    </w:p>
    <w:p w14:paraId="07A6F137" w14:textId="7B43EFC7" w:rsidR="00F06343" w:rsidRPr="003D1849" w:rsidRDefault="00F06343" w:rsidP="00B734CA">
      <w:pPr>
        <w:pStyle w:val="BodyText1"/>
        <w:rPr>
          <w:i/>
        </w:rPr>
      </w:pPr>
      <w:r w:rsidRPr="003D1849">
        <w:rPr>
          <w:i/>
        </w:rPr>
        <w:t>“Out of His mouth went a sword</w:t>
      </w:r>
      <w:r w:rsidR="009C4FF7" w:rsidRPr="003D1849">
        <w:rPr>
          <w:i/>
        </w:rPr>
        <w:t>.</w:t>
      </w:r>
      <w:r w:rsidRPr="003D1849">
        <w:rPr>
          <w:i/>
        </w:rPr>
        <w:t>” He has power</w:t>
      </w:r>
      <w:r w:rsidR="009C4FF7" w:rsidRPr="003D1849">
        <w:rPr>
          <w:i/>
        </w:rPr>
        <w:t>ful</w:t>
      </w:r>
      <w:r w:rsidRPr="003D1849">
        <w:rPr>
          <w:i/>
        </w:rPr>
        <w:t xml:space="preserve"> words to pierce through any scheme of darkness</w:t>
      </w:r>
      <w:r w:rsidR="009C4FF7" w:rsidRPr="003D1849">
        <w:rPr>
          <w:i/>
        </w:rPr>
        <w:t>,</w:t>
      </w:r>
      <w:r w:rsidRPr="003D1849">
        <w:rPr>
          <w:i/>
        </w:rPr>
        <w:t xml:space="preserve"> to liberate any bondage</w:t>
      </w:r>
      <w:r w:rsidR="009C4FF7" w:rsidRPr="003D1849">
        <w:rPr>
          <w:i/>
        </w:rPr>
        <w:t>.</w:t>
      </w:r>
      <w:r w:rsidRPr="003D1849">
        <w:rPr>
          <w:i/>
        </w:rPr>
        <w:t xml:space="preserve"> His words break bondages and have power over the enemy and much more as well. </w:t>
      </w:r>
    </w:p>
    <w:p w14:paraId="2A80855A" w14:textId="7DC673DD" w:rsidR="00F06343" w:rsidRPr="00D92B22" w:rsidRDefault="00F06343" w:rsidP="00B734CA">
      <w:pPr>
        <w:pStyle w:val="BodyText1"/>
        <w:rPr>
          <w:i/>
        </w:rPr>
      </w:pPr>
      <w:r w:rsidRPr="00D92B22">
        <w:rPr>
          <w:i/>
        </w:rPr>
        <w:t>And then he looks at Him right in His face</w:t>
      </w:r>
      <w:r w:rsidR="001339B5" w:rsidRPr="00D92B22">
        <w:rPr>
          <w:i/>
        </w:rPr>
        <w:t>—</w:t>
      </w:r>
      <w:r w:rsidRPr="00D92B22">
        <w:rPr>
          <w:i/>
        </w:rPr>
        <w:t>he is looking all up and down Him</w:t>
      </w:r>
      <w:r w:rsidR="001339B5" w:rsidRPr="00D92B22">
        <w:rPr>
          <w:i/>
        </w:rPr>
        <w:t>—</w:t>
      </w:r>
      <w:r w:rsidRPr="00D92B22">
        <w:rPr>
          <w:i/>
        </w:rPr>
        <w:t xml:space="preserve">His face is brighter than the sun at the strength of noonday. </w:t>
      </w:r>
      <w:r w:rsidR="004B67F0" w:rsidRPr="00D92B22">
        <w:rPr>
          <w:i/>
        </w:rPr>
        <w:t>H</w:t>
      </w:r>
      <w:r w:rsidRPr="00D92B22">
        <w:rPr>
          <w:i/>
        </w:rPr>
        <w:t>e</w:t>
      </w:r>
      <w:r w:rsidR="004B67F0" w:rsidRPr="00D92B22">
        <w:rPr>
          <w:i/>
        </w:rPr>
        <w:t xml:space="preserve"> still</w:t>
      </w:r>
      <w:r w:rsidRPr="00D92B22">
        <w:rPr>
          <w:i/>
        </w:rPr>
        <w:t xml:space="preserve"> does not quite grasp what is going on</w:t>
      </w:r>
      <w:r w:rsidR="004B67F0" w:rsidRPr="00D92B22">
        <w:rPr>
          <w:i/>
        </w:rPr>
        <w:t>.</w:t>
      </w:r>
      <w:r w:rsidRPr="00D92B22">
        <w:rPr>
          <w:i/>
        </w:rPr>
        <w:t xml:space="preserve"> </w:t>
      </w:r>
      <w:r w:rsidR="004B67F0" w:rsidRPr="00D92B22">
        <w:rPr>
          <w:i/>
        </w:rPr>
        <w:t>H</w:t>
      </w:r>
      <w:r w:rsidRPr="00D92B22">
        <w:rPr>
          <w:i/>
        </w:rPr>
        <w:t>e trembles</w:t>
      </w:r>
      <w:r w:rsidR="004B67F0" w:rsidRPr="00D92B22">
        <w:rPr>
          <w:i/>
        </w:rPr>
        <w:t>,</w:t>
      </w:r>
      <w:r w:rsidRPr="00D92B22">
        <w:rPr>
          <w:i/>
        </w:rPr>
        <w:t xml:space="preserve"> and he falls at His feet as a dead man. And I like to say this</w:t>
      </w:r>
      <w:r w:rsidR="000901ED" w:rsidRPr="00D92B22">
        <w:rPr>
          <w:i/>
        </w:rPr>
        <w:t>,</w:t>
      </w:r>
      <w:r w:rsidRPr="00D92B22">
        <w:rPr>
          <w:i/>
        </w:rPr>
        <w:t xml:space="preserve"> because it says in Revelation 1 that Jesus bends down and puts His hand on him and says</w:t>
      </w:r>
      <w:r w:rsidR="000901ED" w:rsidRPr="00D92B22">
        <w:rPr>
          <w:i/>
        </w:rPr>
        <w:t>,</w:t>
      </w:r>
      <w:r w:rsidR="00CD56DC" w:rsidRPr="00D92B22">
        <w:rPr>
          <w:i/>
        </w:rPr>
        <w:t xml:space="preserve"> as it were,</w:t>
      </w:r>
      <w:r w:rsidRPr="00D92B22">
        <w:rPr>
          <w:i/>
        </w:rPr>
        <w:t xml:space="preserve"> “John, John, John</w:t>
      </w:r>
      <w:r w:rsidR="000901ED" w:rsidRPr="00D92B22">
        <w:rPr>
          <w:i/>
        </w:rPr>
        <w:t>,</w:t>
      </w:r>
      <w:r w:rsidRPr="00D92B22">
        <w:rPr>
          <w:i/>
        </w:rPr>
        <w:t xml:space="preserve"> it is just Me. It is the One you put your head</w:t>
      </w:r>
      <w:r w:rsidR="000901ED" w:rsidRPr="00D92B22">
        <w:rPr>
          <w:i/>
        </w:rPr>
        <w:t xml:space="preserve"> on,</w:t>
      </w:r>
      <w:r w:rsidRPr="00D92B22">
        <w:rPr>
          <w:i/>
        </w:rPr>
        <w:t xml:space="preserve"> on My breast</w:t>
      </w:r>
      <w:r w:rsidR="00D92B22" w:rsidRPr="00D92B22">
        <w:rPr>
          <w:i/>
        </w:rPr>
        <w:t>,</w:t>
      </w:r>
      <w:r w:rsidRPr="00D92B22">
        <w:rPr>
          <w:i/>
        </w:rPr>
        <w:t xml:space="preserve"> at the Last Supper sixty years ago</w:t>
      </w:r>
      <w:r w:rsidR="000901ED" w:rsidRPr="00D92B22">
        <w:rPr>
          <w:i/>
        </w:rPr>
        <w:t>,</w:t>
      </w:r>
      <w:r w:rsidRPr="00D92B22">
        <w:rPr>
          <w:i/>
        </w:rPr>
        <w:t xml:space="preserve"> remember? John, </w:t>
      </w:r>
      <w:proofErr w:type="gramStart"/>
      <w:r w:rsidRPr="00D92B22">
        <w:rPr>
          <w:i/>
        </w:rPr>
        <w:t>My</w:t>
      </w:r>
      <w:proofErr w:type="gramEnd"/>
      <w:r w:rsidRPr="00D92B22">
        <w:rPr>
          <w:i/>
        </w:rPr>
        <w:t xml:space="preserve"> dear friend</w:t>
      </w:r>
      <w:r w:rsidR="000901ED" w:rsidRPr="00D92B22">
        <w:rPr>
          <w:i/>
        </w:rPr>
        <w:t>,</w:t>
      </w:r>
      <w:r w:rsidRPr="00D92B22">
        <w:rPr>
          <w:i/>
        </w:rPr>
        <w:t xml:space="preserve"> it is just Me</w:t>
      </w:r>
      <w:r w:rsidR="000901ED" w:rsidRPr="00D92B22">
        <w:rPr>
          <w:i/>
        </w:rPr>
        <w:t>.</w:t>
      </w:r>
      <w:r w:rsidRPr="00D92B22">
        <w:rPr>
          <w:i/>
        </w:rPr>
        <w:t xml:space="preserve"> </w:t>
      </w:r>
      <w:r w:rsidR="000901ED" w:rsidRPr="00D92B22">
        <w:rPr>
          <w:i/>
        </w:rPr>
        <w:t>O</w:t>
      </w:r>
      <w:r w:rsidRPr="00D92B22">
        <w:rPr>
          <w:i/>
        </w:rPr>
        <w:t>r did you not really know who I was when I walked among you?” John is shaking; there was no man more intimate with Jesus than John</w:t>
      </w:r>
      <w:r w:rsidR="000901ED" w:rsidRPr="00D92B22">
        <w:rPr>
          <w:i/>
        </w:rPr>
        <w:t>,</w:t>
      </w:r>
      <w:r w:rsidRPr="00D92B22">
        <w:rPr>
          <w:i/>
        </w:rPr>
        <w:t xml:space="preserve"> but he is absolutely awestruck because he had never seen this measure of power and majesty in his dear friend Jesus. He saw Him on the Mount of Transfiguration</w:t>
      </w:r>
      <w:r w:rsidR="000901ED" w:rsidRPr="00D92B22">
        <w:rPr>
          <w:i/>
        </w:rPr>
        <w:t>,</w:t>
      </w:r>
      <w:r w:rsidRPr="00D92B22">
        <w:rPr>
          <w:i/>
        </w:rPr>
        <w:t xml:space="preserve"> but here he falls as a dead man</w:t>
      </w:r>
      <w:r w:rsidR="000901ED" w:rsidRPr="00D92B22">
        <w:rPr>
          <w:i/>
        </w:rPr>
        <w:t>,</w:t>
      </w:r>
      <w:r w:rsidRPr="00D92B22">
        <w:rPr>
          <w:i/>
        </w:rPr>
        <w:t xml:space="preserve"> and one thing that this speaks to me is that when we see Him more according to who He is</w:t>
      </w:r>
      <w:r w:rsidR="000901ED" w:rsidRPr="00D92B22">
        <w:rPr>
          <w:i/>
        </w:rPr>
        <w:t>—</w:t>
      </w:r>
      <w:r w:rsidRPr="00D92B22">
        <w:rPr>
          <w:i/>
        </w:rPr>
        <w:t>and we will never see Him fully who He is in this age</w:t>
      </w:r>
      <w:r w:rsidR="000901ED" w:rsidRPr="00D92B22">
        <w:rPr>
          <w:i/>
        </w:rPr>
        <w:t>—</w:t>
      </w:r>
      <w:r w:rsidRPr="00D92B22">
        <w:rPr>
          <w:i/>
        </w:rPr>
        <w:t>but the more we see Him</w:t>
      </w:r>
      <w:r w:rsidR="000901ED" w:rsidRPr="00D92B22">
        <w:rPr>
          <w:i/>
        </w:rPr>
        <w:t>,</w:t>
      </w:r>
      <w:r w:rsidRPr="00D92B22">
        <w:rPr>
          <w:i/>
        </w:rPr>
        <w:t xml:space="preserve"> the more easily we die to our own agendas. We let go; we do not care.</w:t>
      </w:r>
    </w:p>
    <w:p w14:paraId="3621D36C" w14:textId="0ED66364" w:rsidR="00613B2A" w:rsidRPr="00315023" w:rsidRDefault="00F06343" w:rsidP="00B734CA">
      <w:pPr>
        <w:pStyle w:val="BodyText1"/>
        <w:rPr>
          <w:i/>
        </w:rPr>
      </w:pPr>
      <w:r w:rsidRPr="00315023">
        <w:rPr>
          <w:i/>
        </w:rPr>
        <w:t>I have prayed a prayer over the years and would like to offer it to you because Paul the apostle had this same kind of encounter,</w:t>
      </w:r>
      <w:r w:rsidR="00613B2A" w:rsidRPr="00315023">
        <w:rPr>
          <w:i/>
        </w:rPr>
        <w:t xml:space="preserve"> and</w:t>
      </w:r>
      <w:r w:rsidRPr="00315023">
        <w:rPr>
          <w:i/>
        </w:rPr>
        <w:t xml:space="preserve"> he said in Philippians 3:8</w:t>
      </w:r>
      <w:r w:rsidR="00613B2A" w:rsidRPr="00315023">
        <w:rPr>
          <w:i/>
        </w:rPr>
        <w:t>,</w:t>
      </w:r>
      <w:r w:rsidRPr="00315023">
        <w:rPr>
          <w:i/>
        </w:rPr>
        <w:t xml:space="preserve"> “The excellency of the knowledge of this Man</w:t>
      </w:r>
      <w:r w:rsidR="00613B2A" w:rsidRPr="00315023">
        <w:rPr>
          <w:i/>
        </w:rPr>
        <w:t>–</w:t>
      </w:r>
      <w:r w:rsidRPr="00315023">
        <w:rPr>
          <w:i/>
        </w:rPr>
        <w:t>I give up everything! It is worthless to me; it means nothing to me when I see the excellency of this Man.” And so I have prayed over the years</w:t>
      </w:r>
      <w:r w:rsidR="00613B2A" w:rsidRPr="00315023">
        <w:rPr>
          <w:i/>
        </w:rPr>
        <w:t>,</w:t>
      </w:r>
      <w:r w:rsidRPr="00315023">
        <w:rPr>
          <w:i/>
        </w:rPr>
        <w:t xml:space="preserve"> “Lord</w:t>
      </w:r>
      <w:r w:rsidR="00613B2A" w:rsidRPr="00315023">
        <w:rPr>
          <w:i/>
        </w:rPr>
        <w:t>,</w:t>
      </w:r>
      <w:r w:rsidRPr="00315023">
        <w:rPr>
          <w:i/>
        </w:rPr>
        <w:t xml:space="preserve"> if you let me see what Paul saw</w:t>
      </w:r>
      <w:r w:rsidR="00613B2A" w:rsidRPr="00315023">
        <w:rPr>
          <w:i/>
        </w:rPr>
        <w:t>,</w:t>
      </w:r>
      <w:r w:rsidRPr="00315023">
        <w:rPr>
          <w:i/>
        </w:rPr>
        <w:t xml:space="preserve"> I can respond like Paul responded.” I do not want Paul’s ministry. I don</w:t>
      </w:r>
      <w:r w:rsidR="009F3487" w:rsidRPr="00315023">
        <w:rPr>
          <w:i/>
        </w:rPr>
        <w:t>’</w:t>
      </w:r>
      <w:r w:rsidRPr="00315023">
        <w:rPr>
          <w:i/>
        </w:rPr>
        <w:t>t want to do what he did</w:t>
      </w:r>
      <w:r w:rsidR="00613B2A" w:rsidRPr="00315023">
        <w:rPr>
          <w:i/>
        </w:rPr>
        <w:t>.</w:t>
      </w:r>
      <w:r w:rsidRPr="00315023">
        <w:rPr>
          <w:i/>
        </w:rPr>
        <w:t xml:space="preserve"> I want to do my commission</w:t>
      </w:r>
      <w:r w:rsidR="00613B2A" w:rsidRPr="00315023">
        <w:rPr>
          <w:i/>
        </w:rPr>
        <w:t>,</w:t>
      </w:r>
      <w:r w:rsidRPr="00315023">
        <w:rPr>
          <w:i/>
        </w:rPr>
        <w:t xml:space="preserve"> </w:t>
      </w:r>
      <w:r w:rsidR="009F3487" w:rsidRPr="00315023">
        <w:rPr>
          <w:i/>
        </w:rPr>
        <w:t>and</w:t>
      </w:r>
      <w:r w:rsidRPr="00315023">
        <w:rPr>
          <w:i/>
        </w:rPr>
        <w:t xml:space="preserve"> I want to respond in the abandonment that Paul did. </w:t>
      </w:r>
    </w:p>
    <w:p w14:paraId="1F889448" w14:textId="17B6DA4D" w:rsidR="00F06343" w:rsidRPr="00315023" w:rsidRDefault="00F06343" w:rsidP="00B734CA">
      <w:pPr>
        <w:pStyle w:val="BodyText1"/>
        <w:rPr>
          <w:i/>
        </w:rPr>
      </w:pPr>
      <w:r w:rsidRPr="00315023">
        <w:rPr>
          <w:i/>
        </w:rPr>
        <w:t>The reason Paul was abandoned</w:t>
      </w:r>
      <w:r w:rsidR="00613B2A" w:rsidRPr="00315023">
        <w:rPr>
          <w:i/>
        </w:rPr>
        <w:t>?</w:t>
      </w:r>
      <w:r w:rsidRPr="00315023">
        <w:rPr>
          <w:i/>
        </w:rPr>
        <w:t xml:space="preserve"> </w:t>
      </w:r>
      <w:r w:rsidR="00613B2A" w:rsidRPr="00315023">
        <w:rPr>
          <w:i/>
        </w:rPr>
        <w:t>S</w:t>
      </w:r>
      <w:r w:rsidRPr="00315023">
        <w:rPr>
          <w:i/>
        </w:rPr>
        <w:t>ome people say</w:t>
      </w:r>
      <w:r w:rsidR="00613B2A" w:rsidRPr="00315023">
        <w:rPr>
          <w:i/>
        </w:rPr>
        <w:t>,</w:t>
      </w:r>
      <w:r w:rsidRPr="00315023">
        <w:rPr>
          <w:i/>
        </w:rPr>
        <w:t xml:space="preserve"> “Oh he was so zealous!” </w:t>
      </w:r>
      <w:r w:rsidR="00613B2A" w:rsidRPr="00315023">
        <w:rPr>
          <w:i/>
        </w:rPr>
        <w:t>N</w:t>
      </w:r>
      <w:r w:rsidRPr="00315023">
        <w:rPr>
          <w:i/>
        </w:rPr>
        <w:t>o, that is not why he was abandoned; it was because he saw clearly. Beloved</w:t>
      </w:r>
      <w:r w:rsidR="00613B2A" w:rsidRPr="00315023">
        <w:rPr>
          <w:i/>
        </w:rPr>
        <w:t>,</w:t>
      </w:r>
      <w:r w:rsidRPr="00315023">
        <w:rPr>
          <w:i/>
        </w:rPr>
        <w:t xml:space="preserve"> I do not try harder</w:t>
      </w:r>
      <w:r w:rsidR="00613B2A" w:rsidRPr="00315023">
        <w:rPr>
          <w:i/>
        </w:rPr>
        <w:t>,</w:t>
      </w:r>
      <w:r w:rsidRPr="00315023">
        <w:rPr>
          <w:i/>
        </w:rPr>
        <w:t xml:space="preserve"> but I put more attention to see more clearly because when we see more</w:t>
      </w:r>
      <w:r w:rsidR="00613B2A" w:rsidRPr="00315023">
        <w:rPr>
          <w:i/>
        </w:rPr>
        <w:t>,</w:t>
      </w:r>
      <w:r w:rsidRPr="00315023">
        <w:rPr>
          <w:i/>
        </w:rPr>
        <w:t xml:space="preserve"> we give more. The challenges in the Church </w:t>
      </w:r>
      <w:r w:rsidR="009F3487" w:rsidRPr="00315023">
        <w:rPr>
          <w:i/>
        </w:rPr>
        <w:t>are</w:t>
      </w:r>
      <w:r w:rsidRPr="00315023">
        <w:rPr>
          <w:i/>
        </w:rPr>
        <w:t xml:space="preserve"> from the lack of seeing Who it is that we are relating to</w:t>
      </w:r>
      <w:r w:rsidR="00CA2904" w:rsidRPr="00315023">
        <w:rPr>
          <w:i/>
        </w:rPr>
        <w:t>.</w:t>
      </w:r>
      <w:r w:rsidRPr="00315023">
        <w:rPr>
          <w:i/>
        </w:rPr>
        <w:t xml:space="preserve"> He is more than biblical doctrine</w:t>
      </w:r>
      <w:r w:rsidR="00CA2904" w:rsidRPr="00315023">
        <w:rPr>
          <w:i/>
        </w:rPr>
        <w:t>.</w:t>
      </w:r>
      <w:r w:rsidRPr="00315023">
        <w:rPr>
          <w:i/>
        </w:rPr>
        <w:t xml:space="preserve"> He is more than just a way of salvation. He is the Man with burning eyes whose face is like the sun</w:t>
      </w:r>
      <w:r w:rsidR="008C27D1" w:rsidRPr="00315023">
        <w:rPr>
          <w:i/>
        </w:rPr>
        <w:t>,</w:t>
      </w:r>
      <w:r w:rsidRPr="00315023">
        <w:rPr>
          <w:i/>
        </w:rPr>
        <w:t xml:space="preserve"> and the more we see Him the more easily we will step away </w:t>
      </w:r>
      <w:r w:rsidRPr="00315023">
        <w:rPr>
          <w:i/>
        </w:rPr>
        <w:lastRenderedPageBreak/>
        <w:t>from our own agendas. It will only make sense</w:t>
      </w:r>
      <w:r w:rsidR="008C27D1" w:rsidRPr="00315023">
        <w:rPr>
          <w:i/>
        </w:rPr>
        <w:t xml:space="preserve"> then</w:t>
      </w:r>
      <w:r w:rsidRPr="00315023">
        <w:rPr>
          <w:i/>
        </w:rPr>
        <w:t xml:space="preserve"> to die to everything that gets in the way</w:t>
      </w:r>
      <w:r w:rsidR="008C27D1" w:rsidRPr="00315023">
        <w:rPr>
          <w:i/>
        </w:rPr>
        <w:t>.</w:t>
      </w:r>
      <w:r w:rsidRPr="00315023">
        <w:rPr>
          <w:i/>
        </w:rPr>
        <w:t xml:space="preserve"> </w:t>
      </w:r>
      <w:r w:rsidR="008C27D1" w:rsidRPr="00315023">
        <w:rPr>
          <w:i/>
        </w:rPr>
        <w:t>T</w:t>
      </w:r>
      <w:r w:rsidRPr="00315023">
        <w:rPr>
          <w:i/>
        </w:rPr>
        <w:t>hough John fell as a dead man</w:t>
      </w:r>
      <w:r w:rsidR="008C27D1" w:rsidRPr="00315023">
        <w:rPr>
          <w:i/>
        </w:rPr>
        <w:t>—</w:t>
      </w:r>
      <w:r w:rsidRPr="00315023">
        <w:rPr>
          <w:i/>
        </w:rPr>
        <w:t>he was literally overwhelmed</w:t>
      </w:r>
      <w:r w:rsidR="008C27D1" w:rsidRPr="00315023">
        <w:rPr>
          <w:i/>
        </w:rPr>
        <w:t>—</w:t>
      </w:r>
      <w:r w:rsidRPr="00315023">
        <w:rPr>
          <w:i/>
        </w:rPr>
        <w:t>spiritually there is nothing that liberates our heart like seeing Him more clearly.</w:t>
      </w:r>
    </w:p>
    <w:p w14:paraId="66AB5FC7" w14:textId="0D943F45" w:rsidR="005068C2" w:rsidRPr="00E22F65" w:rsidRDefault="00F06343" w:rsidP="00B734CA">
      <w:pPr>
        <w:pStyle w:val="BodyText1"/>
        <w:rPr>
          <w:i/>
        </w:rPr>
      </w:pPr>
      <w:r w:rsidRPr="00E22F65">
        <w:rPr>
          <w:i/>
        </w:rPr>
        <w:t>I want to say it again</w:t>
      </w:r>
      <w:r w:rsidR="00167927" w:rsidRPr="00E22F65">
        <w:rPr>
          <w:i/>
        </w:rPr>
        <w:t>:</w:t>
      </w:r>
      <w:r w:rsidRPr="00E22F65">
        <w:rPr>
          <w:i/>
        </w:rPr>
        <w:t xml:space="preserve"> I encourage people</w:t>
      </w:r>
      <w:r w:rsidR="00167927" w:rsidRPr="00E22F65">
        <w:rPr>
          <w:i/>
        </w:rPr>
        <w:t>,</w:t>
      </w:r>
      <w:r w:rsidRPr="00E22F65">
        <w:rPr>
          <w:i/>
        </w:rPr>
        <w:t xml:space="preserve"> “Do not try harder to be dedicated</w:t>
      </w:r>
      <w:r w:rsidR="00167927" w:rsidRPr="00E22F65">
        <w:rPr>
          <w:i/>
        </w:rPr>
        <w:t>.</w:t>
      </w:r>
      <w:r w:rsidRPr="00E22F65">
        <w:rPr>
          <w:i/>
        </w:rPr>
        <w:t xml:space="preserve"> </w:t>
      </w:r>
      <w:r w:rsidR="00167927" w:rsidRPr="00E22F65">
        <w:rPr>
          <w:i/>
        </w:rPr>
        <w:t>S</w:t>
      </w:r>
      <w:r w:rsidRPr="00E22F65">
        <w:rPr>
          <w:i/>
        </w:rPr>
        <w:t>ee more clearly</w:t>
      </w:r>
      <w:r w:rsidR="00167927" w:rsidRPr="00E22F65">
        <w:rPr>
          <w:i/>
        </w:rPr>
        <w:t>.</w:t>
      </w:r>
      <w:r w:rsidRPr="00E22F65">
        <w:rPr>
          <w:i/>
        </w:rPr>
        <w:t xml:space="preserve"> </w:t>
      </w:r>
      <w:r w:rsidR="00167927" w:rsidRPr="00E22F65">
        <w:rPr>
          <w:i/>
        </w:rPr>
        <w:t>S</w:t>
      </w:r>
      <w:r w:rsidRPr="00E22F65">
        <w:rPr>
          <w:i/>
        </w:rPr>
        <w:t xml:space="preserve">pend more time cultivating this insight.” </w:t>
      </w:r>
      <w:r w:rsidR="00DB488B" w:rsidRPr="00E22F65">
        <w:rPr>
          <w:i/>
        </w:rPr>
        <w:t>B</w:t>
      </w:r>
      <w:r w:rsidRPr="00E22F65">
        <w:rPr>
          <w:i/>
        </w:rPr>
        <w:t xml:space="preserve">ecause I believe that I do not read the </w:t>
      </w:r>
      <w:r w:rsidR="00DB488B" w:rsidRPr="00E22F65">
        <w:rPr>
          <w:i/>
        </w:rPr>
        <w:t>W</w:t>
      </w:r>
      <w:r w:rsidRPr="00E22F65">
        <w:rPr>
          <w:i/>
        </w:rPr>
        <w:t>ord because I want to prove I am dedicated and want to tell the Lord</w:t>
      </w:r>
      <w:r w:rsidR="00DB488B" w:rsidRPr="00E22F65">
        <w:rPr>
          <w:i/>
        </w:rPr>
        <w:t>,</w:t>
      </w:r>
      <w:r w:rsidRPr="00E22F65">
        <w:rPr>
          <w:i/>
        </w:rPr>
        <w:t xml:space="preserve"> “See how sincere I am</w:t>
      </w:r>
      <w:r w:rsidR="00DB488B" w:rsidRPr="00E22F65">
        <w:rPr>
          <w:i/>
        </w:rPr>
        <w:t>,</w:t>
      </w:r>
      <w:r w:rsidRPr="00E22F65">
        <w:rPr>
          <w:i/>
        </w:rPr>
        <w:t xml:space="preserve">” </w:t>
      </w:r>
      <w:r w:rsidR="00DB488B" w:rsidRPr="00E22F65">
        <w:rPr>
          <w:i/>
        </w:rPr>
        <w:t xml:space="preserve">but </w:t>
      </w:r>
      <w:r w:rsidRPr="00E22F65">
        <w:rPr>
          <w:i/>
        </w:rPr>
        <w:t xml:space="preserve">I read the </w:t>
      </w:r>
      <w:r w:rsidR="00DB488B" w:rsidRPr="00E22F65">
        <w:rPr>
          <w:i/>
        </w:rPr>
        <w:t>W</w:t>
      </w:r>
      <w:r w:rsidRPr="00E22F65">
        <w:rPr>
          <w:i/>
        </w:rPr>
        <w:t>ord because the sparks of insight liberate my heart</w:t>
      </w:r>
      <w:r w:rsidR="00DB488B" w:rsidRPr="00E22F65">
        <w:rPr>
          <w:i/>
        </w:rPr>
        <w:t>, so</w:t>
      </w:r>
      <w:r w:rsidRPr="00E22F65">
        <w:rPr>
          <w:i/>
        </w:rPr>
        <w:t xml:space="preserve"> I read the word because I want a free heart and the Lord loves it when we read the </w:t>
      </w:r>
      <w:r w:rsidR="00DB488B" w:rsidRPr="00E22F65">
        <w:rPr>
          <w:i/>
        </w:rPr>
        <w:t>W</w:t>
      </w:r>
      <w:r w:rsidRPr="00E22F65">
        <w:rPr>
          <w:i/>
        </w:rPr>
        <w:t>ord. I am not trying to earn anything from Him</w:t>
      </w:r>
      <w:r w:rsidR="00DB488B" w:rsidRPr="00E22F65">
        <w:rPr>
          <w:i/>
        </w:rPr>
        <w:t>.</w:t>
      </w:r>
      <w:r w:rsidRPr="00E22F65">
        <w:rPr>
          <w:i/>
        </w:rPr>
        <w:t xml:space="preserve"> I know that is the way to a liberated heart and to see more clearly.</w:t>
      </w:r>
    </w:p>
    <w:p w14:paraId="55AD45AD" w14:textId="4DC43B03" w:rsidR="00F06343" w:rsidRPr="005D023F" w:rsidRDefault="005068C2" w:rsidP="00B734CA">
      <w:pPr>
        <w:pStyle w:val="BodyText1"/>
        <w:rPr>
          <w:i/>
        </w:rPr>
      </w:pPr>
      <w:r w:rsidRPr="005D023F">
        <w:rPr>
          <w:i/>
        </w:rPr>
        <w:t>O</w:t>
      </w:r>
      <w:r w:rsidR="00F06343" w:rsidRPr="005D023F">
        <w:rPr>
          <w:i/>
        </w:rPr>
        <w:t>f course there is no passage more intensely revealing of His majesty, His ministry</w:t>
      </w:r>
      <w:r w:rsidR="00DB488B" w:rsidRPr="005D023F">
        <w:rPr>
          <w:i/>
        </w:rPr>
        <w:t>,</w:t>
      </w:r>
      <w:r w:rsidR="00F06343" w:rsidRPr="005D023F">
        <w:rPr>
          <w:i/>
        </w:rPr>
        <w:t xml:space="preserve"> and His personality than Revelation 1.</w:t>
      </w:r>
      <w:r w:rsidRPr="005D023F">
        <w:rPr>
          <w:i/>
        </w:rPr>
        <w:t xml:space="preserve"> You are going to find it through the seven churches, which is Revelation 2 and 3. We will take one week on each of the seven churches, and you are going to find that Jesus is entrusting a specific message to each one of those churches.</w:t>
      </w:r>
    </w:p>
    <w:p w14:paraId="778AF5F4" w14:textId="25D5ECE6" w:rsidR="00CB219A" w:rsidRPr="004256E5" w:rsidRDefault="00CB219A" w:rsidP="0002588A">
      <w:pPr>
        <w:pStyle w:val="Lv1-H"/>
      </w:pPr>
      <w:r w:rsidRPr="004256E5">
        <w:t xml:space="preserve">The angel to the Church: leadership  </w:t>
      </w:r>
    </w:p>
    <w:p w14:paraId="0009AEAD" w14:textId="364746C6" w:rsidR="00F06343" w:rsidRDefault="00CB219A" w:rsidP="00F06343">
      <w:pPr>
        <w:pStyle w:val="Lv2-J"/>
      </w:pPr>
      <w:r w:rsidRPr="004256E5">
        <w:t xml:space="preserve">Jesus gave a specific message to each of the seven churches mentioned in Revelation 2-3. </w:t>
      </w:r>
      <w:r w:rsidRPr="004256E5">
        <w:br/>
        <w:t xml:space="preserve">The “angel to the church” refers to the senior leader over each church that was addressed. The word “angel” is </w:t>
      </w:r>
      <w:proofErr w:type="spellStart"/>
      <w:r w:rsidRPr="004256E5">
        <w:rPr>
          <w:i/>
        </w:rPr>
        <w:t>angelos</w:t>
      </w:r>
      <w:proofErr w:type="spellEnd"/>
      <w:r w:rsidRPr="004256E5">
        <w:t xml:space="preserve"> in the Greek. It may refer to a human or angelic messenger (Lk. 7:24, 27; 9:52). It was translated </w:t>
      </w:r>
      <w:r w:rsidRPr="004256E5">
        <w:rPr>
          <w:i/>
        </w:rPr>
        <w:t>messenger</w:t>
      </w:r>
      <w:r w:rsidRPr="004256E5">
        <w:t xml:space="preserve"> when referring to John the Baptist (Mt. 11:10. Mk. 1:2). </w:t>
      </w:r>
    </w:p>
    <w:p w14:paraId="2BA64D7C" w14:textId="010B1C4C" w:rsidR="00BC1B02" w:rsidRDefault="00BC1B02" w:rsidP="00BC1B02">
      <w:pPr>
        <w:pStyle w:val="Sc2-F"/>
      </w:pPr>
      <w:r w:rsidRPr="004256E5">
        <w:rPr>
          <w:rStyle w:val="MyWordStyleChar"/>
          <w:vertAlign w:val="superscript"/>
          <w:lang w:val="en"/>
        </w:rPr>
        <w:t>1</w:t>
      </w:r>
      <w:r w:rsidRPr="004256E5">
        <w:t xml:space="preserve">“To </w:t>
      </w:r>
      <w:r w:rsidRPr="004256E5">
        <w:rPr>
          <w:u w:val="single"/>
        </w:rPr>
        <w:t>the angel</w:t>
      </w:r>
      <w:r w:rsidRPr="004256E5">
        <w:t xml:space="preserve"> </w:t>
      </w:r>
      <w:r w:rsidRPr="004256E5">
        <w:rPr>
          <w:b w:val="0"/>
        </w:rPr>
        <w:t>[messenger]</w:t>
      </w:r>
      <w:r w:rsidRPr="004256E5">
        <w:t xml:space="preserve"> of the church of Ephesus write, ‘These things says He who holds the seven stars…</w:t>
      </w:r>
      <w:r w:rsidR="002329B7" w:rsidRPr="004256E5">
        <w:t>’”</w:t>
      </w:r>
      <w:r w:rsidRPr="004256E5">
        <w:t xml:space="preserve"> </w:t>
      </w:r>
      <w:r w:rsidRPr="004256E5">
        <w:rPr>
          <w:rStyle w:val="MyWordStyleChar"/>
          <w:vertAlign w:val="superscript"/>
          <w:lang w:val="en"/>
        </w:rPr>
        <w:t>8</w:t>
      </w:r>
      <w:r w:rsidRPr="004256E5">
        <w:t>“</w:t>
      </w:r>
      <w:r w:rsidR="00422F42" w:rsidRPr="004256E5">
        <w:t>T</w:t>
      </w:r>
      <w:r w:rsidRPr="004256E5">
        <w:t xml:space="preserve">o </w:t>
      </w:r>
      <w:r w:rsidRPr="004256E5">
        <w:rPr>
          <w:u w:val="single"/>
        </w:rPr>
        <w:t>the angel</w:t>
      </w:r>
      <w:r w:rsidRPr="004256E5">
        <w:t xml:space="preserve"> of the church in Smyrna write, ‘These things says the First and the Last…</w:t>
      </w:r>
      <w:r w:rsidR="002329B7" w:rsidRPr="004256E5">
        <w:t xml:space="preserve">’” </w:t>
      </w:r>
      <w:r w:rsidRPr="004256E5">
        <w:rPr>
          <w:rStyle w:val="MyWordStyleChar"/>
          <w:vertAlign w:val="superscript"/>
          <w:lang w:val="en"/>
        </w:rPr>
        <w:t>12</w:t>
      </w:r>
      <w:r w:rsidRPr="004256E5">
        <w:t>“</w:t>
      </w:r>
      <w:r w:rsidR="00422F42" w:rsidRPr="004256E5">
        <w:t>T</w:t>
      </w:r>
      <w:r w:rsidRPr="004256E5">
        <w:t xml:space="preserve">o </w:t>
      </w:r>
      <w:r w:rsidRPr="004256E5">
        <w:rPr>
          <w:u w:val="single"/>
        </w:rPr>
        <w:t>the angel</w:t>
      </w:r>
      <w:r w:rsidRPr="004256E5">
        <w:t xml:space="preserve"> of the church in Pergamos write, ‘These things says He who has the sharp two-edged sword</w:t>
      </w:r>
      <w:r w:rsidR="00422F42" w:rsidRPr="004256E5">
        <w:t>…</w:t>
      </w:r>
      <w:r w:rsidR="002329B7" w:rsidRPr="004256E5">
        <w:t>’</w:t>
      </w:r>
      <w:r w:rsidRPr="004256E5">
        <w:t xml:space="preserve">” </w:t>
      </w:r>
      <w:r w:rsidRPr="004256E5">
        <w:rPr>
          <w:rStyle w:val="MyWordStyleChar"/>
          <w:vertAlign w:val="superscript"/>
          <w:lang w:val="en"/>
        </w:rPr>
        <w:t>18</w:t>
      </w:r>
      <w:r w:rsidRPr="004256E5">
        <w:t>“</w:t>
      </w:r>
      <w:r w:rsidR="00422F42" w:rsidRPr="004256E5">
        <w:t>T</w:t>
      </w:r>
      <w:r w:rsidRPr="004256E5">
        <w:t xml:space="preserve">o </w:t>
      </w:r>
      <w:r w:rsidRPr="004256E5">
        <w:rPr>
          <w:u w:val="single"/>
        </w:rPr>
        <w:t>the angel</w:t>
      </w:r>
      <w:r w:rsidRPr="004256E5">
        <w:t xml:space="preserve"> of the church in Thyatira write</w:t>
      </w:r>
      <w:r w:rsidR="00422F42" w:rsidRPr="004256E5">
        <w:t>…</w:t>
      </w:r>
      <w:r w:rsidR="002329B7" w:rsidRPr="004256E5">
        <w:t>”</w:t>
      </w:r>
      <w:r w:rsidRPr="004256E5">
        <w:t xml:space="preserve"> (Re</w:t>
      </w:r>
      <w:r w:rsidR="00422F42" w:rsidRPr="004256E5">
        <w:t>v.</w:t>
      </w:r>
      <w:r w:rsidRPr="004256E5">
        <w:t xml:space="preserve"> 2:1</w:t>
      </w:r>
      <w:r w:rsidR="00422F42" w:rsidRPr="004256E5">
        <w:t>. 8, 1</w:t>
      </w:r>
      <w:r w:rsidRPr="004256E5">
        <w:t xml:space="preserve">8) </w:t>
      </w:r>
    </w:p>
    <w:p w14:paraId="7BF16F9F" w14:textId="5F3E7BFC" w:rsidR="00F06343" w:rsidRPr="005D023F" w:rsidRDefault="00F06343" w:rsidP="00397ABD">
      <w:pPr>
        <w:pStyle w:val="BodyText1"/>
        <w:rPr>
          <w:i/>
        </w:rPr>
      </w:pPr>
      <w:r w:rsidRPr="005D023F">
        <w:rPr>
          <w:i/>
        </w:rPr>
        <w:t>I have just a little snapshot of it here</w:t>
      </w:r>
      <w:r w:rsidR="00397ABD" w:rsidRPr="005D023F">
        <w:rPr>
          <w:i/>
        </w:rPr>
        <w:t>:</w:t>
      </w:r>
      <w:r w:rsidRPr="005D023F">
        <w:rPr>
          <w:i/>
        </w:rPr>
        <w:t xml:space="preserve"> “To the angel of the church of Ephesus</w:t>
      </w:r>
      <w:r w:rsidR="00397ABD" w:rsidRPr="005D023F">
        <w:rPr>
          <w:i/>
        </w:rPr>
        <w:t>,</w:t>
      </w:r>
      <w:r w:rsidRPr="005D023F">
        <w:rPr>
          <w:i/>
        </w:rPr>
        <w:t>” that is a city in Turkey</w:t>
      </w:r>
      <w:r w:rsidR="00397ABD" w:rsidRPr="005D023F">
        <w:rPr>
          <w:i/>
        </w:rPr>
        <w:t>.</w:t>
      </w:r>
      <w:r w:rsidRPr="005D023F">
        <w:rPr>
          <w:i/>
        </w:rPr>
        <w:t xml:space="preserve"> “To the angel of the church in Smyrna</w:t>
      </w:r>
      <w:r w:rsidR="00397ABD" w:rsidRPr="005D023F">
        <w:rPr>
          <w:i/>
        </w:rPr>
        <w:t>,</w:t>
      </w:r>
      <w:r w:rsidRPr="005D023F">
        <w:rPr>
          <w:i/>
        </w:rPr>
        <w:t>” that is another city of Turkey as well</w:t>
      </w:r>
      <w:r w:rsidR="00397ABD" w:rsidRPr="005D023F">
        <w:rPr>
          <w:i/>
        </w:rPr>
        <w:t>.</w:t>
      </w:r>
      <w:r w:rsidRPr="005D023F">
        <w:rPr>
          <w:i/>
        </w:rPr>
        <w:t xml:space="preserve"> </w:t>
      </w:r>
      <w:r w:rsidR="00397ABD" w:rsidRPr="005D023F">
        <w:rPr>
          <w:i/>
        </w:rPr>
        <w:t>A</w:t>
      </w:r>
      <w:r w:rsidRPr="005D023F">
        <w:rPr>
          <w:i/>
        </w:rPr>
        <w:t>ll seven of them are. “To the angel of the church of Pergamos</w:t>
      </w:r>
      <w:r w:rsidR="005D023F" w:rsidRPr="005D023F">
        <w:rPr>
          <w:i/>
        </w:rPr>
        <w:t>,</w:t>
      </w:r>
      <w:r w:rsidRPr="005D023F">
        <w:rPr>
          <w:i/>
        </w:rPr>
        <w:t>” and the angel is the human messenger</w:t>
      </w:r>
      <w:r w:rsidR="00397ABD" w:rsidRPr="005D023F">
        <w:rPr>
          <w:i/>
        </w:rPr>
        <w:t>.</w:t>
      </w:r>
      <w:r w:rsidRPr="005D023F">
        <w:rPr>
          <w:i/>
        </w:rPr>
        <w:t xml:space="preserve"> </w:t>
      </w:r>
      <w:r w:rsidR="00397ABD" w:rsidRPr="005D023F">
        <w:rPr>
          <w:i/>
        </w:rPr>
        <w:t>I</w:t>
      </w:r>
      <w:r w:rsidRPr="005D023F">
        <w:rPr>
          <w:i/>
        </w:rPr>
        <w:t>t is the senior apostolic leader over that work of God in that city in that timeframe. And of course it is not one person, a one</w:t>
      </w:r>
      <w:r w:rsidR="00397ABD" w:rsidRPr="005D023F">
        <w:rPr>
          <w:i/>
        </w:rPr>
        <w:t>-</w:t>
      </w:r>
      <w:r w:rsidRPr="005D023F">
        <w:rPr>
          <w:i/>
        </w:rPr>
        <w:t>man leadership</w:t>
      </w:r>
      <w:r w:rsidR="00397ABD" w:rsidRPr="005D023F">
        <w:rPr>
          <w:i/>
        </w:rPr>
        <w:t>,</w:t>
      </w:r>
      <w:r w:rsidRPr="005D023F">
        <w:rPr>
          <w:i/>
        </w:rPr>
        <w:t xml:space="preserve"> but this leader would bring this revelation to the team of leaders, the eldership over the Body of Christ in that city</w:t>
      </w:r>
      <w:r w:rsidR="00397ABD" w:rsidRPr="005D023F">
        <w:rPr>
          <w:i/>
        </w:rPr>
        <w:t>,</w:t>
      </w:r>
      <w:r w:rsidRPr="005D023F">
        <w:rPr>
          <w:i/>
        </w:rPr>
        <w:t xml:space="preserve"> and they were responsible to make sure that the message given by Jesus to John</w:t>
      </w:r>
      <w:r w:rsidR="00397ABD" w:rsidRPr="005D023F">
        <w:rPr>
          <w:i/>
        </w:rPr>
        <w:t xml:space="preserve"> was taught.</w:t>
      </w:r>
      <w:r w:rsidRPr="005D023F">
        <w:rPr>
          <w:i/>
        </w:rPr>
        <w:t xml:space="preserve"> John wrote the letter to the messenger of that city.</w:t>
      </w:r>
    </w:p>
    <w:p w14:paraId="1622364A" w14:textId="680FCA2E" w:rsidR="00CB219A" w:rsidRDefault="00CB219A" w:rsidP="0002588A">
      <w:pPr>
        <w:pStyle w:val="Lv2-J"/>
      </w:pPr>
      <w:r w:rsidRPr="004256E5">
        <w:t xml:space="preserve">The “messenger” </w:t>
      </w:r>
      <w:r w:rsidR="008A5AD7" w:rsidRPr="004256E5">
        <w:t>of</w:t>
      </w:r>
      <w:r w:rsidRPr="004256E5">
        <w:t xml:space="preserve"> each of the seven churches was the one responsible to steward that message</w:t>
      </w:r>
      <w:r w:rsidR="008A5AD7" w:rsidRPr="004256E5">
        <w:t xml:space="preserve"> faithfully</w:t>
      </w:r>
      <w:r w:rsidRPr="004256E5">
        <w:t xml:space="preserve"> and not let it be distorted through compromise, fear, or neglect. They were to proclaim the message that Jesus spoke through John and to establish an action plan to implement the truths. </w:t>
      </w:r>
    </w:p>
    <w:p w14:paraId="07BC3FC0" w14:textId="77777777" w:rsidR="00DE626C" w:rsidRPr="00DE626C" w:rsidRDefault="00F06343" w:rsidP="00397ABD">
      <w:pPr>
        <w:pStyle w:val="BodyText1"/>
        <w:rPr>
          <w:i/>
        </w:rPr>
      </w:pPr>
      <w:r w:rsidRPr="00DE626C">
        <w:rPr>
          <w:i/>
        </w:rPr>
        <w:t xml:space="preserve">I believe it </w:t>
      </w:r>
      <w:r w:rsidR="00DE626C" w:rsidRPr="00DE626C">
        <w:rPr>
          <w:i/>
        </w:rPr>
        <w:t>was</w:t>
      </w:r>
      <w:r w:rsidRPr="00DE626C">
        <w:rPr>
          <w:i/>
        </w:rPr>
        <w:t xml:space="preserve"> the primary apostolic leader of that city who</w:t>
      </w:r>
      <w:r w:rsidR="00DE626C" w:rsidRPr="00DE626C">
        <w:rPr>
          <w:i/>
        </w:rPr>
        <w:t>m</w:t>
      </w:r>
      <w:r w:rsidRPr="00DE626C">
        <w:rPr>
          <w:i/>
        </w:rPr>
        <w:t xml:space="preserve"> the Lord would make responsible to make sure this message that the Lord gave to the church in that city would not be distorted, would not be neglected</w:t>
      </w:r>
      <w:r w:rsidR="00397ABD" w:rsidRPr="00DE626C">
        <w:rPr>
          <w:i/>
        </w:rPr>
        <w:t>,</w:t>
      </w:r>
      <w:r w:rsidRPr="00DE626C">
        <w:rPr>
          <w:i/>
        </w:rPr>
        <w:t xml:space="preserve"> but they would have action plans to walk out what Jesus said. </w:t>
      </w:r>
      <w:r w:rsidR="00397ABD" w:rsidRPr="00DE626C">
        <w:rPr>
          <w:i/>
        </w:rPr>
        <w:t>O</w:t>
      </w:r>
      <w:r w:rsidRPr="00DE626C">
        <w:rPr>
          <w:i/>
        </w:rPr>
        <w:t>f course He would hold the whole eldership responsible. However, always in God’s kingdom there is a head among equals among leadership</w:t>
      </w:r>
      <w:r w:rsidR="00397ABD" w:rsidRPr="00DE626C">
        <w:rPr>
          <w:i/>
        </w:rPr>
        <w:t>.</w:t>
      </w:r>
      <w:r w:rsidRPr="00DE626C">
        <w:rPr>
          <w:i/>
        </w:rPr>
        <w:t xml:space="preserve"> </w:t>
      </w:r>
      <w:r w:rsidR="00397ABD" w:rsidRPr="00DE626C">
        <w:rPr>
          <w:i/>
        </w:rPr>
        <w:t>T</w:t>
      </w:r>
      <w:r w:rsidRPr="00DE626C">
        <w:rPr>
          <w:i/>
        </w:rPr>
        <w:t>here are always leaders among leaders</w:t>
      </w:r>
      <w:r w:rsidR="00397ABD" w:rsidRPr="00DE626C">
        <w:rPr>
          <w:i/>
        </w:rPr>
        <w:t>,</w:t>
      </w:r>
      <w:r w:rsidRPr="00DE626C">
        <w:rPr>
          <w:i/>
        </w:rPr>
        <w:t xml:space="preserve"> and He gives this to this leader and says</w:t>
      </w:r>
      <w:r w:rsidR="00397ABD" w:rsidRPr="00DE626C">
        <w:rPr>
          <w:i/>
        </w:rPr>
        <w:t xml:space="preserve"> that</w:t>
      </w:r>
      <w:r w:rsidRPr="00DE626C">
        <w:rPr>
          <w:i/>
        </w:rPr>
        <w:t xml:space="preserve"> “Ultimately you and the eldership will be responsible that this message is not neglected or distorted but that it is actually walked out.” And so that is why the message was given to that human leader</w:t>
      </w:r>
      <w:r w:rsidR="00397ABD" w:rsidRPr="00DE626C">
        <w:rPr>
          <w:i/>
        </w:rPr>
        <w:t>.</w:t>
      </w:r>
      <w:r w:rsidRPr="00DE626C">
        <w:rPr>
          <w:i/>
        </w:rPr>
        <w:t xml:space="preserve"> </w:t>
      </w:r>
    </w:p>
    <w:p w14:paraId="084581D5" w14:textId="2D398817" w:rsidR="00F06343" w:rsidRPr="00DE626C" w:rsidRDefault="00397ABD" w:rsidP="00397ABD">
      <w:pPr>
        <w:pStyle w:val="BodyText1"/>
        <w:rPr>
          <w:i/>
        </w:rPr>
      </w:pPr>
      <w:r w:rsidRPr="00DE626C">
        <w:rPr>
          <w:i/>
        </w:rPr>
        <w:t>S</w:t>
      </w:r>
      <w:r w:rsidR="00F06343" w:rsidRPr="00DE626C">
        <w:rPr>
          <w:i/>
        </w:rPr>
        <w:t>ome people believe that it was given to an angel</w:t>
      </w:r>
      <w:r w:rsidRPr="00DE626C">
        <w:rPr>
          <w:i/>
        </w:rPr>
        <w:t>.</w:t>
      </w:r>
      <w:r w:rsidR="00F06343" w:rsidRPr="00DE626C">
        <w:rPr>
          <w:i/>
        </w:rPr>
        <w:t xml:space="preserve"> </w:t>
      </w:r>
      <w:r w:rsidRPr="00DE626C">
        <w:rPr>
          <w:i/>
        </w:rPr>
        <w:t>T</w:t>
      </w:r>
      <w:r w:rsidR="00F06343" w:rsidRPr="00DE626C">
        <w:rPr>
          <w:i/>
        </w:rPr>
        <w:t>he word</w:t>
      </w:r>
      <w:r w:rsidRPr="00DE626C">
        <w:rPr>
          <w:i/>
        </w:rPr>
        <w:t xml:space="preserve">, </w:t>
      </w:r>
      <w:r w:rsidR="00F06343" w:rsidRPr="00DE626C">
        <w:rPr>
          <w:i/>
        </w:rPr>
        <w:t>angel</w:t>
      </w:r>
      <w:r w:rsidRPr="00DE626C">
        <w:rPr>
          <w:i/>
        </w:rPr>
        <w:t>,</w:t>
      </w:r>
      <w:r w:rsidR="00F06343" w:rsidRPr="00DE626C">
        <w:rPr>
          <w:i/>
        </w:rPr>
        <w:t xml:space="preserve"> means messenger and in the New Testament it can be a human messenger or it can be an angelic messenger; it just depends on the context. However, I am </w:t>
      </w:r>
      <w:r w:rsidR="00F06343" w:rsidRPr="00DE626C">
        <w:rPr>
          <w:i/>
        </w:rPr>
        <w:lastRenderedPageBreak/>
        <w:t>convinced he is giving it to the leadership of the church; he is not giving it to an angel and then having the angel appear to the whole church</w:t>
      </w:r>
      <w:r w:rsidR="006264F2" w:rsidRPr="00DE626C">
        <w:rPr>
          <w:i/>
        </w:rPr>
        <w:t>.</w:t>
      </w:r>
      <w:r w:rsidR="00F06343" w:rsidRPr="00DE626C">
        <w:rPr>
          <w:i/>
        </w:rPr>
        <w:t xml:space="preserve"> </w:t>
      </w:r>
      <w:r w:rsidR="006264F2" w:rsidRPr="00DE626C">
        <w:rPr>
          <w:i/>
        </w:rPr>
        <w:t>T</w:t>
      </w:r>
      <w:r w:rsidR="00F06343" w:rsidRPr="00DE626C">
        <w:rPr>
          <w:i/>
        </w:rPr>
        <w:t>hat is not exactly what was happening.</w:t>
      </w:r>
    </w:p>
    <w:p w14:paraId="398973AC" w14:textId="17A70843" w:rsidR="00CB219A" w:rsidRPr="004256E5" w:rsidRDefault="00CB219A" w:rsidP="0002588A">
      <w:pPr>
        <w:pStyle w:val="Lv1-H"/>
      </w:pPr>
      <w:r w:rsidRPr="004256E5">
        <w:t xml:space="preserve">common elements </w:t>
      </w:r>
      <w:r w:rsidR="00D13544" w:rsidRPr="004256E5">
        <w:t xml:space="preserve">in understanding Jesus’ </w:t>
      </w:r>
      <w:r w:rsidRPr="004256E5">
        <w:t xml:space="preserve">letters </w:t>
      </w:r>
      <w:r w:rsidR="00D13544" w:rsidRPr="004256E5">
        <w:t xml:space="preserve">to the 7 churches </w:t>
      </w:r>
    </w:p>
    <w:p w14:paraId="69276F90" w14:textId="7DF4A98F" w:rsidR="00CB219A" w:rsidRDefault="00CB219A" w:rsidP="0002588A">
      <w:pPr>
        <w:pStyle w:val="Lv2-J"/>
      </w:pPr>
      <w:r w:rsidRPr="004256E5">
        <w:rPr>
          <w:b/>
          <w:i/>
        </w:rPr>
        <w:t>Historical context</w:t>
      </w:r>
      <w:r w:rsidRPr="004256E5">
        <w:t xml:space="preserve">: </w:t>
      </w:r>
      <w:r w:rsidR="00D13544" w:rsidRPr="004256E5">
        <w:t>I</w:t>
      </w:r>
      <w:r w:rsidRPr="004256E5">
        <w:t xml:space="preserve">t is helpful to understand the situation </w:t>
      </w:r>
      <w:r w:rsidR="00D13544" w:rsidRPr="004256E5">
        <w:t xml:space="preserve">of the city </w:t>
      </w:r>
      <w:r w:rsidR="005F4FAB" w:rsidRPr="004256E5">
        <w:t>where</w:t>
      </w:r>
      <w:r w:rsidRPr="004256E5">
        <w:t xml:space="preserve"> each church was</w:t>
      </w:r>
      <w:r w:rsidR="00D13544" w:rsidRPr="004256E5">
        <w:t xml:space="preserve">. </w:t>
      </w:r>
      <w:r w:rsidR="00A554A9" w:rsidRPr="004256E5">
        <w:br/>
      </w:r>
      <w:r w:rsidR="005F4FAB" w:rsidRPr="004256E5">
        <w:t>E</w:t>
      </w:r>
      <w:r w:rsidR="00D13544" w:rsidRPr="004256E5">
        <w:t xml:space="preserve">ach had specific </w:t>
      </w:r>
      <w:r w:rsidRPr="004256E5">
        <w:t>challenge</w:t>
      </w:r>
      <w:r w:rsidR="00D13544" w:rsidRPr="004256E5">
        <w:t>s</w:t>
      </w:r>
      <w:r w:rsidRPr="004256E5">
        <w:t xml:space="preserve"> politically, economically</w:t>
      </w:r>
      <w:r w:rsidR="00D13544" w:rsidRPr="004256E5">
        <w:t>,</w:t>
      </w:r>
      <w:r w:rsidRPr="004256E5">
        <w:t xml:space="preserve"> spiritually</w:t>
      </w:r>
      <w:r w:rsidR="00D13544" w:rsidRPr="004256E5">
        <w:t>, etc</w:t>
      </w:r>
      <w:r w:rsidRPr="004256E5">
        <w:t xml:space="preserve">. Jesus selected these </w:t>
      </w:r>
      <w:r w:rsidR="00D13544" w:rsidRPr="004256E5">
        <w:t>c</w:t>
      </w:r>
      <w:r w:rsidRPr="004256E5">
        <w:t xml:space="preserve">hurches </w:t>
      </w:r>
      <w:r w:rsidR="00D13544" w:rsidRPr="004256E5">
        <w:t>for varying reasons</w:t>
      </w:r>
      <w:r w:rsidR="005F4FAB" w:rsidRPr="004256E5">
        <w:t>,</w:t>
      </w:r>
      <w:r w:rsidR="00D13544" w:rsidRPr="004256E5">
        <w:t xml:space="preserve"> </w:t>
      </w:r>
      <w:r w:rsidR="00AD457B" w:rsidRPr="004256E5">
        <w:t xml:space="preserve">also </w:t>
      </w:r>
      <w:r w:rsidRPr="004256E5">
        <w:t>knowing they would give insight into preparing the end-time Church.</w:t>
      </w:r>
    </w:p>
    <w:p w14:paraId="62F983D2" w14:textId="10D25445" w:rsidR="00F06343" w:rsidRPr="002535CD" w:rsidRDefault="00F06343" w:rsidP="00045213">
      <w:pPr>
        <w:pStyle w:val="BodyText1"/>
        <w:rPr>
          <w:i/>
        </w:rPr>
      </w:pPr>
      <w:r w:rsidRPr="002535CD">
        <w:rPr>
          <w:i/>
        </w:rPr>
        <w:t>Now when we look at these seven churches</w:t>
      </w:r>
      <w:r w:rsidR="007F2452" w:rsidRPr="002535CD">
        <w:rPr>
          <w:i/>
        </w:rPr>
        <w:t>—</w:t>
      </w:r>
      <w:r w:rsidRPr="002535CD">
        <w:rPr>
          <w:i/>
        </w:rPr>
        <w:t xml:space="preserve">and we will be looking at </w:t>
      </w:r>
      <w:r w:rsidR="00420477" w:rsidRPr="002535CD">
        <w:rPr>
          <w:i/>
        </w:rPr>
        <w:t>this</w:t>
      </w:r>
      <w:r w:rsidRPr="002535CD">
        <w:rPr>
          <w:i/>
        </w:rPr>
        <w:t xml:space="preserve"> for seven weeks in a row</w:t>
      </w:r>
      <w:r w:rsidR="007F2452" w:rsidRPr="002535CD">
        <w:rPr>
          <w:i/>
        </w:rPr>
        <w:t>—w</w:t>
      </w:r>
      <w:r w:rsidRPr="002535CD">
        <w:rPr>
          <w:i/>
        </w:rPr>
        <w:t>e are going to cover a number of things</w:t>
      </w:r>
      <w:r w:rsidR="007F2452" w:rsidRPr="002535CD">
        <w:rPr>
          <w:i/>
        </w:rPr>
        <w:t>,</w:t>
      </w:r>
      <w:r w:rsidRPr="002535CD">
        <w:rPr>
          <w:i/>
        </w:rPr>
        <w:t xml:space="preserve"> </w:t>
      </w:r>
      <w:r w:rsidR="007F2452" w:rsidRPr="002535CD">
        <w:rPr>
          <w:i/>
        </w:rPr>
        <w:t>so</w:t>
      </w:r>
      <w:r w:rsidRPr="002535CD">
        <w:rPr>
          <w:i/>
        </w:rPr>
        <w:t xml:space="preserve"> this is just an outline of how we are going to look at each one of these seven messages to the seven churches.</w:t>
      </w:r>
    </w:p>
    <w:p w14:paraId="1942F56B" w14:textId="12F7C559" w:rsidR="00F06343" w:rsidRPr="002535CD" w:rsidRDefault="00F06343" w:rsidP="00045213">
      <w:pPr>
        <w:pStyle w:val="BodyText1"/>
        <w:rPr>
          <w:i/>
        </w:rPr>
      </w:pPr>
      <w:r w:rsidRPr="002535CD">
        <w:rPr>
          <w:i/>
        </w:rPr>
        <w:t>The first thing we are going to look at every week of course is the historical context. Meaning</w:t>
      </w:r>
      <w:r w:rsidR="007F2452" w:rsidRPr="002535CD">
        <w:rPr>
          <w:i/>
        </w:rPr>
        <w:t>,</w:t>
      </w:r>
      <w:r w:rsidRPr="002535CD">
        <w:rPr>
          <w:i/>
        </w:rPr>
        <w:t xml:space="preserve"> there was a specific situation happening in the city of Ephesus and that city had specific challenges that they had to overcome</w:t>
      </w:r>
      <w:r w:rsidR="007F2452" w:rsidRPr="002535CD">
        <w:rPr>
          <w:i/>
        </w:rPr>
        <w:t>.</w:t>
      </w:r>
      <w:r w:rsidRPr="002535CD">
        <w:rPr>
          <w:i/>
        </w:rPr>
        <w:t xml:space="preserve"> </w:t>
      </w:r>
      <w:r w:rsidR="007F2452" w:rsidRPr="002535CD">
        <w:rPr>
          <w:i/>
        </w:rPr>
        <w:t>T</w:t>
      </w:r>
      <w:r w:rsidRPr="002535CD">
        <w:rPr>
          <w:i/>
        </w:rPr>
        <w:t>he Lord emphasized a specific facet</w:t>
      </w:r>
      <w:r w:rsidR="007F2452" w:rsidRPr="002535CD">
        <w:rPr>
          <w:i/>
        </w:rPr>
        <w:t>.</w:t>
      </w:r>
      <w:r w:rsidRPr="002535CD">
        <w:rPr>
          <w:i/>
        </w:rPr>
        <w:t xml:space="preserve"> He said</w:t>
      </w:r>
      <w:r w:rsidR="007F2452" w:rsidRPr="002535CD">
        <w:rPr>
          <w:i/>
        </w:rPr>
        <w:t>, as it were,</w:t>
      </w:r>
      <w:r w:rsidRPr="002535CD">
        <w:rPr>
          <w:i/>
        </w:rPr>
        <w:t xml:space="preserve"> “John</w:t>
      </w:r>
      <w:r w:rsidR="007F2452" w:rsidRPr="002535CD">
        <w:rPr>
          <w:i/>
        </w:rPr>
        <w:t>,</w:t>
      </w:r>
      <w:r w:rsidRPr="002535CD">
        <w:rPr>
          <w:i/>
        </w:rPr>
        <w:t xml:space="preserve"> when you talk to the apostolic leader of Ephesus</w:t>
      </w:r>
      <w:r w:rsidR="007F2452" w:rsidRPr="002535CD">
        <w:rPr>
          <w:i/>
        </w:rPr>
        <w:t>,</w:t>
      </w:r>
      <w:r w:rsidRPr="002535CD">
        <w:rPr>
          <w:i/>
        </w:rPr>
        <w:t xml:space="preserve"> emphasize this part of who I am and tell them this is what I want them to focus on. And here are a specific set of promises</w:t>
      </w:r>
      <w:r w:rsidR="007F2452" w:rsidRPr="002535CD">
        <w:rPr>
          <w:i/>
        </w:rPr>
        <w:t>”</w:t>
      </w:r>
      <w:r w:rsidR="002535CD" w:rsidRPr="002535CD">
        <w:rPr>
          <w:i/>
        </w:rPr>
        <w:t>—</w:t>
      </w:r>
      <w:r w:rsidRPr="002535CD">
        <w:rPr>
          <w:i/>
        </w:rPr>
        <w:t>I mean</w:t>
      </w:r>
      <w:r w:rsidR="007F2452" w:rsidRPr="002535CD">
        <w:rPr>
          <w:i/>
        </w:rPr>
        <w:t>,</w:t>
      </w:r>
      <w:r w:rsidRPr="002535CD">
        <w:rPr>
          <w:i/>
        </w:rPr>
        <w:t xml:space="preserve"> all of the promises are available to all of God’s people</w:t>
      </w:r>
      <w:r w:rsidR="002535CD" w:rsidRPr="002535CD">
        <w:rPr>
          <w:i/>
        </w:rPr>
        <w:t xml:space="preserve"> but</w:t>
      </w:r>
      <w:proofErr w:type="gramStart"/>
      <w:r w:rsidR="002535CD" w:rsidRPr="002535CD">
        <w:rPr>
          <w:i/>
        </w:rPr>
        <w:t>—</w:t>
      </w:r>
      <w:r w:rsidRPr="002535CD">
        <w:rPr>
          <w:i/>
        </w:rPr>
        <w:t>“</w:t>
      </w:r>
      <w:proofErr w:type="gramEnd"/>
      <w:r w:rsidRPr="002535CD">
        <w:rPr>
          <w:i/>
        </w:rPr>
        <w:t xml:space="preserve">I want them to know that these promises will help them in the area they are being tempted to draw back and compromise in.” And so these messages are quite specific and strategic and prophetic. Therefore we will look at little bit on each of the seven cities week by week. You know what </w:t>
      </w:r>
      <w:r w:rsidR="007F2452" w:rsidRPr="002535CD">
        <w:rPr>
          <w:i/>
        </w:rPr>
        <w:t>was</w:t>
      </w:r>
      <w:r w:rsidRPr="002535CD">
        <w:rPr>
          <w:i/>
        </w:rPr>
        <w:t xml:space="preserve"> the situation around Pergamos? What </w:t>
      </w:r>
      <w:r w:rsidR="007F2452" w:rsidRPr="002535CD">
        <w:rPr>
          <w:i/>
        </w:rPr>
        <w:t>was</w:t>
      </w:r>
      <w:r w:rsidRPr="002535CD">
        <w:rPr>
          <w:i/>
        </w:rPr>
        <w:t xml:space="preserve"> the situation around Laodicea? And the historical context in situations is quite interesting actually</w:t>
      </w:r>
      <w:r w:rsidR="007F2452" w:rsidRPr="002535CD">
        <w:rPr>
          <w:i/>
        </w:rPr>
        <w:t>,</w:t>
      </w:r>
      <w:r w:rsidRPr="002535CD">
        <w:rPr>
          <w:i/>
        </w:rPr>
        <w:t xml:space="preserve"> and again there will be more on the notes than I will cover verbally in the sessions because of time. </w:t>
      </w:r>
    </w:p>
    <w:p w14:paraId="28EFDE9A" w14:textId="1F78BF80" w:rsidR="00CB219A" w:rsidRDefault="00CB219A" w:rsidP="0002588A">
      <w:pPr>
        <w:pStyle w:val="Lv2-J"/>
      </w:pPr>
      <w:r w:rsidRPr="004256E5">
        <w:rPr>
          <w:b/>
          <w:i/>
        </w:rPr>
        <w:t>Revelation of Jesus</w:t>
      </w:r>
      <w:r w:rsidR="00C92303" w:rsidRPr="004256E5">
        <w:t xml:space="preserve">: </w:t>
      </w:r>
      <w:r w:rsidR="00AD457B" w:rsidRPr="004256E5">
        <w:t xml:space="preserve">All </w:t>
      </w:r>
      <w:r w:rsidRPr="004256E5">
        <w:t xml:space="preserve">seven messages begin </w:t>
      </w:r>
      <w:r w:rsidR="00FC0977" w:rsidRPr="004256E5">
        <w:t>with</w:t>
      </w:r>
      <w:r w:rsidRPr="004256E5">
        <w:t xml:space="preserve"> Jesus </w:t>
      </w:r>
      <w:r w:rsidR="00A554A9" w:rsidRPr="004256E5">
        <w:t xml:space="preserve">highlighting </w:t>
      </w:r>
      <w:r w:rsidRPr="004256E5">
        <w:t>a</w:t>
      </w:r>
      <w:r w:rsidR="00AD457B" w:rsidRPr="004256E5">
        <w:t>n</w:t>
      </w:r>
      <w:r w:rsidRPr="004256E5">
        <w:t xml:space="preserve"> aspect of His majesty seen in Revelation 1. </w:t>
      </w:r>
      <w:r w:rsidR="00AD457B" w:rsidRPr="004256E5">
        <w:t xml:space="preserve">Eighteen </w:t>
      </w:r>
      <w:r w:rsidRPr="004256E5">
        <w:t xml:space="preserve">aspects of Jesus’ majesty are highlighted in Revelation 2-3. </w:t>
      </w:r>
    </w:p>
    <w:p w14:paraId="01E94382" w14:textId="465AA0BA" w:rsidR="00F06343" w:rsidRPr="002535CD" w:rsidRDefault="00F06343" w:rsidP="007F2452">
      <w:pPr>
        <w:pStyle w:val="BodyText1"/>
        <w:rPr>
          <w:i/>
        </w:rPr>
      </w:pPr>
      <w:r w:rsidRPr="002535CD">
        <w:rPr>
          <w:i/>
        </w:rPr>
        <w:t>Jesus highlights a couple of those thirty descriptions that I just mentioned that He gives in Revelation 1, 2 or 3. He is saying “This church with these temptations and these pressures will need this part of My personality emphasized more</w:t>
      </w:r>
      <w:r w:rsidR="003E3A5D" w:rsidRPr="002535CD">
        <w:rPr>
          <w:i/>
        </w:rPr>
        <w:t>,</w:t>
      </w:r>
      <w:r w:rsidRPr="002535CD">
        <w:rPr>
          <w:i/>
        </w:rPr>
        <w:t xml:space="preserve"> so spend time emphasizing this aspect of who I am to them.” Of course they are to speak of on all of who He is</w:t>
      </w:r>
      <w:r w:rsidR="003E3A5D" w:rsidRPr="002535CD">
        <w:rPr>
          <w:i/>
        </w:rPr>
        <w:t>,</w:t>
      </w:r>
      <w:r w:rsidRPr="002535CD">
        <w:rPr>
          <w:i/>
        </w:rPr>
        <w:t xml:space="preserve"> but I find it very interesting what part of His majesty</w:t>
      </w:r>
      <w:r w:rsidR="003E3A5D" w:rsidRPr="002535CD">
        <w:rPr>
          <w:i/>
        </w:rPr>
        <w:t xml:space="preserve"> Jesus</w:t>
      </w:r>
      <w:r w:rsidRPr="002535CD">
        <w:rPr>
          <w:i/>
        </w:rPr>
        <w:t xml:space="preserve"> </w:t>
      </w:r>
      <w:r w:rsidR="003E3A5D" w:rsidRPr="002535CD">
        <w:rPr>
          <w:i/>
        </w:rPr>
        <w:t xml:space="preserve">connects </w:t>
      </w:r>
      <w:r w:rsidRPr="002535CD">
        <w:rPr>
          <w:i/>
        </w:rPr>
        <w:t>with what temptation they are being challenged with.</w:t>
      </w:r>
    </w:p>
    <w:p w14:paraId="153B7405" w14:textId="2F3A5865" w:rsidR="00CB219A" w:rsidRDefault="00CB219A" w:rsidP="0002588A">
      <w:pPr>
        <w:pStyle w:val="Lv2-J"/>
      </w:pPr>
      <w:r w:rsidRPr="004256E5">
        <w:rPr>
          <w:b/>
          <w:i/>
        </w:rPr>
        <w:t>Affirmation for faithfulness</w:t>
      </w:r>
      <w:r w:rsidR="00C92303" w:rsidRPr="004256E5">
        <w:t xml:space="preserve">: </w:t>
      </w:r>
      <w:r w:rsidRPr="004256E5">
        <w:t xml:space="preserve">Jesus gave a </w:t>
      </w:r>
      <w:r w:rsidR="00A554A9" w:rsidRPr="004256E5">
        <w:t xml:space="preserve">specific </w:t>
      </w:r>
      <w:r w:rsidRPr="004256E5">
        <w:t>affirmation to five of the churche</w:t>
      </w:r>
      <w:r w:rsidR="00A554A9" w:rsidRPr="004256E5">
        <w:t xml:space="preserve">s. However, </w:t>
      </w:r>
      <w:r w:rsidRPr="004256E5">
        <w:t>two churches did not receive an affi</w:t>
      </w:r>
      <w:r w:rsidR="00F06343">
        <w:t xml:space="preserve">rmation (Sardis and Laodicea). </w:t>
      </w:r>
    </w:p>
    <w:p w14:paraId="47058453" w14:textId="52296ABB" w:rsidR="001A0915" w:rsidRPr="001E0FDE" w:rsidRDefault="00F06343" w:rsidP="003E3A5D">
      <w:pPr>
        <w:pStyle w:val="BodyText1"/>
        <w:rPr>
          <w:i/>
        </w:rPr>
      </w:pPr>
      <w:r w:rsidRPr="001E0FDE">
        <w:rPr>
          <w:i/>
        </w:rPr>
        <w:t>He gives an affirmation</w:t>
      </w:r>
      <w:r w:rsidR="00B61387" w:rsidRPr="001E0FDE">
        <w:rPr>
          <w:i/>
        </w:rPr>
        <w:t>,</w:t>
      </w:r>
      <w:r w:rsidRPr="001E0FDE">
        <w:rPr>
          <w:i/>
        </w:rPr>
        <w:t xml:space="preserve"> but the tragic part is He only gives an affirmation to five of the churches; two of them He has no affirmation for. I cannot imagine anything more tragic for a church </w:t>
      </w:r>
      <w:r w:rsidR="00340A83" w:rsidRPr="001E0FDE">
        <w:rPr>
          <w:i/>
        </w:rPr>
        <w:t>than</w:t>
      </w:r>
      <w:r w:rsidRPr="001E0FDE">
        <w:rPr>
          <w:i/>
        </w:rPr>
        <w:t xml:space="preserve"> the Lord not affirming anything. </w:t>
      </w:r>
      <w:r w:rsidR="00340A83" w:rsidRPr="001E0FDE">
        <w:rPr>
          <w:i/>
        </w:rPr>
        <w:t>T</w:t>
      </w:r>
      <w:r w:rsidRPr="001E0FDE">
        <w:rPr>
          <w:i/>
        </w:rPr>
        <w:t>hat is unthinkably tragic for me</w:t>
      </w:r>
      <w:r w:rsidR="00340A83" w:rsidRPr="001E0FDE">
        <w:rPr>
          <w:i/>
        </w:rPr>
        <w:t>,</w:t>
      </w:r>
      <w:r w:rsidRPr="001E0FDE">
        <w:rPr>
          <w:i/>
        </w:rPr>
        <w:t xml:space="preserve"> and that is a possibility</w:t>
      </w:r>
      <w:r w:rsidR="00340A83" w:rsidRPr="001E0FDE">
        <w:rPr>
          <w:i/>
        </w:rPr>
        <w:t>,</w:t>
      </w:r>
      <w:r w:rsidRPr="001E0FDE">
        <w:rPr>
          <w:i/>
        </w:rPr>
        <w:t xml:space="preserve"> but it does not have to be. And for the five churches </w:t>
      </w:r>
      <w:r w:rsidR="00340A83" w:rsidRPr="001E0FDE">
        <w:rPr>
          <w:i/>
        </w:rPr>
        <w:t>w</w:t>
      </w:r>
      <w:r w:rsidR="001A0915" w:rsidRPr="001E0FDE">
        <w:rPr>
          <w:i/>
        </w:rPr>
        <w:t>h</w:t>
      </w:r>
      <w:r w:rsidR="00340A83" w:rsidRPr="001E0FDE">
        <w:rPr>
          <w:i/>
        </w:rPr>
        <w:t>ere</w:t>
      </w:r>
      <w:r w:rsidRPr="001E0FDE">
        <w:rPr>
          <w:i/>
        </w:rPr>
        <w:t xml:space="preserve"> He does affirm things they are doing</w:t>
      </w:r>
      <w:r w:rsidR="00340A83" w:rsidRPr="001E0FDE">
        <w:rPr>
          <w:i/>
        </w:rPr>
        <w:t xml:space="preserve">, </w:t>
      </w:r>
      <w:r w:rsidRPr="001E0FDE">
        <w:rPr>
          <w:i/>
        </w:rPr>
        <w:t xml:space="preserve">the reason we really value </w:t>
      </w:r>
      <w:r w:rsidR="00340A83" w:rsidRPr="001E0FDE">
        <w:rPr>
          <w:i/>
        </w:rPr>
        <w:t>it</w:t>
      </w:r>
      <w:r w:rsidRPr="001E0FDE">
        <w:rPr>
          <w:i/>
        </w:rPr>
        <w:t xml:space="preserve"> is that </w:t>
      </w:r>
      <w:r w:rsidR="00340A83" w:rsidRPr="001E0FDE">
        <w:rPr>
          <w:i/>
        </w:rPr>
        <w:t>it shows us</w:t>
      </w:r>
      <w:r w:rsidRPr="001E0FDE">
        <w:rPr>
          <w:i/>
        </w:rPr>
        <w:t xml:space="preserve"> what moves Him. Here is the resurrected Christ</w:t>
      </w:r>
      <w:r w:rsidR="00340A83" w:rsidRPr="001E0FDE">
        <w:rPr>
          <w:i/>
        </w:rPr>
        <w:t>,</w:t>
      </w:r>
      <w:r w:rsidRPr="001E0FDE">
        <w:rPr>
          <w:i/>
        </w:rPr>
        <w:t xml:space="preserve"> and He says</w:t>
      </w:r>
      <w:r w:rsidR="00340A83" w:rsidRPr="001E0FDE">
        <w:rPr>
          <w:i/>
        </w:rPr>
        <w:t>,</w:t>
      </w:r>
      <w:r w:rsidRPr="001E0FDE">
        <w:rPr>
          <w:i/>
        </w:rPr>
        <w:t xml:space="preserve"> “</w:t>
      </w:r>
      <w:r w:rsidR="00340A83" w:rsidRPr="001E0FDE">
        <w:rPr>
          <w:i/>
        </w:rPr>
        <w:t>It</w:t>
      </w:r>
      <w:r w:rsidRPr="001E0FDE">
        <w:rPr>
          <w:i/>
        </w:rPr>
        <w:t xml:space="preserve"> particularly touches Me that you are doing this</w:t>
      </w:r>
      <w:r w:rsidR="00340A83" w:rsidRPr="001E0FDE">
        <w:rPr>
          <w:i/>
        </w:rPr>
        <w:t>,</w:t>
      </w:r>
      <w:r w:rsidRPr="001E0FDE">
        <w:rPr>
          <w:i/>
        </w:rPr>
        <w:t>” and we think</w:t>
      </w:r>
      <w:r w:rsidR="00340A83" w:rsidRPr="001E0FDE">
        <w:rPr>
          <w:i/>
        </w:rPr>
        <w:t>,</w:t>
      </w:r>
      <w:r w:rsidRPr="001E0FDE">
        <w:rPr>
          <w:i/>
        </w:rPr>
        <w:t xml:space="preserve"> “Wow, note to self,</w:t>
      </w:r>
      <w:r w:rsidR="00340A83" w:rsidRPr="001E0FDE">
        <w:rPr>
          <w:i/>
        </w:rPr>
        <w:t xml:space="preserve"> to</w:t>
      </w:r>
      <w:r w:rsidRPr="001E0FDE">
        <w:rPr>
          <w:i/>
        </w:rPr>
        <w:t xml:space="preserve"> </w:t>
      </w:r>
      <w:r w:rsidR="001A0915" w:rsidRPr="001E0FDE">
        <w:rPr>
          <w:i/>
        </w:rPr>
        <w:t xml:space="preserve">the </w:t>
      </w:r>
      <w:r w:rsidRPr="001E0FDE">
        <w:rPr>
          <w:i/>
        </w:rPr>
        <w:t>end</w:t>
      </w:r>
      <w:r w:rsidR="00340A83" w:rsidRPr="001E0FDE">
        <w:rPr>
          <w:i/>
        </w:rPr>
        <w:t>-</w:t>
      </w:r>
      <w:r w:rsidRPr="001E0FDE">
        <w:rPr>
          <w:i/>
        </w:rPr>
        <w:t>time leadership team in His church</w:t>
      </w:r>
      <w:r w:rsidR="00340A83" w:rsidRPr="001E0FDE">
        <w:rPr>
          <w:i/>
        </w:rPr>
        <w:t xml:space="preserve"> in</w:t>
      </w:r>
      <w:r w:rsidRPr="001E0FDE">
        <w:rPr>
          <w:i/>
        </w:rPr>
        <w:t xml:space="preserve"> whatever city you are</w:t>
      </w:r>
      <w:r w:rsidR="001E0FDE" w:rsidRPr="001E0FDE">
        <w:rPr>
          <w:i/>
        </w:rPr>
        <w:t>:</w:t>
      </w:r>
      <w:r w:rsidRPr="001E0FDE">
        <w:rPr>
          <w:i/>
        </w:rPr>
        <w:t xml:space="preserve"> make sure your ministry is embracing these things because these are the things that Jesus specifically highlighted and that moved Him and that He values.</w:t>
      </w:r>
      <w:r w:rsidR="001A0915" w:rsidRPr="001E0FDE">
        <w:rPr>
          <w:i/>
        </w:rPr>
        <w:t>”</w:t>
      </w:r>
      <w:r w:rsidRPr="001E0FDE">
        <w:rPr>
          <w:i/>
        </w:rPr>
        <w:t xml:space="preserve"> </w:t>
      </w:r>
      <w:r w:rsidR="001A0915" w:rsidRPr="001E0FDE">
        <w:rPr>
          <w:i/>
        </w:rPr>
        <w:t>T</w:t>
      </w:r>
      <w:r w:rsidRPr="001E0FDE">
        <w:rPr>
          <w:i/>
        </w:rPr>
        <w:t xml:space="preserve">he fact that two churches received no affirmation is a sober warning that it is possible for a church to function and </w:t>
      </w:r>
      <w:r w:rsidR="001A0915" w:rsidRPr="001E0FDE">
        <w:rPr>
          <w:i/>
        </w:rPr>
        <w:t xml:space="preserve">yet </w:t>
      </w:r>
      <w:r w:rsidRPr="001E0FDE">
        <w:rPr>
          <w:i/>
        </w:rPr>
        <w:t>not</w:t>
      </w:r>
      <w:r w:rsidR="001E0FDE" w:rsidRPr="001E0FDE">
        <w:rPr>
          <w:i/>
        </w:rPr>
        <w:t xml:space="preserve"> be</w:t>
      </w:r>
      <w:r w:rsidRPr="001E0FDE">
        <w:rPr>
          <w:i/>
        </w:rPr>
        <w:t xml:space="preserve"> function</w:t>
      </w:r>
      <w:r w:rsidR="001E0FDE" w:rsidRPr="001E0FDE">
        <w:rPr>
          <w:i/>
        </w:rPr>
        <w:t>ing</w:t>
      </w:r>
      <w:r w:rsidRPr="001E0FDE">
        <w:rPr>
          <w:i/>
        </w:rPr>
        <w:t xml:space="preserve"> in a way that receives the Lord’s affirmation</w:t>
      </w:r>
      <w:r w:rsidR="001A0915" w:rsidRPr="001E0FDE">
        <w:rPr>
          <w:i/>
        </w:rPr>
        <w:t>.</w:t>
      </w:r>
      <w:r w:rsidRPr="001E0FDE">
        <w:rPr>
          <w:i/>
        </w:rPr>
        <w:t xml:space="preserve"> He loves them</w:t>
      </w:r>
      <w:r w:rsidR="001A0915" w:rsidRPr="001E0FDE">
        <w:rPr>
          <w:i/>
        </w:rPr>
        <w:t>;</w:t>
      </w:r>
      <w:r w:rsidRPr="001E0FDE">
        <w:rPr>
          <w:i/>
        </w:rPr>
        <w:t xml:space="preserve"> however</w:t>
      </w:r>
      <w:r w:rsidR="001A0915" w:rsidRPr="001E0FDE">
        <w:rPr>
          <w:i/>
        </w:rPr>
        <w:t>,</w:t>
      </w:r>
      <w:r w:rsidRPr="001E0FDE">
        <w:rPr>
          <w:i/>
        </w:rPr>
        <w:t xml:space="preserve"> He looks at them and is saying</w:t>
      </w:r>
      <w:r w:rsidR="001A0915" w:rsidRPr="001E0FDE">
        <w:rPr>
          <w:i/>
        </w:rPr>
        <w:t>,</w:t>
      </w:r>
      <w:r w:rsidRPr="001E0FDE">
        <w:rPr>
          <w:i/>
        </w:rPr>
        <w:t xml:space="preserve"> “There is nothing I </w:t>
      </w:r>
      <w:r w:rsidR="001A0915" w:rsidRPr="001E0FDE">
        <w:rPr>
          <w:i/>
        </w:rPr>
        <w:t>can</w:t>
      </w:r>
      <w:r w:rsidRPr="001E0FDE">
        <w:rPr>
          <w:i/>
        </w:rPr>
        <w:t xml:space="preserve"> highlight that you are doing that I want to draw attention to.”</w:t>
      </w:r>
    </w:p>
    <w:p w14:paraId="331C90EB" w14:textId="74F3C85F" w:rsidR="00F06343" w:rsidRPr="001E0FDE" w:rsidRDefault="00F06343" w:rsidP="003E3A5D">
      <w:pPr>
        <w:pStyle w:val="BodyText1"/>
        <w:rPr>
          <w:i/>
        </w:rPr>
      </w:pPr>
      <w:r w:rsidRPr="001E0FDE">
        <w:rPr>
          <w:i/>
        </w:rPr>
        <w:lastRenderedPageBreak/>
        <w:t>I cannot imagine how many ministries He might think that about</w:t>
      </w:r>
      <w:r w:rsidR="004220E7" w:rsidRPr="001E0FDE">
        <w:rPr>
          <w:i/>
        </w:rPr>
        <w:t>.</w:t>
      </w:r>
      <w:r w:rsidRPr="001E0FDE">
        <w:rPr>
          <w:i/>
        </w:rPr>
        <w:t xml:space="preserve"> I don</w:t>
      </w:r>
      <w:r w:rsidR="004220E7" w:rsidRPr="001E0FDE">
        <w:rPr>
          <w:i/>
        </w:rPr>
        <w:t>’</w:t>
      </w:r>
      <w:r w:rsidRPr="001E0FDE">
        <w:rPr>
          <w:i/>
        </w:rPr>
        <w:t>t want to know</w:t>
      </w:r>
      <w:r w:rsidR="004220E7" w:rsidRPr="001E0FDE">
        <w:rPr>
          <w:i/>
        </w:rPr>
        <w:t>,</w:t>
      </w:r>
      <w:r w:rsidRPr="001E0FDE">
        <w:rPr>
          <w:i/>
        </w:rPr>
        <w:t xml:space="preserve"> but I want to make sure that</w:t>
      </w:r>
      <w:r w:rsidR="004220E7" w:rsidRPr="001E0FDE">
        <w:rPr>
          <w:i/>
        </w:rPr>
        <w:t>,</w:t>
      </w:r>
      <w:r w:rsidRPr="001E0FDE">
        <w:rPr>
          <w:i/>
        </w:rPr>
        <w:t xml:space="preserve"> </w:t>
      </w:r>
      <w:r w:rsidR="004220E7" w:rsidRPr="001E0FDE">
        <w:rPr>
          <w:i/>
        </w:rPr>
        <w:t xml:space="preserve">as </w:t>
      </w:r>
      <w:r w:rsidRPr="001E0FDE">
        <w:rPr>
          <w:i/>
        </w:rPr>
        <w:t>for me and my house</w:t>
      </w:r>
      <w:r w:rsidR="004220E7" w:rsidRPr="001E0FDE">
        <w:rPr>
          <w:i/>
        </w:rPr>
        <w:t>,</w:t>
      </w:r>
      <w:r w:rsidRPr="001E0FDE">
        <w:rPr>
          <w:i/>
        </w:rPr>
        <w:t xml:space="preserve"> </w:t>
      </w:r>
      <w:r w:rsidR="001E0FDE" w:rsidRPr="001E0FDE">
        <w:rPr>
          <w:i/>
        </w:rPr>
        <w:t>it</w:t>
      </w:r>
      <w:r w:rsidRPr="001E0FDE">
        <w:rPr>
          <w:i/>
        </w:rPr>
        <w:t xml:space="preserve"> is not going to be true of us. We want to look at these things that move His heart</w:t>
      </w:r>
      <w:r w:rsidR="004220E7" w:rsidRPr="001E0FDE">
        <w:rPr>
          <w:i/>
        </w:rPr>
        <w:t>,</w:t>
      </w:r>
      <w:r w:rsidRPr="001E0FDE">
        <w:rPr>
          <w:i/>
        </w:rPr>
        <w:t xml:space="preserve"> and we want to make sure we are doing them</w:t>
      </w:r>
      <w:r w:rsidR="004220E7" w:rsidRPr="001E0FDE">
        <w:rPr>
          <w:i/>
        </w:rPr>
        <w:t>.</w:t>
      </w:r>
      <w:r w:rsidRPr="001E0FDE">
        <w:rPr>
          <w:i/>
        </w:rPr>
        <w:t xml:space="preserve"> </w:t>
      </w:r>
      <w:r w:rsidR="004220E7" w:rsidRPr="001E0FDE">
        <w:rPr>
          <w:i/>
        </w:rPr>
        <w:t>N</w:t>
      </w:r>
      <w:r w:rsidRPr="001E0FDE">
        <w:rPr>
          <w:i/>
        </w:rPr>
        <w:t>ot that this is a checklist</w:t>
      </w:r>
      <w:r w:rsidR="004220E7" w:rsidRPr="001E0FDE">
        <w:rPr>
          <w:i/>
        </w:rPr>
        <w:t>,</w:t>
      </w:r>
      <w:r w:rsidRPr="001E0FDE">
        <w:rPr>
          <w:i/>
        </w:rPr>
        <w:t xml:space="preserve"> but as a leader I look at these and think</w:t>
      </w:r>
      <w:r w:rsidR="004220E7" w:rsidRPr="001E0FDE">
        <w:rPr>
          <w:i/>
        </w:rPr>
        <w:t>,</w:t>
      </w:r>
      <w:r w:rsidRPr="001E0FDE">
        <w:rPr>
          <w:i/>
        </w:rPr>
        <w:t xml:space="preserve"> “Are we doing this? Are we avoiding that? Are we saying this? Okay.” </w:t>
      </w:r>
      <w:r w:rsidR="004220E7" w:rsidRPr="001E0FDE">
        <w:rPr>
          <w:i/>
        </w:rPr>
        <w:t>S</w:t>
      </w:r>
      <w:r w:rsidRPr="001E0FDE">
        <w:rPr>
          <w:i/>
        </w:rPr>
        <w:t>o for those of you</w:t>
      </w:r>
      <w:r w:rsidR="001E0FDE" w:rsidRPr="001E0FDE">
        <w:rPr>
          <w:i/>
        </w:rPr>
        <w:t xml:space="preserve"> </w:t>
      </w:r>
      <w:r w:rsidR="001E0FDE" w:rsidRPr="001E0FDE">
        <w:rPr>
          <w:i/>
        </w:rPr>
        <w:t>who are called to leadership</w:t>
      </w:r>
      <w:r w:rsidR="004220E7" w:rsidRPr="001E0FDE">
        <w:rPr>
          <w:i/>
        </w:rPr>
        <w:t>,</w:t>
      </w:r>
      <w:r w:rsidRPr="001E0FDE">
        <w:rPr>
          <w:i/>
        </w:rPr>
        <w:t xml:space="preserve"> which are many in this room</w:t>
      </w:r>
      <w:r w:rsidR="004220E7" w:rsidRPr="001E0FDE">
        <w:rPr>
          <w:i/>
        </w:rPr>
        <w:t>,</w:t>
      </w:r>
      <w:r w:rsidRPr="001E0FDE">
        <w:rPr>
          <w:i/>
        </w:rPr>
        <w:t xml:space="preserve"> in a practical kind of a strange way of saying it</w:t>
      </w:r>
      <w:r w:rsidR="004220E7" w:rsidRPr="001E0FDE">
        <w:rPr>
          <w:i/>
        </w:rPr>
        <w:t>:</w:t>
      </w:r>
      <w:r w:rsidRPr="001E0FDE">
        <w:rPr>
          <w:i/>
        </w:rPr>
        <w:t xml:space="preserve"> this is a leadership checklist,</w:t>
      </w:r>
      <w:r w:rsidR="00B202E3" w:rsidRPr="001E0FDE">
        <w:rPr>
          <w:i/>
        </w:rPr>
        <w:t xml:space="preserve"> though</w:t>
      </w:r>
      <w:r w:rsidRPr="001E0FDE">
        <w:rPr>
          <w:i/>
        </w:rPr>
        <w:t xml:space="preserve"> far more than that</w:t>
      </w:r>
      <w:r w:rsidR="00B202E3" w:rsidRPr="001E0FDE">
        <w:rPr>
          <w:i/>
        </w:rPr>
        <w:t>,</w:t>
      </w:r>
      <w:r w:rsidRPr="001E0FDE">
        <w:rPr>
          <w:i/>
        </w:rPr>
        <w:t xml:space="preserve"> of course</w:t>
      </w:r>
      <w:r w:rsidR="00B202E3" w:rsidRPr="001E0FDE">
        <w:rPr>
          <w:i/>
        </w:rPr>
        <w:t>.</w:t>
      </w:r>
      <w:r w:rsidRPr="001E0FDE">
        <w:rPr>
          <w:i/>
        </w:rPr>
        <w:t xml:space="preserve"> </w:t>
      </w:r>
      <w:r w:rsidR="00B202E3" w:rsidRPr="001E0FDE">
        <w:rPr>
          <w:i/>
        </w:rPr>
        <w:t>G</w:t>
      </w:r>
      <w:r w:rsidRPr="001E0FDE">
        <w:rPr>
          <w:i/>
        </w:rPr>
        <w:t>o down the list</w:t>
      </w:r>
      <w:r w:rsidR="00B202E3" w:rsidRPr="001E0FDE">
        <w:rPr>
          <w:i/>
        </w:rPr>
        <w:t>;</w:t>
      </w:r>
      <w:r w:rsidRPr="001E0FDE">
        <w:rPr>
          <w:i/>
        </w:rPr>
        <w:t xml:space="preserve"> check your life and check your ministry with the things that He says to these seven churches.</w:t>
      </w:r>
    </w:p>
    <w:p w14:paraId="24DE8E87" w14:textId="722293A6" w:rsidR="00CB219A" w:rsidRDefault="00CB219A" w:rsidP="0002588A">
      <w:pPr>
        <w:pStyle w:val="Lv2-J"/>
      </w:pPr>
      <w:r w:rsidRPr="004256E5">
        <w:rPr>
          <w:b/>
          <w:i/>
        </w:rPr>
        <w:t>Correction for compromise</w:t>
      </w:r>
      <w:r w:rsidR="00C92303" w:rsidRPr="004256E5">
        <w:t xml:space="preserve">: </w:t>
      </w:r>
      <w:r w:rsidRPr="004256E5">
        <w:t>Jesus’ correction is not rejection. He corrected five churches: Ephesus (2:4), Pergamos (2:14), Thyatira (2:20), Sardis (3:1), and Laodicea (3:15-17). He did not correct two churches (Smyrna and Philadelphia). His strongest rebukes were for passivity, immorality, and idolatry (covetousness and/or sorcery</w:t>
      </w:r>
      <w:r w:rsidR="006C0D33" w:rsidRPr="004256E5">
        <w:t>:</w:t>
      </w:r>
      <w:r w:rsidRPr="004256E5">
        <w:t xml:space="preserve"> 1 Cor. 10:20-22</w:t>
      </w:r>
      <w:r w:rsidR="006C0D33" w:rsidRPr="004256E5">
        <w:t>; Eph. 5:5; Col. 3:5</w:t>
      </w:r>
      <w:r w:rsidRPr="004256E5">
        <w:t xml:space="preserve">). </w:t>
      </w:r>
    </w:p>
    <w:p w14:paraId="78BC7E74" w14:textId="78560EED" w:rsidR="00F06343" w:rsidRPr="00BE6CD6" w:rsidRDefault="00F06343" w:rsidP="00E30586">
      <w:pPr>
        <w:pStyle w:val="BodyText1"/>
        <w:rPr>
          <w:i/>
        </w:rPr>
      </w:pPr>
      <w:r w:rsidRPr="00BE6CD6">
        <w:rPr>
          <w:i/>
        </w:rPr>
        <w:t>The other thing He gives is not just an affirmation</w:t>
      </w:r>
      <w:r w:rsidR="00E30586" w:rsidRPr="00BE6CD6">
        <w:rPr>
          <w:i/>
        </w:rPr>
        <w:t>;</w:t>
      </w:r>
      <w:r w:rsidRPr="00BE6CD6">
        <w:rPr>
          <w:i/>
        </w:rPr>
        <w:t xml:space="preserve"> He gives a correction for compromise. </w:t>
      </w:r>
      <w:r w:rsidR="00E30586" w:rsidRPr="00BE6CD6">
        <w:rPr>
          <w:i/>
        </w:rPr>
        <w:t>By</w:t>
      </w:r>
      <w:r w:rsidRPr="00BE6CD6">
        <w:rPr>
          <w:i/>
        </w:rPr>
        <w:t xml:space="preserve"> these corrections</w:t>
      </w:r>
      <w:r w:rsidR="00E30586" w:rsidRPr="00BE6CD6">
        <w:rPr>
          <w:i/>
        </w:rPr>
        <w:t>,</w:t>
      </w:r>
      <w:r w:rsidRPr="00BE6CD6">
        <w:rPr>
          <w:i/>
        </w:rPr>
        <w:t xml:space="preserve"> it is not rejection</w:t>
      </w:r>
      <w:r w:rsidR="00E30586" w:rsidRPr="00BE6CD6">
        <w:rPr>
          <w:i/>
        </w:rPr>
        <w:t>.</w:t>
      </w:r>
      <w:r w:rsidRPr="00BE6CD6">
        <w:rPr>
          <w:i/>
        </w:rPr>
        <w:t xml:space="preserve"> </w:t>
      </w:r>
      <w:r w:rsidR="00E30586" w:rsidRPr="00BE6CD6">
        <w:rPr>
          <w:i/>
        </w:rPr>
        <w:t>W</w:t>
      </w:r>
      <w:r w:rsidRPr="00BE6CD6">
        <w:rPr>
          <w:i/>
        </w:rPr>
        <w:t>hen the Lord gives a correction</w:t>
      </w:r>
      <w:r w:rsidR="00E30586" w:rsidRPr="00BE6CD6">
        <w:rPr>
          <w:i/>
        </w:rPr>
        <w:t>,</w:t>
      </w:r>
      <w:r w:rsidRPr="00BE6CD6">
        <w:rPr>
          <w:i/>
        </w:rPr>
        <w:t xml:space="preserve"> it is not a rejection</w:t>
      </w:r>
      <w:r w:rsidR="00E30586" w:rsidRPr="00BE6CD6">
        <w:rPr>
          <w:i/>
        </w:rPr>
        <w:t>.</w:t>
      </w:r>
      <w:r w:rsidRPr="00BE6CD6">
        <w:rPr>
          <w:i/>
        </w:rPr>
        <w:t xml:space="preserve"> </w:t>
      </w:r>
      <w:r w:rsidR="00E30586" w:rsidRPr="00BE6CD6">
        <w:rPr>
          <w:i/>
        </w:rPr>
        <w:t>Rather, i</w:t>
      </w:r>
      <w:r w:rsidRPr="00BE6CD6">
        <w:rPr>
          <w:i/>
        </w:rPr>
        <w:t>t is because He loves us</w:t>
      </w:r>
      <w:r w:rsidR="00867A17" w:rsidRPr="00BE6CD6">
        <w:rPr>
          <w:i/>
        </w:rPr>
        <w:t>,</w:t>
      </w:r>
      <w:r w:rsidRPr="00BE6CD6">
        <w:rPr>
          <w:i/>
        </w:rPr>
        <w:t xml:space="preserve"> as it says in Proverbs 3:12</w:t>
      </w:r>
      <w:r w:rsidR="00E30586" w:rsidRPr="00BE6CD6">
        <w:rPr>
          <w:i/>
        </w:rPr>
        <w:t>,</w:t>
      </w:r>
      <w:r w:rsidRPr="00BE6CD6">
        <w:rPr>
          <w:i/>
        </w:rPr>
        <w:t xml:space="preserve"> “</w:t>
      </w:r>
      <w:r w:rsidR="00E30586" w:rsidRPr="00BE6CD6">
        <w:rPr>
          <w:i/>
        </w:rPr>
        <w:t>T</w:t>
      </w:r>
      <w:r w:rsidRPr="00BE6CD6">
        <w:rPr>
          <w:i/>
        </w:rPr>
        <w:t xml:space="preserve">he Lord disciplines His people like a father who delights in his son.” He disciplines us because He delights in us. </w:t>
      </w:r>
      <w:r w:rsidR="00E30586" w:rsidRPr="00BE6CD6">
        <w:rPr>
          <w:i/>
        </w:rPr>
        <w:t>Now,</w:t>
      </w:r>
      <w:r w:rsidRPr="00BE6CD6">
        <w:rPr>
          <w:i/>
        </w:rPr>
        <w:t xml:space="preserve"> when the Lord corrects us individually or our church</w:t>
      </w:r>
      <w:r w:rsidR="00E30586" w:rsidRPr="00BE6CD6">
        <w:rPr>
          <w:i/>
        </w:rPr>
        <w:t>,</w:t>
      </w:r>
      <w:r w:rsidRPr="00BE6CD6">
        <w:rPr>
          <w:i/>
        </w:rPr>
        <w:t xml:space="preserve"> we might say</w:t>
      </w:r>
      <w:r w:rsidR="00E30586" w:rsidRPr="00BE6CD6">
        <w:rPr>
          <w:i/>
        </w:rPr>
        <w:t>,</w:t>
      </w:r>
      <w:r w:rsidRPr="00BE6CD6">
        <w:rPr>
          <w:i/>
        </w:rPr>
        <w:t xml:space="preserve"> “Oh Lord!” </w:t>
      </w:r>
      <w:r w:rsidR="00E30586" w:rsidRPr="00BE6CD6">
        <w:rPr>
          <w:i/>
        </w:rPr>
        <w:t>However, w</w:t>
      </w:r>
      <w:r w:rsidRPr="00BE6CD6">
        <w:rPr>
          <w:i/>
        </w:rPr>
        <w:t>e do not want to get defensive,</w:t>
      </w:r>
      <w:r w:rsidR="00E30586" w:rsidRPr="00BE6CD6">
        <w:rPr>
          <w:i/>
        </w:rPr>
        <w:t xml:space="preserve"> </w:t>
      </w:r>
      <w:r w:rsidRPr="00BE6CD6">
        <w:rPr>
          <w:i/>
        </w:rPr>
        <w:t xml:space="preserve">or try to find out ways, </w:t>
      </w:r>
      <w:r w:rsidR="00E30586" w:rsidRPr="00BE6CD6">
        <w:rPr>
          <w:i/>
        </w:rPr>
        <w:t>B</w:t>
      </w:r>
      <w:r w:rsidRPr="00BE6CD6">
        <w:rPr>
          <w:i/>
        </w:rPr>
        <w:t>ible verses, to explain away our compromises. Beloved</w:t>
      </w:r>
      <w:r w:rsidR="00E30586" w:rsidRPr="00BE6CD6">
        <w:rPr>
          <w:i/>
        </w:rPr>
        <w:t>,</w:t>
      </w:r>
      <w:r w:rsidRPr="00BE6CD6">
        <w:rPr>
          <w:i/>
        </w:rPr>
        <w:t xml:space="preserve"> when the Lord corrects us</w:t>
      </w:r>
      <w:r w:rsidR="00E30586" w:rsidRPr="00BE6CD6">
        <w:rPr>
          <w:i/>
        </w:rPr>
        <w:t>,</w:t>
      </w:r>
      <w:r w:rsidRPr="00BE6CD6">
        <w:rPr>
          <w:i/>
        </w:rPr>
        <w:t xml:space="preserve"> He is contending for our greatness and our liberty. He is contending for our greatness in the Spirit and our liberty. And what I mean by </w:t>
      </w:r>
      <w:r w:rsidR="0089522A" w:rsidRPr="00BE6CD6">
        <w:rPr>
          <w:i/>
        </w:rPr>
        <w:t>“</w:t>
      </w:r>
      <w:r w:rsidRPr="00BE6CD6">
        <w:rPr>
          <w:i/>
        </w:rPr>
        <w:t>our greatness</w:t>
      </w:r>
      <w:r w:rsidR="00BE6CD6" w:rsidRPr="00BE6CD6">
        <w:rPr>
          <w:i/>
        </w:rPr>
        <w:t>”</w:t>
      </w:r>
      <w:r w:rsidRPr="00BE6CD6">
        <w:rPr>
          <w:i/>
        </w:rPr>
        <w:t xml:space="preserve"> is that we would walk in all that God has ordained for us; that is what I mean by </w:t>
      </w:r>
      <w:r w:rsidR="0089522A" w:rsidRPr="00BE6CD6">
        <w:rPr>
          <w:i/>
        </w:rPr>
        <w:t>“</w:t>
      </w:r>
      <w:r w:rsidRPr="00BE6CD6">
        <w:rPr>
          <w:i/>
        </w:rPr>
        <w:t>great.</w:t>
      </w:r>
      <w:r w:rsidR="0089522A" w:rsidRPr="00BE6CD6">
        <w:rPr>
          <w:i/>
        </w:rPr>
        <w:t>”</w:t>
      </w:r>
      <w:r w:rsidRPr="00BE6CD6">
        <w:rPr>
          <w:i/>
        </w:rPr>
        <w:t xml:space="preserve"> That we would make choices that God would call great; that God agrees with those choices.</w:t>
      </w:r>
    </w:p>
    <w:p w14:paraId="724C148F" w14:textId="7DA22F02" w:rsidR="00F06343" w:rsidRPr="009C3FD2" w:rsidRDefault="00F06343" w:rsidP="00E30586">
      <w:pPr>
        <w:pStyle w:val="BodyText1"/>
        <w:rPr>
          <w:i/>
        </w:rPr>
      </w:pPr>
      <w:r w:rsidRPr="009C3FD2">
        <w:rPr>
          <w:i/>
        </w:rPr>
        <w:t>Well</w:t>
      </w:r>
      <w:r w:rsidR="007B316C" w:rsidRPr="009C3FD2">
        <w:rPr>
          <w:i/>
        </w:rPr>
        <w:t>,</w:t>
      </w:r>
      <w:r w:rsidRPr="009C3FD2">
        <w:rPr>
          <w:i/>
        </w:rPr>
        <w:t xml:space="preserve"> there were two churches He did not correct. Can you imagine being among a body of believers when the resurrected Christ appears with eyes of fire and </w:t>
      </w:r>
      <w:r w:rsidR="007B316C" w:rsidRPr="009C3FD2">
        <w:rPr>
          <w:i/>
        </w:rPr>
        <w:t>He</w:t>
      </w:r>
      <w:r w:rsidRPr="009C3FD2">
        <w:rPr>
          <w:i/>
        </w:rPr>
        <w:t xml:space="preserve"> say</w:t>
      </w:r>
      <w:r w:rsidR="007B316C" w:rsidRPr="009C3FD2">
        <w:rPr>
          <w:i/>
        </w:rPr>
        <w:t>s,</w:t>
      </w:r>
      <w:r w:rsidRPr="009C3FD2">
        <w:rPr>
          <w:i/>
        </w:rPr>
        <w:t xml:space="preserve"> “I have no correction for you!” Beloved</w:t>
      </w:r>
      <w:r w:rsidR="007B316C" w:rsidRPr="009C3FD2">
        <w:rPr>
          <w:i/>
        </w:rPr>
        <w:t>,</w:t>
      </w:r>
      <w:r w:rsidRPr="009C3FD2">
        <w:rPr>
          <w:i/>
        </w:rPr>
        <w:t xml:space="preserve"> that is a glorious way to live</w:t>
      </w:r>
      <w:r w:rsidR="007B316C" w:rsidRPr="009C3FD2">
        <w:rPr>
          <w:i/>
        </w:rPr>
        <w:t>,</w:t>
      </w:r>
      <w:r w:rsidRPr="009C3FD2">
        <w:rPr>
          <w:i/>
        </w:rPr>
        <w:t xml:space="preserve"> </w:t>
      </w:r>
      <w:r w:rsidR="007B316C" w:rsidRPr="009C3FD2">
        <w:rPr>
          <w:i/>
        </w:rPr>
        <w:t>and</w:t>
      </w:r>
      <w:r w:rsidRPr="009C3FD2">
        <w:rPr>
          <w:i/>
        </w:rPr>
        <w:t xml:space="preserve"> I have good news</w:t>
      </w:r>
      <w:r w:rsidR="007B316C" w:rsidRPr="009C3FD2">
        <w:rPr>
          <w:i/>
        </w:rPr>
        <w:t>:</w:t>
      </w:r>
      <w:r w:rsidRPr="009C3FD2">
        <w:rPr>
          <w:i/>
        </w:rPr>
        <w:t xml:space="preserve"> He is coming back at the Second Coming for a Church worldwide that is as a prepared Bride</w:t>
      </w:r>
      <w:r w:rsidR="007B316C" w:rsidRPr="009C3FD2">
        <w:rPr>
          <w:i/>
        </w:rPr>
        <w:t>,</w:t>
      </w:r>
      <w:r w:rsidRPr="009C3FD2">
        <w:rPr>
          <w:i/>
        </w:rPr>
        <w:t xml:space="preserve"> that is spotless and full of glory. And so I believe that what He revealed about Himself and about the Church in these three chapters really is a Church after His own heart and that is the kind of Church He is coming back for. However</w:t>
      </w:r>
      <w:r w:rsidR="00502F5B" w:rsidRPr="009C3FD2">
        <w:rPr>
          <w:i/>
        </w:rPr>
        <w:t>,</w:t>
      </w:r>
      <w:r w:rsidRPr="009C3FD2">
        <w:rPr>
          <w:i/>
        </w:rPr>
        <w:t xml:space="preserve"> He is not going to just wave His hand</w:t>
      </w:r>
      <w:r w:rsidR="00D05703" w:rsidRPr="009C3FD2">
        <w:rPr>
          <w:i/>
        </w:rPr>
        <w:t xml:space="preserve"> and</w:t>
      </w:r>
      <w:r w:rsidRPr="009C3FD2">
        <w:rPr>
          <w:i/>
        </w:rPr>
        <w:t xml:space="preserve"> it is going to pop out of the ground instantly</w:t>
      </w:r>
      <w:r w:rsidR="00D05703" w:rsidRPr="009C3FD2">
        <w:rPr>
          <w:i/>
        </w:rPr>
        <w:t>.</w:t>
      </w:r>
      <w:r w:rsidRPr="009C3FD2">
        <w:rPr>
          <w:i/>
        </w:rPr>
        <w:t xml:space="preserve"> He is going to call leadership teams to these things</w:t>
      </w:r>
      <w:r w:rsidR="00D05703" w:rsidRPr="009C3FD2">
        <w:rPr>
          <w:i/>
        </w:rPr>
        <w:t>,</w:t>
      </w:r>
      <w:r w:rsidRPr="009C3FD2">
        <w:rPr>
          <w:i/>
        </w:rPr>
        <w:t xml:space="preserve"> and they are going to be intentional about cultivating these values and truths and imparting them to His people. </w:t>
      </w:r>
      <w:r w:rsidR="00D05703" w:rsidRPr="009C3FD2">
        <w:rPr>
          <w:i/>
        </w:rPr>
        <w:t>T</w:t>
      </w:r>
      <w:r w:rsidRPr="009C3FD2">
        <w:rPr>
          <w:i/>
        </w:rPr>
        <w:t>hat is why whether you are twenty years old or eighty years old and God has called you to leadership</w:t>
      </w:r>
      <w:r w:rsidR="00D05703" w:rsidRPr="009C3FD2">
        <w:rPr>
          <w:i/>
        </w:rPr>
        <w:t>,</w:t>
      </w:r>
      <w:r w:rsidRPr="009C3FD2">
        <w:rPr>
          <w:i/>
        </w:rPr>
        <w:t xml:space="preserve"> whether you are in it or you are going to be in it</w:t>
      </w:r>
      <w:r w:rsidR="00D05703" w:rsidRPr="009C3FD2">
        <w:rPr>
          <w:i/>
        </w:rPr>
        <w:t>,</w:t>
      </w:r>
      <w:r w:rsidRPr="009C3FD2">
        <w:rPr>
          <w:i/>
        </w:rPr>
        <w:t xml:space="preserve"> we really care about what He identifies here because this is what the Spirit is going to be emphasizing. </w:t>
      </w:r>
      <w:r w:rsidR="00D05703" w:rsidRPr="009C3FD2">
        <w:rPr>
          <w:i/>
        </w:rPr>
        <w:t>T</w:t>
      </w:r>
      <w:r w:rsidRPr="009C3FD2">
        <w:rPr>
          <w:i/>
        </w:rPr>
        <w:t>his is what the resurrected Christ highlighted in His glory when He talked about the Church</w:t>
      </w:r>
      <w:r w:rsidR="00D05703" w:rsidRPr="009C3FD2">
        <w:rPr>
          <w:i/>
        </w:rPr>
        <w:t>.</w:t>
      </w:r>
      <w:r w:rsidRPr="009C3FD2">
        <w:rPr>
          <w:i/>
        </w:rPr>
        <w:t xml:space="preserve"> </w:t>
      </w:r>
      <w:r w:rsidR="00D05703" w:rsidRPr="009C3FD2">
        <w:rPr>
          <w:i/>
        </w:rPr>
        <w:t>T</w:t>
      </w:r>
      <w:r w:rsidRPr="009C3FD2">
        <w:rPr>
          <w:i/>
        </w:rPr>
        <w:t>his is remarkable</w:t>
      </w:r>
      <w:r w:rsidR="00D05703" w:rsidRPr="009C3FD2">
        <w:rPr>
          <w:i/>
        </w:rPr>
        <w:t>!</w:t>
      </w:r>
      <w:r w:rsidRPr="009C3FD2">
        <w:rPr>
          <w:i/>
        </w:rPr>
        <w:t xml:space="preserve"> </w:t>
      </w:r>
    </w:p>
    <w:p w14:paraId="6BBDABDB" w14:textId="1F23764D" w:rsidR="00F06343" w:rsidRPr="009C3FD2" w:rsidRDefault="00F06343" w:rsidP="00E30586">
      <w:pPr>
        <w:pStyle w:val="BodyText1"/>
        <w:rPr>
          <w:i/>
        </w:rPr>
      </w:pPr>
      <w:r w:rsidRPr="009C3FD2">
        <w:rPr>
          <w:i/>
        </w:rPr>
        <w:t>Now I want you to highlight this</w:t>
      </w:r>
      <w:r w:rsidR="000C1EAD" w:rsidRPr="009C3FD2">
        <w:rPr>
          <w:i/>
        </w:rPr>
        <w:t xml:space="preserve"> </w:t>
      </w:r>
      <w:r w:rsidRPr="009C3FD2">
        <w:rPr>
          <w:i/>
        </w:rPr>
        <w:t>when you study the whole seven churches</w:t>
      </w:r>
      <w:r w:rsidR="009C3FD2" w:rsidRPr="009C3FD2">
        <w:rPr>
          <w:i/>
        </w:rPr>
        <w:t xml:space="preserve">: </w:t>
      </w:r>
      <w:r w:rsidR="009C3FD2" w:rsidRPr="009C3FD2">
        <w:rPr>
          <w:i/>
        </w:rPr>
        <w:t>that</w:t>
      </w:r>
      <w:r w:rsidR="009C3FD2" w:rsidRPr="009C3FD2">
        <w:rPr>
          <w:i/>
        </w:rPr>
        <w:t xml:space="preserve"> </w:t>
      </w:r>
      <w:r w:rsidRPr="009C3FD2">
        <w:rPr>
          <w:i/>
        </w:rPr>
        <w:t>His strongest rebukes were for three things</w:t>
      </w:r>
      <w:r w:rsidR="000C1EAD" w:rsidRPr="009C3FD2">
        <w:rPr>
          <w:i/>
        </w:rPr>
        <w:t xml:space="preserve">. First is </w:t>
      </w:r>
      <w:r w:rsidRPr="009C3FD2">
        <w:rPr>
          <w:i/>
        </w:rPr>
        <w:t>passivity, spiritual passivity</w:t>
      </w:r>
      <w:r w:rsidR="008F5E44" w:rsidRPr="009C3FD2">
        <w:rPr>
          <w:i/>
        </w:rPr>
        <w:t>.</w:t>
      </w:r>
      <w:r w:rsidRPr="009C3FD2">
        <w:rPr>
          <w:i/>
        </w:rPr>
        <w:t xml:space="preserve"> “Well</w:t>
      </w:r>
      <w:r w:rsidR="008F5E44" w:rsidRPr="009C3FD2">
        <w:rPr>
          <w:i/>
        </w:rPr>
        <w:t>,</w:t>
      </w:r>
      <w:r w:rsidRPr="009C3FD2">
        <w:rPr>
          <w:i/>
        </w:rPr>
        <w:t xml:space="preserve"> I really love God</w:t>
      </w:r>
      <w:r w:rsidR="009C3FD2" w:rsidRPr="009C3FD2">
        <w:rPr>
          <w:i/>
        </w:rPr>
        <w:t>,</w:t>
      </w:r>
      <w:r w:rsidRPr="009C3FD2">
        <w:rPr>
          <w:i/>
        </w:rPr>
        <w:t xml:space="preserve"> you know</w:t>
      </w:r>
      <w:r w:rsidR="008F5E44" w:rsidRPr="009C3FD2">
        <w:rPr>
          <w:i/>
        </w:rPr>
        <w:t>,</w:t>
      </w:r>
      <w:r w:rsidRPr="009C3FD2">
        <w:rPr>
          <w:i/>
        </w:rPr>
        <w:t xml:space="preserve"> </w:t>
      </w:r>
      <w:r w:rsidR="008F5E44" w:rsidRPr="009C3FD2">
        <w:rPr>
          <w:i/>
        </w:rPr>
        <w:t>but</w:t>
      </w:r>
      <w:r w:rsidRPr="009C3FD2">
        <w:rPr>
          <w:i/>
        </w:rPr>
        <w:t xml:space="preserve"> I just really do not have time</w:t>
      </w:r>
      <w:r w:rsidR="008F5E44" w:rsidRPr="009C3FD2">
        <w:rPr>
          <w:i/>
        </w:rPr>
        <w:t>.</w:t>
      </w:r>
      <w:r w:rsidRPr="009C3FD2">
        <w:rPr>
          <w:i/>
        </w:rPr>
        <w:t xml:space="preserve"> I am really busy</w:t>
      </w:r>
      <w:r w:rsidR="008F5E44" w:rsidRPr="009C3FD2">
        <w:rPr>
          <w:i/>
        </w:rPr>
        <w:t>,</w:t>
      </w:r>
      <w:r w:rsidRPr="009C3FD2">
        <w:rPr>
          <w:i/>
        </w:rPr>
        <w:t xml:space="preserve"> and I am a little bit mad at the Church</w:t>
      </w:r>
      <w:r w:rsidR="008F5E44" w:rsidRPr="009C3FD2">
        <w:rPr>
          <w:i/>
        </w:rPr>
        <w:t>,</w:t>
      </w:r>
      <w:r w:rsidRPr="009C3FD2">
        <w:rPr>
          <w:i/>
        </w:rPr>
        <w:t xml:space="preserve"> and I am not happy with my position, and I don’t</w:t>
      </w:r>
      <w:r w:rsidR="008F5E44" w:rsidRPr="009C3FD2">
        <w:rPr>
          <w:i/>
        </w:rPr>
        <w:t>…</w:t>
      </w:r>
      <w:r w:rsidRPr="009C3FD2">
        <w:rPr>
          <w:i/>
        </w:rPr>
        <w:t xml:space="preserve"> and I don’t</w:t>
      </w:r>
      <w:r w:rsidR="008F5E44" w:rsidRPr="009C3FD2">
        <w:rPr>
          <w:i/>
        </w:rPr>
        <w:t>…</w:t>
      </w:r>
      <w:r w:rsidRPr="009C3FD2">
        <w:rPr>
          <w:i/>
        </w:rPr>
        <w:t xml:space="preserve"> and I don’t</w:t>
      </w:r>
      <w:r w:rsidR="008F5E44" w:rsidRPr="009C3FD2">
        <w:rPr>
          <w:i/>
        </w:rPr>
        <w:t>…</w:t>
      </w:r>
      <w:r w:rsidRPr="009C3FD2">
        <w:rPr>
          <w:i/>
        </w:rPr>
        <w:t xml:space="preserve">” </w:t>
      </w:r>
      <w:r w:rsidR="008F5E44" w:rsidRPr="009C3FD2">
        <w:rPr>
          <w:i/>
        </w:rPr>
        <w:t>T</w:t>
      </w:r>
      <w:r w:rsidRPr="009C3FD2">
        <w:rPr>
          <w:i/>
        </w:rPr>
        <w:t>here are many, many reasons why people draw back into passivity. They are disappointed. They are bruised by the way they are treated</w:t>
      </w:r>
      <w:r w:rsidR="008F5E44" w:rsidRPr="009C3FD2">
        <w:rPr>
          <w:i/>
        </w:rPr>
        <w:t>.</w:t>
      </w:r>
      <w:r w:rsidRPr="009C3FD2">
        <w:rPr>
          <w:i/>
        </w:rPr>
        <w:t xml:space="preserve"> </w:t>
      </w:r>
      <w:r w:rsidR="008F5E44" w:rsidRPr="009C3FD2">
        <w:rPr>
          <w:i/>
        </w:rPr>
        <w:t>T</w:t>
      </w:r>
      <w:r w:rsidRPr="009C3FD2">
        <w:rPr>
          <w:i/>
        </w:rPr>
        <w:t>hings are not like they thought</w:t>
      </w:r>
      <w:r w:rsidR="008F5E44" w:rsidRPr="009C3FD2">
        <w:rPr>
          <w:i/>
        </w:rPr>
        <w:t xml:space="preserve"> they would be.</w:t>
      </w:r>
      <w:r w:rsidRPr="009C3FD2">
        <w:rPr>
          <w:i/>
        </w:rPr>
        <w:t xml:space="preserve"> </w:t>
      </w:r>
      <w:r w:rsidR="008F5E44" w:rsidRPr="009C3FD2">
        <w:rPr>
          <w:i/>
        </w:rPr>
        <w:t>T</w:t>
      </w:r>
      <w:r w:rsidRPr="009C3FD2">
        <w:rPr>
          <w:i/>
        </w:rPr>
        <w:t>heir expectations do not happen like they thought they would. We do not want to enter into passivity</w:t>
      </w:r>
      <w:r w:rsidR="008F5E44" w:rsidRPr="009C3FD2">
        <w:rPr>
          <w:i/>
        </w:rPr>
        <w:t>.</w:t>
      </w:r>
      <w:r w:rsidRPr="009C3FD2">
        <w:rPr>
          <w:i/>
        </w:rPr>
        <w:t xml:space="preserve"> </w:t>
      </w:r>
      <w:r w:rsidR="008F5E44" w:rsidRPr="009C3FD2">
        <w:rPr>
          <w:i/>
        </w:rPr>
        <w:t>W</w:t>
      </w:r>
      <w:r w:rsidRPr="009C3FD2">
        <w:rPr>
          <w:i/>
        </w:rPr>
        <w:t>hen we do and we recognize it</w:t>
      </w:r>
      <w:r w:rsidR="008F5E44" w:rsidRPr="009C3FD2">
        <w:rPr>
          <w:i/>
        </w:rPr>
        <w:t>,</w:t>
      </w:r>
      <w:r w:rsidRPr="009C3FD2">
        <w:rPr>
          <w:i/>
        </w:rPr>
        <w:t xml:space="preserve"> we want to get out of it because He really spoke strongly about passivity. </w:t>
      </w:r>
      <w:r w:rsidR="008F5E44" w:rsidRPr="009C3FD2">
        <w:rPr>
          <w:i/>
        </w:rPr>
        <w:t>So</w:t>
      </w:r>
      <w:r w:rsidRPr="009C3FD2">
        <w:rPr>
          <w:i/>
        </w:rPr>
        <w:t xml:space="preserve"> there are a lot of reasons people get into passivity</w:t>
      </w:r>
      <w:r w:rsidR="008F5E44" w:rsidRPr="009C3FD2">
        <w:rPr>
          <w:i/>
        </w:rPr>
        <w:t>,</w:t>
      </w:r>
      <w:r w:rsidRPr="009C3FD2">
        <w:rPr>
          <w:i/>
        </w:rPr>
        <w:t xml:space="preserve"> and one of the big reasons is their disappointments and the delays of promises and things did not happen like they thought and so their hearts got bruised in the process. I get that</w:t>
      </w:r>
      <w:r w:rsidR="008F5E44" w:rsidRPr="009C3FD2">
        <w:rPr>
          <w:i/>
        </w:rPr>
        <w:t>.</w:t>
      </w:r>
      <w:r w:rsidRPr="009C3FD2">
        <w:rPr>
          <w:i/>
        </w:rPr>
        <w:t xml:space="preserve"> I have experienced that a number of times</w:t>
      </w:r>
      <w:r w:rsidR="008F5E44" w:rsidRPr="009C3FD2">
        <w:rPr>
          <w:i/>
        </w:rPr>
        <w:t>,</w:t>
      </w:r>
      <w:r w:rsidRPr="009C3FD2">
        <w:rPr>
          <w:i/>
        </w:rPr>
        <w:t xml:space="preserve"> but the Lord says</w:t>
      </w:r>
      <w:r w:rsidR="008F5E44" w:rsidRPr="009C3FD2">
        <w:rPr>
          <w:i/>
        </w:rPr>
        <w:t>,</w:t>
      </w:r>
      <w:r w:rsidRPr="009C3FD2">
        <w:rPr>
          <w:i/>
        </w:rPr>
        <w:t xml:space="preserve"> “Do not camp out there! You only have one time on the earth and you do not want to be passive</w:t>
      </w:r>
      <w:r w:rsidR="009C3FD2">
        <w:rPr>
          <w:i/>
        </w:rPr>
        <w:t>,</w:t>
      </w:r>
      <w:r w:rsidRPr="009C3FD2">
        <w:rPr>
          <w:i/>
        </w:rPr>
        <w:t xml:space="preserve"> especially when I highlighted it.” </w:t>
      </w:r>
    </w:p>
    <w:p w14:paraId="6676DEC7" w14:textId="2E7E3021" w:rsidR="00F06343" w:rsidRPr="009C3FD2" w:rsidRDefault="00F06343" w:rsidP="00E30586">
      <w:pPr>
        <w:pStyle w:val="BodyText1"/>
        <w:rPr>
          <w:i/>
        </w:rPr>
      </w:pPr>
      <w:r w:rsidRPr="009C3FD2">
        <w:rPr>
          <w:i/>
        </w:rPr>
        <w:lastRenderedPageBreak/>
        <w:t>The second thing that He emphasized a number of times is immorality</w:t>
      </w:r>
      <w:r w:rsidR="00B62A16" w:rsidRPr="009C3FD2">
        <w:rPr>
          <w:i/>
        </w:rPr>
        <w:t>,</w:t>
      </w:r>
      <w:r w:rsidRPr="009C3FD2">
        <w:rPr>
          <w:i/>
        </w:rPr>
        <w:t xml:space="preserve"> and the third one is idolatry. Now idolatry you might say “What! What’s the idolatry?” I have</w:t>
      </w:r>
      <w:r w:rsidR="00B62A16" w:rsidRPr="009C3FD2">
        <w:rPr>
          <w:i/>
        </w:rPr>
        <w:t xml:space="preserve"> noted here</w:t>
      </w:r>
      <w:r w:rsidRPr="009C3FD2">
        <w:rPr>
          <w:i/>
        </w:rPr>
        <w:t xml:space="preserve"> the verse Galatians 3:5,</w:t>
      </w:r>
      <w:r w:rsidR="00B62A16" w:rsidRPr="009C3FD2">
        <w:rPr>
          <w:i/>
        </w:rPr>
        <w:t xml:space="preserve"> where</w:t>
      </w:r>
      <w:r w:rsidRPr="009C3FD2">
        <w:rPr>
          <w:i/>
        </w:rPr>
        <w:t xml:space="preserve"> Paul said</w:t>
      </w:r>
      <w:r w:rsidR="00B62A16" w:rsidRPr="009C3FD2">
        <w:rPr>
          <w:i/>
        </w:rPr>
        <w:t>,</w:t>
      </w:r>
      <w:r w:rsidRPr="009C3FD2">
        <w:rPr>
          <w:i/>
        </w:rPr>
        <w:t xml:space="preserve"> “Let me tell you what idolatry is</w:t>
      </w:r>
      <w:r w:rsidR="000B449A" w:rsidRPr="009C3FD2">
        <w:rPr>
          <w:i/>
        </w:rPr>
        <w:t>.</w:t>
      </w:r>
      <w:r w:rsidRPr="009C3FD2">
        <w:rPr>
          <w:i/>
        </w:rPr>
        <w:t xml:space="preserve">” </w:t>
      </w:r>
      <w:r w:rsidR="000B449A" w:rsidRPr="009C3FD2">
        <w:rPr>
          <w:i/>
        </w:rPr>
        <w:t>H</w:t>
      </w:r>
      <w:r w:rsidRPr="009C3FD2">
        <w:rPr>
          <w:i/>
        </w:rPr>
        <w:t>e boils it down</w:t>
      </w:r>
      <w:r w:rsidR="000B449A" w:rsidRPr="009C3FD2">
        <w:rPr>
          <w:i/>
        </w:rPr>
        <w:t>;</w:t>
      </w:r>
      <w:r w:rsidRPr="009C3FD2">
        <w:rPr>
          <w:i/>
        </w:rPr>
        <w:t xml:space="preserve"> in essence it is covetousness</w:t>
      </w:r>
      <w:r w:rsidR="000B449A" w:rsidRPr="009C3FD2">
        <w:rPr>
          <w:i/>
        </w:rPr>
        <w:t>. Y</w:t>
      </w:r>
      <w:r w:rsidRPr="009C3FD2">
        <w:rPr>
          <w:i/>
        </w:rPr>
        <w:t>ou think</w:t>
      </w:r>
      <w:r w:rsidR="000B449A" w:rsidRPr="009C3FD2">
        <w:rPr>
          <w:i/>
        </w:rPr>
        <w:t>,</w:t>
      </w:r>
      <w:r w:rsidRPr="009C3FD2">
        <w:rPr>
          <w:i/>
        </w:rPr>
        <w:t xml:space="preserve"> “Wait, worshipping an idol is loving money?” He says</w:t>
      </w:r>
      <w:r w:rsidR="000B449A" w:rsidRPr="009C3FD2">
        <w:rPr>
          <w:i/>
        </w:rPr>
        <w:t>,</w:t>
      </w:r>
      <w:r w:rsidRPr="009C3FD2">
        <w:rPr>
          <w:i/>
        </w:rPr>
        <w:t xml:space="preserve"> “Yes, that is what it is</w:t>
      </w:r>
      <w:r w:rsidR="000B449A" w:rsidRPr="009C3FD2">
        <w:rPr>
          <w:i/>
        </w:rPr>
        <w:t>,</w:t>
      </w:r>
      <w:r w:rsidRPr="009C3FD2">
        <w:rPr>
          <w:i/>
        </w:rPr>
        <w:t>” because when you study idolatry in the Old Testament it shows that the reason Israel worshipped idols was to cause their land to be fertile</w:t>
      </w:r>
      <w:r w:rsidR="000B449A" w:rsidRPr="009C3FD2">
        <w:rPr>
          <w:i/>
        </w:rPr>
        <w:t>,</w:t>
      </w:r>
      <w:r w:rsidRPr="009C3FD2">
        <w:rPr>
          <w:i/>
        </w:rPr>
        <w:t xml:space="preserve"> to make more money. </w:t>
      </w:r>
      <w:r w:rsidR="007C14F5" w:rsidRPr="009C3FD2">
        <w:rPr>
          <w:i/>
        </w:rPr>
        <w:t>T</w:t>
      </w:r>
      <w:r w:rsidRPr="009C3FD2">
        <w:rPr>
          <w:i/>
        </w:rPr>
        <w:t>o cause their cattle and livestock to be more fruitful so they would make money</w:t>
      </w:r>
      <w:r w:rsidR="007C14F5" w:rsidRPr="009C3FD2">
        <w:rPr>
          <w:i/>
        </w:rPr>
        <w:t>.</w:t>
      </w:r>
      <w:r w:rsidRPr="009C3FD2">
        <w:rPr>
          <w:i/>
        </w:rPr>
        <w:t xml:space="preserve"> </w:t>
      </w:r>
      <w:r w:rsidR="007C14F5" w:rsidRPr="009C3FD2">
        <w:rPr>
          <w:i/>
        </w:rPr>
        <w:t>I</w:t>
      </w:r>
      <w:r w:rsidRPr="009C3FD2">
        <w:rPr>
          <w:i/>
        </w:rPr>
        <w:t xml:space="preserve">t was about money. </w:t>
      </w:r>
      <w:r w:rsidR="007C14F5" w:rsidRPr="009C3FD2">
        <w:rPr>
          <w:i/>
        </w:rPr>
        <w:t>So</w:t>
      </w:r>
      <w:r w:rsidRPr="009C3FD2">
        <w:rPr>
          <w:i/>
        </w:rPr>
        <w:t xml:space="preserve"> they would interact with spiritual powers, demons</w:t>
      </w:r>
      <w:r w:rsidR="007C14F5" w:rsidRPr="009C3FD2">
        <w:rPr>
          <w:i/>
        </w:rPr>
        <w:t>.</w:t>
      </w:r>
      <w:r w:rsidRPr="009C3FD2">
        <w:rPr>
          <w:i/>
        </w:rPr>
        <w:t xml:space="preserve"> </w:t>
      </w:r>
      <w:r w:rsidR="007C14F5" w:rsidRPr="009C3FD2">
        <w:rPr>
          <w:i/>
        </w:rPr>
        <w:t>T</w:t>
      </w:r>
      <w:r w:rsidRPr="009C3FD2">
        <w:rPr>
          <w:i/>
        </w:rPr>
        <w:t>hey did not think it was demons</w:t>
      </w:r>
      <w:r w:rsidR="007C14F5" w:rsidRPr="009C3FD2">
        <w:rPr>
          <w:i/>
        </w:rPr>
        <w:t>,</w:t>
      </w:r>
      <w:r w:rsidRPr="009C3FD2">
        <w:rPr>
          <w:i/>
        </w:rPr>
        <w:t xml:space="preserve"> but </w:t>
      </w:r>
      <w:r w:rsidR="007C14F5" w:rsidRPr="009C3FD2">
        <w:rPr>
          <w:i/>
        </w:rPr>
        <w:t>it was</w:t>
      </w:r>
      <w:r w:rsidRPr="009C3FD2">
        <w:rPr>
          <w:i/>
        </w:rPr>
        <w:t>. They had all of these gods</w:t>
      </w:r>
      <w:r w:rsidR="007C14F5" w:rsidRPr="009C3FD2">
        <w:rPr>
          <w:i/>
        </w:rPr>
        <w:t xml:space="preserve">; </w:t>
      </w:r>
      <w:r w:rsidRPr="009C3FD2">
        <w:rPr>
          <w:i/>
        </w:rPr>
        <w:t>they would interact with them</w:t>
      </w:r>
      <w:r w:rsidR="007C14F5" w:rsidRPr="009C3FD2">
        <w:rPr>
          <w:i/>
        </w:rPr>
        <w:t>,</w:t>
      </w:r>
      <w:r w:rsidRPr="009C3FD2">
        <w:rPr>
          <w:i/>
        </w:rPr>
        <w:t xml:space="preserve"> and things would really appear to get better</w:t>
      </w:r>
      <w:r w:rsidR="007C14F5" w:rsidRPr="009C3FD2">
        <w:rPr>
          <w:i/>
        </w:rPr>
        <w:t>,</w:t>
      </w:r>
      <w:r w:rsidRPr="009C3FD2">
        <w:rPr>
          <w:i/>
        </w:rPr>
        <w:t xml:space="preserve"> so much so that they really bought into it after some generations. It was about love for money</w:t>
      </w:r>
      <w:r w:rsidR="007C14F5" w:rsidRPr="009C3FD2">
        <w:rPr>
          <w:i/>
        </w:rPr>
        <w:t>.</w:t>
      </w:r>
      <w:r w:rsidRPr="009C3FD2">
        <w:rPr>
          <w:i/>
        </w:rPr>
        <w:t xml:space="preserve"> </w:t>
      </w:r>
      <w:r w:rsidR="007C14F5" w:rsidRPr="009C3FD2">
        <w:rPr>
          <w:i/>
        </w:rPr>
        <w:t>T</w:t>
      </w:r>
      <w:r w:rsidRPr="009C3FD2">
        <w:rPr>
          <w:i/>
        </w:rPr>
        <w:t>hey wanted money and power outside of the will of God.</w:t>
      </w:r>
    </w:p>
    <w:p w14:paraId="69076D4B" w14:textId="4101BE4F" w:rsidR="00433EA7" w:rsidRPr="006C6256" w:rsidRDefault="00F06343" w:rsidP="00E30586">
      <w:pPr>
        <w:pStyle w:val="BodyText1"/>
        <w:rPr>
          <w:i/>
        </w:rPr>
      </w:pPr>
      <w:r w:rsidRPr="006C6256">
        <w:rPr>
          <w:i/>
        </w:rPr>
        <w:t>Now</w:t>
      </w:r>
      <w:r w:rsidR="003A4A6C" w:rsidRPr="006C6256">
        <w:rPr>
          <w:i/>
        </w:rPr>
        <w:t>,</w:t>
      </w:r>
      <w:r w:rsidRPr="006C6256">
        <w:rPr>
          <w:i/>
        </w:rPr>
        <w:t xml:space="preserve"> in our Western world</w:t>
      </w:r>
      <w:r w:rsidR="003A4A6C" w:rsidRPr="006C6256">
        <w:rPr>
          <w:i/>
        </w:rPr>
        <w:t>,</w:t>
      </w:r>
      <w:r w:rsidRPr="006C6256">
        <w:rPr>
          <w:i/>
        </w:rPr>
        <w:t xml:space="preserve"> we do not think of interacting with spiritual powers to get more money and influence</w:t>
      </w:r>
      <w:r w:rsidR="003A4A6C" w:rsidRPr="006C6256">
        <w:rPr>
          <w:i/>
        </w:rPr>
        <w:t>,</w:t>
      </w:r>
      <w:r w:rsidRPr="006C6256">
        <w:rPr>
          <w:i/>
        </w:rPr>
        <w:t xml:space="preserve"> but that was what was happening</w:t>
      </w:r>
      <w:r w:rsidR="003A4A6C" w:rsidRPr="006C6256">
        <w:rPr>
          <w:i/>
        </w:rPr>
        <w:t>,</w:t>
      </w:r>
      <w:r w:rsidRPr="006C6256">
        <w:rPr>
          <w:i/>
        </w:rPr>
        <w:t xml:space="preserve"> and it was very, very clear to Paul that it was about money</w:t>
      </w:r>
      <w:r w:rsidR="003A4A6C" w:rsidRPr="006C6256">
        <w:rPr>
          <w:i/>
        </w:rPr>
        <w:t>.</w:t>
      </w:r>
      <w:r w:rsidRPr="006C6256">
        <w:rPr>
          <w:i/>
        </w:rPr>
        <w:t xml:space="preserve"> </w:t>
      </w:r>
      <w:r w:rsidR="003A4A6C" w:rsidRPr="006C6256">
        <w:rPr>
          <w:i/>
        </w:rPr>
        <w:t>S</w:t>
      </w:r>
      <w:r w:rsidRPr="006C6256">
        <w:rPr>
          <w:i/>
        </w:rPr>
        <w:t>o really the three things that He challenged most</w:t>
      </w:r>
      <w:r w:rsidR="003A4A6C" w:rsidRPr="006C6256">
        <w:rPr>
          <w:i/>
        </w:rPr>
        <w:t xml:space="preserve"> were</w:t>
      </w:r>
      <w:r w:rsidRPr="006C6256">
        <w:rPr>
          <w:i/>
        </w:rPr>
        <w:t xml:space="preserve"> passivity, immorality</w:t>
      </w:r>
      <w:r w:rsidR="003A4A6C" w:rsidRPr="006C6256">
        <w:rPr>
          <w:i/>
        </w:rPr>
        <w:t>,</w:t>
      </w:r>
      <w:r w:rsidRPr="006C6256">
        <w:rPr>
          <w:i/>
        </w:rPr>
        <w:t xml:space="preserve"> and a wrong attitude towards money. Beloved</w:t>
      </w:r>
      <w:r w:rsidR="003A4A6C" w:rsidRPr="006C6256">
        <w:rPr>
          <w:i/>
        </w:rPr>
        <w:t>,</w:t>
      </w:r>
      <w:r w:rsidRPr="006C6256">
        <w:rPr>
          <w:i/>
        </w:rPr>
        <w:t xml:space="preserve"> those are the three primary challenges and strongholds coming against the Western Church and maybe more than the Western Church. Immorality, passivity</w:t>
      </w:r>
      <w:r w:rsidR="003A4A6C" w:rsidRPr="006C6256">
        <w:rPr>
          <w:i/>
        </w:rPr>
        <w:t>,</w:t>
      </w:r>
      <w:r w:rsidRPr="006C6256">
        <w:rPr>
          <w:i/>
        </w:rPr>
        <w:t xml:space="preserve"> and wrong approach</w:t>
      </w:r>
      <w:r w:rsidR="003A4A6C" w:rsidRPr="006C6256">
        <w:rPr>
          <w:i/>
        </w:rPr>
        <w:t xml:space="preserve"> to money.</w:t>
      </w:r>
      <w:r w:rsidRPr="006C6256">
        <w:rPr>
          <w:i/>
        </w:rPr>
        <w:t xml:space="preserve"> I am talking about covetous</w:t>
      </w:r>
      <w:r w:rsidR="003A4A6C" w:rsidRPr="006C6256">
        <w:rPr>
          <w:i/>
        </w:rPr>
        <w:t>ness.</w:t>
      </w:r>
      <w:r w:rsidRPr="006C6256">
        <w:rPr>
          <w:i/>
        </w:rPr>
        <w:t xml:space="preserve"> I do not just mean some misunderstanding on biblical principles. I mean their value towards money is outside of the will of God for their life. All over the Western Church these three issues are what the Lord is dealing with.</w:t>
      </w:r>
    </w:p>
    <w:p w14:paraId="27742718" w14:textId="72DEA78D" w:rsidR="00F06343" w:rsidRPr="00DF3686" w:rsidRDefault="00433EA7" w:rsidP="00E30586">
      <w:pPr>
        <w:pStyle w:val="BodyText1"/>
        <w:rPr>
          <w:i/>
        </w:rPr>
      </w:pPr>
      <w:r w:rsidRPr="00DF3686">
        <w:rPr>
          <w:i/>
        </w:rPr>
        <w:t>S</w:t>
      </w:r>
      <w:r w:rsidR="00F06343" w:rsidRPr="00DF3686">
        <w:rPr>
          <w:i/>
        </w:rPr>
        <w:t>o as a spiritual leader, I say</w:t>
      </w:r>
      <w:r w:rsidRPr="00DF3686">
        <w:rPr>
          <w:i/>
        </w:rPr>
        <w:t>,</w:t>
      </w:r>
      <w:r w:rsidR="00F06343" w:rsidRPr="00DF3686">
        <w:rPr>
          <w:i/>
        </w:rPr>
        <w:t xml:space="preserve"> “Lord, I do not want to attack them</w:t>
      </w:r>
      <w:r w:rsidRPr="00DF3686">
        <w:rPr>
          <w:i/>
        </w:rPr>
        <w:t>,</w:t>
      </w:r>
      <w:r w:rsidR="00F06343" w:rsidRPr="00DF3686">
        <w:rPr>
          <w:i/>
        </w:rPr>
        <w:t xml:space="preserve"> but I do want to address these</w:t>
      </w:r>
      <w:r w:rsidRPr="00DF3686">
        <w:rPr>
          <w:i/>
        </w:rPr>
        <w:t>,</w:t>
      </w:r>
      <w:r w:rsidR="00F06343" w:rsidRPr="00DF3686">
        <w:rPr>
          <w:i/>
        </w:rPr>
        <w:t>” because to the degree that we walk in freedom our lives are powerful before God. And what I mean by powerful before God</w:t>
      </w:r>
      <w:r w:rsidR="00CF799D" w:rsidRPr="00DF3686">
        <w:rPr>
          <w:i/>
        </w:rPr>
        <w:t>,</w:t>
      </w:r>
      <w:r w:rsidR="00F06343" w:rsidRPr="00DF3686">
        <w:rPr>
          <w:i/>
        </w:rPr>
        <w:t xml:space="preserve"> I do</w:t>
      </w:r>
      <w:r w:rsidR="00CF799D" w:rsidRPr="00DF3686">
        <w:rPr>
          <w:i/>
        </w:rPr>
        <w:t>n’t</w:t>
      </w:r>
      <w:r w:rsidR="00F06343" w:rsidRPr="00DF3686">
        <w:rPr>
          <w:i/>
        </w:rPr>
        <w:t xml:space="preserve"> mean our ministry and that everybody thinks</w:t>
      </w:r>
      <w:r w:rsidR="00CF799D" w:rsidRPr="00DF3686">
        <w:rPr>
          <w:i/>
        </w:rPr>
        <w:t>,</w:t>
      </w:r>
      <w:r w:rsidR="00F06343" w:rsidRPr="00DF3686">
        <w:rPr>
          <w:i/>
        </w:rPr>
        <w:t xml:space="preserve"> </w:t>
      </w:r>
      <w:r w:rsidR="00CF799D" w:rsidRPr="00DF3686">
        <w:rPr>
          <w:i/>
        </w:rPr>
        <w:t>“W</w:t>
      </w:r>
      <w:r w:rsidR="00F06343" w:rsidRPr="00DF3686">
        <w:rPr>
          <w:i/>
        </w:rPr>
        <w:t>ow</w:t>
      </w:r>
      <w:r w:rsidR="00CF799D" w:rsidRPr="00DF3686">
        <w:rPr>
          <w:i/>
        </w:rPr>
        <w:t>,</w:t>
      </w:r>
      <w:r w:rsidR="00F06343" w:rsidRPr="00DF3686">
        <w:rPr>
          <w:i/>
        </w:rPr>
        <w:t xml:space="preserve"> aren</w:t>
      </w:r>
      <w:r w:rsidR="00CF799D" w:rsidRPr="00DF3686">
        <w:rPr>
          <w:i/>
        </w:rPr>
        <w:t>’</w:t>
      </w:r>
      <w:r w:rsidR="00F06343" w:rsidRPr="00DF3686">
        <w:rPr>
          <w:i/>
        </w:rPr>
        <w:t>t</w:t>
      </w:r>
      <w:r w:rsidR="00CF799D" w:rsidRPr="00DF3686">
        <w:rPr>
          <w:i/>
        </w:rPr>
        <w:t xml:space="preserve"> they</w:t>
      </w:r>
      <w:r w:rsidR="00F06343" w:rsidRPr="00DF3686">
        <w:rPr>
          <w:i/>
        </w:rPr>
        <w:t xml:space="preserve"> powerful</w:t>
      </w:r>
      <w:r w:rsidR="00CF799D" w:rsidRPr="00DF3686">
        <w:rPr>
          <w:i/>
        </w:rPr>
        <w:t>!”</w:t>
      </w:r>
      <w:r w:rsidR="00F06343" w:rsidRPr="00DF3686">
        <w:rPr>
          <w:i/>
        </w:rPr>
        <w:t xml:space="preserve"> but </w:t>
      </w:r>
      <w:r w:rsidR="00CF799D" w:rsidRPr="00DF3686">
        <w:rPr>
          <w:i/>
        </w:rPr>
        <w:t xml:space="preserve">that </w:t>
      </w:r>
      <w:r w:rsidR="00F06343" w:rsidRPr="00DF3686">
        <w:rPr>
          <w:i/>
        </w:rPr>
        <w:t>God looks at our heart responses and He values them and esteems them.</w:t>
      </w:r>
      <w:r w:rsidR="00CF799D" w:rsidRPr="00DF3686">
        <w:rPr>
          <w:i/>
        </w:rPr>
        <w:t xml:space="preserve"> </w:t>
      </w:r>
      <w:r w:rsidR="00F06343" w:rsidRPr="00DF3686">
        <w:rPr>
          <w:i/>
        </w:rPr>
        <w:t>I want to make an impact on people</w:t>
      </w:r>
      <w:r w:rsidR="00CF799D" w:rsidRPr="00DF3686">
        <w:rPr>
          <w:i/>
        </w:rPr>
        <w:t>,</w:t>
      </w:r>
      <w:r w:rsidR="00F06343" w:rsidRPr="00DF3686">
        <w:rPr>
          <w:i/>
        </w:rPr>
        <w:t xml:space="preserve"> but far more than that I want to offer to the Lord on the last day a heart of faithfulness </w:t>
      </w:r>
      <w:r w:rsidR="00CF799D" w:rsidRPr="00DF3686">
        <w:rPr>
          <w:i/>
        </w:rPr>
        <w:t>so that</w:t>
      </w:r>
      <w:r w:rsidR="00F06343" w:rsidRPr="00DF3686">
        <w:rPr>
          <w:i/>
        </w:rPr>
        <w:t xml:space="preserve"> He will say</w:t>
      </w:r>
      <w:r w:rsidR="00CF799D" w:rsidRPr="00DF3686">
        <w:rPr>
          <w:i/>
        </w:rPr>
        <w:t>,</w:t>
      </w:r>
      <w:r w:rsidR="00F06343" w:rsidRPr="00DF3686">
        <w:rPr>
          <w:i/>
        </w:rPr>
        <w:t xml:space="preserve"> “That was good</w:t>
      </w:r>
      <w:r w:rsidR="00CF799D" w:rsidRPr="00DF3686">
        <w:rPr>
          <w:i/>
        </w:rPr>
        <w:t>.</w:t>
      </w:r>
      <w:r w:rsidR="00F06343" w:rsidRPr="00DF3686">
        <w:rPr>
          <w:i/>
        </w:rPr>
        <w:t xml:space="preserve"> </w:t>
      </w:r>
      <w:r w:rsidR="00CF799D" w:rsidRPr="00DF3686">
        <w:rPr>
          <w:i/>
        </w:rPr>
        <w:t>T</w:t>
      </w:r>
      <w:r w:rsidR="00F06343" w:rsidRPr="00DF3686">
        <w:rPr>
          <w:i/>
        </w:rPr>
        <w:t>hat was well done!” These three issues</w:t>
      </w:r>
      <w:r w:rsidR="00E72EFE" w:rsidRPr="00DF3686">
        <w:rPr>
          <w:i/>
        </w:rPr>
        <w:t>—</w:t>
      </w:r>
      <w:r w:rsidR="00F06343" w:rsidRPr="00DF3686">
        <w:rPr>
          <w:i/>
        </w:rPr>
        <w:t>immorality, passivity and covetousness</w:t>
      </w:r>
      <w:r w:rsidR="00E72EFE" w:rsidRPr="00DF3686">
        <w:rPr>
          <w:i/>
        </w:rPr>
        <w:t>—</w:t>
      </w:r>
      <w:r w:rsidR="00F06343" w:rsidRPr="00DF3686">
        <w:rPr>
          <w:i/>
        </w:rPr>
        <w:t xml:space="preserve">are strangling the </w:t>
      </w:r>
      <w:r w:rsidR="00E72EFE" w:rsidRPr="00DF3686">
        <w:rPr>
          <w:i/>
        </w:rPr>
        <w:t>C</w:t>
      </w:r>
      <w:r w:rsidR="00F06343" w:rsidRPr="00DF3686">
        <w:rPr>
          <w:i/>
        </w:rPr>
        <w:t>hurch in America right now</w:t>
      </w:r>
      <w:r w:rsidR="00E72EFE" w:rsidRPr="00DF3686">
        <w:rPr>
          <w:i/>
        </w:rPr>
        <w:t>,</w:t>
      </w:r>
      <w:r w:rsidR="00F06343" w:rsidRPr="00DF3686">
        <w:rPr>
          <w:i/>
        </w:rPr>
        <w:t xml:space="preserve"> and very few leaders address these issues</w:t>
      </w:r>
      <w:r w:rsidR="00E72EFE" w:rsidRPr="00DF3686">
        <w:rPr>
          <w:i/>
        </w:rPr>
        <w:t>.</w:t>
      </w:r>
      <w:r w:rsidR="00F06343" w:rsidRPr="00DF3686">
        <w:rPr>
          <w:i/>
        </w:rPr>
        <w:t xml:space="preserve"> </w:t>
      </w:r>
      <w:r w:rsidR="00E72EFE" w:rsidRPr="00DF3686">
        <w:rPr>
          <w:i/>
        </w:rPr>
        <w:t>T</w:t>
      </w:r>
      <w:r w:rsidR="00F06343" w:rsidRPr="00DF3686">
        <w:rPr>
          <w:i/>
        </w:rPr>
        <w:t>he Lord is going to change this because the Spirit is going to emphasize it. When I look at much of the church across America</w:t>
      </w:r>
      <w:r w:rsidR="00E72EFE" w:rsidRPr="00DF3686">
        <w:rPr>
          <w:i/>
        </w:rPr>
        <w:t>,</w:t>
      </w:r>
      <w:r w:rsidR="00F06343" w:rsidRPr="00DF3686">
        <w:rPr>
          <w:i/>
        </w:rPr>
        <w:t xml:space="preserve"> we</w:t>
      </w:r>
      <w:r w:rsidR="00E72EFE" w:rsidRPr="00DF3686">
        <w:rPr>
          <w:i/>
        </w:rPr>
        <w:t xml:space="preserve"> are</w:t>
      </w:r>
      <w:r w:rsidR="00F06343" w:rsidRPr="00DF3686">
        <w:rPr>
          <w:i/>
        </w:rPr>
        <w:t xml:space="preserve"> talk</w:t>
      </w:r>
      <w:r w:rsidR="00E72EFE" w:rsidRPr="00DF3686">
        <w:rPr>
          <w:i/>
        </w:rPr>
        <w:t>ing</w:t>
      </w:r>
      <w:r w:rsidR="00F06343" w:rsidRPr="00DF3686">
        <w:rPr>
          <w:i/>
        </w:rPr>
        <w:t xml:space="preserve"> a whole lot about how to get more friends, how to get more happiness, more ease, and more money and to feel better about our sin without repenting; for a whole lot of the church that is the focus of it. All kinds of cool seminars on how to get more money, more friends, more comfort and to feel better about your sin without repenting and using biblical language to do it.</w:t>
      </w:r>
    </w:p>
    <w:p w14:paraId="2E0C80C9" w14:textId="73667D14" w:rsidR="00F06343" w:rsidRPr="0004404A" w:rsidRDefault="00F06343" w:rsidP="00E30586">
      <w:pPr>
        <w:pStyle w:val="BodyText1"/>
        <w:rPr>
          <w:i/>
        </w:rPr>
      </w:pPr>
      <w:r w:rsidRPr="0004404A">
        <w:rPr>
          <w:i/>
        </w:rPr>
        <w:t>Why am I saying that to you</w:t>
      </w:r>
      <w:r w:rsidR="00833B8D" w:rsidRPr="0004404A">
        <w:rPr>
          <w:i/>
        </w:rPr>
        <w:t>?</w:t>
      </w:r>
      <w:r w:rsidRPr="0004404A">
        <w:rPr>
          <w:i/>
        </w:rPr>
        <w:t xml:space="preserve"> </w:t>
      </w:r>
      <w:r w:rsidR="00833B8D" w:rsidRPr="0004404A">
        <w:rPr>
          <w:i/>
        </w:rPr>
        <w:t>J</w:t>
      </w:r>
      <w:r w:rsidRPr="0004404A">
        <w:rPr>
          <w:i/>
        </w:rPr>
        <w:t xml:space="preserve">ust to kind of beat up on somebody out there? No, </w:t>
      </w:r>
      <w:r w:rsidR="00833B8D" w:rsidRPr="0004404A">
        <w:rPr>
          <w:i/>
        </w:rPr>
        <w:t>so that you are</w:t>
      </w:r>
      <w:r w:rsidRPr="0004404A">
        <w:rPr>
          <w:i/>
        </w:rPr>
        <w:t xml:space="preserve"> not deceived by that</w:t>
      </w:r>
      <w:r w:rsidR="00833B8D" w:rsidRPr="0004404A">
        <w:rPr>
          <w:i/>
        </w:rPr>
        <w:t xml:space="preserve"> message,</w:t>
      </w:r>
      <w:r w:rsidRPr="0004404A">
        <w:rPr>
          <w:i/>
        </w:rPr>
        <w:t xml:space="preserve"> because many Christians unaware that is the diet they are very comfortable with</w:t>
      </w:r>
      <w:r w:rsidR="00833B8D" w:rsidRPr="0004404A">
        <w:rPr>
          <w:i/>
        </w:rPr>
        <w:t>. W</w:t>
      </w:r>
      <w:r w:rsidRPr="0004404A">
        <w:rPr>
          <w:i/>
        </w:rPr>
        <w:t>hen you read Revelation 2 and 3</w:t>
      </w:r>
      <w:r w:rsidR="00833B8D" w:rsidRPr="0004404A">
        <w:rPr>
          <w:i/>
        </w:rPr>
        <w:t>,</w:t>
      </w:r>
      <w:r w:rsidRPr="0004404A">
        <w:rPr>
          <w:i/>
        </w:rPr>
        <w:t xml:space="preserve"> you will say “Oh my goodness</w:t>
      </w:r>
      <w:r w:rsidR="00833B8D" w:rsidRPr="0004404A">
        <w:rPr>
          <w:i/>
        </w:rPr>
        <w:t>,</w:t>
      </w:r>
      <w:r w:rsidRPr="0004404A">
        <w:rPr>
          <w:i/>
        </w:rPr>
        <w:t xml:space="preserve"> that is not okay with the Lord!” because the Spirit is going to lead the church beyond this and into freedom from it. </w:t>
      </w:r>
    </w:p>
    <w:p w14:paraId="090E990E" w14:textId="30B4EC36" w:rsidR="00CB219A" w:rsidRDefault="00CB219A" w:rsidP="0002588A">
      <w:pPr>
        <w:pStyle w:val="Lv2-J"/>
      </w:pPr>
      <w:r w:rsidRPr="004256E5">
        <w:rPr>
          <w:b/>
          <w:i/>
        </w:rPr>
        <w:t>Exhortation to respond</w:t>
      </w:r>
      <w:r w:rsidR="00C92303" w:rsidRPr="004256E5">
        <w:t xml:space="preserve">: </w:t>
      </w:r>
      <w:r w:rsidRPr="004256E5">
        <w:t xml:space="preserve">Jesus highlighted specific actions that He required them to engage in. </w:t>
      </w:r>
      <w:r w:rsidRPr="004256E5">
        <w:br/>
        <w:t xml:space="preserve">He urged some to </w:t>
      </w:r>
      <w:r w:rsidRPr="004256E5">
        <w:rPr>
          <w:i/>
        </w:rPr>
        <w:t>repent of compromise</w:t>
      </w:r>
      <w:r w:rsidRPr="004256E5">
        <w:t xml:space="preserve"> and some to </w:t>
      </w:r>
      <w:r w:rsidRPr="004256E5">
        <w:rPr>
          <w:i/>
        </w:rPr>
        <w:t xml:space="preserve">resist fear </w:t>
      </w:r>
      <w:r w:rsidR="00A554A9" w:rsidRPr="004256E5">
        <w:t xml:space="preserve">of persecution or </w:t>
      </w:r>
      <w:r w:rsidRPr="004256E5">
        <w:t>rejection.</w:t>
      </w:r>
    </w:p>
    <w:p w14:paraId="258674F2" w14:textId="0B4BEDB3" w:rsidR="00F06343" w:rsidRPr="0004404A" w:rsidRDefault="00F06343" w:rsidP="007F47A1">
      <w:pPr>
        <w:pStyle w:val="BodyText1"/>
        <w:rPr>
          <w:i/>
        </w:rPr>
      </w:pPr>
      <w:r w:rsidRPr="0004404A">
        <w:rPr>
          <w:i/>
        </w:rPr>
        <w:t>He gives</w:t>
      </w:r>
      <w:r w:rsidR="007F47A1" w:rsidRPr="0004404A">
        <w:rPr>
          <w:i/>
        </w:rPr>
        <w:t xml:space="preserve"> each of these churches</w:t>
      </w:r>
      <w:r w:rsidRPr="0004404A">
        <w:rPr>
          <w:i/>
        </w:rPr>
        <w:t xml:space="preserve"> an exhortation to respond. The two basic categories of exhortation</w:t>
      </w:r>
      <w:r w:rsidR="007F47A1" w:rsidRPr="0004404A">
        <w:rPr>
          <w:i/>
        </w:rPr>
        <w:t>:</w:t>
      </w:r>
      <w:r w:rsidRPr="0004404A">
        <w:rPr>
          <w:i/>
        </w:rPr>
        <w:t xml:space="preserve"> He urges them to repent of compromise</w:t>
      </w:r>
      <w:r w:rsidR="007F47A1" w:rsidRPr="0004404A">
        <w:rPr>
          <w:i/>
        </w:rPr>
        <w:t>—</w:t>
      </w:r>
      <w:r w:rsidRPr="0004404A">
        <w:rPr>
          <w:i/>
        </w:rPr>
        <w:t xml:space="preserve">of </w:t>
      </w:r>
      <w:r w:rsidR="0004404A" w:rsidRPr="0004404A">
        <w:rPr>
          <w:i/>
        </w:rPr>
        <w:t xml:space="preserve">the </w:t>
      </w:r>
      <w:r w:rsidRPr="0004404A">
        <w:rPr>
          <w:i/>
        </w:rPr>
        <w:t>passivity, the immorality</w:t>
      </w:r>
      <w:r w:rsidR="0004404A" w:rsidRPr="0004404A">
        <w:rPr>
          <w:i/>
        </w:rPr>
        <w:t>,</w:t>
      </w:r>
      <w:r w:rsidRPr="0004404A">
        <w:rPr>
          <w:i/>
        </w:rPr>
        <w:t xml:space="preserve"> or the covetousness</w:t>
      </w:r>
      <w:r w:rsidR="007F47A1" w:rsidRPr="0004404A">
        <w:rPr>
          <w:i/>
        </w:rPr>
        <w:t>—o</w:t>
      </w:r>
      <w:r w:rsidRPr="0004404A">
        <w:rPr>
          <w:i/>
        </w:rPr>
        <w:t>r He exhorts them to resist the fear of persecution</w:t>
      </w:r>
      <w:r w:rsidR="007F47A1" w:rsidRPr="0004404A">
        <w:rPr>
          <w:i/>
        </w:rPr>
        <w:t>,</w:t>
      </w:r>
      <w:r w:rsidRPr="0004404A">
        <w:rPr>
          <w:i/>
        </w:rPr>
        <w:t xml:space="preserve"> the fear of the stigma of being rejected. And so not all of the folks were drawing back because they were into passivity, immorality or covetousness; a lot of them were drawing back in fear of persecution or the stigma and the rejection that would come in their social order if they stood true to Jesus. </w:t>
      </w:r>
      <w:r w:rsidR="00FB206C" w:rsidRPr="0004404A">
        <w:rPr>
          <w:i/>
        </w:rPr>
        <w:t>S</w:t>
      </w:r>
      <w:r w:rsidRPr="0004404A">
        <w:rPr>
          <w:i/>
        </w:rPr>
        <w:t>o those were the two main areas</w:t>
      </w:r>
      <w:r w:rsidR="00FB206C" w:rsidRPr="0004404A">
        <w:rPr>
          <w:i/>
        </w:rPr>
        <w:t>:</w:t>
      </w:r>
      <w:r w:rsidRPr="0004404A">
        <w:rPr>
          <w:i/>
        </w:rPr>
        <w:t xml:space="preserve"> the compromise in those three areas mentioned and </w:t>
      </w:r>
      <w:r w:rsidR="00FB206C" w:rsidRPr="0004404A">
        <w:rPr>
          <w:i/>
        </w:rPr>
        <w:t>the</w:t>
      </w:r>
      <w:r w:rsidRPr="0004404A">
        <w:rPr>
          <w:i/>
        </w:rPr>
        <w:t xml:space="preserve"> challenge not to cave into the fear of the stigma of being true to Him.</w:t>
      </w:r>
    </w:p>
    <w:p w14:paraId="584A91C1" w14:textId="11963FA6" w:rsidR="00CB219A" w:rsidRDefault="00CB219A" w:rsidP="004220E7">
      <w:pPr>
        <w:pStyle w:val="Lv2-J"/>
      </w:pPr>
      <w:bookmarkStart w:id="7" w:name="_Hlk1737581"/>
      <w:r w:rsidRPr="004256E5">
        <w:rPr>
          <w:b/>
          <w:i/>
        </w:rPr>
        <w:lastRenderedPageBreak/>
        <w:t>Promise for overcomers</w:t>
      </w:r>
      <w:r w:rsidR="00C92303" w:rsidRPr="004256E5">
        <w:t xml:space="preserve">: </w:t>
      </w:r>
      <w:r w:rsidR="00AD457B" w:rsidRPr="004256E5">
        <w:t xml:space="preserve">In Revelation 2-3, Jesus promised 22 eternal rewards (2:7, 10, 17, 26; 3:5, 12, 21). </w:t>
      </w:r>
      <w:r w:rsidRPr="004256E5">
        <w:t xml:space="preserve">Most of these promises will find their greatest fulfillment in the </w:t>
      </w:r>
      <w:r w:rsidR="00AD457B" w:rsidRPr="004256E5">
        <w:t>millennial kingdom</w:t>
      </w:r>
      <w:r w:rsidRPr="004256E5">
        <w:t>. They include</w:t>
      </w:r>
      <w:r w:rsidR="00F73D73" w:rsidRPr="004256E5">
        <w:t>:</w:t>
      </w:r>
      <w:r w:rsidRPr="004256E5">
        <w:t xml:space="preserve"> to eat from the tree of life (2:7); to receive the crown of life (2:10); not </w:t>
      </w:r>
      <w:r w:rsidR="00F73D73" w:rsidRPr="004256E5">
        <w:t xml:space="preserve">to </w:t>
      </w:r>
      <w:r w:rsidRPr="004256E5">
        <w:t>be hurt by the second death (2:11); to eat hidden manna (2:17); to receive a white stone (2:17); to receive a new name written on the stone (2:17); to have power over the nations (2:26); to receive the morning star (2:28); to receive white garments (Rev 3:5); to receive a name that is not blotted from the Book of Life (3:5); Jesus to confess one’s name before the Father and angels. (3:5); one’s persecutors to worship before their feet (3:9); one’s persecutors to know that Jesus loves them (3:9); to be made a pillar in God’s temple (3:12); to have God’s name, the New Jerusalem</w:t>
      </w:r>
      <w:r w:rsidR="0041116D" w:rsidRPr="004256E5">
        <w:t>,</w:t>
      </w:r>
      <w:r w:rsidRPr="004256E5">
        <w:t xml:space="preserve"> and Jesus’ new name written on them (3:12); to receive gold to be rich (3:18); to receive white garments (3:18); to have anointed eyes to see more (3:18); to eat with Jesus (3:20)</w:t>
      </w:r>
      <w:r w:rsidR="0041116D" w:rsidRPr="004256E5">
        <w:t>;</w:t>
      </w:r>
      <w:r w:rsidRPr="004256E5">
        <w:t xml:space="preserve"> and</w:t>
      </w:r>
      <w:r w:rsidR="0041116D" w:rsidRPr="004256E5">
        <w:t xml:space="preserve"> to</w:t>
      </w:r>
      <w:r w:rsidRPr="004256E5">
        <w:t xml:space="preserve"> sit on His throne. (3:21). </w:t>
      </w:r>
    </w:p>
    <w:p w14:paraId="18166DFF" w14:textId="526689C2" w:rsidR="00F06343" w:rsidRPr="00A129EE" w:rsidRDefault="00F06343" w:rsidP="001357BC">
      <w:pPr>
        <w:pStyle w:val="BodyText1"/>
        <w:rPr>
          <w:i/>
        </w:rPr>
      </w:pPr>
      <w:r w:rsidRPr="00A129EE">
        <w:rPr>
          <w:i/>
        </w:rPr>
        <w:t>Here we have the promise for overcomers and some of the twenty-two eternal rewards</w:t>
      </w:r>
      <w:r w:rsidR="00AD5E3E" w:rsidRPr="00A129EE">
        <w:rPr>
          <w:i/>
        </w:rPr>
        <w:t>.</w:t>
      </w:r>
      <w:r w:rsidRPr="00A129EE">
        <w:rPr>
          <w:i/>
        </w:rPr>
        <w:t xml:space="preserve"> </w:t>
      </w:r>
      <w:r w:rsidR="00AD5E3E" w:rsidRPr="00A129EE">
        <w:rPr>
          <w:i/>
        </w:rPr>
        <w:t>A</w:t>
      </w:r>
      <w:r w:rsidRPr="00A129EE">
        <w:rPr>
          <w:i/>
        </w:rPr>
        <w:t>gain</w:t>
      </w:r>
      <w:r w:rsidR="00AD5E3E" w:rsidRPr="00A129EE">
        <w:rPr>
          <w:i/>
        </w:rPr>
        <w:t>,</w:t>
      </w:r>
      <w:r w:rsidRPr="00A129EE">
        <w:rPr>
          <w:i/>
        </w:rPr>
        <w:t xml:space="preserve"> you can </w:t>
      </w:r>
      <w:r w:rsidR="00AD5E3E" w:rsidRPr="00A129EE">
        <w:rPr>
          <w:i/>
        </w:rPr>
        <w:t>combine</w:t>
      </w:r>
      <w:r w:rsidRPr="00A129EE">
        <w:rPr>
          <w:i/>
        </w:rPr>
        <w:t xml:space="preserve"> some of them together</w:t>
      </w:r>
      <w:r w:rsidR="00AD5E3E" w:rsidRPr="00A129EE">
        <w:rPr>
          <w:i/>
        </w:rPr>
        <w:t>,</w:t>
      </w:r>
      <w:r w:rsidRPr="00A129EE">
        <w:rPr>
          <w:i/>
        </w:rPr>
        <w:t xml:space="preserve"> so you could say it was twenty or eighteen</w:t>
      </w:r>
      <w:r w:rsidR="00AD5E3E" w:rsidRPr="00A129EE">
        <w:rPr>
          <w:i/>
        </w:rPr>
        <w:t>,</w:t>
      </w:r>
      <w:r w:rsidRPr="00A129EE">
        <w:rPr>
          <w:i/>
        </w:rPr>
        <w:t xml:space="preserve"> but I have</w:t>
      </w:r>
      <w:r w:rsidR="00AD5E3E" w:rsidRPr="00A129EE">
        <w:rPr>
          <w:i/>
        </w:rPr>
        <w:t xml:space="preserve"> counted</w:t>
      </w:r>
      <w:r w:rsidRPr="00A129EE">
        <w:rPr>
          <w:i/>
        </w:rPr>
        <w:t xml:space="preserve"> twenty-two of them. And</w:t>
      </w:r>
      <w:r w:rsidR="00AD5E3E" w:rsidRPr="00A129EE">
        <w:rPr>
          <w:i/>
        </w:rPr>
        <w:t>,</w:t>
      </w:r>
      <w:r w:rsidRPr="00A129EE">
        <w:rPr>
          <w:i/>
        </w:rPr>
        <w:t xml:space="preserve"> oh my goodness</w:t>
      </w:r>
      <w:r w:rsidR="00AD5E3E" w:rsidRPr="00A129EE">
        <w:rPr>
          <w:i/>
        </w:rPr>
        <w:t>,</w:t>
      </w:r>
      <w:r w:rsidRPr="00A129EE">
        <w:rPr>
          <w:i/>
        </w:rPr>
        <w:t xml:space="preserve"> these are glorious</w:t>
      </w:r>
      <w:r w:rsidR="00AD5E3E" w:rsidRPr="00A129EE">
        <w:rPr>
          <w:i/>
        </w:rPr>
        <w:t>!</w:t>
      </w:r>
      <w:r w:rsidRPr="00A129EE">
        <w:rPr>
          <w:i/>
        </w:rPr>
        <w:t xml:space="preserve"> He says</w:t>
      </w:r>
      <w:r w:rsidR="00910995" w:rsidRPr="00A129EE">
        <w:rPr>
          <w:i/>
        </w:rPr>
        <w:t>,</w:t>
      </w:r>
      <w:r w:rsidRPr="00A129EE">
        <w:rPr>
          <w:i/>
        </w:rPr>
        <w:t xml:space="preserve"> “To eat from the tree of life; to receive the crown of life, to not be hurt by the second death.”</w:t>
      </w:r>
      <w:r w:rsidR="00910995" w:rsidRPr="00A129EE">
        <w:rPr>
          <w:i/>
        </w:rPr>
        <w:t xml:space="preserve"> A</w:t>
      </w:r>
      <w:r w:rsidRPr="00A129EE">
        <w:rPr>
          <w:i/>
        </w:rPr>
        <w:t>t a casual first read</w:t>
      </w:r>
      <w:r w:rsidR="00910995" w:rsidRPr="00A129EE">
        <w:rPr>
          <w:i/>
        </w:rPr>
        <w:t>,</w:t>
      </w:r>
      <w:r w:rsidRPr="00A129EE">
        <w:rPr>
          <w:i/>
        </w:rPr>
        <w:t xml:space="preserve"> you might think</w:t>
      </w:r>
      <w:r w:rsidR="00910995" w:rsidRPr="00A129EE">
        <w:rPr>
          <w:i/>
        </w:rPr>
        <w:t>,</w:t>
      </w:r>
      <w:r w:rsidRPr="00A129EE">
        <w:rPr>
          <w:i/>
        </w:rPr>
        <w:t xml:space="preserve"> “Well</w:t>
      </w:r>
      <w:r w:rsidR="00910995" w:rsidRPr="00A129EE">
        <w:rPr>
          <w:i/>
        </w:rPr>
        <w:t>,</w:t>
      </w:r>
      <w:r w:rsidRPr="00A129EE">
        <w:rPr>
          <w:i/>
        </w:rPr>
        <w:t xml:space="preserve"> those are all automatic</w:t>
      </w:r>
      <w:r w:rsidR="00910995" w:rsidRPr="00A129EE">
        <w:rPr>
          <w:i/>
        </w:rPr>
        <w:t>.</w:t>
      </w:r>
      <w:r w:rsidRPr="00A129EE">
        <w:rPr>
          <w:i/>
        </w:rPr>
        <w:t xml:space="preserve"> </w:t>
      </w:r>
      <w:r w:rsidR="00910995" w:rsidRPr="00A129EE">
        <w:rPr>
          <w:i/>
        </w:rPr>
        <w:t>T</w:t>
      </w:r>
      <w:r w:rsidRPr="00A129EE">
        <w:rPr>
          <w:i/>
        </w:rPr>
        <w:t>hey are all synonymous with being born again.”</w:t>
      </w:r>
      <w:r w:rsidR="00910995" w:rsidRPr="00A129EE">
        <w:rPr>
          <w:i/>
        </w:rPr>
        <w:t xml:space="preserve"> </w:t>
      </w:r>
      <w:r w:rsidRPr="00A129EE">
        <w:rPr>
          <w:i/>
        </w:rPr>
        <w:t>There are many implications to these twenty-two rewards</w:t>
      </w:r>
      <w:r w:rsidR="00910995" w:rsidRPr="00A129EE">
        <w:rPr>
          <w:i/>
        </w:rPr>
        <w:t>,</w:t>
      </w:r>
      <w:r w:rsidRPr="00A129EE">
        <w:rPr>
          <w:i/>
        </w:rPr>
        <w:t xml:space="preserve"> many implications. I did a class back in 2016 where we looked at every one of them; we went nine or ten weeks and looked at every one of these and saw what the scriptures said about these in various parts of the scripture. I want to assure you that these are not promises which are just guaranteed to every born</w:t>
      </w:r>
      <w:r w:rsidR="00910995" w:rsidRPr="00A129EE">
        <w:rPr>
          <w:i/>
        </w:rPr>
        <w:t>-</w:t>
      </w:r>
      <w:r w:rsidRPr="00A129EE">
        <w:rPr>
          <w:i/>
        </w:rPr>
        <w:t>again believer</w:t>
      </w:r>
      <w:r w:rsidR="00910995" w:rsidRPr="00A129EE">
        <w:rPr>
          <w:i/>
        </w:rPr>
        <w:t>.</w:t>
      </w:r>
      <w:r w:rsidRPr="00A129EE">
        <w:rPr>
          <w:i/>
        </w:rPr>
        <w:t xml:space="preserve"> </w:t>
      </w:r>
      <w:r w:rsidR="00910995" w:rsidRPr="00A129EE">
        <w:rPr>
          <w:i/>
        </w:rPr>
        <w:t>T</w:t>
      </w:r>
      <w:r w:rsidRPr="00A129EE">
        <w:rPr>
          <w:i/>
        </w:rPr>
        <w:t>hese are promises</w:t>
      </w:r>
      <w:r w:rsidR="005A3C36" w:rsidRPr="00A129EE">
        <w:rPr>
          <w:i/>
        </w:rPr>
        <w:t xml:space="preserve"> that</w:t>
      </w:r>
      <w:r w:rsidRPr="00A129EE">
        <w:rPr>
          <w:i/>
        </w:rPr>
        <w:t xml:space="preserve"> the Lord offers to those who overcome the passivity, the immorality, the covetousness</w:t>
      </w:r>
      <w:r w:rsidR="00910995" w:rsidRPr="00A129EE">
        <w:rPr>
          <w:i/>
        </w:rPr>
        <w:t>,</w:t>
      </w:r>
      <w:r w:rsidRPr="00A129EE">
        <w:rPr>
          <w:i/>
        </w:rPr>
        <w:t xml:space="preserve"> and the fear of persecution. Not that they are not in trepidation about persecution</w:t>
      </w:r>
      <w:r w:rsidR="005A3C36" w:rsidRPr="00A129EE">
        <w:rPr>
          <w:i/>
        </w:rPr>
        <w:t>,</w:t>
      </w:r>
      <w:r w:rsidRPr="00A129EE">
        <w:rPr>
          <w:i/>
        </w:rPr>
        <w:t xml:space="preserve"> but their obedience is greater than their fear. I mean</w:t>
      </w:r>
      <w:r w:rsidR="005A3C36" w:rsidRPr="00A129EE">
        <w:rPr>
          <w:i/>
        </w:rPr>
        <w:t>,</w:t>
      </w:r>
      <w:r w:rsidRPr="00A129EE">
        <w:rPr>
          <w:i/>
        </w:rPr>
        <w:t xml:space="preserve"> I think if somebody is going to hit you or throw you in prison</w:t>
      </w:r>
      <w:r w:rsidR="005A3C36" w:rsidRPr="00A129EE">
        <w:rPr>
          <w:i/>
        </w:rPr>
        <w:t>,</w:t>
      </w:r>
      <w:r w:rsidRPr="00A129EE">
        <w:rPr>
          <w:i/>
        </w:rPr>
        <w:t xml:space="preserve"> you are not going to like it. And it is not that we are absolutely free from any concern of that</w:t>
      </w:r>
      <w:r w:rsidR="005A3C36" w:rsidRPr="00A129EE">
        <w:rPr>
          <w:i/>
        </w:rPr>
        <w:t>,</w:t>
      </w:r>
      <w:r w:rsidRPr="00A129EE">
        <w:rPr>
          <w:i/>
        </w:rPr>
        <w:t xml:space="preserve"> but our love for Jesus is stronger than our fear of the persecution</w:t>
      </w:r>
      <w:r w:rsidR="005A3C36" w:rsidRPr="00A129EE">
        <w:rPr>
          <w:i/>
        </w:rPr>
        <w:t>.</w:t>
      </w:r>
      <w:r w:rsidRPr="00A129EE">
        <w:rPr>
          <w:i/>
        </w:rPr>
        <w:t xml:space="preserve"> </w:t>
      </w:r>
      <w:r w:rsidR="005A3C36" w:rsidRPr="00A129EE">
        <w:rPr>
          <w:i/>
        </w:rPr>
        <w:t>T</w:t>
      </w:r>
      <w:r w:rsidRPr="00A129EE">
        <w:rPr>
          <w:i/>
        </w:rPr>
        <w:t>hat is the essence.</w:t>
      </w:r>
    </w:p>
    <w:p w14:paraId="2F868CA1" w14:textId="60EFD495" w:rsidR="00F06343" w:rsidRPr="00BC3FE1" w:rsidRDefault="00F06343" w:rsidP="001357BC">
      <w:pPr>
        <w:pStyle w:val="BodyText1"/>
        <w:rPr>
          <w:i/>
        </w:rPr>
      </w:pPr>
      <w:r w:rsidRPr="00BC3FE1">
        <w:rPr>
          <w:i/>
        </w:rPr>
        <w:t>Well</w:t>
      </w:r>
      <w:r w:rsidR="005A3C36" w:rsidRPr="00BC3FE1">
        <w:rPr>
          <w:i/>
        </w:rPr>
        <w:t xml:space="preserve">, there is so much more than </w:t>
      </w:r>
      <w:r w:rsidR="006703F4" w:rsidRPr="00BC3FE1">
        <w:rPr>
          <w:i/>
        </w:rPr>
        <w:t>what</w:t>
      </w:r>
      <w:r w:rsidR="005A3C36" w:rsidRPr="00BC3FE1">
        <w:rPr>
          <w:i/>
        </w:rPr>
        <w:t xml:space="preserve"> meets the eye about </w:t>
      </w:r>
      <w:r w:rsidRPr="00BC3FE1">
        <w:rPr>
          <w:i/>
        </w:rPr>
        <w:t>these twenty-two promises</w:t>
      </w:r>
      <w:r w:rsidR="005A3C36" w:rsidRPr="00BC3FE1">
        <w:rPr>
          <w:i/>
        </w:rPr>
        <w:t>. A</w:t>
      </w:r>
      <w:r w:rsidRPr="00BC3FE1">
        <w:rPr>
          <w:i/>
        </w:rPr>
        <w:t>gain</w:t>
      </w:r>
      <w:r w:rsidR="005A3C36" w:rsidRPr="00BC3FE1">
        <w:rPr>
          <w:i/>
        </w:rPr>
        <w:t>,</w:t>
      </w:r>
      <w:r w:rsidRPr="00BC3FE1">
        <w:rPr>
          <w:i/>
        </w:rPr>
        <w:t xml:space="preserve"> remembering the course in 2016 </w:t>
      </w:r>
      <w:r w:rsidR="005A3C36" w:rsidRPr="00BC3FE1">
        <w:rPr>
          <w:i/>
        </w:rPr>
        <w:t xml:space="preserve">when </w:t>
      </w:r>
      <w:r w:rsidRPr="00BC3FE1">
        <w:rPr>
          <w:i/>
        </w:rPr>
        <w:t xml:space="preserve">we looked at </w:t>
      </w:r>
      <w:r w:rsidR="005A3C36" w:rsidRPr="00BC3FE1">
        <w:rPr>
          <w:i/>
        </w:rPr>
        <w:t>them</w:t>
      </w:r>
      <w:r w:rsidRPr="00BC3FE1">
        <w:rPr>
          <w:i/>
        </w:rPr>
        <w:t xml:space="preserve"> week by week</w:t>
      </w:r>
      <w:r w:rsidR="005A3C36" w:rsidRPr="00BC3FE1">
        <w:rPr>
          <w:i/>
        </w:rPr>
        <w:t>,</w:t>
      </w:r>
      <w:r w:rsidRPr="00BC3FE1">
        <w:rPr>
          <w:i/>
        </w:rPr>
        <w:t xml:space="preserve"> and I mean they are magnificent</w:t>
      </w:r>
      <w:r w:rsidR="005A3C36" w:rsidRPr="00BC3FE1">
        <w:rPr>
          <w:i/>
        </w:rPr>
        <w:t>,</w:t>
      </w:r>
      <w:r w:rsidRPr="00BC3FE1">
        <w:rPr>
          <w:i/>
        </w:rPr>
        <w:t xml:space="preserve"> it is almost like the Lord says</w:t>
      </w:r>
      <w:r w:rsidR="005A3C36" w:rsidRPr="00BC3FE1">
        <w:rPr>
          <w:i/>
        </w:rPr>
        <w:t>,</w:t>
      </w:r>
      <w:r w:rsidRPr="00BC3FE1">
        <w:rPr>
          <w:i/>
        </w:rPr>
        <w:t xml:space="preserve"> “I will give you a whisper</w:t>
      </w:r>
      <w:r w:rsidR="005A3C36" w:rsidRPr="00BC3FE1">
        <w:rPr>
          <w:i/>
        </w:rPr>
        <w:t>,</w:t>
      </w:r>
      <w:r w:rsidRPr="00BC3FE1">
        <w:rPr>
          <w:i/>
        </w:rPr>
        <w:t xml:space="preserve"> but I will put more in the scripture</w:t>
      </w:r>
      <w:r w:rsidR="005A3C36" w:rsidRPr="00BC3FE1">
        <w:rPr>
          <w:i/>
        </w:rPr>
        <w:t>s</w:t>
      </w:r>
      <w:r w:rsidRPr="00BC3FE1">
        <w:rPr>
          <w:i/>
        </w:rPr>
        <w:t xml:space="preserve"> on each one of these. You search out what the scripture</w:t>
      </w:r>
      <w:r w:rsidR="005A3C36" w:rsidRPr="00BC3FE1">
        <w:rPr>
          <w:i/>
        </w:rPr>
        <w:t>s</w:t>
      </w:r>
      <w:r w:rsidRPr="00BC3FE1">
        <w:rPr>
          <w:i/>
        </w:rPr>
        <w:t xml:space="preserve"> say about these</w:t>
      </w:r>
      <w:r w:rsidR="005A3C36" w:rsidRPr="00BC3FE1">
        <w:rPr>
          <w:i/>
        </w:rPr>
        <w:t>,</w:t>
      </w:r>
      <w:r w:rsidRPr="00BC3FE1">
        <w:rPr>
          <w:i/>
        </w:rPr>
        <w:t xml:space="preserve"> and you will get a bigger picture.” And so it is kind of like</w:t>
      </w:r>
      <w:r w:rsidR="005A3C36" w:rsidRPr="00BC3FE1">
        <w:rPr>
          <w:i/>
        </w:rPr>
        <w:t xml:space="preserve"> that</w:t>
      </w:r>
      <w:r w:rsidRPr="00BC3FE1">
        <w:rPr>
          <w:i/>
        </w:rPr>
        <w:t xml:space="preserve"> in th</w:t>
      </w:r>
      <w:r w:rsidR="005A3C36" w:rsidRPr="00BC3FE1">
        <w:rPr>
          <w:i/>
        </w:rPr>
        <w:t>e</w:t>
      </w:r>
      <w:r w:rsidRPr="00BC3FE1">
        <w:rPr>
          <w:i/>
        </w:rPr>
        <w:t xml:space="preserve"> brevity of chapter 2 and 3; it is so brief! These little descriptions and these little statements of rewards</w:t>
      </w:r>
      <w:r w:rsidR="005A3C36" w:rsidRPr="00BC3FE1">
        <w:rPr>
          <w:i/>
        </w:rPr>
        <w:t>,</w:t>
      </w:r>
      <w:r w:rsidRPr="00BC3FE1">
        <w:rPr>
          <w:i/>
        </w:rPr>
        <w:t xml:space="preserve"> it is like the Spirit is saying</w:t>
      </w:r>
      <w:r w:rsidR="005A3C36" w:rsidRPr="00BC3FE1">
        <w:rPr>
          <w:i/>
        </w:rPr>
        <w:t>,</w:t>
      </w:r>
      <w:r w:rsidRPr="00BC3FE1">
        <w:rPr>
          <w:i/>
        </w:rPr>
        <w:t xml:space="preserve"> “If you want more</w:t>
      </w:r>
      <w:r w:rsidR="005A3C36" w:rsidRPr="00BC3FE1">
        <w:rPr>
          <w:i/>
        </w:rPr>
        <w:t>,</w:t>
      </w:r>
      <w:r w:rsidRPr="00BC3FE1">
        <w:rPr>
          <w:i/>
        </w:rPr>
        <w:t xml:space="preserve"> search the scripture</w:t>
      </w:r>
      <w:r w:rsidR="005A3C36" w:rsidRPr="00BC3FE1">
        <w:rPr>
          <w:i/>
        </w:rPr>
        <w:t>s</w:t>
      </w:r>
      <w:r w:rsidRPr="00BC3FE1">
        <w:rPr>
          <w:i/>
        </w:rPr>
        <w:t xml:space="preserve"> and I will tell you more because there is a mountain of understanding behind every one of these implications</w:t>
      </w:r>
      <w:r w:rsidR="005A3C36" w:rsidRPr="00BC3FE1">
        <w:rPr>
          <w:i/>
        </w:rPr>
        <w:t>,</w:t>
      </w:r>
      <w:r w:rsidRPr="00BC3FE1">
        <w:rPr>
          <w:i/>
        </w:rPr>
        <w:t xml:space="preserve"> and so I just offer those to you right there.</w:t>
      </w:r>
      <w:r w:rsidR="005A3C36" w:rsidRPr="00BC3FE1">
        <w:rPr>
          <w:i/>
        </w:rPr>
        <w:t>”</w:t>
      </w:r>
    </w:p>
    <w:bookmarkEnd w:id="7"/>
    <w:p w14:paraId="3FC68563" w14:textId="66B21221" w:rsidR="00CB219A" w:rsidRDefault="00CB219A" w:rsidP="0002588A">
      <w:pPr>
        <w:pStyle w:val="Lv1-H"/>
      </w:pPr>
      <w:r w:rsidRPr="004256E5">
        <w:t xml:space="preserve">how to apply the </w:t>
      </w:r>
      <w:r w:rsidR="00AD457B" w:rsidRPr="004256E5">
        <w:t xml:space="preserve">messages in the </w:t>
      </w:r>
      <w:r w:rsidRPr="004256E5">
        <w:t>7 letters</w:t>
      </w:r>
    </w:p>
    <w:p w14:paraId="28A7A7A5" w14:textId="77777777" w:rsidR="00F06343" w:rsidRDefault="00F06343" w:rsidP="00F06343"/>
    <w:p w14:paraId="7D762C20" w14:textId="5888526E" w:rsidR="00F06343" w:rsidRPr="005A3C36" w:rsidRDefault="00F06343" w:rsidP="00F06343">
      <w:pPr>
        <w:rPr>
          <w:i/>
        </w:rPr>
      </w:pPr>
      <w:r w:rsidRPr="005A3C36">
        <w:rPr>
          <w:i/>
        </w:rPr>
        <w:t xml:space="preserve">How are we going apply the messages of these seven letters? </w:t>
      </w:r>
    </w:p>
    <w:p w14:paraId="3DF7EC80" w14:textId="1492B40A" w:rsidR="00CB219A" w:rsidRDefault="00CB219A" w:rsidP="0002588A">
      <w:pPr>
        <w:pStyle w:val="Lv2-J"/>
      </w:pPr>
      <w:r w:rsidRPr="004256E5">
        <w:rPr>
          <w:b/>
          <w:i/>
        </w:rPr>
        <w:t>Individually</w:t>
      </w:r>
      <w:r w:rsidR="0062424B" w:rsidRPr="004256E5">
        <w:t xml:space="preserve">: </w:t>
      </w:r>
      <w:r w:rsidR="00AD457B" w:rsidRPr="004256E5">
        <w:t>T</w:t>
      </w:r>
      <w:r w:rsidRPr="004256E5">
        <w:t xml:space="preserve">he letters were </w:t>
      </w:r>
      <w:r w:rsidR="00B614AA" w:rsidRPr="004256E5">
        <w:t xml:space="preserve">intended </w:t>
      </w:r>
      <w:r w:rsidRPr="004256E5">
        <w:t xml:space="preserve">to inspire </w:t>
      </w:r>
      <w:r w:rsidR="00B614AA" w:rsidRPr="004256E5">
        <w:t xml:space="preserve">obedient </w:t>
      </w:r>
      <w:r w:rsidR="00AD457B" w:rsidRPr="004256E5">
        <w:t xml:space="preserve">love and </w:t>
      </w:r>
      <w:r w:rsidR="00B614AA" w:rsidRPr="004256E5">
        <w:t xml:space="preserve">persevering </w:t>
      </w:r>
      <w:r w:rsidR="00AD457B" w:rsidRPr="004256E5">
        <w:t xml:space="preserve">faith </w:t>
      </w:r>
      <w:r w:rsidR="00B614AA" w:rsidRPr="004256E5">
        <w:t xml:space="preserve">in </w:t>
      </w:r>
      <w:r w:rsidRPr="004256E5">
        <w:t>individuals</w:t>
      </w:r>
      <w:r w:rsidR="00AD457B" w:rsidRPr="004256E5">
        <w:t>.</w:t>
      </w:r>
      <w:r w:rsidRPr="004256E5">
        <w:t xml:space="preserve"> </w:t>
      </w:r>
    </w:p>
    <w:p w14:paraId="7AFB526A" w14:textId="46CAD416" w:rsidR="00F06343" w:rsidRPr="009164AA" w:rsidRDefault="00F06343" w:rsidP="005A3C36">
      <w:pPr>
        <w:pStyle w:val="BodyText1"/>
        <w:rPr>
          <w:i/>
        </w:rPr>
      </w:pPr>
      <w:r w:rsidRPr="009164AA">
        <w:rPr>
          <w:i/>
        </w:rPr>
        <w:t>Obviously individually</w:t>
      </w:r>
      <w:r w:rsidR="005A3C36" w:rsidRPr="009164AA">
        <w:rPr>
          <w:i/>
        </w:rPr>
        <w:t>.</w:t>
      </w:r>
      <w:r w:rsidRPr="009164AA">
        <w:rPr>
          <w:i/>
        </w:rPr>
        <w:t xml:space="preserve"> </w:t>
      </w:r>
      <w:r w:rsidR="005A3C36" w:rsidRPr="009164AA">
        <w:rPr>
          <w:i/>
        </w:rPr>
        <w:t>T</w:t>
      </w:r>
      <w:r w:rsidRPr="009164AA">
        <w:rPr>
          <w:i/>
        </w:rPr>
        <w:t xml:space="preserve">hat is </w:t>
      </w:r>
      <w:r w:rsidR="003E0F51" w:rsidRPr="009164AA">
        <w:rPr>
          <w:i/>
        </w:rPr>
        <w:t>where</w:t>
      </w:r>
      <w:r w:rsidRPr="009164AA">
        <w:rPr>
          <w:i/>
        </w:rPr>
        <w:t xml:space="preserve"> we have complete authority in our lives to respond</w:t>
      </w:r>
      <w:r w:rsidR="003E0F51" w:rsidRPr="009164AA">
        <w:rPr>
          <w:i/>
        </w:rPr>
        <w:t>,</w:t>
      </w:r>
      <w:r w:rsidRPr="009164AA">
        <w:rPr>
          <w:i/>
        </w:rPr>
        <w:t xml:space="preserve"> </w:t>
      </w:r>
      <w:r w:rsidR="009164AA" w:rsidRPr="009164AA">
        <w:rPr>
          <w:i/>
        </w:rPr>
        <w:t>yet</w:t>
      </w:r>
      <w:r w:rsidRPr="009164AA">
        <w:rPr>
          <w:i/>
        </w:rPr>
        <w:t xml:space="preserve"> Jesus not only spoke these to individuals</w:t>
      </w:r>
      <w:r w:rsidR="003E0F51" w:rsidRPr="009164AA">
        <w:rPr>
          <w:i/>
        </w:rPr>
        <w:t xml:space="preserve">, but to churches. </w:t>
      </w:r>
      <w:r w:rsidRPr="009164AA">
        <w:rPr>
          <w:i/>
        </w:rPr>
        <w:t xml:space="preserve">He </w:t>
      </w:r>
      <w:r w:rsidR="003E0F51" w:rsidRPr="009164AA">
        <w:rPr>
          <w:i/>
        </w:rPr>
        <w:t>spoke to groups,</w:t>
      </w:r>
      <w:r w:rsidRPr="009164AA">
        <w:rPr>
          <w:i/>
        </w:rPr>
        <w:t xml:space="preserve"> </w:t>
      </w:r>
      <w:r w:rsidR="009164AA" w:rsidRPr="009164AA">
        <w:rPr>
          <w:i/>
        </w:rPr>
        <w:t>yet</w:t>
      </w:r>
      <w:r w:rsidRPr="009164AA">
        <w:rPr>
          <w:i/>
        </w:rPr>
        <w:t xml:space="preserve"> He spoke to “he that has ears to hear</w:t>
      </w:r>
      <w:r w:rsidR="003E0F51" w:rsidRPr="009164AA">
        <w:rPr>
          <w:i/>
        </w:rPr>
        <w:t>,</w:t>
      </w:r>
      <w:r w:rsidRPr="009164AA">
        <w:rPr>
          <w:i/>
        </w:rPr>
        <w:t>” to individual hearts</w:t>
      </w:r>
      <w:r w:rsidR="003E0F51" w:rsidRPr="009164AA">
        <w:rPr>
          <w:i/>
        </w:rPr>
        <w:t>,</w:t>
      </w:r>
      <w:r w:rsidRPr="009164AA">
        <w:rPr>
          <w:i/>
        </w:rPr>
        <w:t xml:space="preserve"> to us</w:t>
      </w:r>
      <w:r w:rsidR="003E0F51" w:rsidRPr="009164AA">
        <w:rPr>
          <w:i/>
        </w:rPr>
        <w:t xml:space="preserve"> as</w:t>
      </w:r>
      <w:r w:rsidRPr="009164AA">
        <w:rPr>
          <w:i/>
        </w:rPr>
        <w:t xml:space="preserve"> individuals, born</w:t>
      </w:r>
      <w:r w:rsidR="003E0F51" w:rsidRPr="009164AA">
        <w:rPr>
          <w:i/>
        </w:rPr>
        <w:t>-</w:t>
      </w:r>
      <w:r w:rsidRPr="009164AA">
        <w:rPr>
          <w:i/>
        </w:rPr>
        <w:t>again believers.</w:t>
      </w:r>
    </w:p>
    <w:p w14:paraId="6B38B38E" w14:textId="42910B3F" w:rsidR="00CB219A" w:rsidRDefault="00CB219A" w:rsidP="0002588A">
      <w:pPr>
        <w:pStyle w:val="Lv2-J"/>
      </w:pPr>
      <w:r w:rsidRPr="004256E5">
        <w:rPr>
          <w:b/>
          <w:i/>
        </w:rPr>
        <w:t>Corporately</w:t>
      </w:r>
      <w:r w:rsidR="0062424B" w:rsidRPr="004256E5">
        <w:t xml:space="preserve">: </w:t>
      </w:r>
      <w:r w:rsidR="00AD457B" w:rsidRPr="004256E5">
        <w:t>T</w:t>
      </w:r>
      <w:r w:rsidRPr="004256E5">
        <w:t xml:space="preserve">he most powerful application is when local churches walk in these truths together. Jesus gave insight on how to </w:t>
      </w:r>
      <w:r w:rsidRPr="004256E5">
        <w:rPr>
          <w:bCs/>
        </w:rPr>
        <w:t xml:space="preserve">prepare the end-time </w:t>
      </w:r>
      <w:r w:rsidRPr="004256E5">
        <w:t xml:space="preserve">Church for the most difficult time in history. </w:t>
      </w:r>
    </w:p>
    <w:p w14:paraId="68B675CD" w14:textId="3F154A8E" w:rsidR="00F06343" w:rsidRPr="0065307B" w:rsidRDefault="00F06343" w:rsidP="00143B89">
      <w:pPr>
        <w:pStyle w:val="BodyText1"/>
        <w:rPr>
          <w:i/>
        </w:rPr>
      </w:pPr>
      <w:r w:rsidRPr="0065307B">
        <w:rPr>
          <w:i/>
        </w:rPr>
        <w:lastRenderedPageBreak/>
        <w:t>And He said “I am also speaking these to the entire Body of Christ in an area</w:t>
      </w:r>
      <w:r w:rsidR="00143B89" w:rsidRPr="0065307B">
        <w:rPr>
          <w:i/>
        </w:rPr>
        <w:t>.</w:t>
      </w:r>
      <w:r w:rsidRPr="0065307B">
        <w:rPr>
          <w:i/>
        </w:rPr>
        <w:t xml:space="preserve">” </w:t>
      </w:r>
      <w:r w:rsidR="00143B89" w:rsidRPr="0065307B">
        <w:rPr>
          <w:i/>
        </w:rPr>
        <w:t>I</w:t>
      </w:r>
      <w:r w:rsidRPr="0065307B">
        <w:rPr>
          <w:i/>
        </w:rPr>
        <w:t>t is so powerful when an entire spiritual family decides</w:t>
      </w:r>
      <w:r w:rsidR="00143B89" w:rsidRPr="0065307B">
        <w:rPr>
          <w:i/>
        </w:rPr>
        <w:t>—</w:t>
      </w:r>
      <w:r w:rsidRPr="0065307B">
        <w:rPr>
          <w:i/>
        </w:rPr>
        <w:t>I don</w:t>
      </w:r>
      <w:r w:rsidR="00143B89" w:rsidRPr="0065307B">
        <w:rPr>
          <w:i/>
        </w:rPr>
        <w:t>’</w:t>
      </w:r>
      <w:r w:rsidRPr="0065307B">
        <w:rPr>
          <w:i/>
        </w:rPr>
        <w:t>t mean one hundred percent</w:t>
      </w:r>
      <w:r w:rsidR="00143B89" w:rsidRPr="0065307B">
        <w:rPr>
          <w:i/>
        </w:rPr>
        <w:t>,</w:t>
      </w:r>
      <w:r w:rsidRPr="0065307B">
        <w:rPr>
          <w:i/>
        </w:rPr>
        <w:t xml:space="preserve"> but the vast majority as there is always that one guy that does not want to do it, but when an entire body decides</w:t>
      </w:r>
      <w:proofErr w:type="gramStart"/>
      <w:r w:rsidR="00143B89" w:rsidRPr="0065307B">
        <w:rPr>
          <w:i/>
        </w:rPr>
        <w:t>—</w:t>
      </w:r>
      <w:r w:rsidRPr="0065307B">
        <w:rPr>
          <w:i/>
        </w:rPr>
        <w:t>“</w:t>
      </w:r>
      <w:proofErr w:type="gramEnd"/>
      <w:r w:rsidRPr="0065307B">
        <w:rPr>
          <w:i/>
        </w:rPr>
        <w:t xml:space="preserve">We are going after this together; we are really going to do this together.” </w:t>
      </w:r>
      <w:r w:rsidR="00143B89" w:rsidRPr="0065307B">
        <w:rPr>
          <w:i/>
        </w:rPr>
        <w:t>T</w:t>
      </w:r>
      <w:r w:rsidRPr="0065307B">
        <w:rPr>
          <w:i/>
        </w:rPr>
        <w:t>here is a corporate dimension that is so powerful.</w:t>
      </w:r>
    </w:p>
    <w:p w14:paraId="794D2C3E" w14:textId="586E6590" w:rsidR="00CB219A" w:rsidRDefault="00CB219A" w:rsidP="0002588A">
      <w:pPr>
        <w:pStyle w:val="Lv2-J"/>
      </w:pPr>
      <w:r w:rsidRPr="004256E5">
        <w:rPr>
          <w:b/>
          <w:i/>
        </w:rPr>
        <w:t>Historically</w:t>
      </w:r>
      <w:r w:rsidR="0062424B" w:rsidRPr="004256E5">
        <w:t xml:space="preserve">: </w:t>
      </w:r>
      <w:r w:rsidR="00AD457B" w:rsidRPr="004256E5">
        <w:t>T</w:t>
      </w:r>
      <w:r w:rsidRPr="004256E5">
        <w:t>he letters were first written to seven historical churches in John’s generation to address the actual conditions of seven real churches. Some see parallels of the spiritual conditions of the</w:t>
      </w:r>
      <w:r w:rsidR="00B614AA" w:rsidRPr="004256E5">
        <w:t>se</w:t>
      </w:r>
      <w:r w:rsidRPr="004256E5">
        <w:t xml:space="preserve"> seven churches </w:t>
      </w:r>
      <w:r w:rsidR="00B614AA" w:rsidRPr="004256E5">
        <w:t xml:space="preserve">in </w:t>
      </w:r>
      <w:r w:rsidRPr="004256E5">
        <w:t>Asia in the first century to the spiritual conditions of successive periods in church history. (I am not sure this can be substantiated</w:t>
      </w:r>
      <w:r w:rsidR="0062424B" w:rsidRPr="004256E5">
        <w:t>,</w:t>
      </w:r>
      <w:r w:rsidRPr="004256E5">
        <w:t xml:space="preserve"> but it is possible).</w:t>
      </w:r>
    </w:p>
    <w:p w14:paraId="076F2A44" w14:textId="4EB52BDF" w:rsidR="00BA71BD" w:rsidRPr="00D97E4D" w:rsidRDefault="00F06343" w:rsidP="00143B89">
      <w:pPr>
        <w:pStyle w:val="BodyText1"/>
        <w:rPr>
          <w:i/>
          <w:shd w:val="clear" w:color="auto" w:fill="FFFFFF"/>
        </w:rPr>
      </w:pPr>
      <w:r w:rsidRPr="00D97E4D">
        <w:rPr>
          <w:i/>
          <w:shd w:val="clear" w:color="auto" w:fill="FFFFFF"/>
        </w:rPr>
        <w:t>There is a historical dimension to this</w:t>
      </w:r>
      <w:r w:rsidR="00BA71BD" w:rsidRPr="00D97E4D">
        <w:rPr>
          <w:i/>
          <w:shd w:val="clear" w:color="auto" w:fill="FFFFFF"/>
        </w:rPr>
        <w:t>.</w:t>
      </w:r>
      <w:r w:rsidRPr="00D97E4D">
        <w:rPr>
          <w:i/>
          <w:shd w:val="clear" w:color="auto" w:fill="FFFFFF"/>
        </w:rPr>
        <w:t xml:space="preserve"> </w:t>
      </w:r>
      <w:r w:rsidR="00BA71BD" w:rsidRPr="00D97E4D">
        <w:rPr>
          <w:i/>
          <w:shd w:val="clear" w:color="auto" w:fill="FFFFFF"/>
        </w:rPr>
        <w:t>M</w:t>
      </w:r>
      <w:r w:rsidRPr="00D97E4D">
        <w:rPr>
          <w:i/>
          <w:shd w:val="clear" w:color="auto" w:fill="FFFFFF"/>
        </w:rPr>
        <w:t>eaning</w:t>
      </w:r>
      <w:r w:rsidR="00BA71BD" w:rsidRPr="00D97E4D">
        <w:rPr>
          <w:i/>
          <w:shd w:val="clear" w:color="auto" w:fill="FFFFFF"/>
        </w:rPr>
        <w:t>,</w:t>
      </w:r>
      <w:r w:rsidRPr="00D97E4D">
        <w:rPr>
          <w:i/>
          <w:shd w:val="clear" w:color="auto" w:fill="FFFFFF"/>
        </w:rPr>
        <w:t xml:space="preserve"> He was really talking to the church in Ephesus in the </w:t>
      </w:r>
      <w:r w:rsidR="00BA71BD" w:rsidRPr="00D97E4D">
        <w:rPr>
          <w:i/>
          <w:shd w:val="clear" w:color="auto" w:fill="FFFFFF"/>
        </w:rPr>
        <w:t>f</w:t>
      </w:r>
      <w:r w:rsidRPr="00D97E4D">
        <w:rPr>
          <w:i/>
          <w:shd w:val="clear" w:color="auto" w:fill="FFFFFF"/>
        </w:rPr>
        <w:t xml:space="preserve">irst </w:t>
      </w:r>
      <w:r w:rsidR="00BA71BD" w:rsidRPr="00D97E4D">
        <w:rPr>
          <w:i/>
          <w:shd w:val="clear" w:color="auto" w:fill="FFFFFF"/>
        </w:rPr>
        <w:t>c</w:t>
      </w:r>
      <w:r w:rsidRPr="00D97E4D">
        <w:rPr>
          <w:i/>
          <w:shd w:val="clear" w:color="auto" w:fill="FFFFFF"/>
        </w:rPr>
        <w:t>entury</w:t>
      </w:r>
      <w:r w:rsidR="00BA71BD" w:rsidRPr="00D97E4D">
        <w:rPr>
          <w:i/>
          <w:shd w:val="clear" w:color="auto" w:fill="FFFFFF"/>
        </w:rPr>
        <w:t>,</w:t>
      </w:r>
      <w:r w:rsidRPr="00D97E4D">
        <w:rPr>
          <w:i/>
          <w:shd w:val="clear" w:color="auto" w:fill="FFFFFF"/>
        </w:rPr>
        <w:t xml:space="preserve"> really</w:t>
      </w:r>
      <w:r w:rsidR="00BA71BD" w:rsidRPr="00D97E4D">
        <w:rPr>
          <w:i/>
          <w:shd w:val="clear" w:color="auto" w:fill="FFFFFF"/>
        </w:rPr>
        <w:t xml:space="preserve"> talking</w:t>
      </w:r>
      <w:r w:rsidRPr="00D97E4D">
        <w:rPr>
          <w:i/>
          <w:shd w:val="clear" w:color="auto" w:fill="FFFFFF"/>
        </w:rPr>
        <w:t xml:space="preserve"> to them about them. </w:t>
      </w:r>
    </w:p>
    <w:p w14:paraId="338DBCEC" w14:textId="34D0CB5E" w:rsidR="00F06343" w:rsidRPr="00D97E4D" w:rsidRDefault="00BA71BD" w:rsidP="00143B89">
      <w:pPr>
        <w:pStyle w:val="BodyText1"/>
        <w:rPr>
          <w:i/>
          <w:shd w:val="clear" w:color="auto" w:fill="FFFFFF"/>
        </w:rPr>
      </w:pPr>
      <w:r w:rsidRPr="00D97E4D">
        <w:rPr>
          <w:i/>
          <w:shd w:val="clear" w:color="auto" w:fill="FFFFFF"/>
        </w:rPr>
        <w:t>There</w:t>
      </w:r>
      <w:r w:rsidR="00F06343" w:rsidRPr="00D97E4D">
        <w:rPr>
          <w:i/>
          <w:shd w:val="clear" w:color="auto" w:fill="FFFFFF"/>
        </w:rPr>
        <w:t xml:space="preserve"> is quite a popular theory or suggestion that these seven churches are not just historically about </w:t>
      </w:r>
      <w:r w:rsidRPr="00D97E4D">
        <w:rPr>
          <w:i/>
          <w:shd w:val="clear" w:color="auto" w:fill="FFFFFF"/>
        </w:rPr>
        <w:t>“</w:t>
      </w:r>
      <w:r w:rsidR="00F06343" w:rsidRPr="00D97E4D">
        <w:rPr>
          <w:i/>
          <w:shd w:val="clear" w:color="auto" w:fill="FFFFFF"/>
        </w:rPr>
        <w:t>the</w:t>
      </w:r>
      <w:r w:rsidRPr="00D97E4D">
        <w:rPr>
          <w:i/>
          <w:shd w:val="clear" w:color="auto" w:fill="FFFFFF"/>
        </w:rPr>
        <w:t>”</w:t>
      </w:r>
      <w:r w:rsidR="00F06343" w:rsidRPr="00D97E4D">
        <w:rPr>
          <w:i/>
          <w:shd w:val="clear" w:color="auto" w:fill="FFFFFF"/>
        </w:rPr>
        <w:t xml:space="preserve"> church in the city of Ephesus or </w:t>
      </w:r>
      <w:r w:rsidRPr="00D97E4D">
        <w:rPr>
          <w:i/>
          <w:shd w:val="clear" w:color="auto" w:fill="FFFFFF"/>
        </w:rPr>
        <w:t>“</w:t>
      </w:r>
      <w:r w:rsidR="00F06343" w:rsidRPr="00D97E4D">
        <w:rPr>
          <w:i/>
          <w:shd w:val="clear" w:color="auto" w:fill="FFFFFF"/>
        </w:rPr>
        <w:t>the</w:t>
      </w:r>
      <w:r w:rsidRPr="00D97E4D">
        <w:rPr>
          <w:i/>
          <w:shd w:val="clear" w:color="auto" w:fill="FFFFFF"/>
        </w:rPr>
        <w:t>”</w:t>
      </w:r>
      <w:r w:rsidR="00F06343" w:rsidRPr="00D97E4D">
        <w:rPr>
          <w:i/>
          <w:shd w:val="clear" w:color="auto" w:fill="FFFFFF"/>
        </w:rPr>
        <w:t xml:space="preserve"> church in the city of Laodicea</w:t>
      </w:r>
      <w:r w:rsidRPr="00D97E4D">
        <w:rPr>
          <w:i/>
          <w:shd w:val="clear" w:color="auto" w:fill="FFFFFF"/>
        </w:rPr>
        <w:t>,</w:t>
      </w:r>
      <w:r w:rsidR="00F06343" w:rsidRPr="00D97E4D">
        <w:rPr>
          <w:i/>
          <w:shd w:val="clear" w:color="auto" w:fill="FFFFFF"/>
        </w:rPr>
        <w:t xml:space="preserve"> but also</w:t>
      </w:r>
      <w:r w:rsidRPr="00D97E4D">
        <w:rPr>
          <w:i/>
          <w:shd w:val="clear" w:color="auto" w:fill="FFFFFF"/>
        </w:rPr>
        <w:t xml:space="preserve"> were</w:t>
      </w:r>
      <w:r w:rsidR="00F06343" w:rsidRPr="00D97E4D">
        <w:rPr>
          <w:i/>
          <w:shd w:val="clear" w:color="auto" w:fill="FFFFFF"/>
        </w:rPr>
        <w:t xml:space="preserve"> seven successive periods of church history. </w:t>
      </w:r>
      <w:r w:rsidRPr="00D97E4D">
        <w:rPr>
          <w:i/>
          <w:shd w:val="clear" w:color="auto" w:fill="FFFFFF"/>
        </w:rPr>
        <w:t>M</w:t>
      </w:r>
      <w:r w:rsidR="00F06343" w:rsidRPr="00D97E4D">
        <w:rPr>
          <w:i/>
          <w:shd w:val="clear" w:color="auto" w:fill="FFFFFF"/>
        </w:rPr>
        <w:t xml:space="preserve">any commentators </w:t>
      </w:r>
      <w:r w:rsidRPr="00D97E4D">
        <w:rPr>
          <w:i/>
          <w:shd w:val="clear" w:color="auto" w:fill="FFFFFF"/>
        </w:rPr>
        <w:t>agree</w:t>
      </w:r>
      <w:r w:rsidR="00F06343" w:rsidRPr="00D97E4D">
        <w:rPr>
          <w:i/>
          <w:shd w:val="clear" w:color="auto" w:fill="FFFFFF"/>
        </w:rPr>
        <w:t xml:space="preserve"> with a theory that the first two hundred years was the church of Ephesus</w:t>
      </w:r>
      <w:r w:rsidRPr="00D97E4D">
        <w:rPr>
          <w:i/>
          <w:shd w:val="clear" w:color="auto" w:fill="FFFFFF"/>
        </w:rPr>
        <w:t>,</w:t>
      </w:r>
      <w:r w:rsidR="00F06343" w:rsidRPr="00D97E4D">
        <w:rPr>
          <w:i/>
          <w:shd w:val="clear" w:color="auto" w:fill="FFFFFF"/>
        </w:rPr>
        <w:t xml:space="preserve"> and then the next hundred years was the church of Smyrna, the next hundred years, three hundred years, etc. I am not convinced of that</w:t>
      </w:r>
      <w:r w:rsidRPr="00D97E4D">
        <w:rPr>
          <w:i/>
          <w:shd w:val="clear" w:color="auto" w:fill="FFFFFF"/>
        </w:rPr>
        <w:t>,</w:t>
      </w:r>
      <w:r w:rsidR="00F06343" w:rsidRPr="00D97E4D">
        <w:rPr>
          <w:i/>
          <w:shd w:val="clear" w:color="auto" w:fill="FFFFFF"/>
        </w:rPr>
        <w:t xml:space="preserve"> but it might be true</w:t>
      </w:r>
      <w:r w:rsidRPr="00D97E4D">
        <w:rPr>
          <w:i/>
          <w:shd w:val="clear" w:color="auto" w:fill="FFFFFF"/>
        </w:rPr>
        <w:t>.</w:t>
      </w:r>
      <w:r w:rsidR="00F06343" w:rsidRPr="00D97E4D">
        <w:rPr>
          <w:i/>
          <w:shd w:val="clear" w:color="auto" w:fill="FFFFFF"/>
        </w:rPr>
        <w:t xml:space="preserve"> I mean</w:t>
      </w:r>
      <w:r w:rsidRPr="00D97E4D">
        <w:rPr>
          <w:i/>
          <w:shd w:val="clear" w:color="auto" w:fill="FFFFFF"/>
        </w:rPr>
        <w:t>,</w:t>
      </w:r>
      <w:r w:rsidR="00F06343" w:rsidRPr="00D97E4D">
        <w:rPr>
          <w:i/>
          <w:shd w:val="clear" w:color="auto" w:fill="FFFFFF"/>
        </w:rPr>
        <w:t xml:space="preserve"> a lot of commentaries offer that</w:t>
      </w:r>
      <w:r w:rsidRPr="00D97E4D">
        <w:rPr>
          <w:i/>
          <w:shd w:val="clear" w:color="auto" w:fill="FFFFFF"/>
        </w:rPr>
        <w:t>,</w:t>
      </w:r>
      <w:r w:rsidR="00F06343" w:rsidRPr="00D97E4D">
        <w:rPr>
          <w:i/>
          <w:shd w:val="clear" w:color="auto" w:fill="FFFFFF"/>
        </w:rPr>
        <w:t xml:space="preserve"> and I think maybe, but I am not sure. However</w:t>
      </w:r>
      <w:r w:rsidRPr="00D97E4D">
        <w:rPr>
          <w:i/>
          <w:shd w:val="clear" w:color="auto" w:fill="FFFFFF"/>
        </w:rPr>
        <w:t>,</w:t>
      </w:r>
      <w:r w:rsidR="00F06343" w:rsidRPr="00D97E4D">
        <w:rPr>
          <w:i/>
          <w:shd w:val="clear" w:color="auto" w:fill="FFFFFF"/>
        </w:rPr>
        <w:t xml:space="preserve"> it is still interesting to read</w:t>
      </w:r>
      <w:r w:rsidRPr="00D97E4D">
        <w:rPr>
          <w:i/>
          <w:shd w:val="clear" w:color="auto" w:fill="FFFFFF"/>
        </w:rPr>
        <w:t>,</w:t>
      </w:r>
      <w:r w:rsidR="00F06343" w:rsidRPr="00D97E4D">
        <w:rPr>
          <w:i/>
          <w:shd w:val="clear" w:color="auto" w:fill="FFFFFF"/>
        </w:rPr>
        <w:t xml:space="preserve"> and I just wanted you to be aware that there is a historical application to this as well.</w:t>
      </w:r>
    </w:p>
    <w:p w14:paraId="53C122F0" w14:textId="77777777" w:rsidR="00B614AA" w:rsidRPr="004256E5" w:rsidRDefault="00B614AA" w:rsidP="00B614AA">
      <w:pPr>
        <w:pStyle w:val="Lv1-H"/>
      </w:pPr>
      <w:r w:rsidRPr="004256E5">
        <w:t xml:space="preserve">He who has an ear, let him hear: 3 implications </w:t>
      </w:r>
    </w:p>
    <w:p w14:paraId="33664268" w14:textId="77777777" w:rsidR="00B614AA" w:rsidRDefault="00B614AA" w:rsidP="00B614AA">
      <w:pPr>
        <w:pStyle w:val="Lv2-J"/>
      </w:pPr>
      <w:r w:rsidRPr="004256E5">
        <w:t xml:space="preserve">The exhortation that Jesus repeated the most in His earthly ministry was to have ears to hear what the Spirit is saying. </w:t>
      </w:r>
      <w:bookmarkStart w:id="8" w:name="BegMark"/>
      <w:bookmarkEnd w:id="8"/>
      <w:r w:rsidRPr="004256E5">
        <w:t xml:space="preserve">He emphasized it at least 16 times—8x in the Gospels and 8x in Revelation. </w:t>
      </w:r>
      <w:r w:rsidRPr="004256E5">
        <w:br/>
        <w:t xml:space="preserve">(Mt. 11:15; 13:9, 43; Mk. 4:9, 23; 7:16; Lk. 8:8; 14:35; Rev. 2:7, 11, 17, 29; 3:6, 13, 22; 13:9). </w:t>
      </w:r>
    </w:p>
    <w:p w14:paraId="4A1F8C52" w14:textId="4267FF51" w:rsidR="00E6593B" w:rsidRPr="00B101AB" w:rsidRDefault="00F06343" w:rsidP="00DA69B7">
      <w:pPr>
        <w:pStyle w:val="BodyText1"/>
        <w:rPr>
          <w:i/>
          <w:color w:val="222222"/>
          <w:shd w:val="clear" w:color="auto" w:fill="FFFFFF"/>
        </w:rPr>
      </w:pPr>
      <w:r w:rsidRPr="00B101AB">
        <w:rPr>
          <w:i/>
          <w:shd w:val="clear" w:color="auto" w:fill="FFFFFF"/>
        </w:rPr>
        <w:t>Okay</w:t>
      </w:r>
      <w:r w:rsidR="00DA69B7" w:rsidRPr="00B101AB">
        <w:rPr>
          <w:i/>
          <w:shd w:val="clear" w:color="auto" w:fill="FFFFFF"/>
        </w:rPr>
        <w:t>,</w:t>
      </w:r>
      <w:r w:rsidRPr="00B101AB">
        <w:rPr>
          <w:i/>
          <w:shd w:val="clear" w:color="auto" w:fill="FFFFFF"/>
        </w:rPr>
        <w:t xml:space="preserve"> I am going to give you a pop quiz</w:t>
      </w:r>
      <w:r w:rsidR="00DA69B7" w:rsidRPr="00B101AB">
        <w:rPr>
          <w:i/>
          <w:shd w:val="clear" w:color="auto" w:fill="FFFFFF"/>
        </w:rPr>
        <w:t>,</w:t>
      </w:r>
      <w:r w:rsidRPr="00B101AB">
        <w:rPr>
          <w:i/>
          <w:shd w:val="clear" w:color="auto" w:fill="FFFFFF"/>
        </w:rPr>
        <w:t xml:space="preserve"> so put your hand over your notes</w:t>
      </w:r>
      <w:r w:rsidR="00DA69B7" w:rsidRPr="00B101AB">
        <w:rPr>
          <w:i/>
          <w:shd w:val="clear" w:color="auto" w:fill="FFFFFF"/>
        </w:rPr>
        <w:t>,</w:t>
      </w:r>
      <w:r w:rsidRPr="00B101AB">
        <w:rPr>
          <w:i/>
          <w:shd w:val="clear" w:color="auto" w:fill="FFFFFF"/>
        </w:rPr>
        <w:t xml:space="preserve"> just on your honor</w:t>
      </w:r>
      <w:r w:rsidR="00DA69B7" w:rsidRPr="00B101AB">
        <w:rPr>
          <w:i/>
          <w:shd w:val="clear" w:color="auto" w:fill="FFFFFF"/>
        </w:rPr>
        <w:t xml:space="preserve">, </w:t>
      </w:r>
      <w:r w:rsidRPr="00B101AB">
        <w:rPr>
          <w:i/>
          <w:shd w:val="clear" w:color="auto" w:fill="FFFFFF"/>
        </w:rPr>
        <w:t xml:space="preserve">because the answer is right there. What do you think is the number one exhortation Jesus gave from His own lips in the Bible? What exhortation did He give much more than any other single exhortation? </w:t>
      </w:r>
      <w:r w:rsidR="00DA69B7" w:rsidRPr="00B101AB">
        <w:rPr>
          <w:i/>
          <w:shd w:val="clear" w:color="auto" w:fill="FFFFFF"/>
        </w:rPr>
        <w:t>Yes,</w:t>
      </w:r>
      <w:r w:rsidRPr="00B101AB">
        <w:rPr>
          <w:i/>
          <w:shd w:val="clear" w:color="auto" w:fill="FFFFFF"/>
        </w:rPr>
        <w:t xml:space="preserve"> “He who has ears to hear</w:t>
      </w:r>
      <w:r w:rsidR="00B101AB" w:rsidRPr="00B101AB">
        <w:rPr>
          <w:i/>
          <w:shd w:val="clear" w:color="auto" w:fill="FFFFFF"/>
        </w:rPr>
        <w:t>, let him hear.</w:t>
      </w:r>
      <w:r w:rsidRPr="00B101AB">
        <w:rPr>
          <w:i/>
          <w:shd w:val="clear" w:color="auto" w:fill="FFFFFF"/>
        </w:rPr>
        <w:t xml:space="preserve">” </w:t>
      </w:r>
      <w:r w:rsidRPr="00B101AB">
        <w:rPr>
          <w:i/>
          <w:color w:val="222222"/>
          <w:shd w:val="clear" w:color="auto" w:fill="FFFFFF"/>
        </w:rPr>
        <w:t>Sixteen times Jesus gives this exhortation</w:t>
      </w:r>
      <w:r w:rsidR="00DA69B7" w:rsidRPr="00B101AB">
        <w:rPr>
          <w:i/>
          <w:color w:val="222222"/>
          <w:shd w:val="clear" w:color="auto" w:fill="FFFFFF"/>
        </w:rPr>
        <w:t>.</w:t>
      </w:r>
      <w:r w:rsidRPr="00B101AB">
        <w:rPr>
          <w:i/>
          <w:color w:val="222222"/>
          <w:shd w:val="clear" w:color="auto" w:fill="FFFFFF"/>
        </w:rPr>
        <w:t xml:space="preserve"> </w:t>
      </w:r>
      <w:r w:rsidR="00DA69B7" w:rsidRPr="00B101AB">
        <w:rPr>
          <w:i/>
          <w:color w:val="222222"/>
          <w:shd w:val="clear" w:color="auto" w:fill="FFFFFF"/>
        </w:rPr>
        <w:t>I</w:t>
      </w:r>
      <w:r w:rsidRPr="00B101AB">
        <w:rPr>
          <w:i/>
          <w:color w:val="222222"/>
          <w:shd w:val="clear" w:color="auto" w:fill="FFFFFF"/>
        </w:rPr>
        <w:t>t is the most emphasized exhortation in the teachings of Jesus. Now when I first saw that I was shocked. I thought “Wow!” and I looked at other ones</w:t>
      </w:r>
      <w:r w:rsidR="00E6593B" w:rsidRPr="00B101AB">
        <w:rPr>
          <w:i/>
          <w:color w:val="222222"/>
          <w:shd w:val="clear" w:color="auto" w:fill="FFFFFF"/>
        </w:rPr>
        <w:t>,</w:t>
      </w:r>
      <w:r w:rsidRPr="00B101AB">
        <w:rPr>
          <w:i/>
          <w:color w:val="222222"/>
          <w:shd w:val="clear" w:color="auto" w:fill="FFFFFF"/>
        </w:rPr>
        <w:t xml:space="preserve"> “Repent!” or “Love” or something</w:t>
      </w:r>
      <w:r w:rsidR="00E6593B" w:rsidRPr="00B101AB">
        <w:rPr>
          <w:i/>
          <w:color w:val="222222"/>
          <w:shd w:val="clear" w:color="auto" w:fill="FFFFFF"/>
        </w:rPr>
        <w:t>. N</w:t>
      </w:r>
      <w:r w:rsidRPr="00B101AB">
        <w:rPr>
          <w:i/>
          <w:color w:val="222222"/>
          <w:shd w:val="clear" w:color="auto" w:fill="FFFFFF"/>
        </w:rPr>
        <w:t>o</w:t>
      </w:r>
      <w:r w:rsidR="00E6593B" w:rsidRPr="00B101AB">
        <w:rPr>
          <w:i/>
          <w:color w:val="222222"/>
          <w:shd w:val="clear" w:color="auto" w:fill="FFFFFF"/>
        </w:rPr>
        <w:t>,</w:t>
      </w:r>
      <w:r w:rsidRPr="00B101AB">
        <w:rPr>
          <w:i/>
          <w:color w:val="222222"/>
          <w:shd w:val="clear" w:color="auto" w:fill="FFFFFF"/>
        </w:rPr>
        <w:t xml:space="preserve"> it was this</w:t>
      </w:r>
      <w:r w:rsidR="00E6593B" w:rsidRPr="00B101AB">
        <w:rPr>
          <w:i/>
          <w:color w:val="222222"/>
          <w:shd w:val="clear" w:color="auto" w:fill="FFFFFF"/>
        </w:rPr>
        <w:t>.</w:t>
      </w:r>
    </w:p>
    <w:p w14:paraId="7437DDE0" w14:textId="7BC26F52" w:rsidR="00F06343" w:rsidRPr="0074268E" w:rsidRDefault="00E6593B" w:rsidP="00DA69B7">
      <w:pPr>
        <w:pStyle w:val="BodyText1"/>
        <w:rPr>
          <w:i/>
          <w:shd w:val="clear" w:color="auto" w:fill="FFFFFF"/>
        </w:rPr>
      </w:pPr>
      <w:r w:rsidRPr="0074268E">
        <w:rPr>
          <w:i/>
          <w:color w:val="222222"/>
          <w:shd w:val="clear" w:color="auto" w:fill="FFFFFF"/>
        </w:rPr>
        <w:t>R</w:t>
      </w:r>
      <w:r w:rsidR="00F06343" w:rsidRPr="0074268E">
        <w:rPr>
          <w:i/>
          <w:color w:val="222222"/>
          <w:shd w:val="clear" w:color="auto" w:fill="FFFFFF"/>
        </w:rPr>
        <w:t xml:space="preserve">emember at the beginning of </w:t>
      </w:r>
      <w:r w:rsidRPr="0074268E">
        <w:rPr>
          <w:i/>
          <w:color w:val="222222"/>
          <w:shd w:val="clear" w:color="auto" w:fill="FFFFFF"/>
        </w:rPr>
        <w:t>the</w:t>
      </w:r>
      <w:r w:rsidR="00F06343" w:rsidRPr="0074268E">
        <w:rPr>
          <w:i/>
          <w:color w:val="222222"/>
          <w:shd w:val="clear" w:color="auto" w:fill="FFFFFF"/>
        </w:rPr>
        <w:t xml:space="preserve"> class tonight I said that if you see more clearly your heart will get free. And so you want to see more because</w:t>
      </w:r>
      <w:r w:rsidRPr="0074268E">
        <w:rPr>
          <w:i/>
          <w:color w:val="222222"/>
          <w:shd w:val="clear" w:color="auto" w:fill="FFFFFF"/>
        </w:rPr>
        <w:t>,</w:t>
      </w:r>
      <w:r w:rsidR="00F06343" w:rsidRPr="0074268E">
        <w:rPr>
          <w:i/>
          <w:color w:val="222222"/>
          <w:shd w:val="clear" w:color="auto" w:fill="FFFFFF"/>
        </w:rPr>
        <w:t xml:space="preserve"> if you understand more about Him</w:t>
      </w:r>
      <w:r w:rsidRPr="0074268E">
        <w:rPr>
          <w:i/>
          <w:color w:val="222222"/>
          <w:shd w:val="clear" w:color="auto" w:fill="FFFFFF"/>
        </w:rPr>
        <w:t>,</w:t>
      </w:r>
      <w:r w:rsidR="00F06343" w:rsidRPr="0074268E">
        <w:rPr>
          <w:i/>
          <w:color w:val="222222"/>
          <w:shd w:val="clear" w:color="auto" w:fill="FFFFFF"/>
        </w:rPr>
        <w:t xml:space="preserve"> your heart will be liberated. Do not grit your teeth and try to overcome bitterness</w:t>
      </w:r>
      <w:r w:rsidRPr="0074268E">
        <w:rPr>
          <w:i/>
          <w:color w:val="222222"/>
          <w:shd w:val="clear" w:color="auto" w:fill="FFFFFF"/>
        </w:rPr>
        <w:t>,</w:t>
      </w:r>
      <w:r w:rsidR="00F06343" w:rsidRPr="0074268E">
        <w:rPr>
          <w:i/>
          <w:color w:val="222222"/>
          <w:shd w:val="clear" w:color="auto" w:fill="FFFFFF"/>
        </w:rPr>
        <w:t xml:space="preserve"> overcome immorality, overcome covetousness</w:t>
      </w:r>
      <w:r w:rsidRPr="0074268E">
        <w:rPr>
          <w:i/>
          <w:color w:val="222222"/>
          <w:shd w:val="clear" w:color="auto" w:fill="FFFFFF"/>
        </w:rPr>
        <w:t>,</w:t>
      </w:r>
      <w:r w:rsidR="00F06343" w:rsidRPr="0074268E">
        <w:rPr>
          <w:i/>
          <w:color w:val="222222"/>
          <w:shd w:val="clear" w:color="auto" w:fill="FFFFFF"/>
        </w:rPr>
        <w:t xml:space="preserve"> or overcome rejection. Gritting your teeth will not get you free. Seeing what He is like liberates our heart. Well</w:t>
      </w:r>
      <w:r w:rsidRPr="0074268E">
        <w:rPr>
          <w:i/>
          <w:color w:val="222222"/>
          <w:shd w:val="clear" w:color="auto" w:fill="FFFFFF"/>
        </w:rPr>
        <w:t>,</w:t>
      </w:r>
      <w:r w:rsidR="00F06343" w:rsidRPr="0074268E">
        <w:rPr>
          <w:i/>
          <w:color w:val="222222"/>
          <w:shd w:val="clear" w:color="auto" w:fill="FFFFFF"/>
        </w:rPr>
        <w:t xml:space="preserve"> obviously He understood that about Himself</w:t>
      </w:r>
      <w:r w:rsidRPr="0074268E">
        <w:rPr>
          <w:i/>
          <w:color w:val="222222"/>
          <w:shd w:val="clear" w:color="auto" w:fill="FFFFFF"/>
        </w:rPr>
        <w:t>,</w:t>
      </w:r>
      <w:r w:rsidR="00F06343" w:rsidRPr="0074268E">
        <w:rPr>
          <w:i/>
          <w:color w:val="222222"/>
          <w:shd w:val="clear" w:color="auto" w:fill="FFFFFF"/>
        </w:rPr>
        <w:t xml:space="preserve"> and so He said</w:t>
      </w:r>
      <w:r w:rsidRPr="0074268E">
        <w:rPr>
          <w:i/>
          <w:color w:val="222222"/>
          <w:shd w:val="clear" w:color="auto" w:fill="FFFFFF"/>
        </w:rPr>
        <w:t>,</w:t>
      </w:r>
      <w:r w:rsidR="00F06343" w:rsidRPr="0074268E">
        <w:rPr>
          <w:i/>
          <w:color w:val="222222"/>
          <w:shd w:val="clear" w:color="auto" w:fill="FFFFFF"/>
        </w:rPr>
        <w:t xml:space="preserve"> “I want to tell you something</w:t>
      </w:r>
      <w:r w:rsidRPr="0074268E">
        <w:rPr>
          <w:i/>
          <w:color w:val="222222"/>
          <w:shd w:val="clear" w:color="auto" w:fill="FFFFFF"/>
        </w:rPr>
        <w:t>.</w:t>
      </w:r>
      <w:r w:rsidR="00F06343" w:rsidRPr="0074268E">
        <w:rPr>
          <w:i/>
          <w:color w:val="222222"/>
          <w:shd w:val="clear" w:color="auto" w:fill="FFFFFF"/>
        </w:rPr>
        <w:t xml:space="preserve"> </w:t>
      </w:r>
      <w:r w:rsidRPr="0074268E">
        <w:rPr>
          <w:i/>
          <w:color w:val="222222"/>
          <w:shd w:val="clear" w:color="auto" w:fill="FFFFFF"/>
        </w:rPr>
        <w:t>H</w:t>
      </w:r>
      <w:r w:rsidR="00F06343" w:rsidRPr="0074268E">
        <w:rPr>
          <w:i/>
          <w:color w:val="222222"/>
          <w:shd w:val="clear" w:color="auto" w:fill="FFFFFF"/>
        </w:rPr>
        <w:t>e that has ears</w:t>
      </w:r>
      <w:r w:rsidRPr="0074268E">
        <w:rPr>
          <w:i/>
          <w:color w:val="222222"/>
          <w:shd w:val="clear" w:color="auto" w:fill="FFFFFF"/>
        </w:rPr>
        <w:t>,</w:t>
      </w:r>
      <w:r w:rsidR="00F06343" w:rsidRPr="0074268E">
        <w:rPr>
          <w:i/>
          <w:color w:val="222222"/>
          <w:shd w:val="clear" w:color="auto" w:fill="FFFFFF"/>
        </w:rPr>
        <w:t xml:space="preserve"> let him hear.” </w:t>
      </w:r>
    </w:p>
    <w:p w14:paraId="750E54DD" w14:textId="77777777" w:rsidR="00B614AA" w:rsidRPr="004256E5" w:rsidRDefault="00B614AA" w:rsidP="00B614AA">
      <w:pPr>
        <w:pStyle w:val="Sc2-F"/>
      </w:pPr>
      <w:r w:rsidRPr="004256E5">
        <w:rPr>
          <w:vertAlign w:val="superscript"/>
        </w:rPr>
        <w:t>7</w:t>
      </w:r>
      <w:r w:rsidRPr="004256E5">
        <w:t xml:space="preserve">He who has an ear, </w:t>
      </w:r>
      <w:r w:rsidRPr="004256E5">
        <w:rPr>
          <w:u w:val="single"/>
        </w:rPr>
        <w:t>let him hear</w:t>
      </w:r>
      <w:r w:rsidRPr="004256E5">
        <w:t xml:space="preserve"> what the Spirit says to </w:t>
      </w:r>
      <w:r w:rsidRPr="004256E5">
        <w:rPr>
          <w:u w:val="single"/>
        </w:rPr>
        <w:t>the churches</w:t>
      </w:r>
      <w:r w:rsidRPr="004256E5">
        <w:t>. (Rev. 2:7)</w:t>
      </w:r>
    </w:p>
    <w:p w14:paraId="41DA8E42" w14:textId="3C2995FC" w:rsidR="00B614AA" w:rsidRPr="004256E5" w:rsidRDefault="00B614AA" w:rsidP="00B614AA">
      <w:pPr>
        <w:pStyle w:val="Lv3-K"/>
      </w:pPr>
      <w:r w:rsidRPr="004256E5">
        <w:t xml:space="preserve">There is both an individual and a corporate response that the Spirit desires to these truths. </w:t>
      </w:r>
      <w:r w:rsidRPr="004256E5">
        <w:br/>
        <w:t>Jesus spoke this exhortation to individuals—</w:t>
      </w:r>
      <w:r w:rsidRPr="004256E5">
        <w:rPr>
          <w:i/>
        </w:rPr>
        <w:t xml:space="preserve">“he” </w:t>
      </w:r>
      <w:r w:rsidRPr="004256E5">
        <w:t xml:space="preserve">who has an ear, let </w:t>
      </w:r>
      <w:r w:rsidRPr="004256E5">
        <w:rPr>
          <w:i/>
        </w:rPr>
        <w:t>“him”</w:t>
      </w:r>
      <w:r w:rsidRPr="004256E5">
        <w:t xml:space="preserve"> hear. </w:t>
      </w:r>
      <w:r w:rsidRPr="004256E5">
        <w:br/>
        <w:t xml:space="preserve">Jesus also desired that </w:t>
      </w:r>
      <w:r w:rsidR="00A554A9" w:rsidRPr="004256E5">
        <w:t xml:space="preserve">these </w:t>
      </w:r>
      <w:r w:rsidRPr="004256E5">
        <w:t>truths be applied corporately—</w:t>
      </w:r>
      <w:r w:rsidR="00A67C46" w:rsidRPr="004256E5">
        <w:rPr>
          <w:i/>
        </w:rPr>
        <w:t>“</w:t>
      </w:r>
      <w:r w:rsidRPr="004256E5">
        <w:rPr>
          <w:i/>
        </w:rPr>
        <w:t>to the churches.”</w:t>
      </w:r>
      <w:r w:rsidRPr="004256E5">
        <w:t xml:space="preserve"> </w:t>
      </w:r>
    </w:p>
    <w:p w14:paraId="78904A12" w14:textId="1A4CDA2D" w:rsidR="00B614AA" w:rsidRPr="004256E5" w:rsidRDefault="00B614AA" w:rsidP="00B614AA">
      <w:pPr>
        <w:pStyle w:val="Lv3-K"/>
      </w:pPr>
      <w:r w:rsidRPr="004256E5">
        <w:t xml:space="preserve">Jesus was the only one in the NT to exhort people to hear what that the Spirit was saying. </w:t>
      </w:r>
      <w:r w:rsidRPr="004256E5">
        <w:br/>
        <w:t>He echoed Moses’ call that Israel “hear”—thus, to “have ears to hear” (Deut. 6:4-5)</w:t>
      </w:r>
      <w:r w:rsidR="00540B46" w:rsidRPr="004256E5">
        <w:t>.</w:t>
      </w:r>
    </w:p>
    <w:p w14:paraId="52769B69" w14:textId="5D1E7756" w:rsidR="00B614AA" w:rsidRPr="004256E5" w:rsidRDefault="00B614AA" w:rsidP="00B614AA">
      <w:pPr>
        <w:pStyle w:val="Sc3-D"/>
      </w:pPr>
      <w:r w:rsidRPr="004256E5">
        <w:rPr>
          <w:vertAlign w:val="superscript"/>
        </w:rPr>
        <w:t>4</w:t>
      </w:r>
      <w:r w:rsidRPr="004256E5">
        <w:rPr>
          <w:u w:val="single"/>
        </w:rPr>
        <w:t>Hear</w:t>
      </w:r>
      <w:r w:rsidRPr="004256E5">
        <w:t>, O Israel</w:t>
      </w:r>
      <w:r w:rsidR="00A554A9" w:rsidRPr="004256E5">
        <w:t>…</w:t>
      </w:r>
      <w:r w:rsidRPr="004256E5">
        <w:rPr>
          <w:vertAlign w:val="superscript"/>
        </w:rPr>
        <w:t>5</w:t>
      </w:r>
      <w:r w:rsidRPr="004256E5">
        <w:rPr>
          <w:u w:val="single"/>
        </w:rPr>
        <w:t xml:space="preserve">You shall love the </w:t>
      </w:r>
      <w:r w:rsidR="00883B1E" w:rsidRPr="004256E5">
        <w:rPr>
          <w:smallCaps/>
          <w:u w:val="single"/>
        </w:rPr>
        <w:t>Lord</w:t>
      </w:r>
      <w:r w:rsidR="00883B1E" w:rsidRPr="004256E5">
        <w:t xml:space="preserve"> </w:t>
      </w:r>
      <w:r w:rsidRPr="004256E5">
        <w:t>your God with all your heart</w:t>
      </w:r>
      <w:r w:rsidR="00A554A9" w:rsidRPr="004256E5">
        <w:t xml:space="preserve">… </w:t>
      </w:r>
      <w:r w:rsidRPr="004256E5">
        <w:t xml:space="preserve">(Deut. 6:4-5) </w:t>
      </w:r>
    </w:p>
    <w:p w14:paraId="2B34E330" w14:textId="77777777" w:rsidR="00B614AA" w:rsidRDefault="00B614AA" w:rsidP="00B614AA">
      <w:pPr>
        <w:pStyle w:val="Lv3-K"/>
      </w:pPr>
      <w:r w:rsidRPr="004256E5">
        <w:lastRenderedPageBreak/>
        <w:t xml:space="preserve">First, it signaled that the truth being proclaimed was </w:t>
      </w:r>
      <w:r w:rsidRPr="004256E5">
        <w:rPr>
          <w:i/>
        </w:rPr>
        <w:t>very</w:t>
      </w:r>
      <w:r w:rsidRPr="004256E5">
        <w:t xml:space="preserve"> </w:t>
      </w:r>
      <w:r w:rsidRPr="004256E5">
        <w:rPr>
          <w:i/>
        </w:rPr>
        <w:t>important to Jesus</w:t>
      </w:r>
      <w:r w:rsidRPr="004256E5">
        <w:t xml:space="preserve">. </w:t>
      </w:r>
    </w:p>
    <w:p w14:paraId="6A74F04B" w14:textId="72B54D87" w:rsidR="009C148A" w:rsidRPr="0074268E" w:rsidRDefault="0074268E" w:rsidP="00D711D1">
      <w:pPr>
        <w:pStyle w:val="BodyText1"/>
        <w:rPr>
          <w:i/>
          <w:shd w:val="clear" w:color="auto" w:fill="FFFFFF"/>
        </w:rPr>
      </w:pPr>
      <w:r w:rsidRPr="0074268E">
        <w:rPr>
          <w:i/>
          <w:shd w:val="clear" w:color="auto" w:fill="FFFFFF"/>
        </w:rPr>
        <w:t>When</w:t>
      </w:r>
      <w:r w:rsidR="009C148A" w:rsidRPr="0074268E">
        <w:rPr>
          <w:i/>
          <w:shd w:val="clear" w:color="auto" w:fill="FFFFFF"/>
        </w:rPr>
        <w:t xml:space="preserve"> He is saying here</w:t>
      </w:r>
      <w:r w:rsidRPr="0074268E">
        <w:rPr>
          <w:i/>
          <w:shd w:val="clear" w:color="auto" w:fill="FFFFFF"/>
        </w:rPr>
        <w:t>,</w:t>
      </w:r>
      <w:r w:rsidR="00D711D1" w:rsidRPr="0074268E">
        <w:rPr>
          <w:i/>
          <w:shd w:val="clear" w:color="auto" w:fill="FFFFFF"/>
        </w:rPr>
        <w:t xml:space="preserve"> “</w:t>
      </w:r>
      <w:r w:rsidR="009C148A" w:rsidRPr="0074268E">
        <w:rPr>
          <w:i/>
          <w:shd w:val="clear" w:color="auto" w:fill="FFFFFF"/>
        </w:rPr>
        <w:t>I want you to hear this</w:t>
      </w:r>
      <w:r w:rsidR="00D711D1" w:rsidRPr="0074268E">
        <w:rPr>
          <w:i/>
          <w:shd w:val="clear" w:color="auto" w:fill="FFFFFF"/>
        </w:rPr>
        <w:t xml:space="preserve">,” </w:t>
      </w:r>
      <w:r w:rsidR="009C148A" w:rsidRPr="0074268E">
        <w:rPr>
          <w:i/>
          <w:shd w:val="clear" w:color="auto" w:fill="FFFFFF"/>
        </w:rPr>
        <w:t>He is saying</w:t>
      </w:r>
      <w:r w:rsidR="00D711D1" w:rsidRPr="0074268E">
        <w:rPr>
          <w:i/>
          <w:shd w:val="clear" w:color="auto" w:fill="FFFFFF"/>
        </w:rPr>
        <w:t>,</w:t>
      </w:r>
      <w:r w:rsidR="009C148A" w:rsidRPr="0074268E">
        <w:rPr>
          <w:i/>
          <w:shd w:val="clear" w:color="auto" w:fill="FFFFFF"/>
        </w:rPr>
        <w:t xml:space="preserve"> “This truth that is highlighted</w:t>
      </w:r>
      <w:r w:rsidR="00D711D1" w:rsidRPr="0074268E">
        <w:rPr>
          <w:i/>
          <w:shd w:val="clear" w:color="auto" w:fill="FFFFFF"/>
        </w:rPr>
        <w:t>.</w:t>
      </w:r>
      <w:r w:rsidR="009C148A" w:rsidRPr="0074268E">
        <w:rPr>
          <w:i/>
          <w:shd w:val="clear" w:color="auto" w:fill="FFFFFF"/>
        </w:rPr>
        <w:t xml:space="preserve">” </w:t>
      </w:r>
      <w:r w:rsidR="00D711D1" w:rsidRPr="0074268E">
        <w:rPr>
          <w:i/>
          <w:shd w:val="clear" w:color="auto" w:fill="FFFFFF"/>
        </w:rPr>
        <w:t>W</w:t>
      </w:r>
      <w:r w:rsidR="009C148A" w:rsidRPr="0074268E">
        <w:rPr>
          <w:i/>
          <w:shd w:val="clear" w:color="auto" w:fill="FFFFFF"/>
        </w:rPr>
        <w:t>henever He says that</w:t>
      </w:r>
      <w:r w:rsidR="00D711D1" w:rsidRPr="0074268E">
        <w:rPr>
          <w:i/>
          <w:shd w:val="clear" w:color="auto" w:fill="FFFFFF"/>
        </w:rPr>
        <w:t>, the next or previous</w:t>
      </w:r>
      <w:r w:rsidR="009C148A" w:rsidRPr="0074268E">
        <w:rPr>
          <w:i/>
          <w:shd w:val="clear" w:color="auto" w:fill="FFFFFF"/>
        </w:rPr>
        <w:t xml:space="preserve"> phrase is especially important to Him. He is saying “I want you to know</w:t>
      </w:r>
      <w:r w:rsidRPr="0074268E">
        <w:rPr>
          <w:i/>
          <w:shd w:val="clear" w:color="auto" w:fill="FFFFFF"/>
        </w:rPr>
        <w:t>—</w:t>
      </w:r>
      <w:r w:rsidR="009C148A" w:rsidRPr="0074268E">
        <w:rPr>
          <w:i/>
          <w:shd w:val="clear" w:color="auto" w:fill="FFFFFF"/>
        </w:rPr>
        <w:t>stop</w:t>
      </w:r>
      <w:r w:rsidRPr="0074268E">
        <w:rPr>
          <w:i/>
          <w:shd w:val="clear" w:color="auto" w:fill="FFFFFF"/>
        </w:rPr>
        <w:t>—</w:t>
      </w:r>
      <w:r w:rsidR="009C148A" w:rsidRPr="0074268E">
        <w:rPr>
          <w:i/>
          <w:shd w:val="clear" w:color="auto" w:fill="FFFFFF"/>
        </w:rPr>
        <w:t>this truth” the verse before and/or after when He says this</w:t>
      </w:r>
      <w:r w:rsidR="00D711D1" w:rsidRPr="0074268E">
        <w:rPr>
          <w:i/>
          <w:shd w:val="clear" w:color="auto" w:fill="FFFFFF"/>
        </w:rPr>
        <w:t>.</w:t>
      </w:r>
      <w:r w:rsidR="009C148A" w:rsidRPr="0074268E">
        <w:rPr>
          <w:i/>
          <w:shd w:val="clear" w:color="auto" w:fill="FFFFFF"/>
        </w:rPr>
        <w:t xml:space="preserve"> </w:t>
      </w:r>
      <w:r w:rsidR="00D711D1" w:rsidRPr="0074268E">
        <w:rPr>
          <w:i/>
          <w:shd w:val="clear" w:color="auto" w:fill="FFFFFF"/>
        </w:rPr>
        <w:t>T</w:t>
      </w:r>
      <w:r w:rsidR="009C148A" w:rsidRPr="0074268E">
        <w:rPr>
          <w:i/>
          <w:shd w:val="clear" w:color="auto" w:fill="FFFFFF"/>
        </w:rPr>
        <w:t>he sixteen times, beloved</w:t>
      </w:r>
      <w:r w:rsidR="00D711D1" w:rsidRPr="0074268E">
        <w:rPr>
          <w:i/>
          <w:shd w:val="clear" w:color="auto" w:fill="FFFFFF"/>
        </w:rPr>
        <w:t>,</w:t>
      </w:r>
      <w:r w:rsidR="009C148A" w:rsidRPr="0074268E">
        <w:rPr>
          <w:i/>
          <w:shd w:val="clear" w:color="auto" w:fill="FFFFFF"/>
        </w:rPr>
        <w:t xml:space="preserve"> you can be sure that is a top priority of the Holy Spirit to reveal to you. It is especially important, number one.</w:t>
      </w:r>
    </w:p>
    <w:p w14:paraId="263C1889" w14:textId="60E1CB77" w:rsidR="00D16206" w:rsidRDefault="00B614AA" w:rsidP="00B614AA">
      <w:pPr>
        <w:pStyle w:val="Lv3-K"/>
      </w:pPr>
      <w:r w:rsidRPr="004256E5">
        <w:t xml:space="preserve">Second, it calls us to </w:t>
      </w:r>
      <w:r w:rsidRPr="004256E5">
        <w:rPr>
          <w:i/>
        </w:rPr>
        <w:t>pay careful attention.</w:t>
      </w:r>
      <w:r w:rsidRPr="004256E5">
        <w:t xml:space="preserve"> Jesus is saying that there is more than what is immediately obvious. Jesus calls us to </w:t>
      </w:r>
      <w:r w:rsidR="00674167" w:rsidRPr="004256E5">
        <w:t xml:space="preserve">pursue </w:t>
      </w:r>
      <w:r w:rsidRPr="004256E5">
        <w:t xml:space="preserve">diligently the deeper truth being set before us. </w:t>
      </w:r>
    </w:p>
    <w:p w14:paraId="64EB74E8" w14:textId="731158CC" w:rsidR="009C148A" w:rsidRPr="005F7621" w:rsidRDefault="009C148A" w:rsidP="00D711D1">
      <w:pPr>
        <w:pStyle w:val="BodyText1"/>
        <w:rPr>
          <w:i/>
          <w:shd w:val="clear" w:color="auto" w:fill="FFFFFF"/>
        </w:rPr>
      </w:pPr>
      <w:r w:rsidRPr="005F7621">
        <w:rPr>
          <w:i/>
          <w:shd w:val="clear" w:color="auto" w:fill="FFFFFF"/>
        </w:rPr>
        <w:t>When He says that</w:t>
      </w:r>
      <w:r w:rsidR="00D711D1" w:rsidRPr="005F7621">
        <w:rPr>
          <w:i/>
          <w:shd w:val="clear" w:color="auto" w:fill="FFFFFF"/>
        </w:rPr>
        <w:t>,</w:t>
      </w:r>
      <w:r w:rsidRPr="005F7621">
        <w:rPr>
          <w:i/>
          <w:shd w:val="clear" w:color="auto" w:fill="FFFFFF"/>
        </w:rPr>
        <w:t xml:space="preserve"> He is saying</w:t>
      </w:r>
      <w:r w:rsidR="00D711D1" w:rsidRPr="005F7621">
        <w:rPr>
          <w:i/>
          <w:shd w:val="clear" w:color="auto" w:fill="FFFFFF"/>
        </w:rPr>
        <w:t>,</w:t>
      </w:r>
      <w:r w:rsidRPr="005F7621">
        <w:rPr>
          <w:i/>
          <w:shd w:val="clear" w:color="auto" w:fill="FFFFFF"/>
        </w:rPr>
        <w:t xml:space="preserve"> “Not only is it dear to Me</w:t>
      </w:r>
      <w:r w:rsidR="00D711D1" w:rsidRPr="005F7621">
        <w:rPr>
          <w:i/>
          <w:shd w:val="clear" w:color="auto" w:fill="FFFFFF"/>
        </w:rPr>
        <w:t xml:space="preserve">, </w:t>
      </w:r>
      <w:r w:rsidRPr="005F7621">
        <w:rPr>
          <w:i/>
          <w:shd w:val="clear" w:color="auto" w:fill="FFFFFF"/>
        </w:rPr>
        <w:t xml:space="preserve">but I want you to be very careful to pay attention to this one. There is more than </w:t>
      </w:r>
      <w:r w:rsidR="005F7621" w:rsidRPr="005F7621">
        <w:rPr>
          <w:i/>
          <w:shd w:val="clear" w:color="auto" w:fill="FFFFFF"/>
        </w:rPr>
        <w:t>w</w:t>
      </w:r>
      <w:r w:rsidRPr="005F7621">
        <w:rPr>
          <w:i/>
          <w:shd w:val="clear" w:color="auto" w:fill="FFFFFF"/>
        </w:rPr>
        <w:t>hat meets the eye here</w:t>
      </w:r>
      <w:r w:rsidR="00D711D1" w:rsidRPr="005F7621">
        <w:rPr>
          <w:i/>
          <w:shd w:val="clear" w:color="auto" w:fill="FFFFFF"/>
        </w:rPr>
        <w:t>.</w:t>
      </w:r>
      <w:r w:rsidRPr="005F7621">
        <w:rPr>
          <w:i/>
          <w:shd w:val="clear" w:color="auto" w:fill="FFFFFF"/>
        </w:rPr>
        <w:t xml:space="preserve">” </w:t>
      </w:r>
      <w:r w:rsidR="00D711D1" w:rsidRPr="005F7621">
        <w:rPr>
          <w:i/>
          <w:shd w:val="clear" w:color="auto" w:fill="FFFFFF"/>
        </w:rPr>
        <w:t>That i</w:t>
      </w:r>
      <w:r w:rsidRPr="005F7621">
        <w:rPr>
          <w:i/>
          <w:shd w:val="clear" w:color="auto" w:fill="FFFFFF"/>
        </w:rPr>
        <w:t>t is not immediately obvious is what He is saying. You might underline it</w:t>
      </w:r>
      <w:r w:rsidR="00FB44D6" w:rsidRPr="005F7621">
        <w:rPr>
          <w:i/>
          <w:shd w:val="clear" w:color="auto" w:fill="FFFFFF"/>
        </w:rPr>
        <w:t>,</w:t>
      </w:r>
      <w:r w:rsidRPr="005F7621">
        <w:rPr>
          <w:i/>
          <w:shd w:val="clear" w:color="auto" w:fill="FFFFFF"/>
        </w:rPr>
        <w:t xml:space="preserve"> and use all of your markers</w:t>
      </w:r>
      <w:r w:rsidR="005F7621" w:rsidRPr="005F7621">
        <w:rPr>
          <w:i/>
          <w:shd w:val="clear" w:color="auto" w:fill="FFFFFF"/>
        </w:rPr>
        <w:t>—</w:t>
      </w:r>
      <w:r w:rsidRPr="005F7621">
        <w:rPr>
          <w:i/>
          <w:shd w:val="clear" w:color="auto" w:fill="FFFFFF"/>
        </w:rPr>
        <w:t>green, red, purple</w:t>
      </w:r>
      <w:r w:rsidR="005F7621" w:rsidRPr="005F7621">
        <w:rPr>
          <w:i/>
          <w:shd w:val="clear" w:color="auto" w:fill="FFFFFF"/>
        </w:rPr>
        <w:t>—</w:t>
      </w:r>
      <w:r w:rsidRPr="005F7621">
        <w:rPr>
          <w:i/>
          <w:shd w:val="clear" w:color="auto" w:fill="FFFFFF"/>
        </w:rPr>
        <w:t>and point arrows at it</w:t>
      </w:r>
      <w:r w:rsidR="00FB44D6" w:rsidRPr="005F7621">
        <w:rPr>
          <w:i/>
          <w:shd w:val="clear" w:color="auto" w:fill="FFFFFF"/>
        </w:rPr>
        <w:t xml:space="preserve">, </w:t>
      </w:r>
      <w:r w:rsidRPr="005F7621">
        <w:rPr>
          <w:i/>
          <w:shd w:val="clear" w:color="auto" w:fill="FFFFFF"/>
        </w:rPr>
        <w:t>and put stars around it</w:t>
      </w:r>
      <w:r w:rsidR="00FB44D6" w:rsidRPr="005F7621">
        <w:rPr>
          <w:i/>
          <w:shd w:val="clear" w:color="auto" w:fill="FFFFFF"/>
        </w:rPr>
        <w:t>,</w:t>
      </w:r>
      <w:r w:rsidRPr="005F7621">
        <w:rPr>
          <w:i/>
          <w:shd w:val="clear" w:color="auto" w:fill="FFFFFF"/>
        </w:rPr>
        <w:t xml:space="preserve"> but He is saying</w:t>
      </w:r>
      <w:r w:rsidR="00FB44D6" w:rsidRPr="005F7621">
        <w:rPr>
          <w:i/>
          <w:shd w:val="clear" w:color="auto" w:fill="FFFFFF"/>
        </w:rPr>
        <w:t>,</w:t>
      </w:r>
      <w:r w:rsidRPr="005F7621">
        <w:rPr>
          <w:i/>
          <w:shd w:val="clear" w:color="auto" w:fill="FFFFFF"/>
        </w:rPr>
        <w:t xml:space="preserve"> “No</w:t>
      </w:r>
      <w:r w:rsidR="00FB44D6" w:rsidRPr="005F7621">
        <w:rPr>
          <w:i/>
          <w:shd w:val="clear" w:color="auto" w:fill="FFFFFF"/>
        </w:rPr>
        <w:t>,</w:t>
      </w:r>
      <w:r w:rsidRPr="005F7621">
        <w:rPr>
          <w:i/>
          <w:shd w:val="clear" w:color="auto" w:fill="FFFFFF"/>
        </w:rPr>
        <w:t xml:space="preserve"> there is much more than meets the eye here; there is much more than what you think is there.” </w:t>
      </w:r>
    </w:p>
    <w:p w14:paraId="5B065AEC" w14:textId="7B9BF194" w:rsidR="00D16206" w:rsidRDefault="00B614AA" w:rsidP="00B614AA">
      <w:pPr>
        <w:pStyle w:val="Lv3-K"/>
      </w:pPr>
      <w:r w:rsidRPr="004256E5">
        <w:t xml:space="preserve">Third, it takes the </w:t>
      </w:r>
      <w:r w:rsidRPr="004256E5">
        <w:rPr>
          <w:i/>
        </w:rPr>
        <w:t>supernatural help of the Spirit</w:t>
      </w:r>
      <w:r w:rsidRPr="004256E5">
        <w:t xml:space="preserve"> to grasp it. The unaided mind of a devoted believer will not be able to grasp</w:t>
      </w:r>
      <w:r w:rsidR="00674167" w:rsidRPr="004256E5">
        <w:t xml:space="preserve"> fully</w:t>
      </w:r>
      <w:r w:rsidRPr="004256E5">
        <w:t xml:space="preserve"> truth being set forth without asking the Spirit for help.</w:t>
      </w:r>
    </w:p>
    <w:p w14:paraId="6C2FD90D" w14:textId="77777777" w:rsidR="006E43B4" w:rsidRPr="00E5294C" w:rsidRDefault="009C148A" w:rsidP="00234D6B">
      <w:pPr>
        <w:pStyle w:val="BodyText1"/>
        <w:rPr>
          <w:i/>
          <w:shd w:val="clear" w:color="auto" w:fill="FFFFFF"/>
        </w:rPr>
      </w:pPr>
      <w:r w:rsidRPr="00E5294C">
        <w:rPr>
          <w:i/>
          <w:shd w:val="clear" w:color="auto" w:fill="FFFFFF"/>
        </w:rPr>
        <w:t>It is going to take the help of the Holy Spirit to get this. Do not just read it and read a few commentaries</w:t>
      </w:r>
      <w:r w:rsidR="002B5CFE" w:rsidRPr="00E5294C">
        <w:rPr>
          <w:i/>
          <w:shd w:val="clear" w:color="auto" w:fill="FFFFFF"/>
        </w:rPr>
        <w:t>.</w:t>
      </w:r>
      <w:r w:rsidRPr="00E5294C">
        <w:rPr>
          <w:i/>
          <w:shd w:val="clear" w:color="auto" w:fill="FFFFFF"/>
        </w:rPr>
        <w:t xml:space="preserve"> </w:t>
      </w:r>
      <w:r w:rsidR="002B5CFE" w:rsidRPr="00E5294C">
        <w:rPr>
          <w:i/>
          <w:shd w:val="clear" w:color="auto" w:fill="FFFFFF"/>
        </w:rPr>
        <w:t>A</w:t>
      </w:r>
      <w:r w:rsidRPr="00E5294C">
        <w:rPr>
          <w:i/>
          <w:shd w:val="clear" w:color="auto" w:fill="FFFFFF"/>
        </w:rPr>
        <w:t>sk the Holy Spirit</w:t>
      </w:r>
      <w:r w:rsidR="00F26113" w:rsidRPr="00E5294C">
        <w:rPr>
          <w:i/>
          <w:shd w:val="clear" w:color="auto" w:fill="FFFFFF"/>
        </w:rPr>
        <w:t>.</w:t>
      </w:r>
      <w:r w:rsidRPr="00E5294C">
        <w:rPr>
          <w:i/>
          <w:shd w:val="clear" w:color="auto" w:fill="FFFFFF"/>
        </w:rPr>
        <w:t xml:space="preserve"> </w:t>
      </w:r>
      <w:r w:rsidR="00F26113" w:rsidRPr="00E5294C">
        <w:rPr>
          <w:i/>
          <w:shd w:val="clear" w:color="auto" w:fill="FFFFFF"/>
        </w:rPr>
        <w:t>E</w:t>
      </w:r>
      <w:r w:rsidRPr="00E5294C">
        <w:rPr>
          <w:i/>
          <w:shd w:val="clear" w:color="auto" w:fill="FFFFFF"/>
        </w:rPr>
        <w:t xml:space="preserve">ven the most devout believer </w:t>
      </w:r>
      <w:r w:rsidR="00F26113" w:rsidRPr="00E5294C">
        <w:rPr>
          <w:i/>
          <w:shd w:val="clear" w:color="auto" w:fill="FFFFFF"/>
        </w:rPr>
        <w:t>needs</w:t>
      </w:r>
      <w:r w:rsidRPr="00E5294C">
        <w:rPr>
          <w:i/>
          <w:shd w:val="clear" w:color="auto" w:fill="FFFFFF"/>
        </w:rPr>
        <w:t xml:space="preserve"> the Spirit helping them understand the verse</w:t>
      </w:r>
      <w:r w:rsidR="00F26113" w:rsidRPr="00E5294C">
        <w:rPr>
          <w:i/>
          <w:shd w:val="clear" w:color="auto" w:fill="FFFFFF"/>
        </w:rPr>
        <w:t>,</w:t>
      </w:r>
      <w:r w:rsidRPr="00E5294C">
        <w:rPr>
          <w:i/>
          <w:shd w:val="clear" w:color="auto" w:fill="FFFFFF"/>
        </w:rPr>
        <w:t xml:space="preserve"> and the truth</w:t>
      </w:r>
      <w:r w:rsidR="00F26113" w:rsidRPr="00E5294C">
        <w:rPr>
          <w:i/>
          <w:shd w:val="clear" w:color="auto" w:fill="FFFFFF"/>
        </w:rPr>
        <w:t xml:space="preserve"> </w:t>
      </w:r>
      <w:r w:rsidRPr="00E5294C">
        <w:rPr>
          <w:i/>
          <w:shd w:val="clear" w:color="auto" w:fill="FFFFFF"/>
        </w:rPr>
        <w:t>is a verse or two before or a verse or two after that exhortation</w:t>
      </w:r>
      <w:r w:rsidR="006E43B4" w:rsidRPr="00E5294C">
        <w:rPr>
          <w:i/>
          <w:shd w:val="clear" w:color="auto" w:fill="FFFFFF"/>
        </w:rPr>
        <w:t>. So</w:t>
      </w:r>
      <w:r w:rsidRPr="00E5294C">
        <w:rPr>
          <w:i/>
          <w:shd w:val="clear" w:color="auto" w:fill="FFFFFF"/>
        </w:rPr>
        <w:t xml:space="preserve"> He is saying “You are going to need the Spirit’s help</w:t>
      </w:r>
      <w:r w:rsidR="006E43B4" w:rsidRPr="00E5294C">
        <w:rPr>
          <w:i/>
          <w:shd w:val="clear" w:color="auto" w:fill="FFFFFF"/>
        </w:rPr>
        <w:t>.</w:t>
      </w:r>
      <w:r w:rsidRPr="00E5294C">
        <w:rPr>
          <w:i/>
          <w:shd w:val="clear" w:color="auto" w:fill="FFFFFF"/>
        </w:rPr>
        <w:t xml:space="preserve"> </w:t>
      </w:r>
      <w:r w:rsidR="006E43B4" w:rsidRPr="00E5294C">
        <w:rPr>
          <w:i/>
          <w:shd w:val="clear" w:color="auto" w:fill="FFFFFF"/>
        </w:rPr>
        <w:t>T</w:t>
      </w:r>
      <w:r w:rsidRPr="00E5294C">
        <w:rPr>
          <w:i/>
          <w:shd w:val="clear" w:color="auto" w:fill="FFFFFF"/>
        </w:rPr>
        <w:t xml:space="preserve">he Spirit is here to help you.” </w:t>
      </w:r>
    </w:p>
    <w:p w14:paraId="518AFFA3" w14:textId="77777777" w:rsidR="006E43B4" w:rsidRPr="00E5294C" w:rsidRDefault="009C148A" w:rsidP="00234D6B">
      <w:pPr>
        <w:pStyle w:val="BodyText1"/>
        <w:rPr>
          <w:i/>
          <w:shd w:val="clear" w:color="auto" w:fill="FFFFFF"/>
        </w:rPr>
      </w:pPr>
      <w:r w:rsidRPr="00E5294C">
        <w:rPr>
          <w:i/>
          <w:shd w:val="clear" w:color="auto" w:fill="FFFFFF"/>
        </w:rPr>
        <w:t>And so whenever I see that phrase</w:t>
      </w:r>
      <w:r w:rsidR="006E43B4" w:rsidRPr="00E5294C">
        <w:rPr>
          <w:i/>
          <w:shd w:val="clear" w:color="auto" w:fill="FFFFFF"/>
        </w:rPr>
        <w:t>,</w:t>
      </w:r>
      <w:r w:rsidRPr="00E5294C">
        <w:rPr>
          <w:i/>
          <w:shd w:val="clear" w:color="auto" w:fill="FFFFFF"/>
        </w:rPr>
        <w:t xml:space="preserve"> I look at the verse before and the verse after and I say “Okay, okay, game on</w:t>
      </w:r>
      <w:r w:rsidR="006E43B4" w:rsidRPr="00E5294C">
        <w:rPr>
          <w:i/>
          <w:shd w:val="clear" w:color="auto" w:fill="FFFFFF"/>
        </w:rPr>
        <w:t>!</w:t>
      </w:r>
      <w:r w:rsidRPr="00E5294C">
        <w:rPr>
          <w:i/>
          <w:shd w:val="clear" w:color="auto" w:fill="FFFFFF"/>
        </w:rPr>
        <w:t xml:space="preserve"> </w:t>
      </w:r>
      <w:r w:rsidR="006E43B4" w:rsidRPr="00E5294C">
        <w:rPr>
          <w:i/>
          <w:shd w:val="clear" w:color="auto" w:fill="FFFFFF"/>
        </w:rPr>
        <w:t>T</w:t>
      </w:r>
      <w:r w:rsidRPr="00E5294C">
        <w:rPr>
          <w:i/>
          <w:shd w:val="clear" w:color="auto" w:fill="FFFFFF"/>
        </w:rPr>
        <w:t xml:space="preserve">his is a big one!” </w:t>
      </w:r>
    </w:p>
    <w:p w14:paraId="3FC9BDA4" w14:textId="22983446" w:rsidR="009C148A" w:rsidRPr="004170F5" w:rsidRDefault="009C148A" w:rsidP="00234D6B">
      <w:pPr>
        <w:pStyle w:val="BodyText1"/>
        <w:rPr>
          <w:i/>
          <w:shd w:val="clear" w:color="auto" w:fill="FFFFFF"/>
        </w:rPr>
      </w:pPr>
      <w:r w:rsidRPr="004170F5">
        <w:rPr>
          <w:i/>
          <w:shd w:val="clear" w:color="auto" w:fill="FFFFFF"/>
        </w:rPr>
        <w:t>You read it and think</w:t>
      </w:r>
      <w:r w:rsidR="006E43B4" w:rsidRPr="004170F5">
        <w:rPr>
          <w:i/>
          <w:shd w:val="clear" w:color="auto" w:fill="FFFFFF"/>
        </w:rPr>
        <w:t>,</w:t>
      </w:r>
      <w:r w:rsidRPr="004170F5">
        <w:rPr>
          <w:i/>
          <w:shd w:val="clear" w:color="auto" w:fill="FFFFFF"/>
        </w:rPr>
        <w:t xml:space="preserve"> “Okay</w:t>
      </w:r>
      <w:r w:rsidR="006E43B4" w:rsidRPr="004170F5">
        <w:rPr>
          <w:i/>
          <w:shd w:val="clear" w:color="auto" w:fill="FFFFFF"/>
        </w:rPr>
        <w:t>,</w:t>
      </w:r>
      <w:r w:rsidRPr="004170F5">
        <w:rPr>
          <w:i/>
          <w:shd w:val="clear" w:color="auto" w:fill="FFFFFF"/>
        </w:rPr>
        <w:t xml:space="preserve"> now it does not seem that big</w:t>
      </w:r>
      <w:r w:rsidR="006E43B4" w:rsidRPr="004170F5">
        <w:rPr>
          <w:i/>
          <w:shd w:val="clear" w:color="auto" w:fill="FFFFFF"/>
        </w:rPr>
        <w:t>,</w:t>
      </w:r>
      <w:r w:rsidRPr="004170F5">
        <w:rPr>
          <w:i/>
          <w:shd w:val="clear" w:color="auto" w:fill="FFFFFF"/>
        </w:rPr>
        <w:t xml:space="preserve">” and the Lord </w:t>
      </w:r>
      <w:r w:rsidR="004170F5" w:rsidRPr="004170F5">
        <w:rPr>
          <w:i/>
          <w:shd w:val="clear" w:color="auto" w:fill="FFFFFF"/>
        </w:rPr>
        <w:t xml:space="preserve">might </w:t>
      </w:r>
      <w:r w:rsidRPr="004170F5">
        <w:rPr>
          <w:i/>
          <w:shd w:val="clear" w:color="auto" w:fill="FFFFFF"/>
        </w:rPr>
        <w:t>say</w:t>
      </w:r>
      <w:r w:rsidR="004170F5">
        <w:rPr>
          <w:i/>
          <w:shd w:val="clear" w:color="auto" w:fill="FFFFFF"/>
        </w:rPr>
        <w:t xml:space="preserve">, </w:t>
      </w:r>
      <w:r w:rsidRPr="004170F5">
        <w:rPr>
          <w:i/>
          <w:shd w:val="clear" w:color="auto" w:fill="FFFFFF"/>
        </w:rPr>
        <w:t>“</w:t>
      </w:r>
      <w:r w:rsidR="006E43B4" w:rsidRPr="004170F5">
        <w:rPr>
          <w:i/>
          <w:shd w:val="clear" w:color="auto" w:fill="FFFFFF"/>
        </w:rPr>
        <w:t>It’s</w:t>
      </w:r>
      <w:r w:rsidRPr="004170F5">
        <w:rPr>
          <w:i/>
          <w:shd w:val="clear" w:color="auto" w:fill="FFFFFF"/>
        </w:rPr>
        <w:t xml:space="preserve"> okay that you think that,</w:t>
      </w:r>
      <w:r w:rsidR="006E43B4" w:rsidRPr="004170F5">
        <w:rPr>
          <w:i/>
          <w:shd w:val="clear" w:color="auto" w:fill="FFFFFF"/>
        </w:rPr>
        <w:t xml:space="preserve"> but</w:t>
      </w:r>
      <w:r w:rsidRPr="004170F5">
        <w:rPr>
          <w:i/>
          <w:shd w:val="clear" w:color="auto" w:fill="FFFFFF"/>
        </w:rPr>
        <w:t xml:space="preserve"> why did I point to i</w:t>
      </w:r>
      <w:r w:rsidR="006E43B4" w:rsidRPr="004170F5">
        <w:rPr>
          <w:i/>
          <w:shd w:val="clear" w:color="auto" w:fill="FFFFFF"/>
        </w:rPr>
        <w:t>t</w:t>
      </w:r>
      <w:r w:rsidRPr="004170F5">
        <w:rPr>
          <w:i/>
          <w:shd w:val="clear" w:color="auto" w:fill="FFFFFF"/>
        </w:rPr>
        <w:t xml:space="preserve"> and put an asterisk on it? Because there is more there than that meets the eye.” </w:t>
      </w:r>
    </w:p>
    <w:p w14:paraId="29FA15AA" w14:textId="441A26E3" w:rsidR="003C0DBF" w:rsidRPr="004170F5" w:rsidRDefault="009C148A" w:rsidP="00234D6B">
      <w:pPr>
        <w:pStyle w:val="BodyText1"/>
        <w:rPr>
          <w:i/>
          <w:shd w:val="clear" w:color="auto" w:fill="FFFFFF"/>
        </w:rPr>
      </w:pPr>
      <w:r w:rsidRPr="004170F5">
        <w:rPr>
          <w:i/>
          <w:shd w:val="clear" w:color="auto" w:fill="FFFFFF"/>
        </w:rPr>
        <w:t>Interesting that in Revelation 2 and 3 He says this phrase specifically related to the eternal rewards. He is saying</w:t>
      </w:r>
      <w:r w:rsidR="003C0DBF" w:rsidRPr="004170F5">
        <w:rPr>
          <w:i/>
          <w:shd w:val="clear" w:color="auto" w:fill="FFFFFF"/>
        </w:rPr>
        <w:t>,</w:t>
      </w:r>
      <w:r w:rsidRPr="004170F5">
        <w:rPr>
          <w:i/>
          <w:shd w:val="clear" w:color="auto" w:fill="FFFFFF"/>
        </w:rPr>
        <w:t xml:space="preserve"> “There is more here than that meets the eye</w:t>
      </w:r>
      <w:r w:rsidR="003C0DBF" w:rsidRPr="004170F5">
        <w:rPr>
          <w:i/>
          <w:shd w:val="clear" w:color="auto" w:fill="FFFFFF"/>
        </w:rPr>
        <w:t>.</w:t>
      </w:r>
      <w:r w:rsidRPr="004170F5">
        <w:rPr>
          <w:i/>
          <w:shd w:val="clear" w:color="auto" w:fill="FFFFFF"/>
        </w:rPr>
        <w:t xml:space="preserve"> </w:t>
      </w:r>
      <w:r w:rsidR="003C0DBF" w:rsidRPr="004170F5">
        <w:rPr>
          <w:i/>
          <w:shd w:val="clear" w:color="auto" w:fill="FFFFFF"/>
        </w:rPr>
        <w:t>Y</w:t>
      </w:r>
      <w:r w:rsidRPr="004170F5">
        <w:rPr>
          <w:i/>
          <w:shd w:val="clear" w:color="auto" w:fill="FFFFFF"/>
        </w:rPr>
        <w:t>ou are going to care more about this than you think</w:t>
      </w:r>
      <w:r w:rsidR="003C0DBF" w:rsidRPr="004170F5">
        <w:rPr>
          <w:i/>
          <w:shd w:val="clear" w:color="auto" w:fill="FFFFFF"/>
        </w:rPr>
        <w:t>,</w:t>
      </w:r>
      <w:r w:rsidRPr="004170F5">
        <w:rPr>
          <w:i/>
          <w:shd w:val="clear" w:color="auto" w:fill="FFFFFF"/>
        </w:rPr>
        <w:t xml:space="preserve"> because I know the rewards that I am giving you.”</w:t>
      </w:r>
    </w:p>
    <w:p w14:paraId="397D1B70" w14:textId="3A52BAEA" w:rsidR="009C148A" w:rsidRPr="004170F5" w:rsidRDefault="003C0DBF" w:rsidP="00234D6B">
      <w:pPr>
        <w:pStyle w:val="BodyText1"/>
        <w:rPr>
          <w:i/>
          <w:shd w:val="clear" w:color="auto" w:fill="FFFFFF"/>
        </w:rPr>
      </w:pPr>
      <w:r w:rsidRPr="004170F5">
        <w:rPr>
          <w:i/>
          <w:shd w:val="clear" w:color="auto" w:fill="FFFFFF"/>
        </w:rPr>
        <w:t>T</w:t>
      </w:r>
      <w:r w:rsidR="009C148A" w:rsidRPr="004170F5">
        <w:rPr>
          <w:i/>
          <w:shd w:val="clear" w:color="auto" w:fill="FFFFFF"/>
        </w:rPr>
        <w:t>hat is the main exhortation.</w:t>
      </w:r>
    </w:p>
    <w:p w14:paraId="20A748D3" w14:textId="45CCFACA" w:rsidR="00CB219A" w:rsidRDefault="00940C44" w:rsidP="0002588A">
      <w:pPr>
        <w:pStyle w:val="Lv1-H"/>
      </w:pPr>
      <w:r w:rsidRPr="004256E5">
        <w:t xml:space="preserve">Who are </w:t>
      </w:r>
      <w:r w:rsidR="00CB219A" w:rsidRPr="004256E5">
        <w:t xml:space="preserve">overcomers? </w:t>
      </w:r>
      <w:r w:rsidRPr="004256E5">
        <w:t xml:space="preserve">There are </w:t>
      </w:r>
      <w:r w:rsidR="00B614AA" w:rsidRPr="004256E5">
        <w:t xml:space="preserve">Two </w:t>
      </w:r>
      <w:r w:rsidRPr="004256E5">
        <w:t xml:space="preserve">different </w:t>
      </w:r>
      <w:r w:rsidR="00B614AA" w:rsidRPr="004256E5">
        <w:t xml:space="preserve">biblical </w:t>
      </w:r>
      <w:r w:rsidR="00CB219A" w:rsidRPr="004256E5">
        <w:t xml:space="preserve">contexts </w:t>
      </w:r>
    </w:p>
    <w:p w14:paraId="7B1AAE7D" w14:textId="14E6C281" w:rsidR="006E0144" w:rsidRPr="00573F4E" w:rsidRDefault="006E0144" w:rsidP="00295512">
      <w:pPr>
        <w:pStyle w:val="BodyText1"/>
        <w:spacing w:before="120"/>
        <w:rPr>
          <w:i/>
          <w:shd w:val="clear" w:color="auto" w:fill="FFFFFF"/>
        </w:rPr>
      </w:pPr>
      <w:r w:rsidRPr="00573F4E">
        <w:rPr>
          <w:i/>
          <w:shd w:val="clear" w:color="auto" w:fill="FFFFFF"/>
        </w:rPr>
        <w:t>In each of the seven letters to these seven city churches</w:t>
      </w:r>
      <w:r w:rsidR="00A326BB" w:rsidRPr="00573F4E">
        <w:rPr>
          <w:i/>
          <w:shd w:val="clear" w:color="auto" w:fill="FFFFFF"/>
        </w:rPr>
        <w:t>,</w:t>
      </w:r>
      <w:r w:rsidRPr="00573F4E">
        <w:rPr>
          <w:i/>
          <w:shd w:val="clear" w:color="auto" w:fill="FFFFFF"/>
        </w:rPr>
        <w:t xml:space="preserve"> He uses this phrase</w:t>
      </w:r>
      <w:r w:rsidR="00A326BB" w:rsidRPr="00573F4E">
        <w:rPr>
          <w:i/>
          <w:shd w:val="clear" w:color="auto" w:fill="FFFFFF"/>
        </w:rPr>
        <w:t>,</w:t>
      </w:r>
      <w:r w:rsidRPr="00573F4E">
        <w:rPr>
          <w:i/>
          <w:shd w:val="clear" w:color="auto" w:fill="FFFFFF"/>
        </w:rPr>
        <w:t xml:space="preserve"> </w:t>
      </w:r>
      <w:r w:rsidR="00A326BB" w:rsidRPr="00573F4E">
        <w:rPr>
          <w:i/>
          <w:shd w:val="clear" w:color="auto" w:fill="FFFFFF"/>
        </w:rPr>
        <w:t>“</w:t>
      </w:r>
      <w:r w:rsidRPr="00573F4E">
        <w:rPr>
          <w:i/>
          <w:shd w:val="clear" w:color="auto" w:fill="FFFFFF"/>
        </w:rPr>
        <w:t>to h</w:t>
      </w:r>
      <w:r w:rsidR="00DF3E2B" w:rsidRPr="00573F4E">
        <w:rPr>
          <w:i/>
          <w:shd w:val="clear" w:color="auto" w:fill="FFFFFF"/>
        </w:rPr>
        <w:t>im</w:t>
      </w:r>
      <w:r w:rsidRPr="00573F4E">
        <w:rPr>
          <w:i/>
          <w:shd w:val="clear" w:color="auto" w:fill="FFFFFF"/>
        </w:rPr>
        <w:t xml:space="preserve"> who overcomes</w:t>
      </w:r>
      <w:r w:rsidR="00A326BB" w:rsidRPr="00573F4E">
        <w:rPr>
          <w:i/>
          <w:shd w:val="clear" w:color="auto" w:fill="FFFFFF"/>
        </w:rPr>
        <w:t>.”</w:t>
      </w:r>
      <w:r w:rsidRPr="00573F4E">
        <w:rPr>
          <w:i/>
          <w:shd w:val="clear" w:color="auto" w:fill="FFFFFF"/>
        </w:rPr>
        <w:t xml:space="preserve"> so we really care who the overcomers are</w:t>
      </w:r>
      <w:r w:rsidR="00A326BB" w:rsidRPr="00573F4E">
        <w:rPr>
          <w:i/>
          <w:shd w:val="clear" w:color="auto" w:fill="FFFFFF"/>
        </w:rPr>
        <w:t>.</w:t>
      </w:r>
      <w:r w:rsidRPr="00573F4E">
        <w:rPr>
          <w:i/>
          <w:shd w:val="clear" w:color="auto" w:fill="FFFFFF"/>
        </w:rPr>
        <w:t xml:space="preserve"> </w:t>
      </w:r>
      <w:r w:rsidR="00A326BB" w:rsidRPr="00573F4E">
        <w:rPr>
          <w:i/>
          <w:shd w:val="clear" w:color="auto" w:fill="FFFFFF"/>
        </w:rPr>
        <w:t>T</w:t>
      </w:r>
      <w:r w:rsidRPr="00573F4E">
        <w:rPr>
          <w:i/>
          <w:shd w:val="clear" w:color="auto" w:fill="FFFFFF"/>
        </w:rPr>
        <w:t>here are quite a few theories as to who the overcomers are. I have read them over the years</w:t>
      </w:r>
      <w:r w:rsidR="00A326BB" w:rsidRPr="00573F4E">
        <w:rPr>
          <w:i/>
          <w:shd w:val="clear" w:color="auto" w:fill="FFFFFF"/>
        </w:rPr>
        <w:t>,</w:t>
      </w:r>
      <w:r w:rsidRPr="00573F4E">
        <w:rPr>
          <w:i/>
          <w:shd w:val="clear" w:color="auto" w:fill="FFFFFF"/>
        </w:rPr>
        <w:t xml:space="preserve"> and some of them are challenging</w:t>
      </w:r>
      <w:r w:rsidR="00A326BB" w:rsidRPr="00573F4E">
        <w:rPr>
          <w:i/>
          <w:shd w:val="clear" w:color="auto" w:fill="FFFFFF"/>
        </w:rPr>
        <w:t>;</w:t>
      </w:r>
      <w:r w:rsidRPr="00573F4E">
        <w:rPr>
          <w:i/>
          <w:shd w:val="clear" w:color="auto" w:fill="FFFFFF"/>
        </w:rPr>
        <w:t xml:space="preserve"> some of them are very eccentric. However</w:t>
      </w:r>
      <w:r w:rsidR="00A326BB" w:rsidRPr="00573F4E">
        <w:rPr>
          <w:i/>
          <w:shd w:val="clear" w:color="auto" w:fill="FFFFFF"/>
        </w:rPr>
        <w:t>,</w:t>
      </w:r>
      <w:r w:rsidRPr="00573F4E">
        <w:rPr>
          <w:i/>
          <w:shd w:val="clear" w:color="auto" w:fill="FFFFFF"/>
        </w:rPr>
        <w:t xml:space="preserve"> I want to say from the biblical context there are two very different contexts where John the apostle, the same man, uses the word </w:t>
      </w:r>
      <w:r w:rsidR="00A326BB" w:rsidRPr="00573F4E">
        <w:rPr>
          <w:i/>
          <w:shd w:val="clear" w:color="auto" w:fill="FFFFFF"/>
        </w:rPr>
        <w:t>“</w:t>
      </w:r>
      <w:r w:rsidRPr="00573F4E">
        <w:rPr>
          <w:i/>
          <w:shd w:val="clear" w:color="auto" w:fill="FFFFFF"/>
        </w:rPr>
        <w:t>overcomer.</w:t>
      </w:r>
      <w:r w:rsidR="00A326BB" w:rsidRPr="00573F4E">
        <w:rPr>
          <w:i/>
          <w:shd w:val="clear" w:color="auto" w:fill="FFFFFF"/>
        </w:rPr>
        <w:t>”</w:t>
      </w:r>
      <w:r w:rsidRPr="00573F4E">
        <w:rPr>
          <w:i/>
          <w:shd w:val="clear" w:color="auto" w:fill="FFFFFF"/>
        </w:rPr>
        <w:t xml:space="preserve"> He uses it in two different ways and in two very different contexts</w:t>
      </w:r>
      <w:r w:rsidR="00643F51" w:rsidRPr="00573F4E">
        <w:rPr>
          <w:i/>
          <w:shd w:val="clear" w:color="auto" w:fill="FFFFFF"/>
        </w:rPr>
        <w:t>,</w:t>
      </w:r>
      <w:r w:rsidRPr="00573F4E">
        <w:rPr>
          <w:i/>
          <w:shd w:val="clear" w:color="auto" w:fill="FFFFFF"/>
        </w:rPr>
        <w:t xml:space="preserve"> and you do not want to confuse these two contexts. I have read different commentaries of scholars and some </w:t>
      </w:r>
      <w:r w:rsidR="007B3FFC" w:rsidRPr="00573F4E">
        <w:rPr>
          <w:i/>
          <w:shd w:val="clear" w:color="auto" w:fill="FFFFFF"/>
        </w:rPr>
        <w:t>“</w:t>
      </w:r>
      <w:r w:rsidRPr="00573F4E">
        <w:rPr>
          <w:i/>
          <w:shd w:val="clear" w:color="auto" w:fill="FFFFFF"/>
        </w:rPr>
        <w:t>not</w:t>
      </w:r>
      <w:r w:rsidR="007B3FFC" w:rsidRPr="00573F4E">
        <w:rPr>
          <w:i/>
          <w:shd w:val="clear" w:color="auto" w:fill="FFFFFF"/>
        </w:rPr>
        <w:t>-</w:t>
      </w:r>
      <w:r w:rsidRPr="00573F4E">
        <w:rPr>
          <w:i/>
          <w:shd w:val="clear" w:color="auto" w:fill="FFFFFF"/>
        </w:rPr>
        <w:t>scholars</w:t>
      </w:r>
      <w:r w:rsidR="007B3FFC" w:rsidRPr="00573F4E">
        <w:rPr>
          <w:i/>
          <w:shd w:val="clear" w:color="auto" w:fill="FFFFFF"/>
        </w:rPr>
        <w:t>” where</w:t>
      </w:r>
      <w:r w:rsidRPr="00573F4E">
        <w:rPr>
          <w:i/>
          <w:shd w:val="clear" w:color="auto" w:fill="FFFFFF"/>
        </w:rPr>
        <w:t xml:space="preserve"> I see that this context gets confused and then they put the two together as synonymous many times. </w:t>
      </w:r>
    </w:p>
    <w:p w14:paraId="4CA19BB2" w14:textId="71AA7550" w:rsidR="00CB219A" w:rsidRDefault="00CB219A" w:rsidP="00940C44">
      <w:pPr>
        <w:pStyle w:val="Lv2-J"/>
      </w:pPr>
      <w:r w:rsidRPr="004256E5">
        <w:t xml:space="preserve">First, </w:t>
      </w:r>
      <w:r w:rsidRPr="004256E5">
        <w:rPr>
          <w:b/>
          <w:i/>
        </w:rPr>
        <w:t>overcoming worldly unbelief</w:t>
      </w:r>
      <w:r w:rsidRPr="004256E5">
        <w:t xml:space="preserve">: </w:t>
      </w:r>
      <w:r w:rsidR="00963C5B" w:rsidRPr="004256E5">
        <w:t>A</w:t>
      </w:r>
      <w:r w:rsidRPr="004256E5">
        <w:t xml:space="preserve">ll believers overcome in this general way by believing in Jesus and refusing heresies as outlined in John’s epistles (1 Jn. 4:1-5; 5:4-5). </w:t>
      </w:r>
    </w:p>
    <w:p w14:paraId="692F5E7A" w14:textId="3B4753C9" w:rsidR="006E0144" w:rsidRPr="007A486E" w:rsidRDefault="006E0144" w:rsidP="004322BD">
      <w:pPr>
        <w:pStyle w:val="BodyText1"/>
        <w:rPr>
          <w:i/>
          <w:shd w:val="clear" w:color="auto" w:fill="FFFFFF"/>
        </w:rPr>
      </w:pPr>
      <w:r w:rsidRPr="007A486E">
        <w:rPr>
          <w:i/>
          <w:shd w:val="clear" w:color="auto" w:fill="FFFFFF"/>
        </w:rPr>
        <w:t>The first context of overcomers is in 1 John 5:4-5</w:t>
      </w:r>
      <w:r w:rsidR="004322BD" w:rsidRPr="007A486E">
        <w:rPr>
          <w:i/>
          <w:shd w:val="clear" w:color="auto" w:fill="FFFFFF"/>
        </w:rPr>
        <w:t>.</w:t>
      </w:r>
      <w:r w:rsidRPr="007A486E">
        <w:rPr>
          <w:i/>
          <w:shd w:val="clear" w:color="auto" w:fill="FFFFFF"/>
        </w:rPr>
        <w:t xml:space="preserve"> </w:t>
      </w:r>
      <w:r w:rsidR="00D93CC8" w:rsidRPr="007A486E">
        <w:rPr>
          <w:i/>
          <w:shd w:val="clear" w:color="auto" w:fill="FFFFFF"/>
        </w:rPr>
        <w:t>I</w:t>
      </w:r>
      <w:r w:rsidRPr="007A486E">
        <w:rPr>
          <w:i/>
          <w:shd w:val="clear" w:color="auto" w:fill="FFFFFF"/>
        </w:rPr>
        <w:t>t is overcoming worldly unbelief</w:t>
      </w:r>
      <w:r w:rsidR="00D93CC8" w:rsidRPr="007A486E">
        <w:rPr>
          <w:i/>
          <w:shd w:val="clear" w:color="auto" w:fill="FFFFFF"/>
        </w:rPr>
        <w:t>;</w:t>
      </w:r>
      <w:r w:rsidRPr="007A486E">
        <w:rPr>
          <w:i/>
          <w:shd w:val="clear" w:color="auto" w:fill="FFFFFF"/>
        </w:rPr>
        <w:t xml:space="preserve"> it is overcoming the world. John applies this to every believer</w:t>
      </w:r>
      <w:r w:rsidR="00D93CC8" w:rsidRPr="007A486E">
        <w:rPr>
          <w:i/>
          <w:shd w:val="clear" w:color="auto" w:fill="FFFFFF"/>
        </w:rPr>
        <w:t xml:space="preserve"> in</w:t>
      </w:r>
      <w:r w:rsidRPr="007A486E">
        <w:rPr>
          <w:i/>
          <w:shd w:val="clear" w:color="auto" w:fill="FFFFFF"/>
        </w:rPr>
        <w:t xml:space="preserve"> that they overcome by resisting heresies by resisting the spirit of the Antichrist. Meaning</w:t>
      </w:r>
      <w:r w:rsidR="00D93CC8" w:rsidRPr="007A486E">
        <w:rPr>
          <w:i/>
          <w:shd w:val="clear" w:color="auto" w:fill="FFFFFF"/>
        </w:rPr>
        <w:t>,</w:t>
      </w:r>
      <w:r w:rsidRPr="007A486E">
        <w:rPr>
          <w:i/>
          <w:shd w:val="clear" w:color="auto" w:fill="FFFFFF"/>
        </w:rPr>
        <w:t xml:space="preserve"> the spirit of the Antichrist in that day meant</w:t>
      </w:r>
      <w:r w:rsidR="00D93CC8" w:rsidRPr="007A486E">
        <w:rPr>
          <w:i/>
          <w:shd w:val="clear" w:color="auto" w:fill="FFFFFF"/>
        </w:rPr>
        <w:t xml:space="preserve"> saying</w:t>
      </w:r>
      <w:r w:rsidRPr="007A486E">
        <w:rPr>
          <w:i/>
          <w:shd w:val="clear" w:color="auto" w:fill="FFFFFF"/>
        </w:rPr>
        <w:t xml:space="preserve"> Jesus </w:t>
      </w:r>
      <w:r w:rsidR="00D93CC8" w:rsidRPr="007A486E">
        <w:rPr>
          <w:i/>
          <w:shd w:val="clear" w:color="auto" w:fill="FFFFFF"/>
        </w:rPr>
        <w:t>had</w:t>
      </w:r>
      <w:r w:rsidRPr="007A486E">
        <w:rPr>
          <w:i/>
          <w:shd w:val="clear" w:color="auto" w:fill="FFFFFF"/>
        </w:rPr>
        <w:t xml:space="preserve"> not</w:t>
      </w:r>
      <w:r w:rsidR="00D93CC8" w:rsidRPr="007A486E">
        <w:rPr>
          <w:i/>
          <w:shd w:val="clear" w:color="auto" w:fill="FFFFFF"/>
        </w:rPr>
        <w:t xml:space="preserve"> come</w:t>
      </w:r>
      <w:r w:rsidRPr="007A486E">
        <w:rPr>
          <w:i/>
          <w:shd w:val="clear" w:color="auto" w:fill="FFFFFF"/>
        </w:rPr>
        <w:t xml:space="preserve"> in the flesh</w:t>
      </w:r>
      <w:r w:rsidR="00D93CC8" w:rsidRPr="007A486E">
        <w:rPr>
          <w:i/>
          <w:shd w:val="clear" w:color="auto" w:fill="FFFFFF"/>
        </w:rPr>
        <w:t>. That</w:t>
      </w:r>
      <w:r w:rsidRPr="007A486E">
        <w:rPr>
          <w:i/>
          <w:shd w:val="clear" w:color="auto" w:fill="FFFFFF"/>
        </w:rPr>
        <w:t xml:space="preserve"> is </w:t>
      </w:r>
      <w:r w:rsidRPr="007A486E">
        <w:rPr>
          <w:i/>
          <w:shd w:val="clear" w:color="auto" w:fill="FFFFFF"/>
        </w:rPr>
        <w:lastRenderedPageBreak/>
        <w:t>what that really meant</w:t>
      </w:r>
      <w:r w:rsidR="00D93CC8" w:rsidRPr="007A486E">
        <w:rPr>
          <w:i/>
          <w:shd w:val="clear" w:color="auto" w:fill="FFFFFF"/>
        </w:rPr>
        <w:t>,</w:t>
      </w:r>
      <w:r w:rsidRPr="007A486E">
        <w:rPr>
          <w:i/>
          <w:shd w:val="clear" w:color="auto" w:fill="FFFFFF"/>
        </w:rPr>
        <w:t xml:space="preserve"> just to sum it up quickly. </w:t>
      </w:r>
      <w:r w:rsidR="00D93CC8" w:rsidRPr="007A486E">
        <w:rPr>
          <w:i/>
          <w:shd w:val="clear" w:color="auto" w:fill="FFFFFF"/>
        </w:rPr>
        <w:t>H</w:t>
      </w:r>
      <w:r w:rsidRPr="007A486E">
        <w:rPr>
          <w:i/>
          <w:shd w:val="clear" w:color="auto" w:fill="FFFFFF"/>
        </w:rPr>
        <w:t xml:space="preserve">e was challenging the people of his day to be overcomers by resisting heresies about salvation. And so the challenge was to have genuine faith in Jesus. </w:t>
      </w:r>
    </w:p>
    <w:p w14:paraId="64C8DD3A" w14:textId="797C8CCB" w:rsidR="00940C44" w:rsidRPr="004256E5" w:rsidRDefault="00940C44" w:rsidP="00940C44">
      <w:pPr>
        <w:pStyle w:val="Sc2-F"/>
      </w:pPr>
      <w:r w:rsidRPr="004256E5">
        <w:rPr>
          <w:rStyle w:val="MyWordStyleChar"/>
          <w:vertAlign w:val="superscript"/>
          <w:lang w:val="en"/>
        </w:rPr>
        <w:t>4</w:t>
      </w:r>
      <w:r w:rsidRPr="004256E5">
        <w:t xml:space="preserve">Whatever is born of God </w:t>
      </w:r>
      <w:r w:rsidRPr="004256E5">
        <w:rPr>
          <w:u w:val="single"/>
        </w:rPr>
        <w:t>overcomes the world</w:t>
      </w:r>
      <w:r w:rsidRPr="004256E5">
        <w:t xml:space="preserve">. This is the victory that has </w:t>
      </w:r>
      <w:r w:rsidRPr="004256E5">
        <w:rPr>
          <w:u w:val="single"/>
        </w:rPr>
        <w:t>overcome the world</w:t>
      </w:r>
      <w:r w:rsidRPr="004256E5">
        <w:t xml:space="preserve">—our faith. </w:t>
      </w:r>
      <w:r w:rsidRPr="004256E5">
        <w:rPr>
          <w:rStyle w:val="MyWordStyleChar"/>
          <w:vertAlign w:val="superscript"/>
          <w:lang w:val="en"/>
        </w:rPr>
        <w:t>5</w:t>
      </w:r>
      <w:r w:rsidRPr="004256E5">
        <w:t xml:space="preserve">Who is he who </w:t>
      </w:r>
      <w:r w:rsidRPr="004256E5">
        <w:rPr>
          <w:u w:val="single"/>
        </w:rPr>
        <w:t>overcomes the world</w:t>
      </w:r>
      <w:r w:rsidRPr="004256E5">
        <w:t xml:space="preserve">, but he who believes that Jesus is the Son of God? (1 Jn. 5:4-5) </w:t>
      </w:r>
    </w:p>
    <w:p w14:paraId="6EDEDBB8" w14:textId="33372904" w:rsidR="00CB219A" w:rsidRPr="004256E5" w:rsidRDefault="00CB219A" w:rsidP="00940C44">
      <w:pPr>
        <w:pStyle w:val="Lv2-J"/>
      </w:pPr>
      <w:r w:rsidRPr="004256E5">
        <w:t>Second,</w:t>
      </w:r>
      <w:r w:rsidRPr="004256E5">
        <w:rPr>
          <w:b/>
          <w:i/>
        </w:rPr>
        <w:t xml:space="preserve"> overcoming unfaithfulness</w:t>
      </w:r>
      <w:r w:rsidRPr="004256E5">
        <w:t xml:space="preserve">: </w:t>
      </w:r>
      <w:r w:rsidR="00BA4FEC" w:rsidRPr="004256E5">
        <w:t>I</w:t>
      </w:r>
      <w:r w:rsidRPr="004256E5">
        <w:t>n a believer’s life</w:t>
      </w:r>
      <w:r w:rsidR="00BA4FEC" w:rsidRPr="004256E5">
        <w:t>,</w:t>
      </w:r>
      <w:r w:rsidRPr="004256E5">
        <w:t xml:space="preserve"> </w:t>
      </w:r>
      <w:r w:rsidR="00BA4FEC" w:rsidRPr="004256E5">
        <w:t>this is</w:t>
      </w:r>
      <w:r w:rsidRPr="004256E5">
        <w:t xml:space="preserve"> specifically defined in Rev. 2-3. </w:t>
      </w:r>
      <w:r w:rsidRPr="004256E5">
        <w:br/>
        <w:t xml:space="preserve">To overcome means to walk in spiritual maturity or to be consistent in obedience. </w:t>
      </w:r>
    </w:p>
    <w:p w14:paraId="3FFF9C22" w14:textId="4AB8AB62" w:rsidR="00D16206" w:rsidRDefault="00940C44" w:rsidP="00D16206">
      <w:pPr>
        <w:pStyle w:val="Sc2-F"/>
      </w:pPr>
      <w:r w:rsidRPr="004256E5">
        <w:rPr>
          <w:rStyle w:val="MyWordStyleChar"/>
          <w:vertAlign w:val="superscript"/>
          <w:lang w:val="en"/>
        </w:rPr>
        <w:t>20</w:t>
      </w:r>
      <w:r w:rsidR="00D16206" w:rsidRPr="004256E5">
        <w:t xml:space="preserve">“You </w:t>
      </w:r>
      <w:r w:rsidRPr="004256E5">
        <w:t>allow</w:t>
      </w:r>
      <w:r w:rsidR="00D16206" w:rsidRPr="004256E5">
        <w:t>…</w:t>
      </w:r>
      <w:r w:rsidRPr="004256E5">
        <w:t>Jezebel…to teach</w:t>
      </w:r>
      <w:r w:rsidR="00D16206" w:rsidRPr="004256E5">
        <w:t>…</w:t>
      </w:r>
      <w:r w:rsidRPr="004256E5">
        <w:t>My servants to commit sexual immorality…</w:t>
      </w:r>
      <w:r w:rsidR="00D16206" w:rsidRPr="004256E5">
        <w:rPr>
          <w:rStyle w:val="MyWordStyleChar"/>
          <w:vertAlign w:val="superscript"/>
          <w:lang w:val="en"/>
        </w:rPr>
        <w:t>26</w:t>
      </w:r>
      <w:r w:rsidR="00D16206" w:rsidRPr="004256E5">
        <w:t xml:space="preserve">He who </w:t>
      </w:r>
      <w:r w:rsidR="00D16206" w:rsidRPr="004256E5">
        <w:rPr>
          <w:u w:val="single"/>
        </w:rPr>
        <w:t>overcomes</w:t>
      </w:r>
      <w:r w:rsidR="001B7444" w:rsidRPr="004256E5">
        <w:t>…</w:t>
      </w:r>
      <w:r w:rsidR="00D16206" w:rsidRPr="004256E5">
        <w:rPr>
          <w:u w:val="single"/>
        </w:rPr>
        <w:t>until the end</w:t>
      </w:r>
      <w:r w:rsidR="00D16206" w:rsidRPr="004256E5">
        <w:t xml:space="preserve">, to him I will give </w:t>
      </w:r>
      <w:r w:rsidR="00D16206" w:rsidRPr="004256E5">
        <w:rPr>
          <w:u w:val="single"/>
        </w:rPr>
        <w:t>power over the nations</w:t>
      </w:r>
      <w:r w:rsidR="00D16206" w:rsidRPr="004256E5">
        <w:t>…”  (Rev. 2:</w:t>
      </w:r>
      <w:r w:rsidR="001B7444" w:rsidRPr="004256E5">
        <w:t>20</w:t>
      </w:r>
      <w:r w:rsidR="00D16206" w:rsidRPr="004256E5">
        <w:t xml:space="preserve">-26) </w:t>
      </w:r>
    </w:p>
    <w:p w14:paraId="0150DF13" w14:textId="77777777" w:rsidR="00841088" w:rsidRPr="007A486E" w:rsidRDefault="006E0144" w:rsidP="00D93CC8">
      <w:pPr>
        <w:pStyle w:val="BodyText1"/>
        <w:rPr>
          <w:i/>
          <w:shd w:val="clear" w:color="auto" w:fill="FFFFFF"/>
        </w:rPr>
      </w:pPr>
      <w:r w:rsidRPr="007A486E">
        <w:rPr>
          <w:i/>
          <w:shd w:val="clear" w:color="auto" w:fill="FFFFFF"/>
        </w:rPr>
        <w:t>He looks the church of Thyatira in Revelation 2:20. He says to the church of Thyatira</w:t>
      </w:r>
      <w:r w:rsidR="00E30081" w:rsidRPr="007A486E">
        <w:rPr>
          <w:i/>
          <w:shd w:val="clear" w:color="auto" w:fill="FFFFFF"/>
        </w:rPr>
        <w:t>,</w:t>
      </w:r>
      <w:r w:rsidRPr="007A486E">
        <w:rPr>
          <w:i/>
          <w:shd w:val="clear" w:color="auto" w:fill="FFFFFF"/>
        </w:rPr>
        <w:t xml:space="preserve"> “You allow this woman named Jezebel”</w:t>
      </w:r>
      <w:r w:rsidR="00E30081" w:rsidRPr="007A486E">
        <w:rPr>
          <w:i/>
          <w:shd w:val="clear" w:color="auto" w:fill="FFFFFF"/>
        </w:rPr>
        <w:t>—</w:t>
      </w:r>
      <w:r w:rsidRPr="007A486E">
        <w:rPr>
          <w:i/>
          <w:shd w:val="clear" w:color="auto" w:fill="FFFFFF"/>
        </w:rPr>
        <w:t>number one</w:t>
      </w:r>
      <w:r w:rsidR="00E30081" w:rsidRPr="007A486E">
        <w:rPr>
          <w:i/>
          <w:shd w:val="clear" w:color="auto" w:fill="FFFFFF"/>
        </w:rPr>
        <w:t>,</w:t>
      </w:r>
      <w:r w:rsidRPr="007A486E">
        <w:rPr>
          <w:i/>
          <w:shd w:val="clear" w:color="auto" w:fill="FFFFFF"/>
        </w:rPr>
        <w:t xml:space="preserve"> who names their daughter Jezebel? My goodness, do not name your daughter Jezebel</w:t>
      </w:r>
      <w:r w:rsidR="00E30081" w:rsidRPr="007A486E">
        <w:rPr>
          <w:i/>
          <w:shd w:val="clear" w:color="auto" w:fill="FFFFFF"/>
        </w:rPr>
        <w:t>!</w:t>
      </w:r>
      <w:r w:rsidRPr="007A486E">
        <w:rPr>
          <w:i/>
          <w:shd w:val="clear" w:color="auto" w:fill="FFFFFF"/>
        </w:rPr>
        <w:t xml:space="preserve"> I am just saying</w:t>
      </w:r>
      <w:r w:rsidR="00E30081" w:rsidRPr="007A486E">
        <w:rPr>
          <w:i/>
          <w:shd w:val="clear" w:color="auto" w:fill="FFFFFF"/>
        </w:rPr>
        <w:t>—</w:t>
      </w:r>
      <w:r w:rsidRPr="007A486E">
        <w:rPr>
          <w:i/>
          <w:shd w:val="clear" w:color="auto" w:fill="FFFFFF"/>
        </w:rPr>
        <w:t>This gal named Jezebel became a leader in the church</w:t>
      </w:r>
      <w:r w:rsidR="000C756D" w:rsidRPr="007A486E">
        <w:rPr>
          <w:i/>
          <w:shd w:val="clear" w:color="auto" w:fill="FFFFFF"/>
        </w:rPr>
        <w:t>,</w:t>
      </w:r>
      <w:r w:rsidRPr="007A486E">
        <w:rPr>
          <w:i/>
          <w:shd w:val="clear" w:color="auto" w:fill="FFFFFF"/>
        </w:rPr>
        <w:t xml:space="preserve"> but she had a twisted view of the grace of God and taught that it was okay to be involved in immorality.</w:t>
      </w:r>
    </w:p>
    <w:p w14:paraId="5ABAB197" w14:textId="57847624" w:rsidR="006E0144" w:rsidRPr="007A486E" w:rsidRDefault="006E0144" w:rsidP="00D93CC8">
      <w:pPr>
        <w:pStyle w:val="BodyText1"/>
        <w:rPr>
          <w:i/>
          <w:shd w:val="clear" w:color="auto" w:fill="FFFFFF"/>
        </w:rPr>
      </w:pPr>
      <w:r w:rsidRPr="007A486E">
        <w:rPr>
          <w:i/>
          <w:shd w:val="clear" w:color="auto" w:fill="FFFFFF"/>
        </w:rPr>
        <w:t>And so Jesus</w:t>
      </w:r>
      <w:r w:rsidR="000C756D" w:rsidRPr="007A486E">
        <w:rPr>
          <w:i/>
          <w:shd w:val="clear" w:color="auto" w:fill="FFFFFF"/>
        </w:rPr>
        <w:t>,</w:t>
      </w:r>
      <w:r w:rsidRPr="007A486E">
        <w:rPr>
          <w:i/>
          <w:shd w:val="clear" w:color="auto" w:fill="FFFFFF"/>
        </w:rPr>
        <w:t xml:space="preserve"> in verse 26</w:t>
      </w:r>
      <w:r w:rsidR="000C756D" w:rsidRPr="007A486E">
        <w:rPr>
          <w:i/>
          <w:shd w:val="clear" w:color="auto" w:fill="FFFFFF"/>
        </w:rPr>
        <w:t>,</w:t>
      </w:r>
      <w:r w:rsidRPr="007A486E">
        <w:rPr>
          <w:i/>
          <w:shd w:val="clear" w:color="auto" w:fill="FFFFFF"/>
        </w:rPr>
        <w:t xml:space="preserve"> says</w:t>
      </w:r>
      <w:r w:rsidR="000C756D" w:rsidRPr="007A486E">
        <w:rPr>
          <w:i/>
          <w:shd w:val="clear" w:color="auto" w:fill="FFFFFF"/>
        </w:rPr>
        <w:t>,</w:t>
      </w:r>
      <w:r w:rsidRPr="007A486E">
        <w:rPr>
          <w:i/>
          <w:shd w:val="clear" w:color="auto" w:fill="FFFFFF"/>
        </w:rPr>
        <w:t xml:space="preserve"> “I want you to overcome immorality</w:t>
      </w:r>
      <w:r w:rsidR="000C756D" w:rsidRPr="007A486E">
        <w:rPr>
          <w:i/>
          <w:shd w:val="clear" w:color="auto" w:fill="FFFFFF"/>
        </w:rPr>
        <w:t>.</w:t>
      </w:r>
      <w:r w:rsidRPr="007A486E">
        <w:rPr>
          <w:i/>
          <w:shd w:val="clear" w:color="auto" w:fill="FFFFFF"/>
        </w:rPr>
        <w:t xml:space="preserve"> </w:t>
      </w:r>
      <w:r w:rsidR="000C756D" w:rsidRPr="007A486E">
        <w:rPr>
          <w:i/>
          <w:shd w:val="clear" w:color="auto" w:fill="FFFFFF"/>
        </w:rPr>
        <w:t>O</w:t>
      </w:r>
      <w:r w:rsidRPr="007A486E">
        <w:rPr>
          <w:i/>
          <w:shd w:val="clear" w:color="auto" w:fill="FFFFFF"/>
        </w:rPr>
        <w:t>vercome that teaching and resist it</w:t>
      </w:r>
      <w:r w:rsidR="000C756D" w:rsidRPr="007A486E">
        <w:rPr>
          <w:i/>
          <w:shd w:val="clear" w:color="auto" w:fill="FFFFFF"/>
        </w:rPr>
        <w:t>,</w:t>
      </w:r>
      <w:r w:rsidRPr="007A486E">
        <w:rPr>
          <w:i/>
          <w:shd w:val="clear" w:color="auto" w:fill="FFFFFF"/>
        </w:rPr>
        <w:t xml:space="preserve"> and if you do I will give you power over the nations in the age to come.” I mean a little bit in this age</w:t>
      </w:r>
      <w:r w:rsidR="000C756D" w:rsidRPr="007A486E">
        <w:rPr>
          <w:i/>
          <w:shd w:val="clear" w:color="auto" w:fill="FFFFFF"/>
        </w:rPr>
        <w:t>,</w:t>
      </w:r>
      <w:r w:rsidRPr="007A486E">
        <w:rPr>
          <w:i/>
          <w:shd w:val="clear" w:color="auto" w:fill="FFFFFF"/>
        </w:rPr>
        <w:t xml:space="preserve"> but particularly in the age to come. He says</w:t>
      </w:r>
      <w:r w:rsidR="00841088" w:rsidRPr="007A486E">
        <w:rPr>
          <w:i/>
          <w:shd w:val="clear" w:color="auto" w:fill="FFFFFF"/>
        </w:rPr>
        <w:t>,</w:t>
      </w:r>
      <w:r w:rsidRPr="007A486E">
        <w:rPr>
          <w:i/>
          <w:shd w:val="clear" w:color="auto" w:fill="FFFFFF"/>
        </w:rPr>
        <w:t xml:space="preserve"> “If you overcome that spirit</w:t>
      </w:r>
      <w:r w:rsidR="00841088" w:rsidRPr="007A486E">
        <w:rPr>
          <w:i/>
          <w:shd w:val="clear" w:color="auto" w:fill="FFFFFF"/>
        </w:rPr>
        <w:t>,</w:t>
      </w:r>
      <w:r w:rsidRPr="007A486E">
        <w:rPr>
          <w:i/>
          <w:shd w:val="clear" w:color="auto" w:fill="FFFFFF"/>
        </w:rPr>
        <w:t xml:space="preserve"> I will give you authority over the nations for a thousand years in the resurrection</w:t>
      </w:r>
      <w:r w:rsidR="00841088" w:rsidRPr="007A486E">
        <w:rPr>
          <w:i/>
          <w:shd w:val="clear" w:color="auto" w:fill="FFFFFF"/>
        </w:rPr>
        <w:t>,</w:t>
      </w:r>
      <w:r w:rsidRPr="007A486E">
        <w:rPr>
          <w:i/>
          <w:shd w:val="clear" w:color="auto" w:fill="FFFFFF"/>
        </w:rPr>
        <w:t xml:space="preserve"> and it will be a correlation.” However</w:t>
      </w:r>
      <w:r w:rsidR="00841088" w:rsidRPr="007A486E">
        <w:rPr>
          <w:i/>
          <w:shd w:val="clear" w:color="auto" w:fill="FFFFFF"/>
        </w:rPr>
        <w:t>,</w:t>
      </w:r>
      <w:r w:rsidRPr="007A486E">
        <w:rPr>
          <w:i/>
          <w:shd w:val="clear" w:color="auto" w:fill="FFFFFF"/>
        </w:rPr>
        <w:t xml:space="preserve"> the point here is that He is not telling the church of Thyatira to overcome their worldly unbelief and become born again</w:t>
      </w:r>
      <w:r w:rsidR="00841088" w:rsidRPr="007A486E">
        <w:rPr>
          <w:i/>
          <w:shd w:val="clear" w:color="auto" w:fill="FFFFFF"/>
        </w:rPr>
        <w:t>.</w:t>
      </w:r>
      <w:r w:rsidRPr="007A486E">
        <w:rPr>
          <w:i/>
          <w:shd w:val="clear" w:color="auto" w:fill="FFFFFF"/>
        </w:rPr>
        <w:t xml:space="preserve"> </w:t>
      </w:r>
      <w:r w:rsidR="00841088" w:rsidRPr="007A486E">
        <w:rPr>
          <w:i/>
          <w:shd w:val="clear" w:color="auto" w:fill="FFFFFF"/>
        </w:rPr>
        <w:t>T</w:t>
      </w:r>
      <w:r w:rsidRPr="007A486E">
        <w:rPr>
          <w:i/>
          <w:shd w:val="clear" w:color="auto" w:fill="FFFFFF"/>
        </w:rPr>
        <w:t>hey are already born again. He is telling them to overcome the encroaching immorality that is coming into the church and not give way to it because it was becoming more and more accepted in the church of Thyatira</w:t>
      </w:r>
      <w:r w:rsidR="004955D8" w:rsidRPr="007A486E">
        <w:rPr>
          <w:i/>
          <w:shd w:val="clear" w:color="auto" w:fill="FFFFFF"/>
        </w:rPr>
        <w:t>,</w:t>
      </w:r>
      <w:r w:rsidRPr="007A486E">
        <w:rPr>
          <w:i/>
          <w:shd w:val="clear" w:color="auto" w:fill="FFFFFF"/>
        </w:rPr>
        <w:t xml:space="preserve"> just like it is in the church in America. And so He is not exhorting them to be born again</w:t>
      </w:r>
      <w:r w:rsidR="004955D8" w:rsidRPr="007A486E">
        <w:rPr>
          <w:i/>
          <w:shd w:val="clear" w:color="auto" w:fill="FFFFFF"/>
        </w:rPr>
        <w:t>;</w:t>
      </w:r>
      <w:r w:rsidRPr="007A486E">
        <w:rPr>
          <w:i/>
          <w:shd w:val="clear" w:color="auto" w:fill="FFFFFF"/>
        </w:rPr>
        <w:t xml:space="preserve"> He is exhorting them here to be faithful. He is exhorting them to resist heresy about the incarnation and the deity and humanity of Jesus and His salvation. </w:t>
      </w:r>
      <w:r w:rsidR="00710FAB" w:rsidRPr="007A486E">
        <w:rPr>
          <w:i/>
          <w:shd w:val="clear" w:color="auto" w:fill="FFFFFF"/>
        </w:rPr>
        <w:t>He is</w:t>
      </w:r>
      <w:r w:rsidRPr="007A486E">
        <w:rPr>
          <w:i/>
          <w:shd w:val="clear" w:color="auto" w:fill="FFFFFF"/>
        </w:rPr>
        <w:t xml:space="preserve"> exhorting them to be faithful to His leadership. That is what is going on here</w:t>
      </w:r>
      <w:r w:rsidR="0082563E" w:rsidRPr="007A486E">
        <w:rPr>
          <w:i/>
          <w:shd w:val="clear" w:color="auto" w:fill="FFFFFF"/>
        </w:rPr>
        <w:t>.</w:t>
      </w:r>
      <w:r w:rsidRPr="007A486E">
        <w:rPr>
          <w:i/>
          <w:shd w:val="clear" w:color="auto" w:fill="FFFFFF"/>
        </w:rPr>
        <w:t xml:space="preserve"> “Be faithful to My leadership</w:t>
      </w:r>
      <w:r w:rsidR="0082563E" w:rsidRPr="007A486E">
        <w:rPr>
          <w:i/>
          <w:shd w:val="clear" w:color="auto" w:fill="FFFFFF"/>
        </w:rPr>
        <w:t>.</w:t>
      </w:r>
      <w:r w:rsidRPr="007A486E">
        <w:rPr>
          <w:i/>
          <w:shd w:val="clear" w:color="auto" w:fill="FFFFFF"/>
        </w:rPr>
        <w:t xml:space="preserve">” </w:t>
      </w:r>
      <w:r w:rsidR="0082563E" w:rsidRPr="007A486E">
        <w:rPr>
          <w:i/>
          <w:shd w:val="clear" w:color="auto" w:fill="FFFFFF"/>
        </w:rPr>
        <w:t>T</w:t>
      </w:r>
      <w:r w:rsidRPr="007A486E">
        <w:rPr>
          <w:i/>
          <w:shd w:val="clear" w:color="auto" w:fill="FFFFFF"/>
        </w:rPr>
        <w:t>hat is what the second type of overcoming is about.</w:t>
      </w:r>
    </w:p>
    <w:p w14:paraId="4CF07256" w14:textId="131D5730" w:rsidR="00D16206" w:rsidRDefault="00D16206" w:rsidP="004220E7">
      <w:pPr>
        <w:pStyle w:val="Lv3-K"/>
      </w:pPr>
      <w:r w:rsidRPr="004256E5">
        <w:t xml:space="preserve">To the church of </w:t>
      </w:r>
      <w:r w:rsidRPr="004256E5">
        <w:rPr>
          <w:b/>
          <w:i/>
        </w:rPr>
        <w:t>Ephesus</w:t>
      </w:r>
      <w:r w:rsidR="00BA4FEC" w:rsidRPr="004256E5">
        <w:rPr>
          <w:i/>
        </w:rPr>
        <w:t>,</w:t>
      </w:r>
      <w:r w:rsidRPr="004256E5">
        <w:t xml:space="preserve"> overcoming meant to </w:t>
      </w:r>
      <w:r w:rsidRPr="004256E5">
        <w:rPr>
          <w:i/>
        </w:rPr>
        <w:t>return to their first love</w:t>
      </w:r>
      <w:r w:rsidRPr="004256E5">
        <w:t xml:space="preserve"> for Jesus until the end of their life. To the church in </w:t>
      </w:r>
      <w:r w:rsidRPr="004256E5">
        <w:rPr>
          <w:b/>
          <w:i/>
        </w:rPr>
        <w:t>Smyrna</w:t>
      </w:r>
      <w:r w:rsidR="00BA4FEC" w:rsidRPr="004256E5">
        <w:rPr>
          <w:i/>
        </w:rPr>
        <w:t>,</w:t>
      </w:r>
      <w:r w:rsidRPr="004256E5">
        <w:t xml:space="preserve"> it meant being </w:t>
      </w:r>
      <w:r w:rsidRPr="004256E5">
        <w:rPr>
          <w:i/>
        </w:rPr>
        <w:t>faithful in persecution</w:t>
      </w:r>
      <w:r w:rsidRPr="004256E5">
        <w:t xml:space="preserve"> even to death.</w:t>
      </w:r>
      <w:r w:rsidR="000912E7" w:rsidRPr="004256E5">
        <w:t xml:space="preserve"> To the churches in </w:t>
      </w:r>
      <w:r w:rsidR="000912E7" w:rsidRPr="004256E5">
        <w:rPr>
          <w:b/>
          <w:i/>
        </w:rPr>
        <w:t>Pergamos and Thyatira</w:t>
      </w:r>
      <w:r w:rsidR="000912E7" w:rsidRPr="004256E5">
        <w:rPr>
          <w:i/>
        </w:rPr>
        <w:t>,</w:t>
      </w:r>
      <w:r w:rsidR="000912E7" w:rsidRPr="004256E5">
        <w:t xml:space="preserve"> overcoming meant to </w:t>
      </w:r>
      <w:r w:rsidR="000912E7" w:rsidRPr="004256E5">
        <w:rPr>
          <w:i/>
        </w:rPr>
        <w:t>resist immorality and idolatry</w:t>
      </w:r>
      <w:r w:rsidR="000912E7" w:rsidRPr="004256E5">
        <w:t xml:space="preserve"> for the remainder of their life.</w:t>
      </w:r>
    </w:p>
    <w:p w14:paraId="14962C74" w14:textId="088BC51A" w:rsidR="006E0144" w:rsidRPr="00AB4932" w:rsidRDefault="006E0144" w:rsidP="006737A5">
      <w:pPr>
        <w:pStyle w:val="BodyText1"/>
        <w:rPr>
          <w:i/>
          <w:shd w:val="clear" w:color="auto" w:fill="FFFFFF"/>
        </w:rPr>
      </w:pPr>
      <w:r w:rsidRPr="00AB4932">
        <w:rPr>
          <w:i/>
          <w:shd w:val="clear" w:color="auto" w:fill="FFFFFF"/>
        </w:rPr>
        <w:t xml:space="preserve">I </w:t>
      </w:r>
      <w:r w:rsidR="006737A5" w:rsidRPr="00AB4932">
        <w:rPr>
          <w:i/>
          <w:shd w:val="clear" w:color="auto" w:fill="FFFFFF"/>
        </w:rPr>
        <w:t xml:space="preserve">will </w:t>
      </w:r>
      <w:r w:rsidRPr="00AB4932">
        <w:rPr>
          <w:i/>
          <w:shd w:val="clear" w:color="auto" w:fill="FFFFFF"/>
        </w:rPr>
        <w:t>sum this up real</w:t>
      </w:r>
      <w:r w:rsidR="000B7A8D" w:rsidRPr="00AB4932">
        <w:rPr>
          <w:i/>
          <w:shd w:val="clear" w:color="auto" w:fill="FFFFFF"/>
        </w:rPr>
        <w:t>ly</w:t>
      </w:r>
      <w:r w:rsidRPr="00AB4932">
        <w:rPr>
          <w:i/>
          <w:shd w:val="clear" w:color="auto" w:fill="FFFFFF"/>
        </w:rPr>
        <w:t xml:space="preserve"> briefly. </w:t>
      </w:r>
      <w:r w:rsidR="006737A5" w:rsidRPr="00AB4932">
        <w:rPr>
          <w:i/>
          <w:shd w:val="clear" w:color="auto" w:fill="FFFFFF"/>
        </w:rPr>
        <w:t>For</w:t>
      </w:r>
      <w:r w:rsidRPr="00AB4932">
        <w:rPr>
          <w:i/>
          <w:shd w:val="clear" w:color="auto" w:fill="FFFFFF"/>
        </w:rPr>
        <w:t xml:space="preserve"> the church of Ephesus</w:t>
      </w:r>
      <w:r w:rsidR="006737A5" w:rsidRPr="00AB4932">
        <w:rPr>
          <w:i/>
          <w:shd w:val="clear" w:color="auto" w:fill="FFFFFF"/>
        </w:rPr>
        <w:t>,</w:t>
      </w:r>
      <w:r w:rsidRPr="00AB4932">
        <w:rPr>
          <w:i/>
          <w:shd w:val="clear" w:color="auto" w:fill="FFFFFF"/>
        </w:rPr>
        <w:t xml:space="preserve"> the issue was to overcome</w:t>
      </w:r>
      <w:r w:rsidR="006737A5" w:rsidRPr="00AB4932">
        <w:rPr>
          <w:i/>
          <w:shd w:val="clear" w:color="auto" w:fill="FFFFFF"/>
        </w:rPr>
        <w:t xml:space="preserve"> by</w:t>
      </w:r>
      <w:r w:rsidRPr="00AB4932">
        <w:rPr>
          <w:i/>
          <w:shd w:val="clear" w:color="auto" w:fill="FFFFFF"/>
        </w:rPr>
        <w:t xml:space="preserve"> returning to their first love. They were born again</w:t>
      </w:r>
      <w:r w:rsidR="006737A5" w:rsidRPr="00AB4932">
        <w:rPr>
          <w:i/>
          <w:shd w:val="clear" w:color="auto" w:fill="FFFFFF"/>
        </w:rPr>
        <w:t>,</w:t>
      </w:r>
      <w:r w:rsidRPr="00AB4932">
        <w:rPr>
          <w:i/>
          <w:shd w:val="clear" w:color="auto" w:fill="FFFFFF"/>
        </w:rPr>
        <w:t xml:space="preserve"> and He knew they were born again. </w:t>
      </w:r>
      <w:r w:rsidR="006737A5" w:rsidRPr="00AB4932">
        <w:rPr>
          <w:i/>
          <w:shd w:val="clear" w:color="auto" w:fill="FFFFFF"/>
        </w:rPr>
        <w:t>For</w:t>
      </w:r>
      <w:r w:rsidRPr="00AB4932">
        <w:rPr>
          <w:i/>
          <w:shd w:val="clear" w:color="auto" w:fill="FFFFFF"/>
        </w:rPr>
        <w:t xml:space="preserve"> the church of Smyrna</w:t>
      </w:r>
      <w:r w:rsidR="006737A5" w:rsidRPr="00AB4932">
        <w:rPr>
          <w:i/>
          <w:shd w:val="clear" w:color="auto" w:fill="FFFFFF"/>
        </w:rPr>
        <w:t>,</w:t>
      </w:r>
      <w:r w:rsidRPr="00AB4932">
        <w:rPr>
          <w:i/>
          <w:shd w:val="clear" w:color="auto" w:fill="FFFFFF"/>
        </w:rPr>
        <w:t xml:space="preserve"> He wanted them to overcome the fear of persecution; they were drawing back</w:t>
      </w:r>
      <w:r w:rsidR="006737A5" w:rsidRPr="00AB4932">
        <w:rPr>
          <w:i/>
          <w:shd w:val="clear" w:color="auto" w:fill="FFFFFF"/>
        </w:rPr>
        <w:t>,</w:t>
      </w:r>
      <w:r w:rsidRPr="00AB4932">
        <w:rPr>
          <w:i/>
          <w:shd w:val="clear" w:color="auto" w:fill="FFFFFF"/>
        </w:rPr>
        <w:t xml:space="preserve"> and some of them were being tempted. </w:t>
      </w:r>
      <w:r w:rsidR="006737A5" w:rsidRPr="00AB4932">
        <w:rPr>
          <w:i/>
          <w:shd w:val="clear" w:color="auto" w:fill="FFFFFF"/>
        </w:rPr>
        <w:t>For</w:t>
      </w:r>
      <w:r w:rsidRPr="00AB4932">
        <w:rPr>
          <w:i/>
          <w:shd w:val="clear" w:color="auto" w:fill="FFFFFF"/>
        </w:rPr>
        <w:t xml:space="preserve"> the churches of Pergamos and Thyatira</w:t>
      </w:r>
      <w:r w:rsidR="006737A5" w:rsidRPr="00AB4932">
        <w:rPr>
          <w:i/>
          <w:shd w:val="clear" w:color="auto" w:fill="FFFFFF"/>
        </w:rPr>
        <w:t>, to</w:t>
      </w:r>
      <w:r w:rsidRPr="00AB4932">
        <w:rPr>
          <w:i/>
          <w:shd w:val="clear" w:color="auto" w:fill="FFFFFF"/>
        </w:rPr>
        <w:t xml:space="preserve"> overcome immorality and idolatry which would be covetousness</w:t>
      </w:r>
      <w:r w:rsidR="006737A5" w:rsidRPr="00AB4932">
        <w:rPr>
          <w:i/>
          <w:shd w:val="clear" w:color="auto" w:fill="FFFFFF"/>
        </w:rPr>
        <w:t>,</w:t>
      </w:r>
      <w:r w:rsidRPr="00AB4932">
        <w:rPr>
          <w:i/>
          <w:shd w:val="clear" w:color="auto" w:fill="FFFFFF"/>
        </w:rPr>
        <w:t xml:space="preserve"> and there were demonic spirits involved etc. I give a few of the others here so you have a snapshot summary of what He is saying here. </w:t>
      </w:r>
    </w:p>
    <w:p w14:paraId="3F5F1F70" w14:textId="3D45E5D2" w:rsidR="00D16206" w:rsidRPr="004256E5" w:rsidRDefault="00D16206" w:rsidP="004220E7">
      <w:pPr>
        <w:pStyle w:val="Lv3-K"/>
      </w:pPr>
      <w:r w:rsidRPr="004256E5">
        <w:t xml:space="preserve">To </w:t>
      </w:r>
      <w:bookmarkStart w:id="9" w:name="OLE_LINK132"/>
      <w:bookmarkStart w:id="10" w:name="OLE_LINK133"/>
      <w:r w:rsidRPr="004256E5">
        <w:t xml:space="preserve">the church in </w:t>
      </w:r>
      <w:bookmarkEnd w:id="9"/>
      <w:bookmarkEnd w:id="10"/>
      <w:r w:rsidRPr="004256E5">
        <w:rPr>
          <w:b/>
          <w:i/>
        </w:rPr>
        <w:t>Sardis</w:t>
      </w:r>
      <w:r w:rsidR="00BA4FEC" w:rsidRPr="004256E5">
        <w:rPr>
          <w:i/>
        </w:rPr>
        <w:t>,</w:t>
      </w:r>
      <w:r w:rsidRPr="004256E5">
        <w:t xml:space="preserve"> it was</w:t>
      </w:r>
      <w:r w:rsidR="00CE224F" w:rsidRPr="004256E5">
        <w:t xml:space="preserve"> to</w:t>
      </w:r>
      <w:r w:rsidRPr="004256E5">
        <w:t xml:space="preserve"> be watchful to </w:t>
      </w:r>
      <w:r w:rsidRPr="004256E5">
        <w:rPr>
          <w:i/>
        </w:rPr>
        <w:t>cultivate a vibrant relationship with Jesus</w:t>
      </w:r>
      <w:r w:rsidRPr="004256E5">
        <w:t xml:space="preserve"> (prayer life) and to hold fast the things that God entrusted to them in the past. To the church in </w:t>
      </w:r>
      <w:r w:rsidRPr="004256E5">
        <w:rPr>
          <w:b/>
          <w:i/>
        </w:rPr>
        <w:t>Philadelphia</w:t>
      </w:r>
      <w:r w:rsidR="00BA4FEC" w:rsidRPr="004256E5">
        <w:rPr>
          <w:i/>
        </w:rPr>
        <w:t>,</w:t>
      </w:r>
      <w:r w:rsidRPr="004256E5">
        <w:t xml:space="preserve"> i</w:t>
      </w:r>
      <w:r w:rsidR="00BA4FEC" w:rsidRPr="004256E5">
        <w:t>t</w:t>
      </w:r>
      <w:r w:rsidRPr="004256E5">
        <w:t xml:space="preserve"> was to </w:t>
      </w:r>
      <w:r w:rsidRPr="004256E5">
        <w:rPr>
          <w:i/>
        </w:rPr>
        <w:t>persevere in mature obedience</w:t>
      </w:r>
      <w:r w:rsidRPr="004256E5">
        <w:t xml:space="preserve"> until the end of their life. To the </w:t>
      </w:r>
      <w:r w:rsidRPr="004256E5">
        <w:rPr>
          <w:b/>
          <w:i/>
        </w:rPr>
        <w:t>Laodiceans</w:t>
      </w:r>
      <w:r w:rsidR="00BA4FEC" w:rsidRPr="004256E5">
        <w:rPr>
          <w:i/>
        </w:rPr>
        <w:t>,</w:t>
      </w:r>
      <w:r w:rsidRPr="004256E5">
        <w:t xml:space="preserve"> it was to overcome </w:t>
      </w:r>
      <w:r w:rsidRPr="004256E5">
        <w:rPr>
          <w:i/>
        </w:rPr>
        <w:t>spiritual lukewarmness</w:t>
      </w:r>
      <w:r w:rsidRPr="004256E5">
        <w:t>.</w:t>
      </w:r>
    </w:p>
    <w:p w14:paraId="76A01CCC" w14:textId="4DD67404" w:rsidR="00CB219A" w:rsidRDefault="00CB219A" w:rsidP="00940C44">
      <w:pPr>
        <w:pStyle w:val="Lv2-J"/>
      </w:pPr>
      <w:r w:rsidRPr="004256E5">
        <w:t>Summary: as unbelievers</w:t>
      </w:r>
      <w:r w:rsidR="00CE224F" w:rsidRPr="004256E5">
        <w:rPr>
          <w:i/>
        </w:rPr>
        <w:t>,</w:t>
      </w:r>
      <w:r w:rsidRPr="004256E5">
        <w:t xml:space="preserve"> we </w:t>
      </w:r>
      <w:r w:rsidRPr="004256E5">
        <w:rPr>
          <w:b/>
          <w:i/>
        </w:rPr>
        <w:t>overcome unbelief</w:t>
      </w:r>
      <w:r w:rsidRPr="004256E5">
        <w:t xml:space="preserve"> on the day we become born again. As believers, </w:t>
      </w:r>
      <w:r w:rsidR="00D16206" w:rsidRPr="004256E5">
        <w:br/>
      </w:r>
      <w:r w:rsidRPr="004256E5">
        <w:t xml:space="preserve">we </w:t>
      </w:r>
      <w:r w:rsidRPr="004256E5">
        <w:rPr>
          <w:b/>
          <w:i/>
        </w:rPr>
        <w:t>overcome unfaithfulness</w:t>
      </w:r>
      <w:r w:rsidRPr="004256E5">
        <w:t xml:space="preserve"> only after we endure in obedience until the end.</w:t>
      </w:r>
    </w:p>
    <w:p w14:paraId="06F315F2" w14:textId="77777777" w:rsidR="001E07C5" w:rsidRPr="00AB4932" w:rsidRDefault="006E0144" w:rsidP="00456327">
      <w:pPr>
        <w:pStyle w:val="BodyText1"/>
        <w:rPr>
          <w:i/>
          <w:shd w:val="clear" w:color="auto" w:fill="FFFFFF"/>
        </w:rPr>
      </w:pPr>
      <w:r w:rsidRPr="00AB4932">
        <w:rPr>
          <w:i/>
          <w:shd w:val="clear" w:color="auto" w:fill="FFFFFF"/>
        </w:rPr>
        <w:lastRenderedPageBreak/>
        <w:t>In summary, as unbelievers we overcome unbelief and we resist the heresies</w:t>
      </w:r>
      <w:r w:rsidR="001E07C5" w:rsidRPr="00AB4932">
        <w:rPr>
          <w:i/>
          <w:shd w:val="clear" w:color="auto" w:fill="FFFFFF"/>
        </w:rPr>
        <w:t xml:space="preserve"> as</w:t>
      </w:r>
      <w:r w:rsidRPr="00AB4932">
        <w:rPr>
          <w:i/>
          <w:shd w:val="clear" w:color="auto" w:fill="FFFFFF"/>
        </w:rPr>
        <w:t xml:space="preserve"> we believe in the deity of Jesus</w:t>
      </w:r>
      <w:r w:rsidR="001E07C5" w:rsidRPr="00AB4932">
        <w:rPr>
          <w:i/>
          <w:shd w:val="clear" w:color="auto" w:fill="FFFFFF"/>
        </w:rPr>
        <w:t>.</w:t>
      </w:r>
      <w:r w:rsidRPr="00AB4932">
        <w:rPr>
          <w:i/>
          <w:shd w:val="clear" w:color="auto" w:fill="FFFFFF"/>
        </w:rPr>
        <w:t xml:space="preserve"> </w:t>
      </w:r>
      <w:r w:rsidR="001E07C5" w:rsidRPr="00AB4932">
        <w:rPr>
          <w:i/>
          <w:shd w:val="clear" w:color="auto" w:fill="FFFFFF"/>
        </w:rPr>
        <w:t>W</w:t>
      </w:r>
      <w:r w:rsidRPr="00AB4932">
        <w:rPr>
          <w:i/>
          <w:shd w:val="clear" w:color="auto" w:fill="FFFFFF"/>
        </w:rPr>
        <w:t>e believe in the humanity of Jesus</w:t>
      </w:r>
      <w:r w:rsidR="001E07C5" w:rsidRPr="00AB4932">
        <w:rPr>
          <w:i/>
          <w:shd w:val="clear" w:color="auto" w:fill="FFFFFF"/>
        </w:rPr>
        <w:t>. W</w:t>
      </w:r>
      <w:r w:rsidRPr="00AB4932">
        <w:rPr>
          <w:i/>
          <w:shd w:val="clear" w:color="auto" w:fill="FFFFFF"/>
        </w:rPr>
        <w:t>e believe in the penal substitution of His death on the cross</w:t>
      </w:r>
      <w:r w:rsidR="001E07C5" w:rsidRPr="00AB4932">
        <w:rPr>
          <w:i/>
          <w:shd w:val="clear" w:color="auto" w:fill="FFFFFF"/>
        </w:rPr>
        <w:t>. W</w:t>
      </w:r>
      <w:r w:rsidRPr="00AB4932">
        <w:rPr>
          <w:i/>
          <w:shd w:val="clear" w:color="auto" w:fill="FFFFFF"/>
        </w:rPr>
        <w:t>e believe in His right for judgment</w:t>
      </w:r>
      <w:r w:rsidR="001E07C5" w:rsidRPr="00AB4932">
        <w:rPr>
          <w:i/>
          <w:shd w:val="clear" w:color="auto" w:fill="FFFFFF"/>
        </w:rPr>
        <w:t>. W</w:t>
      </w:r>
      <w:r w:rsidRPr="00AB4932">
        <w:rPr>
          <w:i/>
          <w:shd w:val="clear" w:color="auto" w:fill="FFFFFF"/>
        </w:rPr>
        <w:t>e believe in the essential doctrines of His personhood in His accomplishing salvation. That is what we believe. That is how unbelievers overcome the world</w:t>
      </w:r>
      <w:r w:rsidR="001E07C5" w:rsidRPr="00AB4932">
        <w:rPr>
          <w:i/>
          <w:shd w:val="clear" w:color="auto" w:fill="FFFFFF"/>
        </w:rPr>
        <w:t>:</w:t>
      </w:r>
      <w:r w:rsidRPr="00AB4932">
        <w:rPr>
          <w:i/>
          <w:shd w:val="clear" w:color="auto" w:fill="FFFFFF"/>
        </w:rPr>
        <w:t xml:space="preserve"> by believing those things </w:t>
      </w:r>
    </w:p>
    <w:p w14:paraId="5CC0A0D7" w14:textId="49A48ADD" w:rsidR="006E0144" w:rsidRPr="00AB4932" w:rsidRDefault="001E07C5" w:rsidP="00456327">
      <w:pPr>
        <w:pStyle w:val="BodyText1"/>
        <w:rPr>
          <w:i/>
          <w:shd w:val="clear" w:color="auto" w:fill="FFFFFF"/>
        </w:rPr>
      </w:pPr>
      <w:r w:rsidRPr="00AB4932">
        <w:rPr>
          <w:i/>
          <w:shd w:val="clear" w:color="auto" w:fill="FFFFFF"/>
        </w:rPr>
        <w:t>B</w:t>
      </w:r>
      <w:r w:rsidR="006E0144" w:rsidRPr="00AB4932">
        <w:rPr>
          <w:i/>
          <w:shd w:val="clear" w:color="auto" w:fill="FFFFFF"/>
        </w:rPr>
        <w:t>ut as believers</w:t>
      </w:r>
      <w:r w:rsidR="00AB4932" w:rsidRPr="00AB4932">
        <w:rPr>
          <w:i/>
          <w:shd w:val="clear" w:color="auto" w:fill="FFFFFF"/>
        </w:rPr>
        <w:t>—</w:t>
      </w:r>
      <w:r w:rsidR="006E0144" w:rsidRPr="00AB4932">
        <w:rPr>
          <w:i/>
          <w:shd w:val="clear" w:color="auto" w:fill="FFFFFF"/>
        </w:rPr>
        <w:t>I am just saying what I have already said</w:t>
      </w:r>
      <w:r w:rsidR="00AB4932" w:rsidRPr="00AB4932">
        <w:rPr>
          <w:i/>
          <w:shd w:val="clear" w:color="auto" w:fill="FFFFFF"/>
        </w:rPr>
        <w:t>—</w:t>
      </w:r>
      <w:r w:rsidR="006E0144" w:rsidRPr="00AB4932">
        <w:rPr>
          <w:i/>
          <w:shd w:val="clear" w:color="auto" w:fill="FFFFFF"/>
        </w:rPr>
        <w:t>we overcome unfaithfulness by enduring and resisting that temptation</w:t>
      </w:r>
      <w:r w:rsidRPr="00AB4932">
        <w:rPr>
          <w:i/>
          <w:shd w:val="clear" w:color="auto" w:fill="FFFFFF"/>
        </w:rPr>
        <w:t>—a</w:t>
      </w:r>
      <w:r w:rsidR="006E0144" w:rsidRPr="00AB4932">
        <w:rPr>
          <w:i/>
          <w:shd w:val="clear" w:color="auto" w:fill="FFFFFF"/>
        </w:rPr>
        <w:t>gain it was passivity, immorality</w:t>
      </w:r>
      <w:r w:rsidRPr="00AB4932">
        <w:rPr>
          <w:i/>
          <w:shd w:val="clear" w:color="auto" w:fill="FFFFFF"/>
        </w:rPr>
        <w:t>,</w:t>
      </w:r>
      <w:r w:rsidR="006E0144" w:rsidRPr="00AB4932">
        <w:rPr>
          <w:i/>
          <w:shd w:val="clear" w:color="auto" w:fill="FFFFFF"/>
        </w:rPr>
        <w:t xml:space="preserve"> or covetousness mostly</w:t>
      </w:r>
      <w:r w:rsidRPr="00AB4932">
        <w:rPr>
          <w:i/>
          <w:shd w:val="clear" w:color="auto" w:fill="FFFFFF"/>
        </w:rPr>
        <w:t>—</w:t>
      </w:r>
      <w:r w:rsidR="006E0144" w:rsidRPr="00AB4932">
        <w:rPr>
          <w:i/>
          <w:shd w:val="clear" w:color="auto" w:fill="FFFFFF"/>
        </w:rPr>
        <w:t>or by resisting the fear of bearing the stigma and the persecution</w:t>
      </w:r>
      <w:r w:rsidRPr="00AB4932">
        <w:rPr>
          <w:i/>
          <w:shd w:val="clear" w:color="auto" w:fill="FFFFFF"/>
        </w:rPr>
        <w:t>,</w:t>
      </w:r>
      <w:r w:rsidR="006E0144" w:rsidRPr="00AB4932">
        <w:rPr>
          <w:i/>
          <w:shd w:val="clear" w:color="auto" w:fill="FFFFFF"/>
        </w:rPr>
        <w:t xml:space="preserve"> and</w:t>
      </w:r>
      <w:r w:rsidRPr="00AB4932">
        <w:rPr>
          <w:i/>
          <w:shd w:val="clear" w:color="auto" w:fill="FFFFFF"/>
        </w:rPr>
        <w:t xml:space="preserve"> </w:t>
      </w:r>
      <w:r w:rsidR="006E0144" w:rsidRPr="00AB4932">
        <w:rPr>
          <w:i/>
          <w:shd w:val="clear" w:color="auto" w:fill="FFFFFF"/>
        </w:rPr>
        <w:t>we overcome, not that we are perfect, but when we fail and come up short</w:t>
      </w:r>
      <w:r w:rsidRPr="00AB4932">
        <w:rPr>
          <w:i/>
          <w:shd w:val="clear" w:color="auto" w:fill="FFFFFF"/>
        </w:rPr>
        <w:t>,</w:t>
      </w:r>
      <w:r w:rsidR="006E0144" w:rsidRPr="00AB4932">
        <w:rPr>
          <w:i/>
          <w:shd w:val="clear" w:color="auto" w:fill="FFFFFF"/>
        </w:rPr>
        <w:t xml:space="preserve"> we rise up again and commit oursel</w:t>
      </w:r>
      <w:r w:rsidRPr="00AB4932">
        <w:rPr>
          <w:i/>
          <w:shd w:val="clear" w:color="auto" w:fill="FFFFFF"/>
        </w:rPr>
        <w:t>ves</w:t>
      </w:r>
      <w:r w:rsidR="006E0144" w:rsidRPr="00AB4932">
        <w:rPr>
          <w:i/>
          <w:shd w:val="clear" w:color="auto" w:fill="FFFFFF"/>
        </w:rPr>
        <w:t xml:space="preserve"> to obey. </w:t>
      </w:r>
    </w:p>
    <w:p w14:paraId="64E73C22" w14:textId="7E873B4E" w:rsidR="006E0144" w:rsidRPr="00406E16" w:rsidRDefault="006E0144" w:rsidP="00456327">
      <w:pPr>
        <w:pStyle w:val="BodyText1"/>
        <w:rPr>
          <w:i/>
          <w:shd w:val="clear" w:color="auto" w:fill="FFFFFF"/>
        </w:rPr>
      </w:pPr>
      <w:r w:rsidRPr="00406E16">
        <w:rPr>
          <w:i/>
          <w:shd w:val="clear" w:color="auto" w:fill="FFFFFF"/>
        </w:rPr>
        <w:t xml:space="preserve">There is a spirit of obedience that we have long before our obedience is mature. And I tell folks that if you are waging war against that fear or that besetting sin, I mean you are sincere, </w:t>
      </w:r>
      <w:r w:rsidR="00B87772" w:rsidRPr="00406E16">
        <w:rPr>
          <w:i/>
          <w:shd w:val="clear" w:color="auto" w:fill="FFFFFF"/>
        </w:rPr>
        <w:t xml:space="preserve">then </w:t>
      </w:r>
      <w:r w:rsidRPr="00406E16">
        <w:rPr>
          <w:i/>
          <w:shd w:val="clear" w:color="auto" w:fill="FFFFFF"/>
        </w:rPr>
        <w:t xml:space="preserve">you are not looking for </w:t>
      </w:r>
      <w:r w:rsidR="00B87772" w:rsidRPr="00406E16">
        <w:rPr>
          <w:i/>
          <w:shd w:val="clear" w:color="auto" w:fill="FFFFFF"/>
        </w:rPr>
        <w:t>B</w:t>
      </w:r>
      <w:r w:rsidRPr="00406E16">
        <w:rPr>
          <w:i/>
          <w:shd w:val="clear" w:color="auto" w:fill="FFFFFF"/>
        </w:rPr>
        <w:t xml:space="preserve">ible verses to explain it away so you can live in sin. A lot of folks are looking for </w:t>
      </w:r>
      <w:r w:rsidR="00B87772" w:rsidRPr="00406E16">
        <w:rPr>
          <w:i/>
          <w:shd w:val="clear" w:color="auto" w:fill="FFFFFF"/>
        </w:rPr>
        <w:t>B</w:t>
      </w:r>
      <w:r w:rsidRPr="00406E16">
        <w:rPr>
          <w:i/>
          <w:shd w:val="clear" w:color="auto" w:fill="FFFFFF"/>
        </w:rPr>
        <w:t>ible verses to prove that immorality is okay</w:t>
      </w:r>
      <w:r w:rsidR="00B87772" w:rsidRPr="00406E16">
        <w:rPr>
          <w:i/>
          <w:shd w:val="clear" w:color="auto" w:fill="FFFFFF"/>
        </w:rPr>
        <w:t>.</w:t>
      </w:r>
      <w:r w:rsidRPr="00406E16">
        <w:rPr>
          <w:i/>
          <w:shd w:val="clear" w:color="auto" w:fill="FFFFFF"/>
        </w:rPr>
        <w:t xml:space="preserve"> I mean they are twisting the grace of God verses and doctrines</w:t>
      </w:r>
      <w:r w:rsidR="00B87772" w:rsidRPr="00406E16">
        <w:rPr>
          <w:i/>
          <w:shd w:val="clear" w:color="auto" w:fill="FFFFFF"/>
        </w:rPr>
        <w:t>,</w:t>
      </w:r>
      <w:r w:rsidRPr="00406E16">
        <w:rPr>
          <w:i/>
          <w:shd w:val="clear" w:color="auto" w:fill="FFFFFF"/>
        </w:rPr>
        <w:t xml:space="preserve"> and it is sad to me</w:t>
      </w:r>
      <w:r w:rsidR="00B87772" w:rsidRPr="00406E16">
        <w:rPr>
          <w:i/>
          <w:shd w:val="clear" w:color="auto" w:fill="FFFFFF"/>
        </w:rPr>
        <w:t>,</w:t>
      </w:r>
      <w:r w:rsidRPr="00406E16">
        <w:rPr>
          <w:i/>
          <w:shd w:val="clear" w:color="auto" w:fill="FFFFFF"/>
        </w:rPr>
        <w:t xml:space="preserve"> not just because it is ridiculous logically</w:t>
      </w:r>
      <w:r w:rsidR="00B87772" w:rsidRPr="00406E16">
        <w:rPr>
          <w:i/>
          <w:shd w:val="clear" w:color="auto" w:fill="FFFFFF"/>
        </w:rPr>
        <w:t>,</w:t>
      </w:r>
      <w:r w:rsidRPr="00406E16">
        <w:rPr>
          <w:i/>
          <w:shd w:val="clear" w:color="auto" w:fill="FFFFFF"/>
        </w:rPr>
        <w:t xml:space="preserve"> but I am thinking of their life. We only have one life on the earth</w:t>
      </w:r>
      <w:r w:rsidR="00B87772" w:rsidRPr="00406E16">
        <w:rPr>
          <w:i/>
          <w:shd w:val="clear" w:color="auto" w:fill="FFFFFF"/>
        </w:rPr>
        <w:t>, and</w:t>
      </w:r>
      <w:r w:rsidRPr="00406E16">
        <w:rPr>
          <w:i/>
          <w:shd w:val="clear" w:color="auto" w:fill="FFFFFF"/>
        </w:rPr>
        <w:t xml:space="preserve"> you are not going to fool Jesus when you stand before Him.</w:t>
      </w:r>
    </w:p>
    <w:p w14:paraId="2EC91EA0" w14:textId="0AA5913B" w:rsidR="00FD0C3E" w:rsidRPr="000D416F" w:rsidRDefault="006E0144" w:rsidP="00456327">
      <w:pPr>
        <w:pStyle w:val="BodyText1"/>
        <w:rPr>
          <w:i/>
          <w:shd w:val="clear" w:color="auto" w:fill="FFFFFF"/>
        </w:rPr>
      </w:pPr>
      <w:r w:rsidRPr="000D416F">
        <w:rPr>
          <w:i/>
          <w:shd w:val="clear" w:color="auto" w:fill="FFFFFF"/>
        </w:rPr>
        <w:t>I say</w:t>
      </w:r>
      <w:r w:rsidR="00B87772" w:rsidRPr="000D416F">
        <w:rPr>
          <w:i/>
          <w:shd w:val="clear" w:color="auto" w:fill="FFFFFF"/>
        </w:rPr>
        <w:t>,</w:t>
      </w:r>
      <w:r w:rsidRPr="000D416F">
        <w:rPr>
          <w:i/>
          <w:shd w:val="clear" w:color="auto" w:fill="FFFFFF"/>
        </w:rPr>
        <w:t xml:space="preserve"> “No! Do not do that! I mean</w:t>
      </w:r>
      <w:r w:rsidR="00B87772" w:rsidRPr="000D416F">
        <w:rPr>
          <w:i/>
          <w:shd w:val="clear" w:color="auto" w:fill="FFFFFF"/>
        </w:rPr>
        <w:t>,</w:t>
      </w:r>
      <w:r w:rsidRPr="000D416F">
        <w:rPr>
          <w:i/>
          <w:shd w:val="clear" w:color="auto" w:fill="FFFFFF"/>
        </w:rPr>
        <w:t xml:space="preserve"> He has eyes like fire and you are not going to trick Him.” Some folks are trying to rationalize their sin and back it up. They get a few friends behind them</w:t>
      </w:r>
      <w:r w:rsidR="00B87772" w:rsidRPr="000D416F">
        <w:rPr>
          <w:i/>
          <w:shd w:val="clear" w:color="auto" w:fill="FFFFFF"/>
        </w:rPr>
        <w:t>,</w:t>
      </w:r>
      <w:r w:rsidRPr="000D416F">
        <w:rPr>
          <w:i/>
          <w:shd w:val="clear" w:color="auto" w:fill="FFFFFF"/>
        </w:rPr>
        <w:t xml:space="preserve"> and they all agree together</w:t>
      </w:r>
      <w:r w:rsidR="00FD0C3E" w:rsidRPr="000D416F">
        <w:rPr>
          <w:i/>
          <w:shd w:val="clear" w:color="auto" w:fill="FFFFFF"/>
        </w:rPr>
        <w:t>,</w:t>
      </w:r>
      <w:r w:rsidRPr="000D416F">
        <w:rPr>
          <w:i/>
          <w:shd w:val="clear" w:color="auto" w:fill="FFFFFF"/>
        </w:rPr>
        <w:t xml:space="preserve"> thinking they are going to change the word of God because they get on social media and agree that this is okay. No, there is only one authority</w:t>
      </w:r>
      <w:r w:rsidR="00B87772" w:rsidRPr="000D416F">
        <w:rPr>
          <w:i/>
          <w:shd w:val="clear" w:color="auto" w:fill="FFFFFF"/>
        </w:rPr>
        <w:t>,</w:t>
      </w:r>
      <w:r w:rsidRPr="000D416F">
        <w:rPr>
          <w:i/>
          <w:shd w:val="clear" w:color="auto" w:fill="FFFFFF"/>
        </w:rPr>
        <w:t xml:space="preserve"> and it is the word of God.</w:t>
      </w:r>
    </w:p>
    <w:p w14:paraId="15FAD100" w14:textId="247407AA" w:rsidR="006E0144" w:rsidRPr="00173DC6" w:rsidRDefault="006E0144" w:rsidP="00456327">
      <w:pPr>
        <w:pStyle w:val="BodyText1"/>
        <w:rPr>
          <w:i/>
          <w:shd w:val="clear" w:color="auto" w:fill="FFFFFF"/>
        </w:rPr>
      </w:pPr>
      <w:r w:rsidRPr="00173DC6">
        <w:rPr>
          <w:i/>
          <w:shd w:val="clear" w:color="auto" w:fill="FFFFFF"/>
        </w:rPr>
        <w:t>However</w:t>
      </w:r>
      <w:r w:rsidR="00FD0C3E" w:rsidRPr="00173DC6">
        <w:rPr>
          <w:i/>
          <w:shd w:val="clear" w:color="auto" w:fill="FFFFFF"/>
        </w:rPr>
        <w:t>,</w:t>
      </w:r>
      <w:r w:rsidRPr="00173DC6">
        <w:rPr>
          <w:i/>
          <w:shd w:val="clear" w:color="auto" w:fill="FFFFFF"/>
        </w:rPr>
        <w:t xml:space="preserve"> there are others that are falling into different sin</w:t>
      </w:r>
      <w:r w:rsidR="00FD0C3E" w:rsidRPr="00173DC6">
        <w:rPr>
          <w:i/>
          <w:shd w:val="clear" w:color="auto" w:fill="FFFFFF"/>
        </w:rPr>
        <w:t>s,</w:t>
      </w:r>
      <w:r w:rsidRPr="00173DC6">
        <w:rPr>
          <w:i/>
          <w:shd w:val="clear" w:color="auto" w:fill="FFFFFF"/>
        </w:rPr>
        <w:t xml:space="preserve"> and they hate it</w:t>
      </w:r>
      <w:r w:rsidR="00FD0C3E" w:rsidRPr="00173DC6">
        <w:rPr>
          <w:i/>
          <w:shd w:val="clear" w:color="auto" w:fill="FFFFFF"/>
        </w:rPr>
        <w:t>.</w:t>
      </w:r>
      <w:r w:rsidRPr="00173DC6">
        <w:rPr>
          <w:i/>
          <w:shd w:val="clear" w:color="auto" w:fill="FFFFFF"/>
        </w:rPr>
        <w:t xml:space="preserve"> </w:t>
      </w:r>
      <w:r w:rsidR="00FD0C3E" w:rsidRPr="00173DC6">
        <w:rPr>
          <w:i/>
          <w:shd w:val="clear" w:color="auto" w:fill="FFFFFF"/>
        </w:rPr>
        <w:t>T</w:t>
      </w:r>
      <w:r w:rsidRPr="00173DC6">
        <w:rPr>
          <w:i/>
          <w:shd w:val="clear" w:color="auto" w:fill="FFFFFF"/>
        </w:rPr>
        <w:t>hey rise up and say</w:t>
      </w:r>
      <w:r w:rsidR="00FD0C3E" w:rsidRPr="00173DC6">
        <w:rPr>
          <w:i/>
          <w:shd w:val="clear" w:color="auto" w:fill="FFFFFF"/>
        </w:rPr>
        <w:t>,</w:t>
      </w:r>
      <w:r w:rsidRPr="00173DC6">
        <w:rPr>
          <w:i/>
          <w:shd w:val="clear" w:color="auto" w:fill="FFFFFF"/>
        </w:rPr>
        <w:t xml:space="preserve"> “Lord</w:t>
      </w:r>
      <w:r w:rsidR="00FD0C3E" w:rsidRPr="00173DC6">
        <w:rPr>
          <w:i/>
          <w:shd w:val="clear" w:color="auto" w:fill="FFFFFF"/>
        </w:rPr>
        <w:t>,</w:t>
      </w:r>
      <w:r w:rsidRPr="00173DC6">
        <w:rPr>
          <w:i/>
          <w:shd w:val="clear" w:color="auto" w:fill="FFFFFF"/>
        </w:rPr>
        <w:t xml:space="preserve"> I admit is it wrong</w:t>
      </w:r>
      <w:r w:rsidR="00FD0C3E" w:rsidRPr="00173DC6">
        <w:rPr>
          <w:i/>
          <w:shd w:val="clear" w:color="auto" w:fill="FFFFFF"/>
        </w:rPr>
        <w:t>.</w:t>
      </w:r>
      <w:r w:rsidRPr="00173DC6">
        <w:rPr>
          <w:i/>
          <w:shd w:val="clear" w:color="auto" w:fill="FFFFFF"/>
        </w:rPr>
        <w:t xml:space="preserve"> I am waging war against it!” </w:t>
      </w:r>
      <w:r w:rsidR="00FD0C3E" w:rsidRPr="00173DC6">
        <w:rPr>
          <w:i/>
          <w:shd w:val="clear" w:color="auto" w:fill="FFFFFF"/>
        </w:rPr>
        <w:t>A</w:t>
      </w:r>
      <w:r w:rsidRPr="00173DC6">
        <w:rPr>
          <w:i/>
          <w:shd w:val="clear" w:color="auto" w:fill="FFFFFF"/>
        </w:rPr>
        <w:t>nd there is a spirit of obedience working in them</w:t>
      </w:r>
      <w:r w:rsidR="00FD0C3E" w:rsidRPr="00173DC6">
        <w:rPr>
          <w:i/>
          <w:shd w:val="clear" w:color="auto" w:fill="FFFFFF"/>
        </w:rPr>
        <w:t>,</w:t>
      </w:r>
      <w:r w:rsidRPr="00173DC6">
        <w:rPr>
          <w:i/>
          <w:shd w:val="clear" w:color="auto" w:fill="FFFFFF"/>
        </w:rPr>
        <w:t xml:space="preserve"> but it is just not mature yet. </w:t>
      </w:r>
      <w:r w:rsidR="00FD0C3E" w:rsidRPr="00173DC6">
        <w:rPr>
          <w:i/>
          <w:shd w:val="clear" w:color="auto" w:fill="FFFFFF"/>
        </w:rPr>
        <w:t>B</w:t>
      </w:r>
      <w:r w:rsidRPr="00173DC6">
        <w:rPr>
          <w:i/>
          <w:shd w:val="clear" w:color="auto" w:fill="FFFFFF"/>
        </w:rPr>
        <w:t>eloved</w:t>
      </w:r>
      <w:r w:rsidR="00FD0C3E" w:rsidRPr="00173DC6">
        <w:rPr>
          <w:i/>
          <w:shd w:val="clear" w:color="auto" w:fill="FFFFFF"/>
        </w:rPr>
        <w:t>,</w:t>
      </w:r>
      <w:r w:rsidRPr="00173DC6">
        <w:rPr>
          <w:i/>
          <w:shd w:val="clear" w:color="auto" w:fill="FFFFFF"/>
        </w:rPr>
        <w:t xml:space="preserve"> that is valuable</w:t>
      </w:r>
      <w:r w:rsidR="00FD0C3E" w:rsidRPr="00173DC6">
        <w:rPr>
          <w:i/>
          <w:shd w:val="clear" w:color="auto" w:fill="FFFFFF"/>
        </w:rPr>
        <w:t>.</w:t>
      </w:r>
      <w:r w:rsidRPr="00173DC6">
        <w:rPr>
          <w:i/>
          <w:shd w:val="clear" w:color="auto" w:fill="FFFFFF"/>
        </w:rPr>
        <w:t xml:space="preserve"> </w:t>
      </w:r>
      <w:r w:rsidR="00FD0C3E" w:rsidRPr="00173DC6">
        <w:rPr>
          <w:i/>
          <w:shd w:val="clear" w:color="auto" w:fill="FFFFFF"/>
        </w:rPr>
        <w:t>I</w:t>
      </w:r>
      <w:r w:rsidRPr="00173DC6">
        <w:rPr>
          <w:i/>
          <w:shd w:val="clear" w:color="auto" w:fill="FFFFFF"/>
        </w:rPr>
        <w:t>t matters</w:t>
      </w:r>
      <w:r w:rsidR="00FD0C3E" w:rsidRPr="00173DC6">
        <w:rPr>
          <w:i/>
          <w:shd w:val="clear" w:color="auto" w:fill="FFFFFF"/>
        </w:rPr>
        <w:t>,</w:t>
      </w:r>
      <w:r w:rsidRPr="00173DC6">
        <w:rPr>
          <w:i/>
          <w:shd w:val="clear" w:color="auto" w:fill="FFFFFF"/>
        </w:rPr>
        <w:t xml:space="preserve"> and that counts</w:t>
      </w:r>
      <w:r w:rsidR="00161E9D" w:rsidRPr="00173DC6">
        <w:rPr>
          <w:i/>
          <w:shd w:val="clear" w:color="auto" w:fill="FFFFFF"/>
        </w:rPr>
        <w:t>,</w:t>
      </w:r>
      <w:r w:rsidRPr="00173DC6">
        <w:rPr>
          <w:i/>
          <w:shd w:val="clear" w:color="auto" w:fill="FFFFFF"/>
        </w:rPr>
        <w:t xml:space="preserve"> </w:t>
      </w:r>
      <w:r w:rsidR="00161E9D" w:rsidRPr="00173DC6">
        <w:rPr>
          <w:i/>
          <w:shd w:val="clear" w:color="auto" w:fill="FFFFFF"/>
        </w:rPr>
        <w:t>b</w:t>
      </w:r>
      <w:r w:rsidRPr="00173DC6">
        <w:rPr>
          <w:i/>
          <w:shd w:val="clear" w:color="auto" w:fill="FFFFFF"/>
        </w:rPr>
        <w:t>ecause eventually that obedience will become mature</w:t>
      </w:r>
      <w:r w:rsidR="00161E9D" w:rsidRPr="00173DC6">
        <w:rPr>
          <w:i/>
          <w:shd w:val="clear" w:color="auto" w:fill="FFFFFF"/>
        </w:rPr>
        <w:t>,</w:t>
      </w:r>
      <w:r w:rsidRPr="00173DC6">
        <w:rPr>
          <w:i/>
          <w:shd w:val="clear" w:color="auto" w:fill="FFFFFF"/>
        </w:rPr>
        <w:t xml:space="preserve"> if you have that spirit of obedience</w:t>
      </w:r>
      <w:r w:rsidR="00161E9D" w:rsidRPr="00173DC6">
        <w:rPr>
          <w:i/>
          <w:shd w:val="clear" w:color="auto" w:fill="FFFFFF"/>
        </w:rPr>
        <w:t>.</w:t>
      </w:r>
      <w:r w:rsidRPr="00173DC6">
        <w:rPr>
          <w:i/>
          <w:shd w:val="clear" w:color="auto" w:fill="FFFFFF"/>
        </w:rPr>
        <w:t xml:space="preserve"> </w:t>
      </w:r>
      <w:r w:rsidR="00161E9D" w:rsidRPr="00173DC6">
        <w:rPr>
          <w:i/>
          <w:shd w:val="clear" w:color="auto" w:fill="FFFFFF"/>
        </w:rPr>
        <w:t>I</w:t>
      </w:r>
      <w:r w:rsidRPr="00173DC6">
        <w:rPr>
          <w:i/>
          <w:shd w:val="clear" w:color="auto" w:fill="FFFFFF"/>
        </w:rPr>
        <w:t>t starts with that cry in your spirit against that area or against that fear.</w:t>
      </w:r>
    </w:p>
    <w:p w14:paraId="777DC128" w14:textId="7EE031C6" w:rsidR="00CB219A" w:rsidRDefault="00CB219A" w:rsidP="00CB219A">
      <w:pPr>
        <w:pStyle w:val="Lv1-H"/>
        <w:tabs>
          <w:tab w:val="clear" w:pos="576"/>
          <w:tab w:val="num" w:pos="720"/>
        </w:tabs>
        <w:ind w:left="720" w:hanging="720"/>
      </w:pPr>
      <w:r w:rsidRPr="004256E5">
        <w:t xml:space="preserve">who are overcomers? 3 views </w:t>
      </w:r>
    </w:p>
    <w:p w14:paraId="48510CEE" w14:textId="180F7B62" w:rsidR="002A245B" w:rsidRPr="008A09CF" w:rsidRDefault="002A245B" w:rsidP="00E53D56">
      <w:pPr>
        <w:pStyle w:val="BodyText1"/>
        <w:spacing w:before="120"/>
        <w:rPr>
          <w:i/>
          <w:shd w:val="clear" w:color="auto" w:fill="FFFFFF"/>
        </w:rPr>
      </w:pPr>
      <w:r w:rsidRPr="008A09CF">
        <w:rPr>
          <w:i/>
          <w:shd w:val="clear" w:color="auto" w:fill="FFFFFF"/>
        </w:rPr>
        <w:t>Who are the overcomers? Again, there are two ways we overcome the world</w:t>
      </w:r>
      <w:r w:rsidR="00E53D56" w:rsidRPr="008A09CF">
        <w:rPr>
          <w:i/>
          <w:shd w:val="clear" w:color="auto" w:fill="FFFFFF"/>
        </w:rPr>
        <w:t>:</w:t>
      </w:r>
      <w:r w:rsidRPr="008A09CF">
        <w:rPr>
          <w:i/>
          <w:shd w:val="clear" w:color="auto" w:fill="FFFFFF"/>
        </w:rPr>
        <w:t xml:space="preserve"> the day we are born again and </w:t>
      </w:r>
      <w:r w:rsidR="008A09CF" w:rsidRPr="008A09CF">
        <w:rPr>
          <w:i/>
          <w:shd w:val="clear" w:color="auto" w:fill="FFFFFF"/>
        </w:rPr>
        <w:t xml:space="preserve">in </w:t>
      </w:r>
      <w:r w:rsidRPr="008A09CF">
        <w:rPr>
          <w:i/>
          <w:shd w:val="clear" w:color="auto" w:fill="FFFFFF"/>
        </w:rPr>
        <w:t>overcom</w:t>
      </w:r>
      <w:r w:rsidR="009A20EC" w:rsidRPr="008A09CF">
        <w:rPr>
          <w:i/>
          <w:shd w:val="clear" w:color="auto" w:fill="FFFFFF"/>
        </w:rPr>
        <w:t>ing</w:t>
      </w:r>
      <w:r w:rsidRPr="008A09CF">
        <w:rPr>
          <w:i/>
          <w:shd w:val="clear" w:color="auto" w:fill="FFFFFF"/>
        </w:rPr>
        <w:t xml:space="preserve"> compromise by living a life enduring to the end</w:t>
      </w:r>
      <w:r w:rsidR="009A20EC" w:rsidRPr="008A09CF">
        <w:rPr>
          <w:i/>
          <w:shd w:val="clear" w:color="auto" w:fill="FFFFFF"/>
        </w:rPr>
        <w:t>.</w:t>
      </w:r>
      <w:r w:rsidRPr="008A09CF">
        <w:rPr>
          <w:i/>
          <w:shd w:val="clear" w:color="auto" w:fill="FFFFFF"/>
        </w:rPr>
        <w:t xml:space="preserve"> </w:t>
      </w:r>
      <w:r w:rsidR="009A20EC" w:rsidRPr="008A09CF">
        <w:rPr>
          <w:i/>
          <w:shd w:val="clear" w:color="auto" w:fill="FFFFFF"/>
        </w:rPr>
        <w:t>T</w:t>
      </w:r>
      <w:r w:rsidRPr="008A09CF">
        <w:rPr>
          <w:i/>
          <w:shd w:val="clear" w:color="auto" w:fill="FFFFFF"/>
        </w:rPr>
        <w:t>hat is the long-term overcomer. And so who are these overcomers? There are three basic views that you will commonly run into when you read commentaries on Revelation 2 and 3</w:t>
      </w:r>
      <w:r w:rsidR="009A20EC" w:rsidRPr="008A09CF">
        <w:rPr>
          <w:i/>
          <w:shd w:val="clear" w:color="auto" w:fill="FFFFFF"/>
        </w:rPr>
        <w:t>.</w:t>
      </w:r>
      <w:r w:rsidRPr="008A09CF">
        <w:rPr>
          <w:i/>
          <w:shd w:val="clear" w:color="auto" w:fill="FFFFFF"/>
        </w:rPr>
        <w:t xml:space="preserve"> </w:t>
      </w:r>
      <w:r w:rsidR="009A20EC" w:rsidRPr="008A09CF">
        <w:rPr>
          <w:i/>
          <w:shd w:val="clear" w:color="auto" w:fill="FFFFFF"/>
        </w:rPr>
        <w:t xml:space="preserve">I believe </w:t>
      </w:r>
      <w:r w:rsidRPr="008A09CF">
        <w:rPr>
          <w:i/>
          <w:shd w:val="clear" w:color="auto" w:fill="FFFFFF"/>
        </w:rPr>
        <w:t>the first two views are wrong</w:t>
      </w:r>
      <w:r w:rsidR="009A20EC" w:rsidRPr="008A09CF">
        <w:rPr>
          <w:i/>
          <w:shd w:val="clear" w:color="auto" w:fill="FFFFFF"/>
        </w:rPr>
        <w:t>,</w:t>
      </w:r>
      <w:r w:rsidRPr="008A09CF">
        <w:rPr>
          <w:i/>
          <w:shd w:val="clear" w:color="auto" w:fill="FFFFFF"/>
        </w:rPr>
        <w:t xml:space="preserve"> and the third view I believe strongly is the biblical view and what Jesus meant.</w:t>
      </w:r>
    </w:p>
    <w:p w14:paraId="6869D2F6" w14:textId="2D61C64F" w:rsidR="002A245B" w:rsidRPr="00976239" w:rsidRDefault="002A245B" w:rsidP="00E53D56">
      <w:pPr>
        <w:pStyle w:val="BodyText1"/>
        <w:rPr>
          <w:i/>
          <w:shd w:val="clear" w:color="auto" w:fill="FFFFFF"/>
        </w:rPr>
      </w:pPr>
      <w:r w:rsidRPr="00976239">
        <w:rPr>
          <w:i/>
          <w:shd w:val="clear" w:color="auto" w:fill="FFFFFF"/>
        </w:rPr>
        <w:t>Let’s look at the two I believe are wrong</w:t>
      </w:r>
      <w:r w:rsidR="00525D99" w:rsidRPr="00976239">
        <w:rPr>
          <w:i/>
          <w:shd w:val="clear" w:color="auto" w:fill="FFFFFF"/>
        </w:rPr>
        <w:t>.</w:t>
      </w:r>
      <w:r w:rsidRPr="00976239">
        <w:rPr>
          <w:i/>
          <w:shd w:val="clear" w:color="auto" w:fill="FFFFFF"/>
        </w:rPr>
        <w:t xml:space="preserve"> I feel very strongly about this and the reason</w:t>
      </w:r>
      <w:r w:rsidR="00525D99" w:rsidRPr="00976239">
        <w:rPr>
          <w:i/>
          <w:shd w:val="clear" w:color="auto" w:fill="FFFFFF"/>
        </w:rPr>
        <w:t xml:space="preserve"> is that</w:t>
      </w:r>
      <w:r w:rsidRPr="00976239">
        <w:rPr>
          <w:i/>
          <w:shd w:val="clear" w:color="auto" w:fill="FFFFFF"/>
        </w:rPr>
        <w:t xml:space="preserve"> I do not want to win an argument, I want to win hearts. I want to contend for people’s greatness and their liberty</w:t>
      </w:r>
      <w:r w:rsidR="00525D99" w:rsidRPr="00976239">
        <w:rPr>
          <w:i/>
          <w:shd w:val="clear" w:color="auto" w:fill="FFFFFF"/>
        </w:rPr>
        <w:t>.</w:t>
      </w:r>
      <w:r w:rsidRPr="00976239">
        <w:rPr>
          <w:i/>
          <w:shd w:val="clear" w:color="auto" w:fill="FFFFFF"/>
        </w:rPr>
        <w:t xml:space="preserve"> I do not want to win a biblical argument and say</w:t>
      </w:r>
      <w:r w:rsidR="00525D99" w:rsidRPr="00976239">
        <w:rPr>
          <w:i/>
          <w:shd w:val="clear" w:color="auto" w:fill="FFFFFF"/>
        </w:rPr>
        <w:t>,</w:t>
      </w:r>
      <w:r w:rsidRPr="00976239">
        <w:rPr>
          <w:i/>
          <w:shd w:val="clear" w:color="auto" w:fill="FFFFFF"/>
        </w:rPr>
        <w:t xml:space="preserve"> “I have more verses on it than you do.” So what I want is the guy to get free</w:t>
      </w:r>
      <w:r w:rsidR="00525D99" w:rsidRPr="00976239">
        <w:rPr>
          <w:i/>
          <w:shd w:val="clear" w:color="auto" w:fill="FFFFFF"/>
        </w:rPr>
        <w:t>,</w:t>
      </w:r>
      <w:r w:rsidRPr="00976239">
        <w:rPr>
          <w:i/>
          <w:shd w:val="clear" w:color="auto" w:fill="FFFFFF"/>
        </w:rPr>
        <w:t xml:space="preserve"> and I want him to live the next ten or twenty years in liberty</w:t>
      </w:r>
      <w:r w:rsidR="00525D99" w:rsidRPr="00976239">
        <w:rPr>
          <w:i/>
          <w:shd w:val="clear" w:color="auto" w:fill="FFFFFF"/>
        </w:rPr>
        <w:t>,</w:t>
      </w:r>
      <w:r w:rsidRPr="00976239">
        <w:rPr>
          <w:i/>
          <w:shd w:val="clear" w:color="auto" w:fill="FFFFFF"/>
        </w:rPr>
        <w:t xml:space="preserve"> and when he stands before the Lord</w:t>
      </w:r>
      <w:r w:rsidR="00525D99" w:rsidRPr="00976239">
        <w:rPr>
          <w:i/>
          <w:shd w:val="clear" w:color="auto" w:fill="FFFFFF"/>
        </w:rPr>
        <w:t>,</w:t>
      </w:r>
      <w:r w:rsidRPr="00976239">
        <w:rPr>
          <w:i/>
          <w:shd w:val="clear" w:color="auto" w:fill="FFFFFF"/>
        </w:rPr>
        <w:t xml:space="preserve"> the Lord says</w:t>
      </w:r>
      <w:r w:rsidR="00525D99" w:rsidRPr="00976239">
        <w:rPr>
          <w:i/>
          <w:shd w:val="clear" w:color="auto" w:fill="FFFFFF"/>
        </w:rPr>
        <w:t>,</w:t>
      </w:r>
      <w:r w:rsidRPr="00976239">
        <w:rPr>
          <w:i/>
          <w:shd w:val="clear" w:color="auto" w:fill="FFFFFF"/>
        </w:rPr>
        <w:t xml:space="preserve"> “Well done!” That is what I am fighting for when I am presenting this kind of stuff</w:t>
      </w:r>
      <w:r w:rsidR="00525D99" w:rsidRPr="00976239">
        <w:rPr>
          <w:i/>
          <w:shd w:val="clear" w:color="auto" w:fill="FFFFFF"/>
        </w:rPr>
        <w:t>.</w:t>
      </w:r>
      <w:r w:rsidRPr="00976239">
        <w:rPr>
          <w:i/>
          <w:shd w:val="clear" w:color="auto" w:fill="FFFFFF"/>
        </w:rPr>
        <w:t xml:space="preserve"> I am thinking of their destiny. So do not ever get into an argumentative spirit as that is never</w:t>
      </w:r>
      <w:r w:rsidR="00525D99" w:rsidRPr="00976239">
        <w:rPr>
          <w:i/>
          <w:shd w:val="clear" w:color="auto" w:fill="FFFFFF"/>
        </w:rPr>
        <w:t>,</w:t>
      </w:r>
      <w:r w:rsidRPr="00976239">
        <w:rPr>
          <w:i/>
          <w:shd w:val="clear" w:color="auto" w:fill="FFFFFF"/>
        </w:rPr>
        <w:t xml:space="preserve"> ever going to edify or help anybody</w:t>
      </w:r>
      <w:r w:rsidR="00525D99" w:rsidRPr="00976239">
        <w:rPr>
          <w:i/>
          <w:shd w:val="clear" w:color="auto" w:fill="FFFFFF"/>
        </w:rPr>
        <w:t>.</w:t>
      </w:r>
      <w:r w:rsidRPr="00976239">
        <w:rPr>
          <w:i/>
          <w:shd w:val="clear" w:color="auto" w:fill="FFFFFF"/>
        </w:rPr>
        <w:t xml:space="preserve"> </w:t>
      </w:r>
      <w:r w:rsidR="00525D99" w:rsidRPr="00976239">
        <w:rPr>
          <w:i/>
          <w:shd w:val="clear" w:color="auto" w:fill="FFFFFF"/>
        </w:rPr>
        <w:t>W</w:t>
      </w:r>
      <w:r w:rsidRPr="00976239">
        <w:rPr>
          <w:i/>
          <w:shd w:val="clear" w:color="auto" w:fill="FFFFFF"/>
        </w:rPr>
        <w:t>inning arguments</w:t>
      </w:r>
      <w:r w:rsidR="00525D99" w:rsidRPr="00976239">
        <w:rPr>
          <w:i/>
          <w:shd w:val="clear" w:color="auto" w:fill="FFFFFF"/>
        </w:rPr>
        <w:t>–</w:t>
      </w:r>
      <w:r w:rsidRPr="00976239">
        <w:rPr>
          <w:i/>
          <w:shd w:val="clear" w:color="auto" w:fill="FFFFFF"/>
        </w:rPr>
        <w:t>I have no interest in that one</w:t>
      </w:r>
      <w:r w:rsidR="00525D99" w:rsidRPr="00976239">
        <w:rPr>
          <w:i/>
          <w:shd w:val="clear" w:color="auto" w:fill="FFFFFF"/>
        </w:rPr>
        <w:t>.</w:t>
      </w:r>
      <w:r w:rsidRPr="00976239">
        <w:rPr>
          <w:i/>
          <w:shd w:val="clear" w:color="auto" w:fill="FFFFFF"/>
        </w:rPr>
        <w:t xml:space="preserve"> </w:t>
      </w:r>
      <w:r w:rsidR="00525D99" w:rsidRPr="00976239">
        <w:rPr>
          <w:i/>
          <w:shd w:val="clear" w:color="auto" w:fill="FFFFFF"/>
        </w:rPr>
        <w:t>W</w:t>
      </w:r>
      <w:r w:rsidRPr="00976239">
        <w:rPr>
          <w:i/>
          <w:shd w:val="clear" w:color="auto" w:fill="FFFFFF"/>
        </w:rPr>
        <w:t>hen I was younger I did</w:t>
      </w:r>
      <w:r w:rsidR="00525D99" w:rsidRPr="00976239">
        <w:rPr>
          <w:i/>
          <w:shd w:val="clear" w:color="auto" w:fill="FFFFFF"/>
        </w:rPr>
        <w:t>,</w:t>
      </w:r>
      <w:r w:rsidRPr="00976239">
        <w:rPr>
          <w:i/>
          <w:shd w:val="clear" w:color="auto" w:fill="FFFFFF"/>
        </w:rPr>
        <w:t xml:space="preserve"> but I do not really care about that now</w:t>
      </w:r>
      <w:r w:rsidR="00525D99" w:rsidRPr="00976239">
        <w:rPr>
          <w:i/>
          <w:shd w:val="clear" w:color="auto" w:fill="FFFFFF"/>
        </w:rPr>
        <w:t>.</w:t>
      </w:r>
      <w:r w:rsidRPr="00976239">
        <w:rPr>
          <w:i/>
          <w:shd w:val="clear" w:color="auto" w:fill="FFFFFF"/>
        </w:rPr>
        <w:t xml:space="preserve"> I just want to win hearts</w:t>
      </w:r>
      <w:r w:rsidR="00525D99" w:rsidRPr="00976239">
        <w:rPr>
          <w:i/>
          <w:shd w:val="clear" w:color="auto" w:fill="FFFFFF"/>
        </w:rPr>
        <w:t xml:space="preserve"> b</w:t>
      </w:r>
      <w:r w:rsidRPr="00976239">
        <w:rPr>
          <w:i/>
          <w:shd w:val="clear" w:color="auto" w:fill="FFFFFF"/>
        </w:rPr>
        <w:t xml:space="preserve">ecause I </w:t>
      </w:r>
      <w:r w:rsidR="00976239" w:rsidRPr="00976239">
        <w:rPr>
          <w:i/>
          <w:shd w:val="clear" w:color="auto" w:fill="FFFFFF"/>
        </w:rPr>
        <w:t xml:space="preserve">even </w:t>
      </w:r>
      <w:r w:rsidRPr="00976239">
        <w:rPr>
          <w:i/>
          <w:shd w:val="clear" w:color="auto" w:fill="FFFFFF"/>
        </w:rPr>
        <w:t>care about that guy who is all mixed up; I want him to walk the next thirty years in liberty and greatness before God.</w:t>
      </w:r>
    </w:p>
    <w:p w14:paraId="32E3F1AC" w14:textId="68400BCA" w:rsidR="00852893" w:rsidRDefault="00852893" w:rsidP="00852893">
      <w:pPr>
        <w:pStyle w:val="Lv2-J"/>
      </w:pPr>
      <w:r w:rsidRPr="004256E5">
        <w:rPr>
          <w:b/>
          <w:bCs/>
          <w:i/>
        </w:rPr>
        <w:lastRenderedPageBreak/>
        <w:t xml:space="preserve">The </w:t>
      </w:r>
      <w:r w:rsidR="00506BBF" w:rsidRPr="004256E5">
        <w:rPr>
          <w:b/>
          <w:bCs/>
          <w:i/>
        </w:rPr>
        <w:t>“</w:t>
      </w:r>
      <w:r w:rsidRPr="004256E5">
        <w:rPr>
          <w:b/>
          <w:bCs/>
          <w:i/>
        </w:rPr>
        <w:t>all believers</w:t>
      </w:r>
      <w:r w:rsidR="00506BBF" w:rsidRPr="004256E5">
        <w:rPr>
          <w:b/>
          <w:bCs/>
          <w:i/>
        </w:rPr>
        <w:t>”</w:t>
      </w:r>
      <w:r w:rsidRPr="004256E5">
        <w:rPr>
          <w:b/>
          <w:bCs/>
          <w:i/>
        </w:rPr>
        <w:t xml:space="preserve"> view</w:t>
      </w:r>
      <w:r w:rsidR="00506BBF" w:rsidRPr="004256E5">
        <w:t xml:space="preserve">: </w:t>
      </w:r>
      <w:r w:rsidRPr="004256E5">
        <w:t>This view wrongly teaches that all believers are overcomers</w:t>
      </w:r>
      <w:r w:rsidR="00411B6B" w:rsidRPr="004256E5">
        <w:rPr>
          <w:i/>
        </w:rPr>
        <w:t>,</w:t>
      </w:r>
      <w:r w:rsidRPr="004256E5">
        <w:t xml:space="preserve"> </w:t>
      </w:r>
      <w:r w:rsidR="00411B6B" w:rsidRPr="004256E5">
        <w:t xml:space="preserve">stating </w:t>
      </w:r>
      <w:r w:rsidRPr="004256E5">
        <w:t xml:space="preserve">the very act of believing in Jesus is all that is needed to be an overcomer (1 Jn. 5:4-5). Faith in Jesus rather than faithfulness to Him is emphasized in this position. </w:t>
      </w:r>
      <w:r w:rsidR="00732EDC" w:rsidRPr="004256E5">
        <w:t>Here</w:t>
      </w:r>
      <w:r w:rsidRPr="004256E5">
        <w:t>, both the spiritually mature and immature believers are equally overcomers. Thus, all the rewards in Revelation 2-3 are fully and automatically given to all believers as being synonymous with the gift of eternal life.</w:t>
      </w:r>
    </w:p>
    <w:p w14:paraId="087FCF8B" w14:textId="1B018A76" w:rsidR="002A245B" w:rsidRPr="00976239" w:rsidRDefault="001205E3" w:rsidP="001205E3">
      <w:pPr>
        <w:pStyle w:val="BodyText1"/>
        <w:rPr>
          <w:i/>
          <w:shd w:val="clear" w:color="auto" w:fill="FFFFFF"/>
        </w:rPr>
      </w:pPr>
      <w:r w:rsidRPr="00976239">
        <w:rPr>
          <w:i/>
          <w:shd w:val="clear" w:color="auto" w:fill="FFFFFF"/>
        </w:rPr>
        <w:t>T</w:t>
      </w:r>
      <w:r w:rsidR="002A245B" w:rsidRPr="00976239">
        <w:rPr>
          <w:i/>
          <w:shd w:val="clear" w:color="auto" w:fill="FFFFFF"/>
        </w:rPr>
        <w:t xml:space="preserve">he </w:t>
      </w:r>
      <w:r w:rsidRPr="00976239">
        <w:rPr>
          <w:i/>
          <w:shd w:val="clear" w:color="auto" w:fill="FFFFFF"/>
        </w:rPr>
        <w:t>“</w:t>
      </w:r>
      <w:r w:rsidR="002A245B" w:rsidRPr="00976239">
        <w:rPr>
          <w:i/>
          <w:shd w:val="clear" w:color="auto" w:fill="FFFFFF"/>
        </w:rPr>
        <w:t>all believers</w:t>
      </w:r>
      <w:r w:rsidRPr="00976239">
        <w:rPr>
          <w:i/>
          <w:shd w:val="clear" w:color="auto" w:fill="FFFFFF"/>
        </w:rPr>
        <w:t>”</w:t>
      </w:r>
      <w:r w:rsidR="002A245B" w:rsidRPr="00976239">
        <w:rPr>
          <w:i/>
          <w:shd w:val="clear" w:color="auto" w:fill="FFFFFF"/>
        </w:rPr>
        <w:t xml:space="preserve"> view</w:t>
      </w:r>
      <w:r w:rsidRPr="00976239">
        <w:rPr>
          <w:i/>
          <w:shd w:val="clear" w:color="auto" w:fill="FFFFFF"/>
        </w:rPr>
        <w:t>:</w:t>
      </w:r>
      <w:r w:rsidR="002A245B" w:rsidRPr="00976239">
        <w:rPr>
          <w:i/>
          <w:shd w:val="clear" w:color="auto" w:fill="FFFFFF"/>
        </w:rPr>
        <w:t xml:space="preserve"> I believe that this is a wrong view of this. They read the overcomer in Revelation 2 and 3 as synonymous with the one who overcomes heresies against Jesus. “I believe in His humanity. I believe in His deity. I believe in the penal substitution of His death. I put my confidence that He accomplished the righteousness of God for me</w:t>
      </w:r>
      <w:r w:rsidRPr="00976239">
        <w:rPr>
          <w:i/>
          <w:shd w:val="clear" w:color="auto" w:fill="FFFFFF"/>
        </w:rPr>
        <w:t>.</w:t>
      </w:r>
      <w:r w:rsidR="002A245B" w:rsidRPr="00976239">
        <w:rPr>
          <w:i/>
          <w:shd w:val="clear" w:color="auto" w:fill="FFFFFF"/>
        </w:rPr>
        <w:t xml:space="preserve"> I believe!” That is not what John is talking about here</w:t>
      </w:r>
      <w:r w:rsidRPr="00976239">
        <w:rPr>
          <w:i/>
          <w:shd w:val="clear" w:color="auto" w:fill="FFFFFF"/>
        </w:rPr>
        <w:t>.</w:t>
      </w:r>
      <w:r w:rsidR="002A245B" w:rsidRPr="00976239">
        <w:rPr>
          <w:i/>
          <w:shd w:val="clear" w:color="auto" w:fill="FFFFFF"/>
        </w:rPr>
        <w:t xml:space="preserve"> </w:t>
      </w:r>
      <w:r w:rsidRPr="00976239">
        <w:rPr>
          <w:i/>
          <w:shd w:val="clear" w:color="auto" w:fill="FFFFFF"/>
        </w:rPr>
        <w:t>H</w:t>
      </w:r>
      <w:r w:rsidR="002A245B" w:rsidRPr="00976239">
        <w:rPr>
          <w:i/>
          <w:shd w:val="clear" w:color="auto" w:fill="FFFFFF"/>
        </w:rPr>
        <w:t>e is not convincing them to become born again. He is convincing them to resist compromise and fears. And so I believe that this view is wrong.</w:t>
      </w:r>
      <w:r w:rsidRPr="00976239">
        <w:rPr>
          <w:i/>
          <w:shd w:val="clear" w:color="auto" w:fill="FFFFFF"/>
        </w:rPr>
        <w:t xml:space="preserve"> T</w:t>
      </w:r>
      <w:r w:rsidR="002A245B" w:rsidRPr="00976239">
        <w:rPr>
          <w:i/>
          <w:shd w:val="clear" w:color="auto" w:fill="FFFFFF"/>
        </w:rPr>
        <w:t>hey see all of these twenty-two rewards as fully and automatically given to every believer the day they are born again. The day they are born again</w:t>
      </w:r>
      <w:r w:rsidR="00F759CB" w:rsidRPr="00976239">
        <w:rPr>
          <w:i/>
          <w:shd w:val="clear" w:color="auto" w:fill="FFFFFF"/>
        </w:rPr>
        <w:t xml:space="preserve">. </w:t>
      </w:r>
      <w:r w:rsidR="005A414E" w:rsidRPr="00976239">
        <w:rPr>
          <w:i/>
          <w:shd w:val="clear" w:color="auto" w:fill="FFFFFF"/>
        </w:rPr>
        <w:t>So t</w:t>
      </w:r>
      <w:r w:rsidR="00F759CB" w:rsidRPr="00976239">
        <w:rPr>
          <w:i/>
          <w:shd w:val="clear" w:color="auto" w:fill="FFFFFF"/>
        </w:rPr>
        <w:t>he</w:t>
      </w:r>
      <w:r w:rsidR="002A245B" w:rsidRPr="00976239">
        <w:rPr>
          <w:i/>
          <w:shd w:val="clear" w:color="auto" w:fill="FFFFFF"/>
        </w:rPr>
        <w:t xml:space="preserve"> thief on the cross </w:t>
      </w:r>
      <w:r w:rsidR="005A414E" w:rsidRPr="00976239">
        <w:rPr>
          <w:i/>
          <w:shd w:val="clear" w:color="auto" w:fill="FFFFFF"/>
        </w:rPr>
        <w:t>would</w:t>
      </w:r>
      <w:r w:rsidR="002A245B" w:rsidRPr="00976239">
        <w:rPr>
          <w:i/>
          <w:shd w:val="clear" w:color="auto" w:fill="FFFFFF"/>
        </w:rPr>
        <w:t xml:space="preserve"> walk in all twenty-two of these in the fullness</w:t>
      </w:r>
      <w:r w:rsidR="00F759CB" w:rsidRPr="00976239">
        <w:rPr>
          <w:i/>
          <w:shd w:val="clear" w:color="auto" w:fill="FFFFFF"/>
        </w:rPr>
        <w:t>,</w:t>
      </w:r>
      <w:r w:rsidR="002A245B" w:rsidRPr="00976239">
        <w:rPr>
          <w:i/>
          <w:shd w:val="clear" w:color="auto" w:fill="FFFFFF"/>
        </w:rPr>
        <w:t xml:space="preserve"> and I think that that is a wrong approach.</w:t>
      </w:r>
    </w:p>
    <w:p w14:paraId="74B60FE9" w14:textId="40483561" w:rsidR="00852893" w:rsidRDefault="00852893" w:rsidP="00852893">
      <w:pPr>
        <w:pStyle w:val="Lv3-K"/>
      </w:pPr>
      <w:r w:rsidRPr="004256E5">
        <w:t xml:space="preserve">Our love and obedience in this life is deeply connected to our rewards in the age to come. Some falsely teach that these rewards are given to all believers in fullness regardless of how they live. This view takes these rewards out of their context which requires repentance from certain things and </w:t>
      </w:r>
      <w:r w:rsidR="00732EDC" w:rsidRPr="004256E5">
        <w:t>being</w:t>
      </w:r>
      <w:r w:rsidRPr="004256E5">
        <w:t xml:space="preserve"> faithful to the end. </w:t>
      </w:r>
    </w:p>
    <w:p w14:paraId="2A95ED79" w14:textId="1A8D5766" w:rsidR="00DD5F43" w:rsidRPr="00976239" w:rsidRDefault="002A245B" w:rsidP="00DD5F43">
      <w:pPr>
        <w:pStyle w:val="BodyText1"/>
        <w:rPr>
          <w:i/>
          <w:shd w:val="clear" w:color="auto" w:fill="FFFFFF"/>
        </w:rPr>
      </w:pPr>
      <w:r w:rsidRPr="00976239">
        <w:rPr>
          <w:i/>
          <w:shd w:val="clear" w:color="auto" w:fill="FFFFFF"/>
        </w:rPr>
        <w:t>I will tell you why</w:t>
      </w:r>
      <w:r w:rsidR="00F74EB2" w:rsidRPr="00976239">
        <w:rPr>
          <w:i/>
          <w:shd w:val="clear" w:color="auto" w:fill="FFFFFF"/>
        </w:rPr>
        <w:t xml:space="preserve"> it is a wrong approach</w:t>
      </w:r>
      <w:r w:rsidR="00DD5F43" w:rsidRPr="00976239">
        <w:rPr>
          <w:i/>
          <w:shd w:val="clear" w:color="auto" w:fill="FFFFFF"/>
        </w:rPr>
        <w:t>.</w:t>
      </w:r>
      <w:r w:rsidRPr="00976239">
        <w:rPr>
          <w:i/>
          <w:shd w:val="clear" w:color="auto" w:fill="FFFFFF"/>
        </w:rPr>
        <w:t xml:space="preserve"> </w:t>
      </w:r>
      <w:r w:rsidR="00DD5F43" w:rsidRPr="00976239">
        <w:rPr>
          <w:i/>
          <w:shd w:val="clear" w:color="auto" w:fill="FFFFFF"/>
        </w:rPr>
        <w:t>O</w:t>
      </w:r>
      <w:r w:rsidRPr="00976239">
        <w:rPr>
          <w:i/>
          <w:shd w:val="clear" w:color="auto" w:fill="FFFFFF"/>
        </w:rPr>
        <w:t xml:space="preserve">ur love and obedience in this life </w:t>
      </w:r>
      <w:r w:rsidR="00976239" w:rsidRPr="00976239">
        <w:rPr>
          <w:i/>
          <w:shd w:val="clear" w:color="auto" w:fill="FFFFFF"/>
        </w:rPr>
        <w:t>are</w:t>
      </w:r>
      <w:r w:rsidRPr="00976239">
        <w:rPr>
          <w:i/>
          <w:shd w:val="clear" w:color="auto" w:fill="FFFFFF"/>
        </w:rPr>
        <w:t xml:space="preserve"> deeply connected to our rewards in the age to come. </w:t>
      </w:r>
      <w:r w:rsidR="00DD5F43" w:rsidRPr="00976239">
        <w:rPr>
          <w:i/>
          <w:shd w:val="clear" w:color="auto" w:fill="FFFFFF"/>
        </w:rPr>
        <w:t>Again, o</w:t>
      </w:r>
      <w:r w:rsidRPr="00976239">
        <w:rPr>
          <w:i/>
          <w:shd w:val="clear" w:color="auto" w:fill="FFFFFF"/>
        </w:rPr>
        <w:t xml:space="preserve">ur love and obedience in this life </w:t>
      </w:r>
      <w:r w:rsidR="00976239" w:rsidRPr="00976239">
        <w:rPr>
          <w:i/>
          <w:shd w:val="clear" w:color="auto" w:fill="FFFFFF"/>
        </w:rPr>
        <w:t>are</w:t>
      </w:r>
      <w:r w:rsidRPr="00976239">
        <w:rPr>
          <w:i/>
          <w:shd w:val="clear" w:color="auto" w:fill="FFFFFF"/>
        </w:rPr>
        <w:t xml:space="preserve"> deeply connected to our rewards in the age to come. We do not earn our rewards</w:t>
      </w:r>
      <w:r w:rsidR="00DD5F43" w:rsidRPr="00976239">
        <w:rPr>
          <w:i/>
          <w:shd w:val="clear" w:color="auto" w:fill="FFFFFF"/>
        </w:rPr>
        <w:t>,</w:t>
      </w:r>
      <w:r w:rsidRPr="00976239">
        <w:rPr>
          <w:i/>
          <w:shd w:val="clear" w:color="auto" w:fill="FFFFFF"/>
        </w:rPr>
        <w:t xml:space="preserve"> and some people get confused by that </w:t>
      </w:r>
      <w:r w:rsidR="00DD5F43" w:rsidRPr="00976239">
        <w:rPr>
          <w:i/>
          <w:shd w:val="clear" w:color="auto" w:fill="FFFFFF"/>
        </w:rPr>
        <w:t>asking,</w:t>
      </w:r>
      <w:r w:rsidRPr="00976239">
        <w:rPr>
          <w:i/>
          <w:shd w:val="clear" w:color="auto" w:fill="FFFFFF"/>
        </w:rPr>
        <w:t xml:space="preserve"> </w:t>
      </w:r>
      <w:r w:rsidR="00DD5F43" w:rsidRPr="00976239">
        <w:rPr>
          <w:i/>
          <w:shd w:val="clear" w:color="auto" w:fill="FFFFFF"/>
        </w:rPr>
        <w:t>“H</w:t>
      </w:r>
      <w:r w:rsidRPr="00976239">
        <w:rPr>
          <w:i/>
          <w:shd w:val="clear" w:color="auto" w:fill="FFFFFF"/>
        </w:rPr>
        <w:t>ow can I resist pride and earn a crown? I mean I change an attitude and get a crow</w:t>
      </w:r>
      <w:r w:rsidR="00DD5F43" w:rsidRPr="00976239">
        <w:rPr>
          <w:i/>
          <w:shd w:val="clear" w:color="auto" w:fill="FFFFFF"/>
        </w:rPr>
        <w:t>n</w:t>
      </w:r>
      <w:r w:rsidRPr="00976239">
        <w:rPr>
          <w:i/>
          <w:shd w:val="clear" w:color="auto" w:fill="FFFFFF"/>
        </w:rPr>
        <w:t>? You call that earning?</w:t>
      </w:r>
      <w:r w:rsidR="00DD5F43" w:rsidRPr="00976239">
        <w:rPr>
          <w:i/>
          <w:shd w:val="clear" w:color="auto" w:fill="FFFFFF"/>
        </w:rPr>
        <w:t>”</w:t>
      </w:r>
    </w:p>
    <w:p w14:paraId="4E408288" w14:textId="7300C9C3" w:rsidR="00830BF1" w:rsidRPr="007B59FF" w:rsidRDefault="002A245B" w:rsidP="00E36756">
      <w:pPr>
        <w:pStyle w:val="BodyText1"/>
        <w:rPr>
          <w:i/>
          <w:color w:val="222222"/>
          <w:shd w:val="clear" w:color="auto" w:fill="FFFFFF"/>
        </w:rPr>
      </w:pPr>
      <w:r w:rsidRPr="007B59FF">
        <w:rPr>
          <w:i/>
          <w:shd w:val="clear" w:color="auto" w:fill="FFFFFF"/>
        </w:rPr>
        <w:t>The Lord is so abundantly generous! He gives us a thousand times more than our repentance could ever earn</w:t>
      </w:r>
      <w:r w:rsidR="00DD5F43" w:rsidRPr="007B59FF">
        <w:rPr>
          <w:i/>
          <w:shd w:val="clear" w:color="auto" w:fill="FFFFFF"/>
        </w:rPr>
        <w:t>,</w:t>
      </w:r>
      <w:r w:rsidRPr="007B59FF">
        <w:rPr>
          <w:i/>
          <w:shd w:val="clear" w:color="auto" w:fill="FFFFFF"/>
        </w:rPr>
        <w:t xml:space="preserve"> and so there is so much grace in the reward He gives. You know</w:t>
      </w:r>
      <w:r w:rsidR="00DD5F43" w:rsidRPr="007B59FF">
        <w:rPr>
          <w:i/>
          <w:shd w:val="clear" w:color="auto" w:fill="FFFFFF"/>
        </w:rPr>
        <w:t>,</w:t>
      </w:r>
      <w:r w:rsidRPr="007B59FF">
        <w:rPr>
          <w:i/>
          <w:shd w:val="clear" w:color="auto" w:fill="FFFFFF"/>
        </w:rPr>
        <w:t xml:space="preserve"> He gives a million dollars for changing an attitude. I think</w:t>
      </w:r>
      <w:r w:rsidR="00E36756" w:rsidRPr="007B59FF">
        <w:rPr>
          <w:i/>
          <w:shd w:val="clear" w:color="auto" w:fill="FFFFFF"/>
        </w:rPr>
        <w:t>,</w:t>
      </w:r>
      <w:r w:rsidRPr="007B59FF">
        <w:rPr>
          <w:i/>
          <w:shd w:val="clear" w:color="auto" w:fill="FFFFFF"/>
        </w:rPr>
        <w:t xml:space="preserve"> “Wow! Nobody pays me that well!” </w:t>
      </w:r>
      <w:r w:rsidR="00DD5F43" w:rsidRPr="007B59FF">
        <w:rPr>
          <w:i/>
          <w:shd w:val="clear" w:color="auto" w:fill="FFFFFF"/>
        </w:rPr>
        <w:t>W</w:t>
      </w:r>
      <w:r w:rsidRPr="007B59FF">
        <w:rPr>
          <w:i/>
          <w:shd w:val="clear" w:color="auto" w:fill="FFFFFF"/>
        </w:rPr>
        <w:t>ell</w:t>
      </w:r>
      <w:r w:rsidR="00DD5F43" w:rsidRPr="007B59FF">
        <w:rPr>
          <w:i/>
          <w:shd w:val="clear" w:color="auto" w:fill="FFFFFF"/>
        </w:rPr>
        <w:t>,</w:t>
      </w:r>
      <w:r w:rsidRPr="007B59FF">
        <w:rPr>
          <w:i/>
          <w:shd w:val="clear" w:color="auto" w:fill="FFFFFF"/>
        </w:rPr>
        <w:t xml:space="preserve"> He does. And so there is no sense of earning it; you could not begin to change an attitude or turn against a sin and earn the level of what He is giving. Again, the analogy is that it is a million dollars for changing an attitude; nobody would </w:t>
      </w:r>
      <w:r w:rsidR="00E36756" w:rsidRPr="007B59FF">
        <w:rPr>
          <w:i/>
          <w:shd w:val="clear" w:color="auto" w:fill="FFFFFF"/>
        </w:rPr>
        <w:t>give</w:t>
      </w:r>
      <w:r w:rsidRPr="007B59FF">
        <w:rPr>
          <w:i/>
          <w:shd w:val="clear" w:color="auto" w:fill="FFFFFF"/>
        </w:rPr>
        <w:t xml:space="preserve"> that. </w:t>
      </w:r>
      <w:r w:rsidRPr="007B59FF">
        <w:rPr>
          <w:i/>
          <w:color w:val="222222"/>
          <w:shd w:val="clear" w:color="auto" w:fill="FFFFFF"/>
        </w:rPr>
        <w:t>It is gracious and generous beyond measure</w:t>
      </w:r>
      <w:r w:rsidR="00E36756" w:rsidRPr="007B59FF">
        <w:rPr>
          <w:i/>
          <w:color w:val="222222"/>
          <w:shd w:val="clear" w:color="auto" w:fill="FFFFFF"/>
        </w:rPr>
        <w:t>.</w:t>
      </w:r>
      <w:r w:rsidRPr="007B59FF">
        <w:rPr>
          <w:i/>
          <w:color w:val="222222"/>
          <w:shd w:val="clear" w:color="auto" w:fill="FFFFFF"/>
        </w:rPr>
        <w:t xml:space="preserve"> </w:t>
      </w:r>
      <w:r w:rsidR="00E36756" w:rsidRPr="007B59FF">
        <w:rPr>
          <w:i/>
          <w:color w:val="222222"/>
          <w:shd w:val="clear" w:color="auto" w:fill="FFFFFF"/>
        </w:rPr>
        <w:t>I</w:t>
      </w:r>
      <w:r w:rsidRPr="007B59FF">
        <w:rPr>
          <w:i/>
          <w:color w:val="222222"/>
          <w:shd w:val="clear" w:color="auto" w:fill="FFFFFF"/>
        </w:rPr>
        <w:t>t has nothing to do with earning it by your works</w:t>
      </w:r>
      <w:r w:rsidR="00E36756" w:rsidRPr="007B59FF">
        <w:rPr>
          <w:i/>
          <w:color w:val="222222"/>
          <w:shd w:val="clear" w:color="auto" w:fill="FFFFFF"/>
        </w:rPr>
        <w:t>.</w:t>
      </w:r>
      <w:r w:rsidRPr="007B59FF">
        <w:rPr>
          <w:i/>
          <w:color w:val="222222"/>
          <w:shd w:val="clear" w:color="auto" w:fill="FFFFFF"/>
        </w:rPr>
        <w:t xml:space="preserve"> </w:t>
      </w:r>
      <w:r w:rsidR="00E36756" w:rsidRPr="007B59FF">
        <w:rPr>
          <w:i/>
          <w:color w:val="222222"/>
          <w:shd w:val="clear" w:color="auto" w:fill="FFFFFF"/>
        </w:rPr>
        <w:t>Y</w:t>
      </w:r>
      <w:r w:rsidRPr="007B59FF">
        <w:rPr>
          <w:i/>
          <w:color w:val="222222"/>
          <w:shd w:val="clear" w:color="auto" w:fill="FFFFFF"/>
        </w:rPr>
        <w:t>our works matter</w:t>
      </w:r>
      <w:r w:rsidR="002C1137" w:rsidRPr="007B59FF">
        <w:rPr>
          <w:i/>
          <w:color w:val="222222"/>
          <w:shd w:val="clear" w:color="auto" w:fill="FFFFFF"/>
        </w:rPr>
        <w:t>,</w:t>
      </w:r>
      <w:r w:rsidRPr="007B59FF">
        <w:rPr>
          <w:i/>
          <w:color w:val="222222"/>
          <w:shd w:val="clear" w:color="auto" w:fill="FFFFFF"/>
        </w:rPr>
        <w:t xml:space="preserve"> but He pays so much more than we would esteem that same person</w:t>
      </w:r>
      <w:r w:rsidR="002C1137" w:rsidRPr="007B59FF">
        <w:rPr>
          <w:i/>
          <w:color w:val="222222"/>
          <w:shd w:val="clear" w:color="auto" w:fill="FFFFFF"/>
        </w:rPr>
        <w:t xml:space="preserve"> for</w:t>
      </w:r>
      <w:r w:rsidRPr="007B59FF">
        <w:rPr>
          <w:i/>
          <w:color w:val="222222"/>
          <w:shd w:val="clear" w:color="auto" w:fill="FFFFFF"/>
        </w:rPr>
        <w:t xml:space="preserve"> doing that same work in their life.</w:t>
      </w:r>
      <w:r w:rsidR="00830BF1" w:rsidRPr="007B59FF">
        <w:rPr>
          <w:i/>
          <w:color w:val="222222"/>
          <w:shd w:val="clear" w:color="auto" w:fill="FFFFFF"/>
        </w:rPr>
        <w:t xml:space="preserve"> </w:t>
      </w:r>
      <w:r w:rsidRPr="007B59FF">
        <w:rPr>
          <w:i/>
          <w:color w:val="222222"/>
          <w:shd w:val="clear" w:color="auto" w:fill="FFFFFF"/>
        </w:rPr>
        <w:t>We look at them, pat them on the back and say “Good job!” and then forget it. The Lord says</w:t>
      </w:r>
      <w:r w:rsidR="00830BF1" w:rsidRPr="007B59FF">
        <w:rPr>
          <w:i/>
          <w:color w:val="222222"/>
          <w:shd w:val="clear" w:color="auto" w:fill="FFFFFF"/>
        </w:rPr>
        <w:t>, in effect,</w:t>
      </w:r>
      <w:r w:rsidRPr="007B59FF">
        <w:rPr>
          <w:i/>
          <w:color w:val="222222"/>
          <w:shd w:val="clear" w:color="auto" w:fill="FFFFFF"/>
        </w:rPr>
        <w:t xml:space="preserve"> “No, I am going to reward you forever!” </w:t>
      </w:r>
    </w:p>
    <w:p w14:paraId="144DBC7A" w14:textId="5E429D10" w:rsidR="00830BF1" w:rsidRPr="007B59FF" w:rsidRDefault="002A245B" w:rsidP="00E36756">
      <w:pPr>
        <w:pStyle w:val="BodyText1"/>
        <w:rPr>
          <w:i/>
          <w:color w:val="222222"/>
          <w:shd w:val="clear" w:color="auto" w:fill="FFFFFF"/>
        </w:rPr>
      </w:pPr>
      <w:r w:rsidRPr="007B59FF">
        <w:rPr>
          <w:i/>
          <w:color w:val="222222"/>
          <w:shd w:val="clear" w:color="auto" w:fill="FFFFFF"/>
        </w:rPr>
        <w:t>And another thing, eternal rewards are not about people having superiority so they strut in front of others. I have heard people say over the years</w:t>
      </w:r>
      <w:r w:rsidR="00830BF1" w:rsidRPr="007B59FF">
        <w:rPr>
          <w:i/>
          <w:color w:val="222222"/>
          <w:shd w:val="clear" w:color="auto" w:fill="FFFFFF"/>
        </w:rPr>
        <w:t xml:space="preserve"> that they</w:t>
      </w:r>
      <w:r w:rsidRPr="007B59FF">
        <w:rPr>
          <w:i/>
          <w:color w:val="222222"/>
          <w:shd w:val="clear" w:color="auto" w:fill="FFFFFF"/>
        </w:rPr>
        <w:t xml:space="preserve"> do not care about rewards</w:t>
      </w:r>
      <w:r w:rsidR="00830BF1" w:rsidRPr="007B59FF">
        <w:rPr>
          <w:i/>
          <w:color w:val="222222"/>
          <w:shd w:val="clear" w:color="auto" w:fill="FFFFFF"/>
        </w:rPr>
        <w:t>.</w:t>
      </w:r>
      <w:r w:rsidRPr="007B59FF">
        <w:rPr>
          <w:i/>
          <w:color w:val="222222"/>
          <w:shd w:val="clear" w:color="auto" w:fill="FFFFFF"/>
        </w:rPr>
        <w:t xml:space="preserve"> I say</w:t>
      </w:r>
      <w:r w:rsidR="00830BF1" w:rsidRPr="007B59FF">
        <w:rPr>
          <w:i/>
          <w:color w:val="222222"/>
          <w:shd w:val="clear" w:color="auto" w:fill="FFFFFF"/>
        </w:rPr>
        <w:t>,</w:t>
      </w:r>
      <w:r w:rsidRPr="007B59FF">
        <w:rPr>
          <w:i/>
          <w:color w:val="222222"/>
          <w:shd w:val="clear" w:color="auto" w:fill="FFFFFF"/>
        </w:rPr>
        <w:t xml:space="preserve"> “I think you might because Jesus says you will.” I have a conviction that He knows a lot more about it than you or I do</w:t>
      </w:r>
      <w:r w:rsidR="00830BF1" w:rsidRPr="007B59FF">
        <w:rPr>
          <w:i/>
          <w:color w:val="222222"/>
          <w:shd w:val="clear" w:color="auto" w:fill="FFFFFF"/>
        </w:rPr>
        <w:t>,</w:t>
      </w:r>
      <w:r w:rsidRPr="007B59FF">
        <w:rPr>
          <w:i/>
          <w:color w:val="222222"/>
          <w:shd w:val="clear" w:color="auto" w:fill="FFFFFF"/>
        </w:rPr>
        <w:t xml:space="preserve"> and He says that we will care</w:t>
      </w:r>
      <w:r w:rsidR="00830BF1" w:rsidRPr="007B59FF">
        <w:rPr>
          <w:i/>
          <w:color w:val="222222"/>
          <w:shd w:val="clear" w:color="auto" w:fill="FFFFFF"/>
        </w:rPr>
        <w:t>,</w:t>
      </w:r>
      <w:r w:rsidRPr="007B59FF">
        <w:rPr>
          <w:i/>
          <w:color w:val="222222"/>
          <w:shd w:val="clear" w:color="auto" w:fill="FFFFFF"/>
        </w:rPr>
        <w:t xml:space="preserve"> so I think there is a lot more there.</w:t>
      </w:r>
    </w:p>
    <w:p w14:paraId="0F14B7BF" w14:textId="7A8D7B1E" w:rsidR="002A245B" w:rsidRPr="007B59FF" w:rsidRDefault="00830BF1" w:rsidP="00E36756">
      <w:pPr>
        <w:pStyle w:val="BodyText1"/>
        <w:rPr>
          <w:i/>
          <w:shd w:val="clear" w:color="auto" w:fill="FFFFFF"/>
        </w:rPr>
      </w:pPr>
      <w:r w:rsidRPr="007B59FF">
        <w:rPr>
          <w:i/>
          <w:color w:val="222222"/>
          <w:shd w:val="clear" w:color="auto" w:fill="FFFFFF"/>
        </w:rPr>
        <w:t>T</w:t>
      </w:r>
      <w:r w:rsidR="002A245B" w:rsidRPr="007B59FF">
        <w:rPr>
          <w:i/>
          <w:color w:val="222222"/>
          <w:shd w:val="clear" w:color="auto" w:fill="FFFFFF"/>
        </w:rPr>
        <w:t>hey have this idea</w:t>
      </w:r>
      <w:r w:rsidRPr="007B59FF">
        <w:rPr>
          <w:i/>
          <w:color w:val="222222"/>
          <w:shd w:val="clear" w:color="auto" w:fill="FFFFFF"/>
        </w:rPr>
        <w:t>,</w:t>
      </w:r>
      <w:r w:rsidR="002A245B" w:rsidRPr="007B59FF">
        <w:rPr>
          <w:i/>
          <w:color w:val="222222"/>
          <w:shd w:val="clear" w:color="auto" w:fill="FFFFFF"/>
        </w:rPr>
        <w:t xml:space="preserve"> “You mean I am going to try </w:t>
      </w:r>
      <w:r w:rsidR="00CB20F9" w:rsidRPr="007B59FF">
        <w:rPr>
          <w:i/>
          <w:color w:val="222222"/>
          <w:shd w:val="clear" w:color="auto" w:fill="FFFFFF"/>
        </w:rPr>
        <w:t xml:space="preserve">to </w:t>
      </w:r>
      <w:r w:rsidR="00CB20F9" w:rsidRPr="007B59FF">
        <w:rPr>
          <w:i/>
          <w:color w:val="222222"/>
          <w:shd w:val="clear" w:color="auto" w:fill="FFFFFF"/>
        </w:rPr>
        <w:t>get</w:t>
      </w:r>
      <w:r w:rsidR="002A245B" w:rsidRPr="007B59FF">
        <w:rPr>
          <w:i/>
          <w:color w:val="222222"/>
          <w:shd w:val="clear" w:color="auto" w:fill="FFFFFF"/>
        </w:rPr>
        <w:t xml:space="preserve"> really obedient so I can strut in front of people?” No! Do not have a carnal paradigm of rewards! Rewards are not about being over people, so you can flex your muscles in the age to come. That is a carnal view of authority and it is nothing like that. Those with the greatest </w:t>
      </w:r>
      <w:r w:rsidR="007B59FF">
        <w:rPr>
          <w:i/>
          <w:color w:val="222222"/>
          <w:shd w:val="clear" w:color="auto" w:fill="FFFFFF"/>
        </w:rPr>
        <w:t>humility now</w:t>
      </w:r>
      <w:r w:rsidR="002A245B" w:rsidRPr="007B59FF">
        <w:rPr>
          <w:i/>
          <w:color w:val="222222"/>
          <w:shd w:val="clear" w:color="auto" w:fill="FFFFFF"/>
        </w:rPr>
        <w:t xml:space="preserve"> will have the greatest </w:t>
      </w:r>
      <w:r w:rsidR="007B59FF">
        <w:rPr>
          <w:i/>
          <w:color w:val="222222"/>
          <w:shd w:val="clear" w:color="auto" w:fill="FFFFFF"/>
        </w:rPr>
        <w:t>authority</w:t>
      </w:r>
      <w:r w:rsidR="002A245B" w:rsidRPr="007B59FF">
        <w:rPr>
          <w:i/>
          <w:color w:val="222222"/>
          <w:shd w:val="clear" w:color="auto" w:fill="FFFFFF"/>
        </w:rPr>
        <w:t xml:space="preserve"> in the age to come</w:t>
      </w:r>
      <w:r w:rsidR="00495407" w:rsidRPr="007B59FF">
        <w:rPr>
          <w:i/>
          <w:color w:val="222222"/>
          <w:shd w:val="clear" w:color="auto" w:fill="FFFFFF"/>
        </w:rPr>
        <w:t>,</w:t>
      </w:r>
      <w:r w:rsidR="002A245B" w:rsidRPr="007B59FF">
        <w:rPr>
          <w:i/>
          <w:color w:val="222222"/>
          <w:shd w:val="clear" w:color="auto" w:fill="FFFFFF"/>
        </w:rPr>
        <w:t xml:space="preserve"> which is the very opposite. </w:t>
      </w:r>
    </w:p>
    <w:p w14:paraId="62CF9364" w14:textId="77777777" w:rsidR="00CC6523" w:rsidRPr="007B59FF" w:rsidRDefault="002A245B" w:rsidP="00CC6523">
      <w:pPr>
        <w:pStyle w:val="BodyText1"/>
        <w:rPr>
          <w:i/>
          <w:shd w:val="clear" w:color="auto" w:fill="FFFFFF"/>
        </w:rPr>
      </w:pPr>
      <w:r w:rsidRPr="007B59FF">
        <w:rPr>
          <w:i/>
          <w:shd w:val="clear" w:color="auto" w:fill="FFFFFF"/>
        </w:rPr>
        <w:t>R</w:t>
      </w:r>
      <w:r w:rsidR="00807FC1" w:rsidRPr="007B59FF">
        <w:rPr>
          <w:i/>
          <w:shd w:val="clear" w:color="auto" w:fill="FFFFFF"/>
        </w:rPr>
        <w:t>ather</w:t>
      </w:r>
      <w:r w:rsidR="00807FC1" w:rsidRPr="007B59FF">
        <w:rPr>
          <w:i/>
          <w:shd w:val="clear" w:color="auto" w:fill="FFFFFF"/>
        </w:rPr>
        <w:t>, r</w:t>
      </w:r>
      <w:r w:rsidRPr="007B59FF">
        <w:rPr>
          <w:i/>
          <w:shd w:val="clear" w:color="auto" w:fill="FFFFFF"/>
        </w:rPr>
        <w:t>ewards are Jesus expressing how He feels about the way you loved Him in this life. Jesus looks at us and says</w:t>
      </w:r>
      <w:r w:rsidR="00955641" w:rsidRPr="007B59FF">
        <w:rPr>
          <w:i/>
          <w:shd w:val="clear" w:color="auto" w:fill="FFFFFF"/>
        </w:rPr>
        <w:t>,</w:t>
      </w:r>
      <w:r w:rsidRPr="007B59FF">
        <w:rPr>
          <w:i/>
          <w:shd w:val="clear" w:color="auto" w:fill="FFFFFF"/>
        </w:rPr>
        <w:t xml:space="preserve"> “You gave that cup of cold water because you loved Me? Well</w:t>
      </w:r>
      <w:r w:rsidR="00955641" w:rsidRPr="007B59FF">
        <w:rPr>
          <w:i/>
          <w:shd w:val="clear" w:color="auto" w:fill="FFFFFF"/>
        </w:rPr>
        <w:t xml:space="preserve">, </w:t>
      </w:r>
      <w:r w:rsidRPr="007B59FF">
        <w:rPr>
          <w:i/>
          <w:shd w:val="clear" w:color="auto" w:fill="FFFFFF"/>
        </w:rPr>
        <w:t>I am the wealthiest and most generous Man that ever lived</w:t>
      </w:r>
      <w:r w:rsidR="00955641" w:rsidRPr="007B59FF">
        <w:rPr>
          <w:i/>
          <w:shd w:val="clear" w:color="auto" w:fill="FFFFFF"/>
        </w:rPr>
        <w:t>, and</w:t>
      </w:r>
      <w:r w:rsidRPr="007B59FF">
        <w:rPr>
          <w:i/>
          <w:shd w:val="clear" w:color="auto" w:fill="FFFFFF"/>
        </w:rPr>
        <w:t xml:space="preserve"> I am going to let you know how I feel about the way you loved Me.” And every believer is going to care about that</w:t>
      </w:r>
      <w:r w:rsidR="00CC6523" w:rsidRPr="007B59FF">
        <w:rPr>
          <w:i/>
          <w:shd w:val="clear" w:color="auto" w:fill="FFFFFF"/>
        </w:rPr>
        <w:t>!</w:t>
      </w:r>
      <w:r w:rsidRPr="007B59FF">
        <w:rPr>
          <w:i/>
          <w:shd w:val="clear" w:color="auto" w:fill="FFFFFF"/>
        </w:rPr>
        <w:t xml:space="preserve"> </w:t>
      </w:r>
      <w:r w:rsidR="00CC6523" w:rsidRPr="007B59FF">
        <w:rPr>
          <w:i/>
          <w:shd w:val="clear" w:color="auto" w:fill="FFFFFF"/>
        </w:rPr>
        <w:t>T</w:t>
      </w:r>
      <w:r w:rsidRPr="007B59FF">
        <w:rPr>
          <w:i/>
          <w:shd w:val="clear" w:color="auto" w:fill="FFFFFF"/>
        </w:rPr>
        <w:t xml:space="preserve">rust me, they are not going to get their rewards and then go to their friend and say </w:t>
      </w:r>
      <w:r w:rsidRPr="007B59FF">
        <w:rPr>
          <w:i/>
          <w:shd w:val="clear" w:color="auto" w:fill="FFFFFF"/>
        </w:rPr>
        <w:lastRenderedPageBreak/>
        <w:t>“Ah-ha</w:t>
      </w:r>
      <w:r w:rsidR="00CC6523" w:rsidRPr="007B59FF">
        <w:rPr>
          <w:i/>
          <w:shd w:val="clear" w:color="auto" w:fill="FFFFFF"/>
        </w:rPr>
        <w:t>,</w:t>
      </w:r>
      <w:r w:rsidRPr="007B59FF">
        <w:rPr>
          <w:i/>
          <w:shd w:val="clear" w:color="auto" w:fill="FFFFFF"/>
        </w:rPr>
        <w:t xml:space="preserve"> I beat you!” They are going to be overwhelmed at the generosity of Jesus and how deeply He is moved by our weak love.</w:t>
      </w:r>
    </w:p>
    <w:p w14:paraId="28D9C8B2" w14:textId="650DE0AC" w:rsidR="002A245B" w:rsidRPr="007B59FF" w:rsidRDefault="002A245B" w:rsidP="00CC6523">
      <w:pPr>
        <w:pStyle w:val="BodyText1"/>
        <w:rPr>
          <w:i/>
          <w:shd w:val="clear" w:color="auto" w:fill="FFFFFF"/>
        </w:rPr>
      </w:pPr>
      <w:r w:rsidRPr="007B59FF">
        <w:rPr>
          <w:i/>
          <w:shd w:val="clear" w:color="auto" w:fill="FFFFFF"/>
        </w:rPr>
        <w:t>I look at Him and say “Lord, it is pretty fragile</w:t>
      </w:r>
      <w:r w:rsidR="0004276B" w:rsidRPr="007B59FF">
        <w:rPr>
          <w:i/>
          <w:shd w:val="clear" w:color="auto" w:fill="FFFFFF"/>
        </w:rPr>
        <w:t>,</w:t>
      </w:r>
      <w:r w:rsidRPr="007B59FF">
        <w:rPr>
          <w:i/>
          <w:shd w:val="clear" w:color="auto" w:fill="FFFFFF"/>
        </w:rPr>
        <w:t>” and He says “I know</w:t>
      </w:r>
      <w:r w:rsidR="0004276B" w:rsidRPr="007B59FF">
        <w:rPr>
          <w:i/>
          <w:shd w:val="clear" w:color="auto" w:fill="FFFFFF"/>
        </w:rPr>
        <w:t>,</w:t>
      </w:r>
      <w:r w:rsidRPr="007B59FF">
        <w:rPr>
          <w:i/>
          <w:shd w:val="clear" w:color="auto" w:fill="FFFFFF"/>
        </w:rPr>
        <w:t xml:space="preserve"> but it is real because weak love is still real and I esteem it!” We are going to be overwhelmed by His generosity. And so get out of the idea of “I do not really care about rewards! You know</w:t>
      </w:r>
      <w:r w:rsidR="00694DE8" w:rsidRPr="007B59FF">
        <w:rPr>
          <w:i/>
          <w:shd w:val="clear" w:color="auto" w:fill="FFFFFF"/>
        </w:rPr>
        <w:t>,</w:t>
      </w:r>
      <w:r w:rsidRPr="007B59FF">
        <w:rPr>
          <w:i/>
          <w:shd w:val="clear" w:color="auto" w:fill="FFFFFF"/>
        </w:rPr>
        <w:t xml:space="preserve"> Jesus really over</w:t>
      </w:r>
      <w:r w:rsidR="00694DE8" w:rsidRPr="007B59FF">
        <w:rPr>
          <w:i/>
          <w:shd w:val="clear" w:color="auto" w:fill="FFFFFF"/>
        </w:rPr>
        <w:t>-</w:t>
      </w:r>
      <w:r w:rsidRPr="007B59FF">
        <w:rPr>
          <w:i/>
          <w:shd w:val="clear" w:color="auto" w:fill="FFFFFF"/>
        </w:rPr>
        <w:t>did this one</w:t>
      </w:r>
      <w:r w:rsidR="002A007B" w:rsidRPr="007B59FF">
        <w:rPr>
          <w:i/>
          <w:shd w:val="clear" w:color="auto" w:fill="FFFFFF"/>
        </w:rPr>
        <w:t>.</w:t>
      </w:r>
      <w:r w:rsidRPr="007B59FF">
        <w:rPr>
          <w:i/>
          <w:shd w:val="clear" w:color="auto" w:fill="FFFFFF"/>
        </w:rPr>
        <w:t xml:space="preserve"> He got us all excited about getting rewards and He should not have!” Well</w:t>
      </w:r>
      <w:r w:rsidR="002A007B" w:rsidRPr="007B59FF">
        <w:rPr>
          <w:i/>
          <w:shd w:val="clear" w:color="auto" w:fill="FFFFFF"/>
        </w:rPr>
        <w:t>,</w:t>
      </w:r>
      <w:r w:rsidRPr="007B59FF">
        <w:rPr>
          <w:i/>
          <w:shd w:val="clear" w:color="auto" w:fill="FFFFFF"/>
        </w:rPr>
        <w:t xml:space="preserve"> I think He should have</w:t>
      </w:r>
      <w:r w:rsidR="002A007B" w:rsidRPr="007B59FF">
        <w:rPr>
          <w:i/>
          <w:shd w:val="clear" w:color="auto" w:fill="FFFFFF"/>
        </w:rPr>
        <w:t>,</w:t>
      </w:r>
      <w:r w:rsidRPr="007B59FF">
        <w:rPr>
          <w:i/>
          <w:shd w:val="clear" w:color="auto" w:fill="FFFFFF"/>
        </w:rPr>
        <w:t xml:space="preserve"> and so I am going with Jesus all the way on this that He knows a lot more than we know about this.</w:t>
      </w:r>
    </w:p>
    <w:p w14:paraId="3AB63F84" w14:textId="54A1C64D" w:rsidR="00852893" w:rsidRDefault="00852893" w:rsidP="00852893">
      <w:pPr>
        <w:pStyle w:val="Lv3-K"/>
      </w:pPr>
      <w:r w:rsidRPr="004256E5">
        <w:t>In Revelation 2-3, Jesus was not exhorting them to be born again. He was offering born</w:t>
      </w:r>
      <w:r w:rsidR="00732EDC" w:rsidRPr="004256E5">
        <w:t>-</w:t>
      </w:r>
      <w:r w:rsidRPr="004256E5">
        <w:t xml:space="preserve">again believers rewards as incentives to greater diligence in the face of temptation and pressure. </w:t>
      </w:r>
    </w:p>
    <w:p w14:paraId="0AE3B8C2" w14:textId="32043CEF" w:rsidR="002A245B" w:rsidRPr="00502109" w:rsidRDefault="00F74EB2" w:rsidP="0070237D">
      <w:pPr>
        <w:pStyle w:val="BodyText1"/>
        <w:rPr>
          <w:i/>
          <w:shd w:val="clear" w:color="auto" w:fill="FFFFFF"/>
        </w:rPr>
      </w:pPr>
      <w:r w:rsidRPr="00502109">
        <w:rPr>
          <w:i/>
          <w:shd w:val="clear" w:color="auto" w:fill="FFFFFF"/>
        </w:rPr>
        <w:t>I</w:t>
      </w:r>
      <w:r w:rsidR="002A245B" w:rsidRPr="00502109">
        <w:rPr>
          <w:i/>
          <w:shd w:val="clear" w:color="auto" w:fill="FFFFFF"/>
        </w:rPr>
        <w:t>n Revelation 2 and 3</w:t>
      </w:r>
      <w:r w:rsidR="0070237D" w:rsidRPr="00502109">
        <w:rPr>
          <w:i/>
          <w:shd w:val="clear" w:color="auto" w:fill="FFFFFF"/>
        </w:rPr>
        <w:t>,</w:t>
      </w:r>
      <w:r w:rsidR="002A245B" w:rsidRPr="00502109">
        <w:rPr>
          <w:i/>
          <w:shd w:val="clear" w:color="auto" w:fill="FFFFFF"/>
        </w:rPr>
        <w:t xml:space="preserve"> He is not exhorting them to become born again</w:t>
      </w:r>
      <w:r w:rsidR="0070237D" w:rsidRPr="00502109">
        <w:rPr>
          <w:i/>
          <w:shd w:val="clear" w:color="auto" w:fill="FFFFFF"/>
        </w:rPr>
        <w:t>.</w:t>
      </w:r>
      <w:r w:rsidR="002A245B" w:rsidRPr="00502109">
        <w:rPr>
          <w:i/>
          <w:shd w:val="clear" w:color="auto" w:fill="FFFFFF"/>
        </w:rPr>
        <w:t xml:space="preserve"> He is offering them incentives to greater diligence. And the incentives are that it moves Him! It moves Him</w:t>
      </w:r>
      <w:r w:rsidR="0070237D" w:rsidRPr="00502109">
        <w:rPr>
          <w:i/>
          <w:shd w:val="clear" w:color="auto" w:fill="FFFFFF"/>
        </w:rPr>
        <w:t>,</w:t>
      </w:r>
      <w:r w:rsidR="002A245B" w:rsidRPr="00502109">
        <w:rPr>
          <w:i/>
          <w:shd w:val="clear" w:color="auto" w:fill="FFFFFF"/>
        </w:rPr>
        <w:t xml:space="preserve"> and that is the incentive! If I can obey Him and respond in humility and be diligent when I do not feel like it in my flesh</w:t>
      </w:r>
      <w:r w:rsidR="007817F0" w:rsidRPr="00502109">
        <w:rPr>
          <w:i/>
          <w:shd w:val="clear" w:color="auto" w:fill="FFFFFF"/>
        </w:rPr>
        <w:t>,</w:t>
      </w:r>
      <w:r w:rsidR="002A245B" w:rsidRPr="00502109">
        <w:rPr>
          <w:i/>
          <w:shd w:val="clear" w:color="auto" w:fill="FFFFFF"/>
        </w:rPr>
        <w:t xml:space="preserve"> and He cares about it</w:t>
      </w:r>
      <w:r w:rsidR="007817F0" w:rsidRPr="00502109">
        <w:rPr>
          <w:i/>
          <w:shd w:val="clear" w:color="auto" w:fill="FFFFFF"/>
        </w:rPr>
        <w:t>,</w:t>
      </w:r>
      <w:r w:rsidR="002A245B" w:rsidRPr="00502109">
        <w:rPr>
          <w:i/>
          <w:shd w:val="clear" w:color="auto" w:fill="FFFFFF"/>
        </w:rPr>
        <w:t xml:space="preserve"> and He remembers it</w:t>
      </w:r>
      <w:r w:rsidR="007817F0" w:rsidRPr="00502109">
        <w:rPr>
          <w:i/>
          <w:shd w:val="clear" w:color="auto" w:fill="FFFFFF"/>
        </w:rPr>
        <w:t>, then</w:t>
      </w:r>
      <w:r w:rsidR="002A245B" w:rsidRPr="00502109">
        <w:rPr>
          <w:i/>
          <w:shd w:val="clear" w:color="auto" w:fill="FFFFFF"/>
        </w:rPr>
        <w:t xml:space="preserve"> I want to do it! If He does not care about it</w:t>
      </w:r>
      <w:r w:rsidR="007817F0" w:rsidRPr="00502109">
        <w:rPr>
          <w:i/>
          <w:shd w:val="clear" w:color="auto" w:fill="FFFFFF"/>
        </w:rPr>
        <w:t>,</w:t>
      </w:r>
      <w:r w:rsidR="002A245B" w:rsidRPr="00502109">
        <w:rPr>
          <w:i/>
          <w:shd w:val="clear" w:color="auto" w:fill="FFFFFF"/>
        </w:rPr>
        <w:t xml:space="preserve"> well</w:t>
      </w:r>
      <w:r w:rsidR="007817F0" w:rsidRPr="00502109">
        <w:rPr>
          <w:i/>
          <w:shd w:val="clear" w:color="auto" w:fill="FFFFFF"/>
        </w:rPr>
        <w:t>,</w:t>
      </w:r>
      <w:r w:rsidR="002A245B" w:rsidRPr="00502109">
        <w:rPr>
          <w:i/>
          <w:shd w:val="clear" w:color="auto" w:fill="FFFFFF"/>
        </w:rPr>
        <w:t xml:space="preserve"> I do not care then</w:t>
      </w:r>
      <w:r w:rsidR="007817F0" w:rsidRPr="00502109">
        <w:rPr>
          <w:i/>
          <w:shd w:val="clear" w:color="auto" w:fill="FFFFFF"/>
        </w:rPr>
        <w:t>.</w:t>
      </w:r>
      <w:r w:rsidR="002A245B" w:rsidRPr="00502109">
        <w:rPr>
          <w:i/>
          <w:shd w:val="clear" w:color="auto" w:fill="FFFFFF"/>
        </w:rPr>
        <w:t xml:space="preserve"> </w:t>
      </w:r>
      <w:r w:rsidR="007817F0" w:rsidRPr="00502109">
        <w:rPr>
          <w:i/>
          <w:shd w:val="clear" w:color="auto" w:fill="FFFFFF"/>
        </w:rPr>
        <w:t>B</w:t>
      </w:r>
      <w:r w:rsidR="002A245B" w:rsidRPr="00502109">
        <w:rPr>
          <w:i/>
          <w:shd w:val="clear" w:color="auto" w:fill="FFFFFF"/>
        </w:rPr>
        <w:t>ut if He does care? Are you kidding</w:t>
      </w:r>
      <w:r w:rsidR="007817F0" w:rsidRPr="00502109">
        <w:rPr>
          <w:i/>
          <w:shd w:val="clear" w:color="auto" w:fill="FFFFFF"/>
        </w:rPr>
        <w:t>?</w:t>
      </w:r>
      <w:r w:rsidR="002A245B" w:rsidRPr="00502109">
        <w:rPr>
          <w:i/>
          <w:shd w:val="clear" w:color="auto" w:fill="FFFFFF"/>
        </w:rPr>
        <w:t xml:space="preserve"> </w:t>
      </w:r>
      <w:r w:rsidR="007817F0" w:rsidRPr="00502109">
        <w:rPr>
          <w:i/>
          <w:shd w:val="clear" w:color="auto" w:fill="FFFFFF"/>
        </w:rPr>
        <w:t>A</w:t>
      </w:r>
      <w:r w:rsidR="002A245B" w:rsidRPr="00502109">
        <w:rPr>
          <w:i/>
          <w:shd w:val="clear" w:color="auto" w:fill="FFFFFF"/>
        </w:rPr>
        <w:t>nd He writes it in His book? And in Revelation 2 and 3 He makes it clear</w:t>
      </w:r>
      <w:r w:rsidR="007817F0" w:rsidRPr="00502109">
        <w:rPr>
          <w:i/>
          <w:shd w:val="clear" w:color="auto" w:fill="FFFFFF"/>
        </w:rPr>
        <w:t>,</w:t>
      </w:r>
      <w:r w:rsidR="002A245B" w:rsidRPr="00502109">
        <w:rPr>
          <w:i/>
          <w:shd w:val="clear" w:color="auto" w:fill="FFFFFF"/>
        </w:rPr>
        <w:t xml:space="preserve"> “I am putting this in My book!” Every one of you has a book of your life story</w:t>
      </w:r>
      <w:r w:rsidR="007817F0" w:rsidRPr="00502109">
        <w:rPr>
          <w:i/>
          <w:shd w:val="clear" w:color="auto" w:fill="FFFFFF"/>
        </w:rPr>
        <w:t>,</w:t>
      </w:r>
      <w:r w:rsidR="002A245B" w:rsidRPr="00502109">
        <w:rPr>
          <w:i/>
          <w:shd w:val="clear" w:color="auto" w:fill="FFFFFF"/>
        </w:rPr>
        <w:t xml:space="preserve"> and every deed you have done in obedience, humility</w:t>
      </w:r>
      <w:r w:rsidR="007817F0" w:rsidRPr="00502109">
        <w:rPr>
          <w:i/>
          <w:shd w:val="clear" w:color="auto" w:fill="FFFFFF"/>
        </w:rPr>
        <w:t>,</w:t>
      </w:r>
      <w:r w:rsidR="002A245B" w:rsidRPr="00502109">
        <w:rPr>
          <w:i/>
          <w:shd w:val="clear" w:color="auto" w:fill="FFFFFF"/>
        </w:rPr>
        <w:t xml:space="preserve"> and kindness is in that book; every cup of cold water you have given</w:t>
      </w:r>
      <w:r w:rsidR="007817F0" w:rsidRPr="00502109">
        <w:rPr>
          <w:i/>
          <w:shd w:val="clear" w:color="auto" w:fill="FFFFFF"/>
        </w:rPr>
        <w:t>.</w:t>
      </w:r>
      <w:r w:rsidR="002A245B" w:rsidRPr="00502109">
        <w:rPr>
          <w:i/>
          <w:shd w:val="clear" w:color="auto" w:fill="FFFFFF"/>
        </w:rPr>
        <w:t xml:space="preserve"> </w:t>
      </w:r>
      <w:r w:rsidR="007817F0" w:rsidRPr="00502109">
        <w:rPr>
          <w:i/>
          <w:shd w:val="clear" w:color="auto" w:fill="FFFFFF"/>
        </w:rPr>
        <w:t>T</w:t>
      </w:r>
      <w:r w:rsidR="002A245B" w:rsidRPr="00502109">
        <w:rPr>
          <w:i/>
          <w:shd w:val="clear" w:color="auto" w:fill="FFFFFF"/>
        </w:rPr>
        <w:t>hat is remarkable</w:t>
      </w:r>
      <w:r w:rsidR="007817F0" w:rsidRPr="00502109">
        <w:rPr>
          <w:i/>
          <w:shd w:val="clear" w:color="auto" w:fill="FFFFFF"/>
        </w:rPr>
        <w:t>!</w:t>
      </w:r>
    </w:p>
    <w:p w14:paraId="7CAF85C3" w14:textId="43B77BA6" w:rsidR="00852893" w:rsidRDefault="00852893" w:rsidP="00852893">
      <w:pPr>
        <w:pStyle w:val="Sc2-F"/>
        <w:ind w:left="1728"/>
      </w:pPr>
      <w:r w:rsidRPr="004256E5">
        <w:rPr>
          <w:rStyle w:val="MyWordStyleChar"/>
          <w:vertAlign w:val="superscript"/>
          <w:lang w:val="en"/>
        </w:rPr>
        <w:t>11</w:t>
      </w:r>
      <w:r w:rsidRPr="004256E5">
        <w:t xml:space="preserve">For no other foundation can anyone lay than that which is laid, which is Jesus Christ. </w:t>
      </w:r>
      <w:r w:rsidRPr="004256E5">
        <w:rPr>
          <w:rStyle w:val="MyWordStyleChar"/>
          <w:vertAlign w:val="superscript"/>
          <w:lang w:val="en"/>
        </w:rPr>
        <w:t>12</w:t>
      </w:r>
      <w:r w:rsidRPr="004256E5">
        <w:t xml:space="preserve">Now </w:t>
      </w:r>
      <w:r w:rsidRPr="004256E5">
        <w:rPr>
          <w:u w:val="single"/>
        </w:rPr>
        <w:t>if anyone builds on this foundation</w:t>
      </w:r>
      <w:r w:rsidRPr="004256E5">
        <w:t xml:space="preserve"> </w:t>
      </w:r>
      <w:r w:rsidRPr="004256E5">
        <w:rPr>
          <w:iCs/>
        </w:rPr>
        <w:t>with</w:t>
      </w:r>
      <w:r w:rsidRPr="004256E5">
        <w:t xml:space="preserve"> gold, silver, precious stones, wood, hay, straw, </w:t>
      </w:r>
      <w:r w:rsidRPr="004256E5">
        <w:rPr>
          <w:rStyle w:val="MyWordStyleChar"/>
          <w:vertAlign w:val="superscript"/>
          <w:lang w:val="en"/>
        </w:rPr>
        <w:t>13</w:t>
      </w:r>
      <w:r w:rsidRPr="004256E5">
        <w:t xml:space="preserve">each one’s work will become clear…and </w:t>
      </w:r>
      <w:r w:rsidRPr="004256E5">
        <w:rPr>
          <w:u w:val="single"/>
        </w:rPr>
        <w:t>the fire will test each one’s work</w:t>
      </w:r>
      <w:r w:rsidR="00A87D2D">
        <w:t>…</w:t>
      </w:r>
      <w:r w:rsidRPr="004256E5">
        <w:rPr>
          <w:rStyle w:val="MyWordStyleChar"/>
          <w:vertAlign w:val="superscript"/>
          <w:lang w:val="en"/>
        </w:rPr>
        <w:t>14</w:t>
      </w:r>
      <w:r w:rsidRPr="004256E5">
        <w:t xml:space="preserve">If anyone’s work which he has built on </w:t>
      </w:r>
      <w:r w:rsidRPr="004256E5">
        <w:rPr>
          <w:iCs/>
        </w:rPr>
        <w:t>it</w:t>
      </w:r>
      <w:r w:rsidRPr="004256E5">
        <w:t xml:space="preserve"> endures, </w:t>
      </w:r>
      <w:r w:rsidRPr="004256E5">
        <w:rPr>
          <w:u w:val="single"/>
        </w:rPr>
        <w:t>he will receive a reward</w:t>
      </w:r>
      <w:r w:rsidRPr="004256E5">
        <w:t xml:space="preserve">. </w:t>
      </w:r>
      <w:r w:rsidRPr="004256E5">
        <w:rPr>
          <w:rStyle w:val="MyWordStyleChar"/>
          <w:vertAlign w:val="superscript"/>
          <w:lang w:val="en"/>
        </w:rPr>
        <w:t>15</w:t>
      </w:r>
      <w:r w:rsidRPr="004256E5">
        <w:t xml:space="preserve">If anyone’s work is burned, </w:t>
      </w:r>
      <w:r w:rsidRPr="004256E5">
        <w:rPr>
          <w:u w:val="single"/>
        </w:rPr>
        <w:t>he will suffer loss</w:t>
      </w:r>
      <w:r w:rsidRPr="004256E5">
        <w:t xml:space="preserve">; but he himself </w:t>
      </w:r>
      <w:r w:rsidRPr="004256E5">
        <w:rPr>
          <w:u w:val="single"/>
        </w:rPr>
        <w:t>will be saved</w:t>
      </w:r>
      <w:r w:rsidRPr="004256E5">
        <w:t xml:space="preserve">, yet so as through fire. </w:t>
      </w:r>
      <w:r w:rsidR="00D16206" w:rsidRPr="004256E5">
        <w:br/>
      </w:r>
      <w:r w:rsidRPr="004256E5">
        <w:t xml:space="preserve">(1 Cor. 3:11-15) </w:t>
      </w:r>
    </w:p>
    <w:p w14:paraId="1318D026" w14:textId="4D22C6F7" w:rsidR="002A245B" w:rsidRPr="00A87D2D" w:rsidRDefault="002A245B" w:rsidP="00236DEF">
      <w:pPr>
        <w:pStyle w:val="BodyText1"/>
        <w:rPr>
          <w:i/>
          <w:shd w:val="clear" w:color="auto" w:fill="FFFFFF"/>
        </w:rPr>
      </w:pPr>
      <w:r w:rsidRPr="00A87D2D">
        <w:rPr>
          <w:i/>
          <w:shd w:val="clear" w:color="auto" w:fill="FFFFFF"/>
        </w:rPr>
        <w:t>Paul talks about this</w:t>
      </w:r>
      <w:r w:rsidR="008C3238" w:rsidRPr="00A87D2D">
        <w:rPr>
          <w:i/>
          <w:shd w:val="clear" w:color="auto" w:fill="FFFFFF"/>
        </w:rPr>
        <w:t>—</w:t>
      </w:r>
      <w:r w:rsidRPr="00A87D2D">
        <w:rPr>
          <w:i/>
          <w:shd w:val="clear" w:color="auto" w:fill="FFFFFF"/>
        </w:rPr>
        <w:t>most of you are familiar with this passage</w:t>
      </w:r>
      <w:r w:rsidR="008C3238" w:rsidRPr="00A87D2D">
        <w:rPr>
          <w:i/>
          <w:shd w:val="clear" w:color="auto" w:fill="FFFFFF"/>
        </w:rPr>
        <w:t>—</w:t>
      </w:r>
      <w:r w:rsidRPr="00A87D2D">
        <w:rPr>
          <w:i/>
          <w:shd w:val="clear" w:color="auto" w:fill="FFFFFF"/>
        </w:rPr>
        <w:t>in 1 Corinthians 3:11</w:t>
      </w:r>
      <w:r w:rsidR="008C3238" w:rsidRPr="00A87D2D">
        <w:rPr>
          <w:i/>
          <w:shd w:val="clear" w:color="auto" w:fill="FFFFFF"/>
        </w:rPr>
        <w:t>.</w:t>
      </w:r>
      <w:r w:rsidRPr="00A87D2D">
        <w:rPr>
          <w:i/>
          <w:shd w:val="clear" w:color="auto" w:fill="FFFFFF"/>
        </w:rPr>
        <w:t xml:space="preserve"> “Be clear</w:t>
      </w:r>
      <w:r w:rsidR="008C3238" w:rsidRPr="00A87D2D">
        <w:rPr>
          <w:i/>
          <w:shd w:val="clear" w:color="auto" w:fill="FFFFFF"/>
        </w:rPr>
        <w:t>:</w:t>
      </w:r>
      <w:r w:rsidRPr="00A87D2D">
        <w:rPr>
          <w:i/>
          <w:shd w:val="clear" w:color="auto" w:fill="FFFFFF"/>
        </w:rPr>
        <w:t xml:space="preserve"> there is no other foundation that can be laid</w:t>
      </w:r>
      <w:r w:rsidR="00A87D2D" w:rsidRPr="00A87D2D">
        <w:rPr>
          <w:i/>
          <w:shd w:val="clear" w:color="auto" w:fill="FFFFFF"/>
        </w:rPr>
        <w:t>”</w:t>
      </w:r>
      <w:r w:rsidRPr="00A87D2D">
        <w:rPr>
          <w:i/>
          <w:shd w:val="clear" w:color="auto" w:fill="FFFFFF"/>
        </w:rPr>
        <w:t xml:space="preserve"> than the death and the life of Jesus, His cross and resurrection</w:t>
      </w:r>
      <w:r w:rsidR="008C3238" w:rsidRPr="00A87D2D">
        <w:rPr>
          <w:i/>
          <w:shd w:val="clear" w:color="auto" w:fill="FFFFFF"/>
        </w:rPr>
        <w:t>.</w:t>
      </w:r>
      <w:r w:rsidRPr="00A87D2D">
        <w:rPr>
          <w:i/>
          <w:shd w:val="clear" w:color="auto" w:fill="FFFFFF"/>
        </w:rPr>
        <w:t xml:space="preserve"> </w:t>
      </w:r>
      <w:r w:rsidR="008C3238" w:rsidRPr="00A87D2D">
        <w:rPr>
          <w:i/>
          <w:shd w:val="clear" w:color="auto" w:fill="FFFFFF"/>
        </w:rPr>
        <w:t>I</w:t>
      </w:r>
      <w:r w:rsidRPr="00A87D2D">
        <w:rPr>
          <w:i/>
          <w:shd w:val="clear" w:color="auto" w:fill="FFFFFF"/>
        </w:rPr>
        <w:t>t is done</w:t>
      </w:r>
      <w:r w:rsidR="008C3238" w:rsidRPr="00A87D2D">
        <w:rPr>
          <w:i/>
          <w:shd w:val="clear" w:color="auto" w:fill="FFFFFF"/>
        </w:rPr>
        <w:t>.</w:t>
      </w:r>
      <w:r w:rsidRPr="00A87D2D">
        <w:rPr>
          <w:i/>
          <w:shd w:val="clear" w:color="auto" w:fill="FFFFFF"/>
        </w:rPr>
        <w:t xml:space="preserve"> </w:t>
      </w:r>
      <w:r w:rsidR="008C3238" w:rsidRPr="00A87D2D">
        <w:rPr>
          <w:i/>
          <w:shd w:val="clear" w:color="auto" w:fill="FFFFFF"/>
        </w:rPr>
        <w:t>I</w:t>
      </w:r>
      <w:r w:rsidRPr="00A87D2D">
        <w:rPr>
          <w:i/>
          <w:shd w:val="clear" w:color="auto" w:fill="FFFFFF"/>
        </w:rPr>
        <w:t>t is finished</w:t>
      </w:r>
      <w:r w:rsidR="008C3238" w:rsidRPr="00A87D2D">
        <w:rPr>
          <w:i/>
          <w:shd w:val="clear" w:color="auto" w:fill="FFFFFF"/>
        </w:rPr>
        <w:t>,</w:t>
      </w:r>
      <w:r w:rsidRPr="00A87D2D">
        <w:rPr>
          <w:i/>
          <w:shd w:val="clear" w:color="auto" w:fill="FFFFFF"/>
        </w:rPr>
        <w:t xml:space="preserve"> but verse 12 “if you build on this foundation</w:t>
      </w:r>
      <w:r w:rsidR="008C3238" w:rsidRPr="00A87D2D">
        <w:rPr>
          <w:i/>
          <w:shd w:val="clear" w:color="auto" w:fill="FFFFFF"/>
        </w:rPr>
        <w:t>…”</w:t>
      </w:r>
      <w:r w:rsidRPr="00A87D2D">
        <w:rPr>
          <w:i/>
          <w:shd w:val="clear" w:color="auto" w:fill="FFFFFF"/>
        </w:rPr>
        <w:t xml:space="preserve"> </w:t>
      </w:r>
      <w:r w:rsidR="008C3238" w:rsidRPr="00A87D2D">
        <w:rPr>
          <w:i/>
          <w:shd w:val="clear" w:color="auto" w:fill="FFFFFF"/>
        </w:rPr>
        <w:t>Y</w:t>
      </w:r>
      <w:r w:rsidRPr="00A87D2D">
        <w:rPr>
          <w:i/>
          <w:shd w:val="clear" w:color="auto" w:fill="FFFFFF"/>
        </w:rPr>
        <w:t>ou can build with gold, silver or precious stones or you can build your life with words and deeds that amount to wood, hay and straw</w:t>
      </w:r>
      <w:r w:rsidR="008C3238" w:rsidRPr="00A87D2D">
        <w:rPr>
          <w:i/>
          <w:shd w:val="clear" w:color="auto" w:fill="FFFFFF"/>
        </w:rPr>
        <w:t>.</w:t>
      </w:r>
      <w:r w:rsidRPr="00A87D2D">
        <w:rPr>
          <w:i/>
          <w:shd w:val="clear" w:color="auto" w:fill="FFFFFF"/>
        </w:rPr>
        <w:t xml:space="preserve"> Verse 13</w:t>
      </w:r>
      <w:r w:rsidR="008C3238" w:rsidRPr="00A87D2D">
        <w:rPr>
          <w:i/>
          <w:shd w:val="clear" w:color="auto" w:fill="FFFFFF"/>
        </w:rPr>
        <w:t>,</w:t>
      </w:r>
      <w:r w:rsidRPr="00A87D2D">
        <w:rPr>
          <w:i/>
          <w:shd w:val="clear" w:color="auto" w:fill="FFFFFF"/>
        </w:rPr>
        <w:t xml:space="preserve"> </w:t>
      </w:r>
      <w:r w:rsidR="008C3238" w:rsidRPr="00A87D2D">
        <w:rPr>
          <w:i/>
          <w:shd w:val="clear" w:color="auto" w:fill="FFFFFF"/>
        </w:rPr>
        <w:t>for ev</w:t>
      </w:r>
      <w:r w:rsidRPr="00A87D2D">
        <w:rPr>
          <w:i/>
          <w:shd w:val="clear" w:color="auto" w:fill="FFFFFF"/>
        </w:rPr>
        <w:t>ery born</w:t>
      </w:r>
      <w:r w:rsidR="008C3238" w:rsidRPr="00A87D2D">
        <w:rPr>
          <w:i/>
          <w:shd w:val="clear" w:color="auto" w:fill="FFFFFF"/>
        </w:rPr>
        <w:t>-</w:t>
      </w:r>
      <w:r w:rsidRPr="00A87D2D">
        <w:rPr>
          <w:i/>
          <w:shd w:val="clear" w:color="auto" w:fill="FFFFFF"/>
        </w:rPr>
        <w:t>again believer, their works, their words</w:t>
      </w:r>
      <w:r w:rsidR="008C3238" w:rsidRPr="00A87D2D">
        <w:rPr>
          <w:i/>
          <w:shd w:val="clear" w:color="auto" w:fill="FFFFFF"/>
        </w:rPr>
        <w:t>,</w:t>
      </w:r>
      <w:r w:rsidRPr="00A87D2D">
        <w:rPr>
          <w:i/>
          <w:shd w:val="clear" w:color="auto" w:fill="FFFFFF"/>
        </w:rPr>
        <w:t xml:space="preserve"> and their deeds, the way they spend their time and money and the words they say</w:t>
      </w:r>
      <w:r w:rsidR="004A6DE5" w:rsidRPr="00A87D2D">
        <w:rPr>
          <w:i/>
          <w:shd w:val="clear" w:color="auto" w:fill="FFFFFF"/>
        </w:rPr>
        <w:t xml:space="preserve"> will be evaluated; </w:t>
      </w:r>
      <w:r w:rsidRPr="00A87D2D">
        <w:rPr>
          <w:i/>
          <w:shd w:val="clear" w:color="auto" w:fill="FFFFFF"/>
        </w:rPr>
        <w:t>that is verse 13. Every one of have works</w:t>
      </w:r>
      <w:r w:rsidR="008C3238" w:rsidRPr="00A87D2D">
        <w:rPr>
          <w:i/>
          <w:shd w:val="clear" w:color="auto" w:fill="FFFFFF"/>
        </w:rPr>
        <w:t>.</w:t>
      </w:r>
      <w:r w:rsidRPr="00A87D2D">
        <w:rPr>
          <w:i/>
          <w:shd w:val="clear" w:color="auto" w:fill="FFFFFF"/>
        </w:rPr>
        <w:t xml:space="preserve"> </w:t>
      </w:r>
      <w:r w:rsidR="008C3238" w:rsidRPr="00A87D2D">
        <w:rPr>
          <w:i/>
          <w:shd w:val="clear" w:color="auto" w:fill="FFFFFF"/>
        </w:rPr>
        <w:t>I</w:t>
      </w:r>
      <w:r w:rsidRPr="00A87D2D">
        <w:rPr>
          <w:i/>
          <w:shd w:val="clear" w:color="auto" w:fill="FFFFFF"/>
        </w:rPr>
        <w:t>t is the way we speak, the way we spend our time and money</w:t>
      </w:r>
      <w:r w:rsidR="008C3238" w:rsidRPr="00A87D2D">
        <w:rPr>
          <w:i/>
          <w:shd w:val="clear" w:color="auto" w:fill="FFFFFF"/>
        </w:rPr>
        <w:t>,</w:t>
      </w:r>
      <w:r w:rsidRPr="00A87D2D">
        <w:rPr>
          <w:i/>
          <w:shd w:val="clear" w:color="auto" w:fill="FFFFFF"/>
        </w:rPr>
        <w:t xml:space="preserve"> and the decisions we make;</w:t>
      </w:r>
      <w:r w:rsidR="004A6DE5" w:rsidRPr="00A87D2D">
        <w:rPr>
          <w:i/>
          <w:shd w:val="clear" w:color="auto" w:fill="FFFFFF"/>
        </w:rPr>
        <w:t xml:space="preserve"> </w:t>
      </w:r>
      <w:r w:rsidRPr="00A87D2D">
        <w:rPr>
          <w:i/>
          <w:shd w:val="clear" w:color="auto" w:fill="FFFFFF"/>
        </w:rPr>
        <w:t>our life decisions will become clear. “The fire of His eyes</w:t>
      </w:r>
      <w:r w:rsidR="004A6DE5" w:rsidRPr="00A87D2D">
        <w:rPr>
          <w:i/>
          <w:shd w:val="clear" w:color="auto" w:fill="FFFFFF"/>
        </w:rPr>
        <w:t>,</w:t>
      </w:r>
      <w:r w:rsidRPr="00A87D2D">
        <w:rPr>
          <w:i/>
          <w:shd w:val="clear" w:color="auto" w:fill="FFFFFF"/>
        </w:rPr>
        <w:t>” you know His eyes are like fire</w:t>
      </w:r>
      <w:r w:rsidR="004A6DE5" w:rsidRPr="00A87D2D">
        <w:rPr>
          <w:i/>
          <w:shd w:val="clear" w:color="auto" w:fill="FFFFFF"/>
        </w:rPr>
        <w:t>.</w:t>
      </w:r>
      <w:r w:rsidRPr="00A87D2D">
        <w:rPr>
          <w:i/>
          <w:shd w:val="clear" w:color="auto" w:fill="FFFFFF"/>
        </w:rPr>
        <w:t xml:space="preserve"> He will look and evaluate the truthfulness of every one of our works</w:t>
      </w:r>
      <w:r w:rsidR="004A6DE5" w:rsidRPr="00A87D2D">
        <w:rPr>
          <w:i/>
          <w:shd w:val="clear" w:color="auto" w:fill="FFFFFF"/>
        </w:rPr>
        <w:t>,</w:t>
      </w:r>
      <w:r w:rsidRPr="00A87D2D">
        <w:rPr>
          <w:i/>
          <w:shd w:val="clear" w:color="auto" w:fill="FFFFFF"/>
        </w:rPr>
        <w:t xml:space="preserve"> again, our deeds and our words and our money and the way we spend time. </w:t>
      </w:r>
    </w:p>
    <w:p w14:paraId="39F5F488" w14:textId="2745B53D" w:rsidR="002A245B" w:rsidRPr="0035142B" w:rsidRDefault="002A245B" w:rsidP="00236DEF">
      <w:pPr>
        <w:pStyle w:val="BodyText1"/>
        <w:rPr>
          <w:i/>
          <w:shd w:val="clear" w:color="auto" w:fill="FFFFFF"/>
        </w:rPr>
      </w:pPr>
      <w:r w:rsidRPr="0035142B">
        <w:rPr>
          <w:i/>
          <w:shd w:val="clear" w:color="auto" w:fill="FFFFFF"/>
        </w:rPr>
        <w:t>Verse 14</w:t>
      </w:r>
      <w:r w:rsidR="005D4283" w:rsidRPr="0035142B">
        <w:rPr>
          <w:i/>
          <w:shd w:val="clear" w:color="auto" w:fill="FFFFFF"/>
        </w:rPr>
        <w:t>,</w:t>
      </w:r>
      <w:r w:rsidRPr="0035142B">
        <w:rPr>
          <w:i/>
          <w:shd w:val="clear" w:color="auto" w:fill="FFFFFF"/>
        </w:rPr>
        <w:t xml:space="preserve"> “If anyone’s</w:t>
      </w:r>
      <w:r w:rsidR="005D4283" w:rsidRPr="0035142B">
        <w:rPr>
          <w:i/>
          <w:shd w:val="clear" w:color="auto" w:fill="FFFFFF"/>
        </w:rPr>
        <w:t xml:space="preserve"> work” or</w:t>
      </w:r>
      <w:r w:rsidRPr="0035142B">
        <w:rPr>
          <w:i/>
          <w:shd w:val="clear" w:color="auto" w:fill="FFFFFF"/>
        </w:rPr>
        <w:t xml:space="preserve"> life decisions</w:t>
      </w:r>
      <w:r w:rsidR="005D4283" w:rsidRPr="0035142B">
        <w:rPr>
          <w:i/>
          <w:shd w:val="clear" w:color="auto" w:fill="FFFFFF"/>
        </w:rPr>
        <w:t>—</w:t>
      </w:r>
      <w:r w:rsidRPr="0035142B">
        <w:rPr>
          <w:i/>
          <w:shd w:val="clear" w:color="auto" w:fill="FFFFFF"/>
        </w:rPr>
        <w:t xml:space="preserve">you can put the words </w:t>
      </w:r>
      <w:r w:rsidR="00A87D2D" w:rsidRPr="0035142B">
        <w:rPr>
          <w:i/>
          <w:shd w:val="clear" w:color="auto" w:fill="FFFFFF"/>
        </w:rPr>
        <w:t>“</w:t>
      </w:r>
      <w:r w:rsidRPr="0035142B">
        <w:rPr>
          <w:i/>
          <w:shd w:val="clear" w:color="auto" w:fill="FFFFFF"/>
        </w:rPr>
        <w:t>life decisions</w:t>
      </w:r>
      <w:r w:rsidR="00A87D2D" w:rsidRPr="0035142B">
        <w:rPr>
          <w:i/>
          <w:shd w:val="clear" w:color="auto" w:fill="FFFFFF"/>
        </w:rPr>
        <w:t>”</w:t>
      </w:r>
      <w:r w:rsidRPr="0035142B">
        <w:rPr>
          <w:i/>
          <w:shd w:val="clear" w:color="auto" w:fill="FFFFFF"/>
        </w:rPr>
        <w:t xml:space="preserve"> there</w:t>
      </w:r>
      <w:proofErr w:type="gramStart"/>
      <w:r w:rsidR="005D4283" w:rsidRPr="0035142B">
        <w:rPr>
          <w:i/>
          <w:shd w:val="clear" w:color="auto" w:fill="FFFFFF"/>
        </w:rPr>
        <w:t>—</w:t>
      </w:r>
      <w:r w:rsidRPr="0035142B">
        <w:rPr>
          <w:i/>
          <w:shd w:val="clear" w:color="auto" w:fill="FFFFFF"/>
        </w:rPr>
        <w:t>“</w:t>
      </w:r>
      <w:proofErr w:type="gramEnd"/>
      <w:r w:rsidRPr="0035142B">
        <w:rPr>
          <w:i/>
          <w:shd w:val="clear" w:color="auto" w:fill="FFFFFF"/>
        </w:rPr>
        <w:t>which he has built</w:t>
      </w:r>
      <w:r w:rsidR="005D4283" w:rsidRPr="0035142B">
        <w:rPr>
          <w:i/>
          <w:shd w:val="clear" w:color="auto" w:fill="FFFFFF"/>
        </w:rPr>
        <w:t>”</w:t>
      </w:r>
      <w:r w:rsidRPr="0035142B">
        <w:rPr>
          <w:i/>
          <w:shd w:val="clear" w:color="auto" w:fill="FFFFFF"/>
        </w:rPr>
        <w:t xml:space="preserve"> upon the foundation of the free grace of God</w:t>
      </w:r>
      <w:r w:rsidR="005D4283" w:rsidRPr="0035142B">
        <w:rPr>
          <w:i/>
          <w:shd w:val="clear" w:color="auto" w:fill="FFFFFF"/>
        </w:rPr>
        <w:t>,</w:t>
      </w:r>
      <w:r w:rsidRPr="0035142B">
        <w:rPr>
          <w:i/>
          <w:shd w:val="clear" w:color="auto" w:fill="FFFFFF"/>
        </w:rPr>
        <w:t xml:space="preserve"> if it endures the fire of His eyes</w:t>
      </w:r>
      <w:r w:rsidR="005D4283" w:rsidRPr="0035142B">
        <w:rPr>
          <w:i/>
          <w:shd w:val="clear" w:color="auto" w:fill="FFFFFF"/>
        </w:rPr>
        <w:t>,</w:t>
      </w:r>
      <w:r w:rsidRPr="0035142B">
        <w:rPr>
          <w:i/>
          <w:shd w:val="clear" w:color="auto" w:fill="FFFFFF"/>
        </w:rPr>
        <w:t xml:space="preserve"> he will receive a reward from the Lord. If that person’s life decisions are burned up</w:t>
      </w:r>
      <w:r w:rsidR="005D4283" w:rsidRPr="0035142B">
        <w:rPr>
          <w:i/>
          <w:shd w:val="clear" w:color="auto" w:fill="FFFFFF"/>
        </w:rPr>
        <w:t>,</w:t>
      </w:r>
      <w:r w:rsidRPr="0035142B">
        <w:rPr>
          <w:i/>
          <w:shd w:val="clear" w:color="auto" w:fill="FFFFFF"/>
        </w:rPr>
        <w:t xml:space="preserve"> he will suffer loss, the loss of the reward he could have had</w:t>
      </w:r>
      <w:r w:rsidR="005D4283" w:rsidRPr="0035142B">
        <w:rPr>
          <w:i/>
          <w:shd w:val="clear" w:color="auto" w:fill="FFFFFF"/>
        </w:rPr>
        <w:t>.</w:t>
      </w:r>
      <w:r w:rsidRPr="0035142B">
        <w:rPr>
          <w:i/>
          <w:shd w:val="clear" w:color="auto" w:fill="FFFFFF"/>
        </w:rPr>
        <w:t xml:space="preserve"> </w:t>
      </w:r>
      <w:r w:rsidR="005D4283" w:rsidRPr="0035142B">
        <w:rPr>
          <w:i/>
          <w:shd w:val="clear" w:color="auto" w:fill="FFFFFF"/>
        </w:rPr>
        <w:t>I</w:t>
      </w:r>
      <w:r w:rsidRPr="0035142B">
        <w:rPr>
          <w:i/>
          <w:shd w:val="clear" w:color="auto" w:fill="FFFFFF"/>
        </w:rPr>
        <w:t>t is the loss of what could have been his</w:t>
      </w:r>
      <w:r w:rsidR="005D4283" w:rsidRPr="0035142B">
        <w:rPr>
          <w:i/>
          <w:shd w:val="clear" w:color="auto" w:fill="FFFFFF"/>
        </w:rPr>
        <w:t>,</w:t>
      </w:r>
      <w:r w:rsidRPr="0035142B">
        <w:rPr>
          <w:i/>
          <w:shd w:val="clear" w:color="auto" w:fill="FFFFFF"/>
        </w:rPr>
        <w:t xml:space="preserve"> </w:t>
      </w:r>
      <w:r w:rsidR="006439C9" w:rsidRPr="0035142B">
        <w:rPr>
          <w:i/>
          <w:shd w:val="clear" w:color="auto" w:fill="FFFFFF"/>
        </w:rPr>
        <w:t>“</w:t>
      </w:r>
      <w:r w:rsidRPr="0035142B">
        <w:rPr>
          <w:i/>
          <w:shd w:val="clear" w:color="auto" w:fill="FFFFFF"/>
        </w:rPr>
        <w:t>but he will be saved.” He is still born again</w:t>
      </w:r>
      <w:r w:rsidR="006439C9" w:rsidRPr="0035142B">
        <w:rPr>
          <w:i/>
          <w:shd w:val="clear" w:color="auto" w:fill="FFFFFF"/>
        </w:rPr>
        <w:t>,</w:t>
      </w:r>
      <w:r w:rsidRPr="0035142B">
        <w:rPr>
          <w:i/>
          <w:shd w:val="clear" w:color="auto" w:fill="FFFFFF"/>
        </w:rPr>
        <w:t xml:space="preserve"> but like as though by fire</w:t>
      </w:r>
      <w:r w:rsidR="006439C9" w:rsidRPr="0035142B">
        <w:rPr>
          <w:i/>
          <w:shd w:val="clear" w:color="auto" w:fill="FFFFFF"/>
        </w:rPr>
        <w:t>.</w:t>
      </w:r>
      <w:r w:rsidRPr="0035142B">
        <w:rPr>
          <w:i/>
          <w:shd w:val="clear" w:color="auto" w:fill="FFFFFF"/>
        </w:rPr>
        <w:t xml:space="preserve"> </w:t>
      </w:r>
      <w:r w:rsidR="006439C9" w:rsidRPr="0035142B">
        <w:rPr>
          <w:i/>
          <w:shd w:val="clear" w:color="auto" w:fill="FFFFFF"/>
        </w:rPr>
        <w:t>I</w:t>
      </w:r>
      <w:r w:rsidRPr="0035142B">
        <w:rPr>
          <w:i/>
          <w:shd w:val="clear" w:color="auto" w:fill="FFFFFF"/>
        </w:rPr>
        <w:t xml:space="preserve">t is </w:t>
      </w:r>
      <w:r w:rsidR="006439C9" w:rsidRPr="0035142B">
        <w:rPr>
          <w:i/>
          <w:shd w:val="clear" w:color="auto" w:fill="FFFFFF"/>
        </w:rPr>
        <w:t xml:space="preserve">like </w:t>
      </w:r>
      <w:r w:rsidRPr="0035142B">
        <w:rPr>
          <w:i/>
          <w:shd w:val="clear" w:color="auto" w:fill="FFFFFF"/>
        </w:rPr>
        <w:t>the man whose house is on fire and has all of these treasures in his house</w:t>
      </w:r>
      <w:r w:rsidR="006439C9" w:rsidRPr="0035142B">
        <w:rPr>
          <w:i/>
          <w:shd w:val="clear" w:color="auto" w:fill="FFFFFF"/>
        </w:rPr>
        <w:t>,</w:t>
      </w:r>
      <w:r w:rsidRPr="0035142B">
        <w:rPr>
          <w:i/>
          <w:shd w:val="clear" w:color="auto" w:fill="FFFFFF"/>
        </w:rPr>
        <w:t xml:space="preserve"> and he runs out of the house and just barely escapes. All of his garments and everything burns</w:t>
      </w:r>
      <w:r w:rsidR="006439C9" w:rsidRPr="0035142B">
        <w:rPr>
          <w:i/>
          <w:shd w:val="clear" w:color="auto" w:fill="FFFFFF"/>
        </w:rPr>
        <w:t>,</w:t>
      </w:r>
      <w:r w:rsidRPr="0035142B">
        <w:rPr>
          <w:i/>
          <w:shd w:val="clear" w:color="auto" w:fill="FFFFFF"/>
        </w:rPr>
        <w:t xml:space="preserve"> but he escapes though running through the flames</w:t>
      </w:r>
      <w:r w:rsidR="006439C9" w:rsidRPr="0035142B">
        <w:rPr>
          <w:i/>
          <w:shd w:val="clear" w:color="auto" w:fill="FFFFFF"/>
        </w:rPr>
        <w:t>,</w:t>
      </w:r>
      <w:r w:rsidRPr="0035142B">
        <w:rPr>
          <w:i/>
          <w:shd w:val="clear" w:color="auto" w:fill="FFFFFF"/>
        </w:rPr>
        <w:t xml:space="preserve"> and everything he lost in the fire is the imagery that Paul is giving. </w:t>
      </w:r>
    </w:p>
    <w:p w14:paraId="0011B4CA" w14:textId="465055D1" w:rsidR="006439C9" w:rsidRPr="0035142B" w:rsidRDefault="002A245B" w:rsidP="00236DEF">
      <w:pPr>
        <w:pStyle w:val="BodyText1"/>
        <w:rPr>
          <w:i/>
          <w:shd w:val="clear" w:color="auto" w:fill="FFFFFF"/>
        </w:rPr>
      </w:pPr>
      <w:r w:rsidRPr="0035142B">
        <w:rPr>
          <w:i/>
          <w:shd w:val="clear" w:color="auto" w:fill="FFFFFF"/>
        </w:rPr>
        <w:t>He said</w:t>
      </w:r>
      <w:r w:rsidR="006439C9" w:rsidRPr="0035142B">
        <w:rPr>
          <w:i/>
          <w:shd w:val="clear" w:color="auto" w:fill="FFFFFF"/>
        </w:rPr>
        <w:t>, in essence, that a</w:t>
      </w:r>
      <w:r w:rsidRPr="0035142B">
        <w:rPr>
          <w:i/>
          <w:shd w:val="clear" w:color="auto" w:fill="FFFFFF"/>
        </w:rPr>
        <w:t xml:space="preserve"> lot of believers are going to be saved</w:t>
      </w:r>
      <w:r w:rsidR="006439C9" w:rsidRPr="0035142B">
        <w:rPr>
          <w:i/>
          <w:shd w:val="clear" w:color="auto" w:fill="FFFFFF"/>
        </w:rPr>
        <w:t>,</w:t>
      </w:r>
      <w:r w:rsidRPr="0035142B">
        <w:rPr>
          <w:i/>
          <w:shd w:val="clear" w:color="auto" w:fill="FFFFFF"/>
        </w:rPr>
        <w:t xml:space="preserve"> but when the Lord looks at their life decisions, the way they spent their time, the money, the way that they spoke and they were happy and okay about it and they did not repent of it even though it was wrong</w:t>
      </w:r>
      <w:r w:rsidR="0035142B" w:rsidRPr="0035142B">
        <w:rPr>
          <w:i/>
          <w:shd w:val="clear" w:color="auto" w:fill="FFFFFF"/>
        </w:rPr>
        <w:t>,</w:t>
      </w:r>
      <w:r w:rsidRPr="0035142B">
        <w:rPr>
          <w:i/>
          <w:shd w:val="clear" w:color="auto" w:fill="FFFFFF"/>
        </w:rPr>
        <w:t xml:space="preserve"> He says</w:t>
      </w:r>
      <w:r w:rsidR="006439C9" w:rsidRPr="0035142B">
        <w:rPr>
          <w:i/>
          <w:shd w:val="clear" w:color="auto" w:fill="FFFFFF"/>
        </w:rPr>
        <w:t>, as it were,</w:t>
      </w:r>
      <w:r w:rsidRPr="0035142B">
        <w:rPr>
          <w:i/>
          <w:shd w:val="clear" w:color="auto" w:fill="FFFFFF"/>
        </w:rPr>
        <w:t xml:space="preserve"> “They will go through the fire of My eyes </w:t>
      </w:r>
      <w:r w:rsidRPr="0035142B">
        <w:rPr>
          <w:i/>
          <w:shd w:val="clear" w:color="auto" w:fill="FFFFFF"/>
        </w:rPr>
        <w:lastRenderedPageBreak/>
        <w:t>and many will be saved</w:t>
      </w:r>
      <w:r w:rsidR="006439C9" w:rsidRPr="0035142B">
        <w:rPr>
          <w:i/>
          <w:shd w:val="clear" w:color="auto" w:fill="FFFFFF"/>
        </w:rPr>
        <w:t>,</w:t>
      </w:r>
      <w:r w:rsidRPr="0035142B">
        <w:rPr>
          <w:i/>
          <w:shd w:val="clear" w:color="auto" w:fill="FFFFFF"/>
        </w:rPr>
        <w:t xml:space="preserve"> but they will not bring anything out of the house, out of this life</w:t>
      </w:r>
      <w:r w:rsidR="006439C9" w:rsidRPr="0035142B">
        <w:rPr>
          <w:i/>
          <w:shd w:val="clear" w:color="auto" w:fill="FFFFFF"/>
        </w:rPr>
        <w:t>,</w:t>
      </w:r>
      <w:r w:rsidRPr="0035142B">
        <w:rPr>
          <w:i/>
          <w:shd w:val="clear" w:color="auto" w:fill="FFFFFF"/>
        </w:rPr>
        <w:t xml:space="preserve"> with them. All that they invested in will go up in flames</w:t>
      </w:r>
      <w:r w:rsidR="006439C9" w:rsidRPr="0035142B">
        <w:rPr>
          <w:i/>
          <w:shd w:val="clear" w:color="auto" w:fill="FFFFFF"/>
        </w:rPr>
        <w:t>,</w:t>
      </w:r>
      <w:r w:rsidRPr="0035142B">
        <w:rPr>
          <w:i/>
          <w:shd w:val="clear" w:color="auto" w:fill="FFFFFF"/>
        </w:rPr>
        <w:t xml:space="preserve"> but they will be saved at least.</w:t>
      </w:r>
      <w:r w:rsidR="006439C9" w:rsidRPr="0035142B">
        <w:rPr>
          <w:i/>
          <w:shd w:val="clear" w:color="auto" w:fill="FFFFFF"/>
        </w:rPr>
        <w:t>”</w:t>
      </w:r>
      <w:r w:rsidRPr="0035142B">
        <w:rPr>
          <w:i/>
          <w:shd w:val="clear" w:color="auto" w:fill="FFFFFF"/>
        </w:rPr>
        <w:t xml:space="preserve"> </w:t>
      </w:r>
    </w:p>
    <w:p w14:paraId="2BB2DE1F" w14:textId="003BC907" w:rsidR="002A245B" w:rsidRPr="0035142B" w:rsidRDefault="002A245B" w:rsidP="00274D87">
      <w:pPr>
        <w:pStyle w:val="BodyText1"/>
        <w:rPr>
          <w:i/>
          <w:shd w:val="clear" w:color="auto" w:fill="FFFFFF"/>
        </w:rPr>
      </w:pPr>
      <w:r w:rsidRPr="0035142B">
        <w:rPr>
          <w:i/>
          <w:shd w:val="clear" w:color="auto" w:fill="FFFFFF"/>
        </w:rPr>
        <w:t>You read that</w:t>
      </w:r>
      <w:r w:rsidR="006439C9" w:rsidRPr="0035142B">
        <w:rPr>
          <w:i/>
          <w:shd w:val="clear" w:color="auto" w:fill="FFFFFF"/>
        </w:rPr>
        <w:t>,</w:t>
      </w:r>
      <w:r w:rsidRPr="0035142B">
        <w:rPr>
          <w:i/>
          <w:shd w:val="clear" w:color="auto" w:fill="FFFFFF"/>
        </w:rPr>
        <w:t xml:space="preserve"> and you think “Oh my goodness, that is intense!” but this is real</w:t>
      </w:r>
      <w:r w:rsidR="00274D87" w:rsidRPr="0035142B">
        <w:rPr>
          <w:i/>
          <w:shd w:val="clear" w:color="auto" w:fill="FFFFFF"/>
        </w:rPr>
        <w:t>.</w:t>
      </w:r>
      <w:r w:rsidRPr="0035142B">
        <w:rPr>
          <w:i/>
          <w:shd w:val="clear" w:color="auto" w:fill="FFFFFF"/>
        </w:rPr>
        <w:t xml:space="preserve"> </w:t>
      </w:r>
      <w:r w:rsidR="00274D87" w:rsidRPr="0035142B">
        <w:rPr>
          <w:i/>
          <w:shd w:val="clear" w:color="auto" w:fill="FFFFFF"/>
        </w:rPr>
        <w:t>I</w:t>
      </w:r>
      <w:r w:rsidRPr="0035142B">
        <w:rPr>
          <w:i/>
          <w:shd w:val="clear" w:color="auto" w:fill="FFFFFF"/>
        </w:rPr>
        <w:t>t is not figurative</w:t>
      </w:r>
      <w:r w:rsidR="00274D87" w:rsidRPr="0035142B">
        <w:rPr>
          <w:i/>
          <w:shd w:val="clear" w:color="auto" w:fill="FFFFFF"/>
        </w:rPr>
        <w:t>.</w:t>
      </w:r>
      <w:r w:rsidRPr="0035142B">
        <w:rPr>
          <w:i/>
          <w:shd w:val="clear" w:color="auto" w:fill="FFFFFF"/>
        </w:rPr>
        <w:t xml:space="preserve"> </w:t>
      </w:r>
      <w:r w:rsidR="00274D87" w:rsidRPr="0035142B">
        <w:rPr>
          <w:i/>
          <w:shd w:val="clear" w:color="auto" w:fill="FFFFFF"/>
        </w:rPr>
        <w:t>I</w:t>
      </w:r>
      <w:r w:rsidRPr="0035142B">
        <w:rPr>
          <w:i/>
          <w:shd w:val="clear" w:color="auto" w:fill="FFFFFF"/>
        </w:rPr>
        <w:t xml:space="preserve">t is real. </w:t>
      </w:r>
    </w:p>
    <w:p w14:paraId="08002781" w14:textId="7BFF7C4D" w:rsidR="002A245B" w:rsidRPr="0035142B" w:rsidRDefault="002A245B" w:rsidP="00236DEF">
      <w:pPr>
        <w:pStyle w:val="BodyText1"/>
        <w:rPr>
          <w:i/>
          <w:shd w:val="clear" w:color="auto" w:fill="FFFFFF"/>
        </w:rPr>
      </w:pPr>
      <w:r w:rsidRPr="0035142B">
        <w:rPr>
          <w:i/>
          <w:shd w:val="clear" w:color="auto" w:fill="FFFFFF"/>
        </w:rPr>
        <w:t>And so I</w:t>
      </w:r>
      <w:r w:rsidR="00274D87" w:rsidRPr="0035142B">
        <w:rPr>
          <w:i/>
          <w:shd w:val="clear" w:color="auto" w:fill="FFFFFF"/>
        </w:rPr>
        <w:t xml:space="preserve"> do not</w:t>
      </w:r>
      <w:r w:rsidRPr="0035142B">
        <w:rPr>
          <w:i/>
          <w:shd w:val="clear" w:color="auto" w:fill="FFFFFF"/>
        </w:rPr>
        <w:t xml:space="preserve"> believe that </w:t>
      </w:r>
      <w:r w:rsidR="00274D87" w:rsidRPr="0035142B">
        <w:rPr>
          <w:i/>
          <w:shd w:val="clear" w:color="auto" w:fill="FFFFFF"/>
        </w:rPr>
        <w:t>“</w:t>
      </w:r>
      <w:r w:rsidRPr="0035142B">
        <w:rPr>
          <w:i/>
          <w:shd w:val="clear" w:color="auto" w:fill="FFFFFF"/>
        </w:rPr>
        <w:t>every believer gets every reward instantly at the new birth</w:t>
      </w:r>
      <w:r w:rsidR="00274D87" w:rsidRPr="0035142B">
        <w:rPr>
          <w:i/>
          <w:shd w:val="clear" w:color="auto" w:fill="FFFFFF"/>
        </w:rPr>
        <w:t>”</w:t>
      </w:r>
      <w:r w:rsidRPr="0035142B">
        <w:rPr>
          <w:i/>
          <w:shd w:val="clear" w:color="auto" w:fill="FFFFFF"/>
        </w:rPr>
        <w:t xml:space="preserve"> is what Jesus is talking about. He is not talking about how to become born again</w:t>
      </w:r>
      <w:r w:rsidR="00274D87" w:rsidRPr="0035142B">
        <w:rPr>
          <w:i/>
          <w:shd w:val="clear" w:color="auto" w:fill="FFFFFF"/>
        </w:rPr>
        <w:t>.</w:t>
      </w:r>
      <w:r w:rsidRPr="0035142B">
        <w:rPr>
          <w:i/>
          <w:shd w:val="clear" w:color="auto" w:fill="FFFFFF"/>
        </w:rPr>
        <w:t xml:space="preserve"> He is talking to Christians about being faithful to resist compromise and fear to the end of their life. </w:t>
      </w:r>
    </w:p>
    <w:p w14:paraId="6DBB1711" w14:textId="48DA6E0E" w:rsidR="00852893" w:rsidRDefault="00852893" w:rsidP="00852893">
      <w:pPr>
        <w:pStyle w:val="Lv2-J"/>
      </w:pPr>
      <w:r w:rsidRPr="004256E5">
        <w:rPr>
          <w:b/>
          <w:bCs/>
          <w:i/>
        </w:rPr>
        <w:t xml:space="preserve">The </w:t>
      </w:r>
      <w:r w:rsidR="00341C0F" w:rsidRPr="004256E5">
        <w:rPr>
          <w:b/>
          <w:bCs/>
          <w:i/>
        </w:rPr>
        <w:t>“</w:t>
      </w:r>
      <w:r w:rsidRPr="004256E5">
        <w:rPr>
          <w:b/>
          <w:bCs/>
          <w:i/>
        </w:rPr>
        <w:t>loss of salvation</w:t>
      </w:r>
      <w:r w:rsidR="00341C0F" w:rsidRPr="004256E5">
        <w:rPr>
          <w:b/>
          <w:bCs/>
          <w:i/>
        </w:rPr>
        <w:t>”</w:t>
      </w:r>
      <w:r w:rsidRPr="004256E5">
        <w:rPr>
          <w:b/>
          <w:bCs/>
          <w:i/>
        </w:rPr>
        <w:t xml:space="preserve"> view</w:t>
      </w:r>
      <w:r w:rsidR="00506BBF" w:rsidRPr="004256E5">
        <w:t xml:space="preserve">: </w:t>
      </w:r>
      <w:r w:rsidRPr="004256E5">
        <w:t xml:space="preserve">This view wrongly teaches that believers in Revelation 2-3 are being exhorted to faithfulness to avoid losing their salvation. In this view, failing to overcome in an area of their spiritual life is synonymous with losing one’s salvation. This view </w:t>
      </w:r>
      <w:r w:rsidR="00360B19" w:rsidRPr="004256E5">
        <w:t>suggests</w:t>
      </w:r>
      <w:r w:rsidRPr="004256E5">
        <w:t xml:space="preserve"> that we must overcome all spiritual immaturity to avoid losing our salvation. This implies that only mature believers are saved. For example, the diligent workers in Ephesus who lacked fresh love for Jesus would have lost their salvation if </w:t>
      </w:r>
      <w:r w:rsidR="00360B19" w:rsidRPr="004256E5">
        <w:t>they had died</w:t>
      </w:r>
      <w:r w:rsidRPr="004256E5">
        <w:t xml:space="preserve"> before renewing their first love (Rev. 2:2-7). </w:t>
      </w:r>
    </w:p>
    <w:p w14:paraId="56F7188F" w14:textId="78430577" w:rsidR="002A245B" w:rsidRPr="0035142B" w:rsidRDefault="002A245B" w:rsidP="00FC0CFB">
      <w:pPr>
        <w:pStyle w:val="BodyText1"/>
        <w:rPr>
          <w:i/>
          <w:shd w:val="clear" w:color="auto" w:fill="FFFFFF"/>
        </w:rPr>
      </w:pPr>
      <w:r w:rsidRPr="0035142B">
        <w:rPr>
          <w:i/>
          <w:shd w:val="clear" w:color="auto" w:fill="FFFFFF"/>
        </w:rPr>
        <w:t xml:space="preserve">The second view is the </w:t>
      </w:r>
      <w:r w:rsidR="00FC0CFB" w:rsidRPr="0035142B">
        <w:rPr>
          <w:i/>
          <w:shd w:val="clear" w:color="auto" w:fill="FFFFFF"/>
        </w:rPr>
        <w:t>“</w:t>
      </w:r>
      <w:r w:rsidRPr="0035142B">
        <w:rPr>
          <w:i/>
          <w:shd w:val="clear" w:color="auto" w:fill="FFFFFF"/>
        </w:rPr>
        <w:t>loss of salvation</w:t>
      </w:r>
      <w:r w:rsidR="00FC0CFB" w:rsidRPr="0035142B">
        <w:rPr>
          <w:i/>
          <w:shd w:val="clear" w:color="auto" w:fill="FFFFFF"/>
        </w:rPr>
        <w:t>”</w:t>
      </w:r>
      <w:r w:rsidRPr="0035142B">
        <w:rPr>
          <w:i/>
          <w:shd w:val="clear" w:color="auto" w:fill="FFFFFF"/>
        </w:rPr>
        <w:t xml:space="preserve"> view</w:t>
      </w:r>
      <w:r w:rsidR="0035142B" w:rsidRPr="0035142B">
        <w:rPr>
          <w:i/>
          <w:shd w:val="clear" w:color="auto" w:fill="FFFFFF"/>
        </w:rPr>
        <w:t>,</w:t>
      </w:r>
      <w:r w:rsidRPr="0035142B">
        <w:rPr>
          <w:i/>
          <w:shd w:val="clear" w:color="auto" w:fill="FFFFFF"/>
        </w:rPr>
        <w:t xml:space="preserve"> and these guys are a lot more hardcore. They say</w:t>
      </w:r>
      <w:r w:rsidR="00FC0CFB" w:rsidRPr="0035142B">
        <w:rPr>
          <w:i/>
          <w:shd w:val="clear" w:color="auto" w:fill="FFFFFF"/>
        </w:rPr>
        <w:t xml:space="preserve"> that i</w:t>
      </w:r>
      <w:r w:rsidRPr="0035142B">
        <w:rPr>
          <w:i/>
          <w:shd w:val="clear" w:color="auto" w:fill="FFFFFF"/>
        </w:rPr>
        <w:t>f you do not persevere in every one of these</w:t>
      </w:r>
      <w:r w:rsidR="00FC0CFB" w:rsidRPr="0035142B">
        <w:rPr>
          <w:i/>
          <w:shd w:val="clear" w:color="auto" w:fill="FFFFFF"/>
        </w:rPr>
        <w:t>,</w:t>
      </w:r>
      <w:r w:rsidRPr="0035142B">
        <w:rPr>
          <w:i/>
          <w:shd w:val="clear" w:color="auto" w:fill="FFFFFF"/>
        </w:rPr>
        <w:t xml:space="preserve"> </w:t>
      </w:r>
      <w:r w:rsidR="0035142B" w:rsidRPr="0035142B">
        <w:rPr>
          <w:i/>
          <w:shd w:val="clear" w:color="auto" w:fill="FFFFFF"/>
        </w:rPr>
        <w:t xml:space="preserve">then </w:t>
      </w:r>
      <w:r w:rsidRPr="0035142B">
        <w:rPr>
          <w:i/>
          <w:shd w:val="clear" w:color="auto" w:fill="FFFFFF"/>
        </w:rPr>
        <w:t xml:space="preserve">you will lose your salvation. I </w:t>
      </w:r>
      <w:r w:rsidR="00FC0CFB" w:rsidRPr="0035142B">
        <w:rPr>
          <w:i/>
          <w:shd w:val="clear" w:color="auto" w:fill="FFFFFF"/>
        </w:rPr>
        <w:t>think</w:t>
      </w:r>
      <w:r w:rsidRPr="0035142B">
        <w:rPr>
          <w:i/>
          <w:shd w:val="clear" w:color="auto" w:fill="FFFFFF"/>
        </w:rPr>
        <w:t xml:space="preserve"> that is a pretty intense view</w:t>
      </w:r>
      <w:r w:rsidR="00FC0CFB" w:rsidRPr="0035142B">
        <w:rPr>
          <w:i/>
          <w:shd w:val="clear" w:color="auto" w:fill="FFFFFF"/>
        </w:rPr>
        <w:t>. Meaning,</w:t>
      </w:r>
      <w:r w:rsidRPr="0035142B">
        <w:rPr>
          <w:i/>
          <w:shd w:val="clear" w:color="auto" w:fill="FFFFFF"/>
        </w:rPr>
        <w:t xml:space="preserve"> only spiritually mature Christians end up saved, </w:t>
      </w:r>
      <w:r w:rsidR="00FC0CFB" w:rsidRPr="0035142B">
        <w:rPr>
          <w:i/>
          <w:shd w:val="clear" w:color="auto" w:fill="FFFFFF"/>
        </w:rPr>
        <w:t xml:space="preserve">and </w:t>
      </w:r>
      <w:r w:rsidRPr="0035142B">
        <w:rPr>
          <w:i/>
          <w:shd w:val="clear" w:color="auto" w:fill="FFFFFF"/>
        </w:rPr>
        <w:t>everyone else loses their salvation</w:t>
      </w:r>
      <w:r w:rsidR="00FC0CFB" w:rsidRPr="0035142B">
        <w:rPr>
          <w:i/>
          <w:shd w:val="clear" w:color="auto" w:fill="FFFFFF"/>
        </w:rPr>
        <w:t>?</w:t>
      </w:r>
      <w:r w:rsidRPr="0035142B">
        <w:rPr>
          <w:i/>
          <w:shd w:val="clear" w:color="auto" w:fill="FFFFFF"/>
        </w:rPr>
        <w:t xml:space="preserve"> I have talked with a few guys who said</w:t>
      </w:r>
      <w:r w:rsidR="00FC0CFB" w:rsidRPr="0035142B">
        <w:rPr>
          <w:i/>
          <w:shd w:val="clear" w:color="auto" w:fill="FFFFFF"/>
        </w:rPr>
        <w:t>,</w:t>
      </w:r>
      <w:r w:rsidRPr="0035142B">
        <w:rPr>
          <w:i/>
          <w:shd w:val="clear" w:color="auto" w:fill="FFFFFF"/>
        </w:rPr>
        <w:t xml:space="preserve"> “Yeah</w:t>
      </w:r>
      <w:r w:rsidR="00FC0CFB" w:rsidRPr="0035142B">
        <w:rPr>
          <w:i/>
          <w:shd w:val="clear" w:color="auto" w:fill="FFFFFF"/>
        </w:rPr>
        <w:t>,</w:t>
      </w:r>
      <w:r w:rsidRPr="0035142B">
        <w:rPr>
          <w:i/>
          <w:shd w:val="clear" w:color="auto" w:fill="FFFFFF"/>
        </w:rPr>
        <w:t>” and I replied</w:t>
      </w:r>
      <w:r w:rsidR="00FC0CFB" w:rsidRPr="0035142B">
        <w:rPr>
          <w:i/>
          <w:shd w:val="clear" w:color="auto" w:fill="FFFFFF"/>
        </w:rPr>
        <w:t>,</w:t>
      </w:r>
      <w:r w:rsidRPr="0035142B">
        <w:rPr>
          <w:i/>
          <w:shd w:val="clear" w:color="auto" w:fill="FFFFFF"/>
        </w:rPr>
        <w:t xml:space="preserve"> “Have you thought of the implications of that?” </w:t>
      </w:r>
    </w:p>
    <w:p w14:paraId="5B23A706" w14:textId="77777777" w:rsidR="00F827EC" w:rsidRPr="0035142B" w:rsidRDefault="00F827EC" w:rsidP="00F827EC">
      <w:pPr>
        <w:pStyle w:val="BodyText1"/>
        <w:rPr>
          <w:i/>
          <w:shd w:val="clear" w:color="auto" w:fill="FFFFFF"/>
        </w:rPr>
      </w:pPr>
      <w:r w:rsidRPr="0035142B">
        <w:rPr>
          <w:i/>
          <w:shd w:val="clear" w:color="auto" w:fill="FFFFFF"/>
        </w:rPr>
        <w:t>To</w:t>
      </w:r>
      <w:r w:rsidR="002A245B" w:rsidRPr="0035142B">
        <w:rPr>
          <w:i/>
          <w:shd w:val="clear" w:color="auto" w:fill="FFFFFF"/>
        </w:rPr>
        <w:t xml:space="preserve"> the church of Ephesus, Revelation 2</w:t>
      </w:r>
      <w:r w:rsidRPr="0035142B">
        <w:rPr>
          <w:i/>
          <w:shd w:val="clear" w:color="auto" w:fill="FFFFFF"/>
        </w:rPr>
        <w:t>,</w:t>
      </w:r>
      <w:r w:rsidR="002A245B" w:rsidRPr="0035142B">
        <w:rPr>
          <w:i/>
          <w:shd w:val="clear" w:color="auto" w:fill="FFFFFF"/>
        </w:rPr>
        <w:t xml:space="preserve"> the first church we will look at next week</w:t>
      </w:r>
      <w:r w:rsidRPr="0035142B">
        <w:rPr>
          <w:i/>
          <w:shd w:val="clear" w:color="auto" w:fill="FFFFFF"/>
        </w:rPr>
        <w:t>,</w:t>
      </w:r>
      <w:r w:rsidR="002A245B" w:rsidRPr="0035142B">
        <w:rPr>
          <w:i/>
          <w:shd w:val="clear" w:color="auto" w:fill="FFFFFF"/>
        </w:rPr>
        <w:t xml:space="preserve"> Jesus said “Church of Ephesus</w:t>
      </w:r>
      <w:r w:rsidRPr="0035142B">
        <w:rPr>
          <w:i/>
          <w:shd w:val="clear" w:color="auto" w:fill="FFFFFF"/>
        </w:rPr>
        <w:t>,</w:t>
      </w:r>
      <w:r w:rsidR="002A245B" w:rsidRPr="0035142B">
        <w:rPr>
          <w:i/>
          <w:shd w:val="clear" w:color="auto" w:fill="FFFFFF"/>
        </w:rPr>
        <w:t xml:space="preserve"> you work hard for Me</w:t>
      </w:r>
      <w:r w:rsidRPr="0035142B">
        <w:rPr>
          <w:i/>
          <w:shd w:val="clear" w:color="auto" w:fill="FFFFFF"/>
        </w:rPr>
        <w:t>.</w:t>
      </w:r>
      <w:r w:rsidR="002A245B" w:rsidRPr="0035142B">
        <w:rPr>
          <w:i/>
          <w:shd w:val="clear" w:color="auto" w:fill="FFFFFF"/>
        </w:rPr>
        <w:t xml:space="preserve"> I honor you for that. However</w:t>
      </w:r>
      <w:r w:rsidRPr="0035142B">
        <w:rPr>
          <w:i/>
          <w:shd w:val="clear" w:color="auto" w:fill="FFFFFF"/>
        </w:rPr>
        <w:t>,</w:t>
      </w:r>
      <w:r w:rsidR="002A245B" w:rsidRPr="0035142B">
        <w:rPr>
          <w:i/>
          <w:shd w:val="clear" w:color="auto" w:fill="FFFFFF"/>
        </w:rPr>
        <w:t xml:space="preserve"> you have lost your first love.” </w:t>
      </w:r>
    </w:p>
    <w:p w14:paraId="607611FF" w14:textId="3E3592BA" w:rsidR="002A245B" w:rsidRPr="0035142B" w:rsidRDefault="00F827EC" w:rsidP="00F827EC">
      <w:pPr>
        <w:pStyle w:val="BodyText1"/>
        <w:rPr>
          <w:i/>
          <w:shd w:val="clear" w:color="auto" w:fill="FFFFFF"/>
        </w:rPr>
      </w:pPr>
      <w:r w:rsidRPr="0035142B">
        <w:rPr>
          <w:i/>
          <w:shd w:val="clear" w:color="auto" w:fill="FFFFFF"/>
        </w:rPr>
        <w:t>S</w:t>
      </w:r>
      <w:r w:rsidR="002A245B" w:rsidRPr="0035142B">
        <w:rPr>
          <w:i/>
          <w:shd w:val="clear" w:color="auto" w:fill="FFFFFF"/>
        </w:rPr>
        <w:t xml:space="preserve">o I </w:t>
      </w:r>
      <w:r w:rsidRPr="0035142B">
        <w:rPr>
          <w:i/>
          <w:shd w:val="clear" w:color="auto" w:fill="FFFFFF"/>
        </w:rPr>
        <w:t>asked,</w:t>
      </w:r>
      <w:r w:rsidR="002A245B" w:rsidRPr="0035142B">
        <w:rPr>
          <w:i/>
          <w:shd w:val="clear" w:color="auto" w:fill="FFFFFF"/>
        </w:rPr>
        <w:t xml:space="preserve"> “</w:t>
      </w:r>
      <w:r w:rsidRPr="0035142B">
        <w:rPr>
          <w:i/>
          <w:shd w:val="clear" w:color="auto" w:fill="FFFFFF"/>
        </w:rPr>
        <w:t>T</w:t>
      </w:r>
      <w:r w:rsidR="002A245B" w:rsidRPr="0035142B">
        <w:rPr>
          <w:i/>
          <w:shd w:val="clear" w:color="auto" w:fill="FFFFFF"/>
        </w:rPr>
        <w:t>hey worked hard for the Lord</w:t>
      </w:r>
      <w:r w:rsidRPr="0035142B">
        <w:rPr>
          <w:i/>
          <w:shd w:val="clear" w:color="auto" w:fill="FFFFFF"/>
        </w:rPr>
        <w:t>,</w:t>
      </w:r>
      <w:r w:rsidR="002A245B" w:rsidRPr="0035142B">
        <w:rPr>
          <w:i/>
          <w:shd w:val="clear" w:color="auto" w:fill="FFFFFF"/>
        </w:rPr>
        <w:t xml:space="preserve"> but they did not keep that fresh love</w:t>
      </w:r>
      <w:r w:rsidRPr="0035142B">
        <w:rPr>
          <w:i/>
          <w:shd w:val="clear" w:color="auto" w:fill="FFFFFF"/>
        </w:rPr>
        <w:t>,</w:t>
      </w:r>
      <w:r w:rsidR="002A245B" w:rsidRPr="0035142B">
        <w:rPr>
          <w:i/>
          <w:shd w:val="clear" w:color="auto" w:fill="FFFFFF"/>
        </w:rPr>
        <w:t xml:space="preserve"> so they go to hell</w:t>
      </w:r>
      <w:r w:rsidRPr="0035142B">
        <w:rPr>
          <w:i/>
          <w:shd w:val="clear" w:color="auto" w:fill="FFFFFF"/>
        </w:rPr>
        <w:t>?</w:t>
      </w:r>
      <w:r w:rsidR="002A245B" w:rsidRPr="0035142B">
        <w:rPr>
          <w:i/>
          <w:shd w:val="clear" w:color="auto" w:fill="FFFFFF"/>
        </w:rPr>
        <w:t xml:space="preserve"> </w:t>
      </w:r>
      <w:r w:rsidRPr="0035142B">
        <w:rPr>
          <w:i/>
          <w:shd w:val="clear" w:color="auto" w:fill="FFFFFF"/>
        </w:rPr>
        <w:t>T</w:t>
      </w:r>
      <w:r w:rsidR="002A245B" w:rsidRPr="0035142B">
        <w:rPr>
          <w:i/>
          <w:shd w:val="clear" w:color="auto" w:fill="FFFFFF"/>
        </w:rPr>
        <w:t xml:space="preserve">hey lose their salvation?” and they </w:t>
      </w:r>
      <w:r w:rsidRPr="0035142B">
        <w:rPr>
          <w:i/>
          <w:shd w:val="clear" w:color="auto" w:fill="FFFFFF"/>
        </w:rPr>
        <w:t>said,</w:t>
      </w:r>
      <w:r w:rsidR="002A245B" w:rsidRPr="0035142B">
        <w:rPr>
          <w:i/>
          <w:shd w:val="clear" w:color="auto" w:fill="FFFFFF"/>
        </w:rPr>
        <w:t xml:space="preserve"> “Well</w:t>
      </w:r>
      <w:r w:rsidRPr="0035142B">
        <w:rPr>
          <w:i/>
          <w:shd w:val="clear" w:color="auto" w:fill="FFFFFF"/>
        </w:rPr>
        <w:t>,</w:t>
      </w:r>
      <w:r w:rsidR="002A245B" w:rsidRPr="0035142B">
        <w:rPr>
          <w:i/>
          <w:shd w:val="clear" w:color="auto" w:fill="FFFFFF"/>
        </w:rPr>
        <w:t xml:space="preserve"> yeah</w:t>
      </w:r>
      <w:r w:rsidRPr="0035142B">
        <w:rPr>
          <w:i/>
          <w:shd w:val="clear" w:color="auto" w:fill="FFFFFF"/>
        </w:rPr>
        <w:t>,</w:t>
      </w:r>
      <w:r w:rsidR="002A245B" w:rsidRPr="0035142B">
        <w:rPr>
          <w:i/>
          <w:shd w:val="clear" w:color="auto" w:fill="FFFFFF"/>
        </w:rPr>
        <w:t xml:space="preserve"> I guess so</w:t>
      </w:r>
      <w:r w:rsidRPr="0035142B">
        <w:rPr>
          <w:i/>
          <w:shd w:val="clear" w:color="auto" w:fill="FFFFFF"/>
        </w:rPr>
        <w:t>,</w:t>
      </w:r>
      <w:r w:rsidR="002A245B" w:rsidRPr="0035142B">
        <w:rPr>
          <w:i/>
          <w:shd w:val="clear" w:color="auto" w:fill="FFFFFF"/>
        </w:rPr>
        <w:t>” and I said “No, He is not talking about everybody losing their salvation if they do not renew their first love. He is talking about them losing their rewards, not their salvation.”</w:t>
      </w:r>
    </w:p>
    <w:p w14:paraId="2E7D9097" w14:textId="286A4466" w:rsidR="00852893" w:rsidRDefault="00CB219A" w:rsidP="004220E7">
      <w:pPr>
        <w:pStyle w:val="Lv2-J"/>
      </w:pPr>
      <w:r w:rsidRPr="004256E5">
        <w:rPr>
          <w:b/>
          <w:bCs/>
          <w:i/>
        </w:rPr>
        <w:t xml:space="preserve">The </w:t>
      </w:r>
      <w:r w:rsidR="00360B19" w:rsidRPr="004256E5">
        <w:rPr>
          <w:b/>
          <w:bCs/>
          <w:i/>
        </w:rPr>
        <w:t>“</w:t>
      </w:r>
      <w:r w:rsidRPr="004256E5">
        <w:rPr>
          <w:b/>
          <w:bCs/>
          <w:i/>
        </w:rPr>
        <w:t>eternal reward</w:t>
      </w:r>
      <w:r w:rsidR="00360B19" w:rsidRPr="004256E5">
        <w:rPr>
          <w:b/>
          <w:bCs/>
          <w:i/>
        </w:rPr>
        <w:t>”</w:t>
      </w:r>
      <w:r w:rsidRPr="004256E5">
        <w:rPr>
          <w:b/>
          <w:bCs/>
          <w:i/>
        </w:rPr>
        <w:t xml:space="preserve"> view</w:t>
      </w:r>
      <w:r w:rsidR="00506BBF" w:rsidRPr="004256E5">
        <w:t xml:space="preserve">: </w:t>
      </w:r>
      <w:r w:rsidRPr="004256E5">
        <w:t xml:space="preserve">This view rightly teaches that the rewards in Revelation 2-3 are given in different degrees according to one’s faithfulness in loving and obeying Jesus. Rewards are given </w:t>
      </w:r>
      <w:r w:rsidRPr="004256E5">
        <w:rPr>
          <w:i/>
        </w:rPr>
        <w:t>in addition</w:t>
      </w:r>
      <w:r w:rsidRPr="004256E5">
        <w:t xml:space="preserve"> to the free gift of eternal life. </w:t>
      </w:r>
      <w:r w:rsidR="00B614AA" w:rsidRPr="004256E5">
        <w:t>I assume that most of the</w:t>
      </w:r>
      <w:r w:rsidR="00A554A9" w:rsidRPr="004256E5">
        <w:t>se</w:t>
      </w:r>
      <w:r w:rsidR="00B614AA" w:rsidRPr="004256E5">
        <w:t xml:space="preserve"> 22 rewards will be received by most believers</w:t>
      </w:r>
      <w:r w:rsidR="00852893" w:rsidRPr="004256E5">
        <w:t>—</w:t>
      </w:r>
      <w:r w:rsidR="00B614AA" w:rsidRPr="004256E5">
        <w:t xml:space="preserve">at least </w:t>
      </w:r>
      <w:r w:rsidR="00852893" w:rsidRPr="004256E5">
        <w:t xml:space="preserve">in </w:t>
      </w:r>
      <w:r w:rsidR="00B614AA" w:rsidRPr="004256E5">
        <w:t xml:space="preserve">an introductory way. Revelation 2-3 pertains to </w:t>
      </w:r>
      <w:r w:rsidR="00852893" w:rsidRPr="004256E5">
        <w:t xml:space="preserve">the </w:t>
      </w:r>
      <w:r w:rsidR="00B614AA" w:rsidRPr="004256E5">
        <w:rPr>
          <w:i/>
        </w:rPr>
        <w:t>measure</w:t>
      </w:r>
      <w:r w:rsidR="00B614AA" w:rsidRPr="004256E5">
        <w:t xml:space="preserve"> of these rewards </w:t>
      </w:r>
      <w:r w:rsidR="00852893" w:rsidRPr="004256E5">
        <w:t xml:space="preserve">that </w:t>
      </w:r>
      <w:r w:rsidR="00B614AA" w:rsidRPr="004256E5">
        <w:t xml:space="preserve">a believer will receive. These rewards are not of secondary importance to our destiny. </w:t>
      </w:r>
    </w:p>
    <w:p w14:paraId="7124468C" w14:textId="1A43B3E2" w:rsidR="002A245B" w:rsidRPr="00CF28CF" w:rsidRDefault="002A245B" w:rsidP="00C95F4C">
      <w:pPr>
        <w:pStyle w:val="BodyText1"/>
        <w:rPr>
          <w:i/>
          <w:shd w:val="clear" w:color="auto" w:fill="FFFFFF"/>
        </w:rPr>
      </w:pPr>
      <w:r w:rsidRPr="00CF28CF">
        <w:rPr>
          <w:i/>
          <w:shd w:val="clear" w:color="auto" w:fill="FFFFFF"/>
        </w:rPr>
        <w:t xml:space="preserve">I believe the biblical view is the </w:t>
      </w:r>
      <w:r w:rsidR="00C95F4C" w:rsidRPr="00CF28CF">
        <w:rPr>
          <w:i/>
          <w:shd w:val="clear" w:color="auto" w:fill="FFFFFF"/>
        </w:rPr>
        <w:t>“</w:t>
      </w:r>
      <w:r w:rsidRPr="00CF28CF">
        <w:rPr>
          <w:i/>
          <w:shd w:val="clear" w:color="auto" w:fill="FFFFFF"/>
        </w:rPr>
        <w:t>eternal reward</w:t>
      </w:r>
      <w:r w:rsidR="00C95F4C" w:rsidRPr="00CF28CF">
        <w:rPr>
          <w:i/>
          <w:shd w:val="clear" w:color="auto" w:fill="FFFFFF"/>
        </w:rPr>
        <w:t>”</w:t>
      </w:r>
      <w:r w:rsidRPr="00CF28CF">
        <w:rPr>
          <w:i/>
          <w:shd w:val="clear" w:color="auto" w:fill="FFFFFF"/>
        </w:rPr>
        <w:t xml:space="preserve"> view</w:t>
      </w:r>
      <w:r w:rsidR="00C95F4C" w:rsidRPr="00CF28CF">
        <w:rPr>
          <w:i/>
          <w:shd w:val="clear" w:color="auto" w:fill="FFFFFF"/>
        </w:rPr>
        <w:t>,</w:t>
      </w:r>
      <w:r w:rsidRPr="00CF28CF">
        <w:rPr>
          <w:i/>
          <w:shd w:val="clear" w:color="auto" w:fill="FFFFFF"/>
        </w:rPr>
        <w:t xml:space="preserve"> and we will look at each one of these churches to look at the one, two</w:t>
      </w:r>
      <w:r w:rsidR="00CF28CF" w:rsidRPr="00CF28CF">
        <w:rPr>
          <w:i/>
          <w:shd w:val="clear" w:color="auto" w:fill="FFFFFF"/>
        </w:rPr>
        <w:t>,</w:t>
      </w:r>
      <w:r w:rsidRPr="00CF28CF">
        <w:rPr>
          <w:i/>
          <w:shd w:val="clear" w:color="auto" w:fill="FFFFFF"/>
        </w:rPr>
        <w:t xml:space="preserve"> or three rewards associated with their particular temptations and challenges. This eternal reward view I believe rightly teaches that these rewards are given in different degrees according to one’s faithfulness to love and obey Jesus.</w:t>
      </w:r>
    </w:p>
    <w:p w14:paraId="46CCB549" w14:textId="6E8D0376" w:rsidR="00B614AA" w:rsidRDefault="00B614AA" w:rsidP="00852893">
      <w:pPr>
        <w:pStyle w:val="Sc2-F"/>
      </w:pPr>
      <w:r w:rsidRPr="004256E5">
        <w:rPr>
          <w:rStyle w:val="MyWordStyleChar"/>
          <w:vertAlign w:val="superscript"/>
          <w:lang w:val="en"/>
        </w:rPr>
        <w:t>41</w:t>
      </w:r>
      <w:r w:rsidRPr="004256E5">
        <w:t>There is one glory of the sun</w:t>
      </w:r>
      <w:r w:rsidR="00852893" w:rsidRPr="004256E5">
        <w:t>…</w:t>
      </w:r>
      <w:r w:rsidRPr="004256E5">
        <w:t>and another glory of the stars;</w:t>
      </w:r>
      <w:r w:rsidR="00852893" w:rsidRPr="004256E5">
        <w:t xml:space="preserve"> </w:t>
      </w:r>
      <w:r w:rsidRPr="004256E5">
        <w:rPr>
          <w:u w:val="single"/>
        </w:rPr>
        <w:t xml:space="preserve">for </w:t>
      </w:r>
      <w:r w:rsidRPr="004256E5">
        <w:rPr>
          <w:iCs/>
          <w:u w:val="single"/>
        </w:rPr>
        <w:t>one</w:t>
      </w:r>
      <w:r w:rsidRPr="004256E5">
        <w:rPr>
          <w:u w:val="single"/>
        </w:rPr>
        <w:t xml:space="preserve"> star differs from </w:t>
      </w:r>
      <w:r w:rsidRPr="004256E5">
        <w:rPr>
          <w:iCs/>
          <w:u w:val="single"/>
        </w:rPr>
        <w:t>another</w:t>
      </w:r>
      <w:r w:rsidRPr="004256E5">
        <w:rPr>
          <w:u w:val="single"/>
        </w:rPr>
        <w:t xml:space="preserve"> star in glory</w:t>
      </w:r>
      <w:r w:rsidRPr="004256E5">
        <w:t xml:space="preserve">. </w:t>
      </w:r>
      <w:r w:rsidRPr="004256E5">
        <w:rPr>
          <w:rStyle w:val="MyWordStyleChar"/>
          <w:vertAlign w:val="superscript"/>
          <w:lang w:val="en"/>
        </w:rPr>
        <w:t>42</w:t>
      </w:r>
      <w:r w:rsidRPr="004256E5">
        <w:rPr>
          <w:u w:val="single"/>
        </w:rPr>
        <w:t xml:space="preserve">So also </w:t>
      </w:r>
      <w:r w:rsidRPr="004256E5">
        <w:rPr>
          <w:iCs/>
          <w:u w:val="single"/>
        </w:rPr>
        <w:t>is</w:t>
      </w:r>
      <w:r w:rsidRPr="004256E5">
        <w:rPr>
          <w:u w:val="single"/>
        </w:rPr>
        <w:t xml:space="preserve"> the resurrection</w:t>
      </w:r>
      <w:r w:rsidRPr="004256E5">
        <w:t xml:space="preserve"> of the dead. (1 Cor. 15:41-42) </w:t>
      </w:r>
    </w:p>
    <w:p w14:paraId="49D9FBF2" w14:textId="34A2CDD5" w:rsidR="002A245B" w:rsidRPr="001D7D3A" w:rsidRDefault="00A121A3" w:rsidP="00A121A3">
      <w:pPr>
        <w:pStyle w:val="BodyText1"/>
        <w:rPr>
          <w:i/>
          <w:shd w:val="clear" w:color="auto" w:fill="FFFFFF"/>
        </w:rPr>
      </w:pPr>
      <w:r w:rsidRPr="001D7D3A">
        <w:rPr>
          <w:i/>
          <w:shd w:val="clear" w:color="auto" w:fill="FFFFFF"/>
        </w:rPr>
        <w:t>M</w:t>
      </w:r>
      <w:r w:rsidR="002A245B" w:rsidRPr="001D7D3A">
        <w:rPr>
          <w:i/>
          <w:shd w:val="clear" w:color="auto" w:fill="FFFFFF"/>
        </w:rPr>
        <w:t>ost of you are familiar with this passage</w:t>
      </w:r>
      <w:r w:rsidRPr="001D7D3A">
        <w:rPr>
          <w:i/>
          <w:shd w:val="clear" w:color="auto" w:fill="FFFFFF"/>
        </w:rPr>
        <w:t>.</w:t>
      </w:r>
      <w:r w:rsidR="002A245B" w:rsidRPr="001D7D3A">
        <w:rPr>
          <w:i/>
          <w:shd w:val="clear" w:color="auto" w:fill="FFFFFF"/>
        </w:rPr>
        <w:t xml:space="preserve"> Paul says in 1 Corinthians 15</w:t>
      </w:r>
      <w:r w:rsidRPr="001D7D3A">
        <w:rPr>
          <w:i/>
          <w:shd w:val="clear" w:color="auto" w:fill="FFFFFF"/>
        </w:rPr>
        <w:t>:41,</w:t>
      </w:r>
      <w:r w:rsidR="002A245B" w:rsidRPr="001D7D3A">
        <w:rPr>
          <w:i/>
          <w:shd w:val="clear" w:color="auto" w:fill="FFFFFF"/>
        </w:rPr>
        <w:t xml:space="preserve"> “There is one glory of the sun, there is one glory of the moon and every star in the universe has a different glory</w:t>
      </w:r>
      <w:r w:rsidR="002963CD" w:rsidRPr="001D7D3A">
        <w:rPr>
          <w:i/>
          <w:shd w:val="clear" w:color="auto" w:fill="FFFFFF"/>
        </w:rPr>
        <w:t>,</w:t>
      </w:r>
      <w:r w:rsidR="002A245B" w:rsidRPr="001D7D3A">
        <w:rPr>
          <w:i/>
          <w:shd w:val="clear" w:color="auto" w:fill="FFFFFF"/>
        </w:rPr>
        <w:t>” meaning a different brightness, a different size, a different mass about it</w:t>
      </w:r>
      <w:r w:rsidR="002963CD" w:rsidRPr="001D7D3A">
        <w:rPr>
          <w:i/>
          <w:shd w:val="clear" w:color="auto" w:fill="FFFFFF"/>
        </w:rPr>
        <w:t>,</w:t>
      </w:r>
      <w:r w:rsidR="002A245B" w:rsidRPr="001D7D3A">
        <w:rPr>
          <w:i/>
          <w:shd w:val="clear" w:color="auto" w:fill="FFFFFF"/>
        </w:rPr>
        <w:t xml:space="preserve"> with different properties</w:t>
      </w:r>
      <w:r w:rsidR="002963CD" w:rsidRPr="001D7D3A">
        <w:rPr>
          <w:i/>
          <w:shd w:val="clear" w:color="auto" w:fill="FFFFFF"/>
        </w:rPr>
        <w:t>.</w:t>
      </w:r>
      <w:r w:rsidR="002A245B" w:rsidRPr="001D7D3A">
        <w:rPr>
          <w:i/>
          <w:shd w:val="clear" w:color="auto" w:fill="FFFFFF"/>
        </w:rPr>
        <w:t xml:space="preserve"> </w:t>
      </w:r>
      <w:r w:rsidR="002963CD" w:rsidRPr="001D7D3A">
        <w:rPr>
          <w:i/>
          <w:shd w:val="clear" w:color="auto" w:fill="FFFFFF"/>
        </w:rPr>
        <w:t>E</w:t>
      </w:r>
      <w:r w:rsidR="002A245B" w:rsidRPr="001D7D3A">
        <w:rPr>
          <w:i/>
          <w:shd w:val="clear" w:color="auto" w:fill="FFFFFF"/>
        </w:rPr>
        <w:t>very one of the trillions and trillions of stars</w:t>
      </w:r>
      <w:r w:rsidR="002963CD" w:rsidRPr="001D7D3A">
        <w:rPr>
          <w:i/>
          <w:shd w:val="clear" w:color="auto" w:fill="FFFFFF"/>
        </w:rPr>
        <w:t>,</w:t>
      </w:r>
      <w:r w:rsidR="002A245B" w:rsidRPr="001D7D3A">
        <w:rPr>
          <w:i/>
          <w:shd w:val="clear" w:color="auto" w:fill="FFFFFF"/>
        </w:rPr>
        <w:t xml:space="preserve"> there is not one of them the same. They are different in their make-up</w:t>
      </w:r>
      <w:r w:rsidR="002963CD" w:rsidRPr="001D7D3A">
        <w:rPr>
          <w:i/>
          <w:shd w:val="clear" w:color="auto" w:fill="FFFFFF"/>
        </w:rPr>
        <w:t xml:space="preserve">, </w:t>
      </w:r>
      <w:r w:rsidR="002A245B" w:rsidRPr="001D7D3A">
        <w:rPr>
          <w:i/>
          <w:shd w:val="clear" w:color="auto" w:fill="FFFFFF"/>
        </w:rPr>
        <w:t>size</w:t>
      </w:r>
      <w:r w:rsidR="002963CD" w:rsidRPr="001D7D3A">
        <w:rPr>
          <w:i/>
          <w:shd w:val="clear" w:color="auto" w:fill="FFFFFF"/>
        </w:rPr>
        <w:t xml:space="preserve">, </w:t>
      </w:r>
      <w:r w:rsidR="002A245B" w:rsidRPr="001D7D3A">
        <w:rPr>
          <w:i/>
          <w:shd w:val="clear" w:color="auto" w:fill="FFFFFF"/>
        </w:rPr>
        <w:t>weight</w:t>
      </w:r>
      <w:r w:rsidR="002963CD" w:rsidRPr="001D7D3A">
        <w:rPr>
          <w:i/>
          <w:shd w:val="clear" w:color="auto" w:fill="FFFFFF"/>
        </w:rPr>
        <w:t>,</w:t>
      </w:r>
      <w:r w:rsidR="002A245B" w:rsidRPr="001D7D3A">
        <w:rPr>
          <w:i/>
          <w:shd w:val="clear" w:color="auto" w:fill="FFFFFF"/>
        </w:rPr>
        <w:t xml:space="preserve"> and all of these things. He says</w:t>
      </w:r>
      <w:r w:rsidR="002963CD" w:rsidRPr="001D7D3A">
        <w:rPr>
          <w:i/>
          <w:shd w:val="clear" w:color="auto" w:fill="FFFFFF"/>
        </w:rPr>
        <w:t>, in effect,</w:t>
      </w:r>
      <w:r w:rsidR="002A245B" w:rsidRPr="001D7D3A">
        <w:rPr>
          <w:i/>
          <w:shd w:val="clear" w:color="auto" w:fill="FFFFFF"/>
        </w:rPr>
        <w:t xml:space="preserve"> “As one star differs from another, trillions and trillions of them, so also everyone in the resurrection will be different.” We are loved by God the same</w:t>
      </w:r>
      <w:r w:rsidR="002963CD" w:rsidRPr="001D7D3A">
        <w:rPr>
          <w:i/>
          <w:shd w:val="clear" w:color="auto" w:fill="FFFFFF"/>
        </w:rPr>
        <w:t>,</w:t>
      </w:r>
      <w:r w:rsidR="002A245B" w:rsidRPr="001D7D3A">
        <w:rPr>
          <w:i/>
          <w:shd w:val="clear" w:color="auto" w:fill="FFFFFF"/>
        </w:rPr>
        <w:t xml:space="preserve"> but there will be a different measure of the glory of God in garments, thrones, authority, and all of these twenty-two areas. And not that </w:t>
      </w:r>
      <w:r w:rsidR="002A245B" w:rsidRPr="001D7D3A">
        <w:rPr>
          <w:i/>
          <w:shd w:val="clear" w:color="auto" w:fill="FFFFFF"/>
        </w:rPr>
        <w:lastRenderedPageBreak/>
        <w:t>these twenty-two rewards are comprehensive</w:t>
      </w:r>
      <w:r w:rsidR="002963CD" w:rsidRPr="001D7D3A">
        <w:rPr>
          <w:i/>
          <w:shd w:val="clear" w:color="auto" w:fill="FFFFFF"/>
        </w:rPr>
        <w:t>,</w:t>
      </w:r>
      <w:r w:rsidR="002A245B" w:rsidRPr="001D7D3A">
        <w:rPr>
          <w:i/>
          <w:shd w:val="clear" w:color="auto" w:fill="FFFFFF"/>
        </w:rPr>
        <w:t xml:space="preserve"> as I am sure there are more besides</w:t>
      </w:r>
      <w:r w:rsidR="002963CD" w:rsidRPr="001D7D3A">
        <w:rPr>
          <w:i/>
          <w:shd w:val="clear" w:color="auto" w:fill="FFFFFF"/>
        </w:rPr>
        <w:t>.</w:t>
      </w:r>
      <w:r w:rsidR="002A245B" w:rsidRPr="001D7D3A">
        <w:rPr>
          <w:i/>
          <w:shd w:val="clear" w:color="auto" w:fill="FFFFFF"/>
        </w:rPr>
        <w:t xml:space="preserve"> </w:t>
      </w:r>
      <w:r w:rsidR="002963CD" w:rsidRPr="001D7D3A">
        <w:rPr>
          <w:i/>
          <w:shd w:val="clear" w:color="auto" w:fill="FFFFFF"/>
        </w:rPr>
        <w:t>H</w:t>
      </w:r>
      <w:r w:rsidR="002A245B" w:rsidRPr="001D7D3A">
        <w:rPr>
          <w:i/>
          <w:shd w:val="clear" w:color="auto" w:fill="FFFFFF"/>
        </w:rPr>
        <w:t>owever</w:t>
      </w:r>
      <w:r w:rsidR="002963CD" w:rsidRPr="001D7D3A">
        <w:rPr>
          <w:i/>
          <w:shd w:val="clear" w:color="auto" w:fill="FFFFFF"/>
        </w:rPr>
        <w:t>,</w:t>
      </w:r>
      <w:r w:rsidR="002A245B" w:rsidRPr="001D7D3A">
        <w:rPr>
          <w:i/>
          <w:shd w:val="clear" w:color="auto" w:fill="FFFFFF"/>
        </w:rPr>
        <w:t xml:space="preserve"> there are different degrees and measures for every one of these.</w:t>
      </w:r>
    </w:p>
    <w:p w14:paraId="4AA3566B" w14:textId="42145072" w:rsidR="002A245B" w:rsidRPr="00F266B9" w:rsidRDefault="002963CD" w:rsidP="002963CD">
      <w:pPr>
        <w:pStyle w:val="BodyText1"/>
        <w:rPr>
          <w:i/>
          <w:shd w:val="clear" w:color="auto" w:fill="FFFFFF"/>
        </w:rPr>
      </w:pPr>
      <w:r w:rsidRPr="00F266B9">
        <w:rPr>
          <w:i/>
          <w:shd w:val="clear" w:color="auto" w:fill="FFFFFF"/>
        </w:rPr>
        <w:t>S</w:t>
      </w:r>
      <w:r w:rsidR="002A245B" w:rsidRPr="00F266B9">
        <w:rPr>
          <w:i/>
          <w:shd w:val="clear" w:color="auto" w:fill="FFFFFF"/>
        </w:rPr>
        <w:t>o I believe and am guessing that most believers get some measure of most of these rewards</w:t>
      </w:r>
      <w:r w:rsidRPr="00F266B9">
        <w:rPr>
          <w:i/>
          <w:shd w:val="clear" w:color="auto" w:fill="FFFFFF"/>
        </w:rPr>
        <w:t>.</w:t>
      </w:r>
      <w:r w:rsidR="002A245B" w:rsidRPr="00F266B9">
        <w:rPr>
          <w:i/>
          <w:shd w:val="clear" w:color="auto" w:fill="FFFFFF"/>
        </w:rPr>
        <w:t xml:space="preserve"> </w:t>
      </w:r>
      <w:r w:rsidRPr="00F266B9">
        <w:rPr>
          <w:i/>
          <w:shd w:val="clear" w:color="auto" w:fill="FFFFFF"/>
        </w:rPr>
        <w:t>T</w:t>
      </w:r>
      <w:r w:rsidR="002A245B" w:rsidRPr="00F266B9">
        <w:rPr>
          <w:i/>
          <w:shd w:val="clear" w:color="auto" w:fill="FFFFFF"/>
        </w:rPr>
        <w:t>hat is just a guess</w:t>
      </w:r>
      <w:r w:rsidRPr="00F266B9">
        <w:rPr>
          <w:i/>
          <w:shd w:val="clear" w:color="auto" w:fill="FFFFFF"/>
        </w:rPr>
        <w:t>,</w:t>
      </w:r>
      <w:r w:rsidR="002A245B" w:rsidRPr="00F266B9">
        <w:rPr>
          <w:i/>
          <w:shd w:val="clear" w:color="auto" w:fill="FFFFFF"/>
        </w:rPr>
        <w:t xml:space="preserve"> and I do not have anything to back that up in the Bible. However</w:t>
      </w:r>
      <w:r w:rsidRPr="00F266B9">
        <w:rPr>
          <w:i/>
          <w:shd w:val="clear" w:color="auto" w:fill="FFFFFF"/>
        </w:rPr>
        <w:t>,</w:t>
      </w:r>
      <w:r w:rsidR="002A245B" w:rsidRPr="00F266B9">
        <w:rPr>
          <w:i/>
          <w:shd w:val="clear" w:color="auto" w:fill="FFFFFF"/>
        </w:rPr>
        <w:t xml:space="preserve"> Jesus is so generous</w:t>
      </w:r>
      <w:r w:rsidRPr="00F266B9">
        <w:rPr>
          <w:i/>
          <w:shd w:val="clear" w:color="auto" w:fill="FFFFFF"/>
        </w:rPr>
        <w:t>.</w:t>
      </w:r>
      <w:r w:rsidR="002A245B" w:rsidRPr="00F266B9">
        <w:rPr>
          <w:i/>
          <w:shd w:val="clear" w:color="auto" w:fill="FFFFFF"/>
        </w:rPr>
        <w:t xml:space="preserve"> </w:t>
      </w:r>
      <w:r w:rsidRPr="00F266B9">
        <w:rPr>
          <w:i/>
          <w:shd w:val="clear" w:color="auto" w:fill="FFFFFF"/>
        </w:rPr>
        <w:t>T</w:t>
      </w:r>
      <w:r w:rsidR="002A245B" w:rsidRPr="00F266B9">
        <w:rPr>
          <w:i/>
          <w:shd w:val="clear" w:color="auto" w:fill="FFFFFF"/>
        </w:rPr>
        <w:t>hat is what I would use to back it up</w:t>
      </w:r>
      <w:r w:rsidRPr="00F266B9">
        <w:rPr>
          <w:i/>
          <w:shd w:val="clear" w:color="auto" w:fill="FFFFFF"/>
        </w:rPr>
        <w:t>,</w:t>
      </w:r>
      <w:r w:rsidR="002A245B" w:rsidRPr="00F266B9">
        <w:rPr>
          <w:i/>
          <w:shd w:val="clear" w:color="auto" w:fill="FFFFFF"/>
        </w:rPr>
        <w:t xml:space="preserve"> I guess</w:t>
      </w:r>
      <w:r w:rsidRPr="00F266B9">
        <w:rPr>
          <w:i/>
          <w:shd w:val="clear" w:color="auto" w:fill="FFFFFF"/>
        </w:rPr>
        <w:t>.</w:t>
      </w:r>
      <w:r w:rsidR="002A245B" w:rsidRPr="00F266B9">
        <w:rPr>
          <w:i/>
          <w:shd w:val="clear" w:color="auto" w:fill="FFFFFF"/>
        </w:rPr>
        <w:t xml:space="preserve"> </w:t>
      </w:r>
      <w:r w:rsidRPr="00F266B9">
        <w:rPr>
          <w:i/>
          <w:shd w:val="clear" w:color="auto" w:fill="FFFFFF"/>
        </w:rPr>
        <w:t>I</w:t>
      </w:r>
      <w:r w:rsidR="002A245B" w:rsidRPr="00F266B9">
        <w:rPr>
          <w:i/>
          <w:shd w:val="clear" w:color="auto" w:fill="FFFFFF"/>
        </w:rPr>
        <w:t>t is just His character. He is so generous</w:t>
      </w:r>
      <w:r w:rsidR="00A316F5" w:rsidRPr="00F266B9">
        <w:rPr>
          <w:i/>
          <w:shd w:val="clear" w:color="auto" w:fill="FFFFFF"/>
        </w:rPr>
        <w:t>,</w:t>
      </w:r>
      <w:r w:rsidR="002A245B" w:rsidRPr="00F266B9">
        <w:rPr>
          <w:i/>
          <w:shd w:val="clear" w:color="auto" w:fill="FFFFFF"/>
        </w:rPr>
        <w:t xml:space="preserve"> and He is just so kind in His evaluation. </w:t>
      </w:r>
      <w:r w:rsidR="00A316F5" w:rsidRPr="00F266B9">
        <w:rPr>
          <w:i/>
          <w:shd w:val="clear" w:color="auto" w:fill="FFFFFF"/>
        </w:rPr>
        <w:t>S</w:t>
      </w:r>
      <w:r w:rsidR="002A245B" w:rsidRPr="00F266B9">
        <w:rPr>
          <w:i/>
          <w:shd w:val="clear" w:color="auto" w:fill="FFFFFF"/>
        </w:rPr>
        <w:t>o I am assuming that a lot of people will get a measure of</w:t>
      </w:r>
      <w:r w:rsidR="00A316F5" w:rsidRPr="00F266B9">
        <w:rPr>
          <w:i/>
          <w:shd w:val="clear" w:color="auto" w:fill="FFFFFF"/>
        </w:rPr>
        <w:t xml:space="preserve"> </w:t>
      </w:r>
      <w:r w:rsidR="00A316F5" w:rsidRPr="00F266B9">
        <w:rPr>
          <w:i/>
          <w:shd w:val="clear" w:color="auto" w:fill="FFFFFF"/>
        </w:rPr>
        <w:t>a lot of these rewards</w:t>
      </w:r>
      <w:r w:rsidR="00A316F5" w:rsidRPr="00F266B9">
        <w:rPr>
          <w:i/>
          <w:shd w:val="clear" w:color="auto" w:fill="FFFFFF"/>
        </w:rPr>
        <w:t xml:space="preserve">, </w:t>
      </w:r>
      <w:r w:rsidR="002A245B" w:rsidRPr="00F266B9">
        <w:rPr>
          <w:i/>
          <w:shd w:val="clear" w:color="auto" w:fill="FFFFFF"/>
        </w:rPr>
        <w:t>but I say</w:t>
      </w:r>
      <w:r w:rsidR="00A316F5" w:rsidRPr="00F266B9">
        <w:rPr>
          <w:i/>
          <w:shd w:val="clear" w:color="auto" w:fill="FFFFFF"/>
        </w:rPr>
        <w:t>,</w:t>
      </w:r>
      <w:r w:rsidR="002A245B" w:rsidRPr="00F266B9">
        <w:rPr>
          <w:i/>
          <w:shd w:val="clear" w:color="auto" w:fill="FFFFFF"/>
        </w:rPr>
        <w:t xml:space="preserve"> “Lord</w:t>
      </w:r>
      <w:r w:rsidR="00A316F5" w:rsidRPr="00F266B9">
        <w:rPr>
          <w:i/>
          <w:shd w:val="clear" w:color="auto" w:fill="FFFFFF"/>
        </w:rPr>
        <w:t>,</w:t>
      </w:r>
      <w:r w:rsidR="002A245B" w:rsidRPr="00F266B9">
        <w:rPr>
          <w:i/>
          <w:shd w:val="clear" w:color="auto" w:fill="FFFFFF"/>
        </w:rPr>
        <w:t xml:space="preserve"> I want the full measure of what could be mine if I gave myself wholly to You.” And that is what I am looking at in these seven letters. </w:t>
      </w:r>
    </w:p>
    <w:p w14:paraId="1B87B83A" w14:textId="39AD5B6F" w:rsidR="00A554A9" w:rsidRDefault="00CB219A" w:rsidP="00A554A9">
      <w:pPr>
        <w:pStyle w:val="Lv3-K"/>
      </w:pPr>
      <w:r w:rsidRPr="004256E5">
        <w:t xml:space="preserve">Since only overcomers receive the </w:t>
      </w:r>
      <w:r w:rsidRPr="004256E5">
        <w:rPr>
          <w:i/>
        </w:rPr>
        <w:t>fullest measure</w:t>
      </w:r>
      <w:r w:rsidRPr="004256E5">
        <w:t xml:space="preserve"> of these eternal rewards, it is important that we interpret what Jesus intends when calling His people to be overcomers in Revelation 2-3. </w:t>
      </w:r>
    </w:p>
    <w:p w14:paraId="3BF0ECCA" w14:textId="77777777" w:rsidR="00A316F5" w:rsidRPr="00F266B9" w:rsidRDefault="009266E9" w:rsidP="00A316F5">
      <w:pPr>
        <w:pStyle w:val="BodyText1"/>
        <w:rPr>
          <w:i/>
          <w:shd w:val="clear" w:color="auto" w:fill="FFFFFF"/>
        </w:rPr>
      </w:pPr>
      <w:r w:rsidRPr="00F266B9">
        <w:rPr>
          <w:i/>
          <w:shd w:val="clear" w:color="auto" w:fill="FFFFFF"/>
        </w:rPr>
        <w:t>Only overcomers receive the full measure. I believe that there will be many believers</w:t>
      </w:r>
      <w:r w:rsidR="00A316F5" w:rsidRPr="00F266B9">
        <w:rPr>
          <w:i/>
          <w:shd w:val="clear" w:color="auto" w:fill="FFFFFF"/>
        </w:rPr>
        <w:t>,</w:t>
      </w:r>
      <w:r w:rsidRPr="00F266B9">
        <w:rPr>
          <w:i/>
          <w:shd w:val="clear" w:color="auto" w:fill="FFFFFF"/>
        </w:rPr>
        <w:t xml:space="preserve"> like Paul said, </w:t>
      </w:r>
      <w:r w:rsidR="00A316F5" w:rsidRPr="00F266B9">
        <w:rPr>
          <w:i/>
          <w:shd w:val="clear" w:color="auto" w:fill="FFFFFF"/>
        </w:rPr>
        <w:t xml:space="preserve">who find </w:t>
      </w:r>
      <w:r w:rsidRPr="00F266B9">
        <w:rPr>
          <w:i/>
          <w:shd w:val="clear" w:color="auto" w:fill="FFFFFF"/>
        </w:rPr>
        <w:t>their life decisions, as born</w:t>
      </w:r>
      <w:r w:rsidR="00A316F5" w:rsidRPr="00F266B9">
        <w:rPr>
          <w:i/>
          <w:shd w:val="clear" w:color="auto" w:fill="FFFFFF"/>
        </w:rPr>
        <w:t>-</w:t>
      </w:r>
      <w:r w:rsidRPr="00F266B9">
        <w:rPr>
          <w:i/>
          <w:shd w:val="clear" w:color="auto" w:fill="FFFFFF"/>
        </w:rPr>
        <w:t>again believer</w:t>
      </w:r>
      <w:r w:rsidR="00A316F5" w:rsidRPr="00F266B9">
        <w:rPr>
          <w:i/>
          <w:shd w:val="clear" w:color="auto" w:fill="FFFFFF"/>
        </w:rPr>
        <w:t>s</w:t>
      </w:r>
      <w:r w:rsidRPr="00F266B9">
        <w:rPr>
          <w:i/>
          <w:shd w:val="clear" w:color="auto" w:fill="FFFFFF"/>
        </w:rPr>
        <w:t>, were not redemptive</w:t>
      </w:r>
      <w:r w:rsidR="00A316F5" w:rsidRPr="00F266B9">
        <w:rPr>
          <w:i/>
          <w:shd w:val="clear" w:color="auto" w:fill="FFFFFF"/>
        </w:rPr>
        <w:t xml:space="preserve">, </w:t>
      </w:r>
      <w:r w:rsidR="00A316F5" w:rsidRPr="00F266B9">
        <w:rPr>
          <w:i/>
          <w:shd w:val="clear" w:color="auto" w:fill="FFFFFF"/>
        </w:rPr>
        <w:t xml:space="preserve">many </w:t>
      </w:r>
      <w:r w:rsidRPr="00F266B9">
        <w:rPr>
          <w:i/>
          <w:shd w:val="clear" w:color="auto" w:fill="FFFFFF"/>
        </w:rPr>
        <w:t>were not in obedience to the Lord</w:t>
      </w:r>
      <w:r w:rsidR="00A316F5" w:rsidRPr="00F266B9">
        <w:rPr>
          <w:i/>
          <w:shd w:val="clear" w:color="auto" w:fill="FFFFFF"/>
        </w:rPr>
        <w:t>,</w:t>
      </w:r>
      <w:r w:rsidRPr="00F266B9">
        <w:rPr>
          <w:i/>
          <w:shd w:val="clear" w:color="auto" w:fill="FFFFFF"/>
        </w:rPr>
        <w:t xml:space="preserve"> and</w:t>
      </w:r>
      <w:r w:rsidR="00A316F5" w:rsidRPr="00F266B9">
        <w:rPr>
          <w:i/>
          <w:shd w:val="clear" w:color="auto" w:fill="FFFFFF"/>
        </w:rPr>
        <w:t xml:space="preserve"> so</w:t>
      </w:r>
      <w:r w:rsidRPr="00F266B9">
        <w:rPr>
          <w:i/>
          <w:shd w:val="clear" w:color="auto" w:fill="FFFFFF"/>
        </w:rPr>
        <w:t xml:space="preserve"> they will be saved </w:t>
      </w:r>
      <w:r w:rsidR="00A316F5" w:rsidRPr="00F266B9">
        <w:rPr>
          <w:i/>
          <w:shd w:val="clear" w:color="auto" w:fill="FFFFFF"/>
        </w:rPr>
        <w:t>“</w:t>
      </w:r>
      <w:r w:rsidRPr="00F266B9">
        <w:rPr>
          <w:i/>
          <w:shd w:val="clear" w:color="auto" w:fill="FFFFFF"/>
        </w:rPr>
        <w:t>as though by fire</w:t>
      </w:r>
      <w:r w:rsidR="00A316F5" w:rsidRPr="00F266B9">
        <w:rPr>
          <w:i/>
          <w:shd w:val="clear" w:color="auto" w:fill="FFFFFF"/>
        </w:rPr>
        <w:t>.”</w:t>
      </w:r>
      <w:r w:rsidRPr="00F266B9">
        <w:rPr>
          <w:i/>
          <w:shd w:val="clear" w:color="auto" w:fill="FFFFFF"/>
        </w:rPr>
        <w:t xml:space="preserve"> </w:t>
      </w:r>
      <w:r w:rsidR="00A316F5" w:rsidRPr="00F266B9">
        <w:rPr>
          <w:i/>
          <w:shd w:val="clear" w:color="auto" w:fill="FFFFFF"/>
        </w:rPr>
        <w:t>T</w:t>
      </w:r>
      <w:r w:rsidRPr="00F266B9">
        <w:rPr>
          <w:i/>
          <w:shd w:val="clear" w:color="auto" w:fill="FFFFFF"/>
        </w:rPr>
        <w:t>hey will not have any rewards</w:t>
      </w:r>
      <w:r w:rsidR="00A316F5" w:rsidRPr="00F266B9">
        <w:rPr>
          <w:i/>
          <w:shd w:val="clear" w:color="auto" w:fill="FFFFFF"/>
        </w:rPr>
        <w:t>,</w:t>
      </w:r>
      <w:r w:rsidRPr="00F266B9">
        <w:rPr>
          <w:i/>
          <w:shd w:val="clear" w:color="auto" w:fill="FFFFFF"/>
        </w:rPr>
        <w:t xml:space="preserve"> but they will still be saved. </w:t>
      </w:r>
    </w:p>
    <w:p w14:paraId="4A58830F" w14:textId="7B4A12EA" w:rsidR="009266E9" w:rsidRPr="00F266B9" w:rsidRDefault="009266E9" w:rsidP="00A316F5">
      <w:pPr>
        <w:pStyle w:val="BodyText1"/>
        <w:rPr>
          <w:i/>
          <w:shd w:val="clear" w:color="auto" w:fill="FFFFFF"/>
        </w:rPr>
      </w:pPr>
      <w:r w:rsidRPr="00F266B9">
        <w:rPr>
          <w:i/>
          <w:shd w:val="clear" w:color="auto" w:fill="FFFFFF"/>
        </w:rPr>
        <w:t>However</w:t>
      </w:r>
      <w:r w:rsidR="00A316F5" w:rsidRPr="00F266B9">
        <w:rPr>
          <w:i/>
          <w:shd w:val="clear" w:color="auto" w:fill="FFFFFF"/>
        </w:rPr>
        <w:t>,</w:t>
      </w:r>
      <w:r w:rsidRPr="00F266B9">
        <w:rPr>
          <w:i/>
          <w:shd w:val="clear" w:color="auto" w:fill="FFFFFF"/>
        </w:rPr>
        <w:t xml:space="preserve"> I have said to the Lord</w:t>
      </w:r>
      <w:r w:rsidR="00A316F5" w:rsidRPr="00F266B9">
        <w:rPr>
          <w:i/>
          <w:shd w:val="clear" w:color="auto" w:fill="FFFFFF"/>
        </w:rPr>
        <w:t>,</w:t>
      </w:r>
      <w:r w:rsidRPr="00F266B9">
        <w:rPr>
          <w:i/>
          <w:shd w:val="clear" w:color="auto" w:fill="FFFFFF"/>
        </w:rPr>
        <w:t xml:space="preserve"> “Lord</w:t>
      </w:r>
      <w:r w:rsidR="00A316F5" w:rsidRPr="00F266B9">
        <w:rPr>
          <w:i/>
          <w:shd w:val="clear" w:color="auto" w:fill="FFFFFF"/>
        </w:rPr>
        <w:t>,</w:t>
      </w:r>
      <w:r w:rsidRPr="00F266B9">
        <w:rPr>
          <w:i/>
          <w:shd w:val="clear" w:color="auto" w:fill="FFFFFF"/>
        </w:rPr>
        <w:t xml:space="preserve"> by Your grace in my weakness</w:t>
      </w:r>
      <w:r w:rsidR="00A316F5" w:rsidRPr="00F266B9">
        <w:rPr>
          <w:i/>
          <w:shd w:val="clear" w:color="auto" w:fill="FFFFFF"/>
        </w:rPr>
        <w:t>…</w:t>
      </w:r>
      <w:r w:rsidRPr="00F266B9">
        <w:rPr>
          <w:i/>
          <w:shd w:val="clear" w:color="auto" w:fill="FFFFFF"/>
        </w:rPr>
        <w:t>” because we are all weak</w:t>
      </w:r>
      <w:r w:rsidR="00A316F5" w:rsidRPr="00F266B9">
        <w:rPr>
          <w:i/>
          <w:shd w:val="clear" w:color="auto" w:fill="FFFFFF"/>
        </w:rPr>
        <w:t>.</w:t>
      </w:r>
      <w:r w:rsidRPr="00F266B9">
        <w:rPr>
          <w:i/>
          <w:shd w:val="clear" w:color="auto" w:fill="FFFFFF"/>
        </w:rPr>
        <w:t xml:space="preserve"> Paul the apostle was weak like u</w:t>
      </w:r>
      <w:r w:rsidR="001C1C22" w:rsidRPr="00F266B9">
        <w:rPr>
          <w:i/>
          <w:shd w:val="clear" w:color="auto" w:fill="FFFFFF"/>
        </w:rPr>
        <w:t>s,</w:t>
      </w:r>
      <w:r w:rsidRPr="00F266B9">
        <w:rPr>
          <w:i/>
          <w:shd w:val="clear" w:color="auto" w:fill="FFFFFF"/>
        </w:rPr>
        <w:t xml:space="preserve"> so do not imagine there are some super-Christians somewhere </w:t>
      </w:r>
      <w:r w:rsidR="00F266B9" w:rsidRPr="00F266B9">
        <w:rPr>
          <w:i/>
          <w:shd w:val="clear" w:color="auto" w:fill="FFFFFF"/>
        </w:rPr>
        <w:t>who</w:t>
      </w:r>
      <w:r w:rsidRPr="00F266B9">
        <w:rPr>
          <w:i/>
          <w:shd w:val="clear" w:color="auto" w:fill="FFFFFF"/>
        </w:rPr>
        <w:t xml:space="preserve"> do not have the same problems. Everybody </w:t>
      </w:r>
      <w:proofErr w:type="gramStart"/>
      <w:r w:rsidRPr="00F266B9">
        <w:rPr>
          <w:i/>
          <w:shd w:val="clear" w:color="auto" w:fill="FFFFFF"/>
        </w:rPr>
        <w:t>has a tendency to</w:t>
      </w:r>
      <w:proofErr w:type="gramEnd"/>
      <w:r w:rsidRPr="00F266B9">
        <w:rPr>
          <w:i/>
          <w:shd w:val="clear" w:color="auto" w:fill="FFFFFF"/>
        </w:rPr>
        <w:t xml:space="preserve"> quit, a tendency to feel rejected, a tendency to get disappointed, a tendency to lose energy, a tendency to get confused about what is going on. That is just the race and</w:t>
      </w:r>
      <w:r w:rsidR="00F06465" w:rsidRPr="00F266B9">
        <w:rPr>
          <w:i/>
          <w:shd w:val="clear" w:color="auto" w:fill="FFFFFF"/>
        </w:rPr>
        <w:t xml:space="preserve"> </w:t>
      </w:r>
      <w:r w:rsidR="00F06465" w:rsidRPr="00F266B9">
        <w:rPr>
          <w:i/>
          <w:shd w:val="clear" w:color="auto" w:fill="FFFFFF"/>
        </w:rPr>
        <w:t>what</w:t>
      </w:r>
      <w:r w:rsidRPr="00F266B9">
        <w:rPr>
          <w:i/>
          <w:shd w:val="clear" w:color="auto" w:fill="FFFFFF"/>
        </w:rPr>
        <w:t xml:space="preserve"> we are all facing</w:t>
      </w:r>
      <w:r w:rsidR="00F06465" w:rsidRPr="00F266B9">
        <w:rPr>
          <w:i/>
          <w:shd w:val="clear" w:color="auto" w:fill="FFFFFF"/>
        </w:rPr>
        <w:t>,</w:t>
      </w:r>
      <w:r w:rsidRPr="00F266B9">
        <w:rPr>
          <w:i/>
          <w:shd w:val="clear" w:color="auto" w:fill="FFFFFF"/>
        </w:rPr>
        <w:t xml:space="preserve"> but the Lord is very kind and very generous in His evaluation.</w:t>
      </w:r>
    </w:p>
    <w:p w14:paraId="7E7147F4" w14:textId="77777777" w:rsidR="00A554A9" w:rsidRPr="004256E5" w:rsidRDefault="00CB219A" w:rsidP="00A554A9">
      <w:pPr>
        <w:pStyle w:val="Lv3-K"/>
      </w:pPr>
      <w:r w:rsidRPr="004256E5">
        <w:t xml:space="preserve">An overcomer in this context is one who matures in the specific areas of faithfulness that Jesus emphasized in their life. </w:t>
      </w:r>
    </w:p>
    <w:p w14:paraId="3543151B" w14:textId="4A998432" w:rsidR="00CB219A" w:rsidRDefault="00CB219A" w:rsidP="00A554A9">
      <w:pPr>
        <w:pStyle w:val="Lv3-K"/>
      </w:pPr>
      <w:r w:rsidRPr="004256E5">
        <w:t xml:space="preserve">Overcoming does not mean attaining perfection in one’s character but rather constantly reach for victory with all our strength. He is kind in His evaluation of our lives. </w:t>
      </w:r>
    </w:p>
    <w:p w14:paraId="1967EE1F" w14:textId="0B6D246E" w:rsidR="009266E9" w:rsidRPr="00E75687" w:rsidRDefault="00B67475" w:rsidP="00B67475">
      <w:pPr>
        <w:pStyle w:val="BodyText1"/>
        <w:rPr>
          <w:i/>
          <w:shd w:val="clear" w:color="auto" w:fill="FFFFFF"/>
        </w:rPr>
      </w:pPr>
      <w:r w:rsidRPr="00E75687">
        <w:rPr>
          <w:i/>
          <w:shd w:val="clear" w:color="auto" w:fill="FFFFFF"/>
        </w:rPr>
        <w:t>O</w:t>
      </w:r>
      <w:r w:rsidR="009266E9" w:rsidRPr="00E75687">
        <w:rPr>
          <w:i/>
          <w:shd w:val="clear" w:color="auto" w:fill="FFFFFF"/>
        </w:rPr>
        <w:t xml:space="preserve">vercoming does not mean attaining perfection in that area. I believe overcoming means you stay reaching for victory in that area and you may have a lapse for a week or two or a month or two and you are </w:t>
      </w:r>
      <w:r w:rsidR="00E75687" w:rsidRPr="00E75687">
        <w:rPr>
          <w:i/>
          <w:shd w:val="clear" w:color="auto" w:fill="FFFFFF"/>
        </w:rPr>
        <w:t>saying,</w:t>
      </w:r>
      <w:r w:rsidR="009266E9" w:rsidRPr="00E75687">
        <w:rPr>
          <w:i/>
          <w:shd w:val="clear" w:color="auto" w:fill="FFFFFF"/>
        </w:rPr>
        <w:t xml:space="preserve"> “No! No! No! I am going back! I know better! Lord</w:t>
      </w:r>
      <w:r w:rsidR="00E75687" w:rsidRPr="00E75687">
        <w:rPr>
          <w:i/>
          <w:shd w:val="clear" w:color="auto" w:fill="FFFFFF"/>
        </w:rPr>
        <w:t>,</w:t>
      </w:r>
      <w:r w:rsidR="009266E9" w:rsidRPr="00E75687">
        <w:rPr>
          <w:i/>
          <w:shd w:val="clear" w:color="auto" w:fill="FFFFFF"/>
        </w:rPr>
        <w:t xml:space="preserve"> I am with You!” </w:t>
      </w:r>
      <w:r w:rsidR="00E75687" w:rsidRPr="00E75687">
        <w:rPr>
          <w:i/>
          <w:shd w:val="clear" w:color="auto" w:fill="FFFFFF"/>
        </w:rPr>
        <w:t>I</w:t>
      </w:r>
      <w:r w:rsidR="009266E9" w:rsidRPr="00E75687">
        <w:rPr>
          <w:i/>
          <w:shd w:val="clear" w:color="auto" w:fill="FFFFFF"/>
        </w:rPr>
        <w:t>t is that reach for obedience. It is not attaining to perfection in an area because</w:t>
      </w:r>
      <w:r w:rsidR="00E75687" w:rsidRPr="00E75687">
        <w:rPr>
          <w:i/>
          <w:shd w:val="clear" w:color="auto" w:fill="FFFFFF"/>
        </w:rPr>
        <w:t>,</w:t>
      </w:r>
      <w:r w:rsidR="009266E9" w:rsidRPr="00E75687">
        <w:rPr>
          <w:i/>
          <w:shd w:val="clear" w:color="auto" w:fill="FFFFFF"/>
        </w:rPr>
        <w:t xml:space="preserve"> again</w:t>
      </w:r>
      <w:r w:rsidR="00E75687" w:rsidRPr="00E75687">
        <w:rPr>
          <w:i/>
          <w:shd w:val="clear" w:color="auto" w:fill="FFFFFF"/>
        </w:rPr>
        <w:t>,</w:t>
      </w:r>
      <w:r w:rsidR="009266E9" w:rsidRPr="00E75687">
        <w:rPr>
          <w:i/>
          <w:shd w:val="clear" w:color="auto" w:fill="FFFFFF"/>
        </w:rPr>
        <w:t xml:space="preserve"> He is so kind. He is so generous in how He evaluates us. </w:t>
      </w:r>
    </w:p>
    <w:p w14:paraId="62E5EB74" w14:textId="77777777" w:rsidR="00192F58" w:rsidRPr="00E75687" w:rsidRDefault="009266E9" w:rsidP="00B67475">
      <w:pPr>
        <w:pStyle w:val="BodyText1"/>
        <w:rPr>
          <w:i/>
          <w:shd w:val="clear" w:color="auto" w:fill="FFFFFF"/>
        </w:rPr>
      </w:pPr>
      <w:r w:rsidRPr="00E75687">
        <w:rPr>
          <w:i/>
          <w:shd w:val="clear" w:color="auto" w:fill="FFFFFF"/>
        </w:rPr>
        <w:t>Well</w:t>
      </w:r>
      <w:r w:rsidR="00192F58" w:rsidRPr="00E75687">
        <w:rPr>
          <w:i/>
          <w:shd w:val="clear" w:color="auto" w:fill="FFFFFF"/>
        </w:rPr>
        <w:t>,</w:t>
      </w:r>
      <w:r w:rsidRPr="00E75687">
        <w:rPr>
          <w:i/>
          <w:shd w:val="clear" w:color="auto" w:fill="FFFFFF"/>
        </w:rPr>
        <w:t xml:space="preserve"> that is a snapshot of how we are going to look at these seven letters to the Church in Asia</w:t>
      </w:r>
      <w:r w:rsidR="00192F58" w:rsidRPr="00E75687">
        <w:rPr>
          <w:i/>
          <w:shd w:val="clear" w:color="auto" w:fill="FFFFFF"/>
        </w:rPr>
        <w:t>,</w:t>
      </w:r>
      <w:r w:rsidRPr="00E75687">
        <w:rPr>
          <w:i/>
          <w:shd w:val="clear" w:color="auto" w:fill="FFFFFF"/>
        </w:rPr>
        <w:t xml:space="preserve"> and</w:t>
      </w:r>
      <w:r w:rsidR="00192F58" w:rsidRPr="00E75687">
        <w:rPr>
          <w:i/>
          <w:shd w:val="clear" w:color="auto" w:fill="FFFFFF"/>
        </w:rPr>
        <w:t>,</w:t>
      </w:r>
      <w:r w:rsidRPr="00E75687">
        <w:rPr>
          <w:i/>
          <w:shd w:val="clear" w:color="auto" w:fill="FFFFFF"/>
        </w:rPr>
        <w:t xml:space="preserve"> man</w:t>
      </w:r>
      <w:r w:rsidR="00192F58" w:rsidRPr="00E75687">
        <w:rPr>
          <w:i/>
          <w:shd w:val="clear" w:color="auto" w:fill="FFFFFF"/>
        </w:rPr>
        <w:t>,</w:t>
      </w:r>
      <w:r w:rsidRPr="00E75687">
        <w:rPr>
          <w:i/>
          <w:shd w:val="clear" w:color="auto" w:fill="FFFFFF"/>
        </w:rPr>
        <w:t xml:space="preserve"> I am excited</w:t>
      </w:r>
      <w:r w:rsidR="00192F58" w:rsidRPr="00E75687">
        <w:rPr>
          <w:i/>
          <w:shd w:val="clear" w:color="auto" w:fill="FFFFFF"/>
        </w:rPr>
        <w:t>!</w:t>
      </w:r>
      <w:r w:rsidRPr="00E75687">
        <w:rPr>
          <w:i/>
          <w:shd w:val="clear" w:color="auto" w:fill="FFFFFF"/>
        </w:rPr>
        <w:t xml:space="preserve"> I love who Jesus is and what He says about Himself</w:t>
      </w:r>
      <w:r w:rsidR="00192F58" w:rsidRPr="00E75687">
        <w:rPr>
          <w:i/>
          <w:shd w:val="clear" w:color="auto" w:fill="FFFFFF"/>
        </w:rPr>
        <w:t>!</w:t>
      </w:r>
      <w:r w:rsidRPr="00E75687">
        <w:rPr>
          <w:i/>
          <w:shd w:val="clear" w:color="auto" w:fill="FFFFFF"/>
        </w:rPr>
        <w:t xml:space="preserve"> And </w:t>
      </w:r>
      <w:r w:rsidR="00192F58" w:rsidRPr="00E75687">
        <w:rPr>
          <w:i/>
          <w:shd w:val="clear" w:color="auto" w:fill="FFFFFF"/>
        </w:rPr>
        <w:t xml:space="preserve">in </w:t>
      </w:r>
      <w:r w:rsidRPr="00E75687">
        <w:rPr>
          <w:i/>
          <w:shd w:val="clear" w:color="auto" w:fill="FFFFFF"/>
        </w:rPr>
        <w:t>these little snapshots there is so much more behind every one of these phrases</w:t>
      </w:r>
      <w:r w:rsidR="00192F58" w:rsidRPr="00E75687">
        <w:rPr>
          <w:i/>
          <w:shd w:val="clear" w:color="auto" w:fill="FFFFFF"/>
        </w:rPr>
        <w:t>,</w:t>
      </w:r>
      <w:r w:rsidRPr="00E75687">
        <w:rPr>
          <w:i/>
          <w:shd w:val="clear" w:color="auto" w:fill="FFFFFF"/>
        </w:rPr>
        <w:t xml:space="preserve"> and the Lord says</w:t>
      </w:r>
      <w:r w:rsidR="00192F58" w:rsidRPr="00E75687">
        <w:rPr>
          <w:i/>
          <w:shd w:val="clear" w:color="auto" w:fill="FFFFFF"/>
        </w:rPr>
        <w:t>,</w:t>
      </w:r>
      <w:r w:rsidRPr="00E75687">
        <w:rPr>
          <w:i/>
          <w:shd w:val="clear" w:color="auto" w:fill="FFFFFF"/>
        </w:rPr>
        <w:t xml:space="preserve"> “Well</w:t>
      </w:r>
      <w:r w:rsidR="00192F58" w:rsidRPr="00E75687">
        <w:rPr>
          <w:i/>
          <w:shd w:val="clear" w:color="auto" w:fill="FFFFFF"/>
        </w:rPr>
        <w:t>,</w:t>
      </w:r>
      <w:r w:rsidRPr="00E75687">
        <w:rPr>
          <w:i/>
          <w:shd w:val="clear" w:color="auto" w:fill="FFFFFF"/>
        </w:rPr>
        <w:t xml:space="preserve"> come after Me then! If you want more</w:t>
      </w:r>
      <w:r w:rsidR="00192F58" w:rsidRPr="00E75687">
        <w:rPr>
          <w:i/>
          <w:shd w:val="clear" w:color="auto" w:fill="FFFFFF"/>
        </w:rPr>
        <w:t>,</w:t>
      </w:r>
      <w:r w:rsidRPr="00E75687">
        <w:rPr>
          <w:i/>
          <w:shd w:val="clear" w:color="auto" w:fill="FFFFFF"/>
        </w:rPr>
        <w:t xml:space="preserve"> I will give you more! Come after Me</w:t>
      </w:r>
      <w:r w:rsidR="00192F58" w:rsidRPr="00E75687">
        <w:rPr>
          <w:i/>
          <w:shd w:val="clear" w:color="auto" w:fill="FFFFFF"/>
        </w:rPr>
        <w:t>!</w:t>
      </w:r>
      <w:r w:rsidRPr="00E75687">
        <w:rPr>
          <w:i/>
          <w:shd w:val="clear" w:color="auto" w:fill="FFFFFF"/>
        </w:rPr>
        <w:t xml:space="preserve"> </w:t>
      </w:r>
      <w:r w:rsidR="00192F58" w:rsidRPr="00E75687">
        <w:rPr>
          <w:i/>
          <w:shd w:val="clear" w:color="auto" w:fill="FFFFFF"/>
        </w:rPr>
        <w:t>D</w:t>
      </w:r>
      <w:r w:rsidRPr="00E75687">
        <w:rPr>
          <w:i/>
          <w:shd w:val="clear" w:color="auto" w:fill="FFFFFF"/>
        </w:rPr>
        <w:t xml:space="preserve">o not be content with just the beginnings of these!” </w:t>
      </w:r>
      <w:r w:rsidR="00192F58" w:rsidRPr="00E75687">
        <w:rPr>
          <w:i/>
          <w:shd w:val="clear" w:color="auto" w:fill="FFFFFF"/>
        </w:rPr>
        <w:t>S</w:t>
      </w:r>
      <w:r w:rsidRPr="00E75687">
        <w:rPr>
          <w:i/>
          <w:shd w:val="clear" w:color="auto" w:fill="FFFFFF"/>
        </w:rPr>
        <w:t>o as a people we are saying we are going to this</w:t>
      </w:r>
      <w:r w:rsidR="00192F58" w:rsidRPr="00E75687">
        <w:rPr>
          <w:i/>
          <w:shd w:val="clear" w:color="auto" w:fill="FFFFFF"/>
        </w:rPr>
        <w:t>:</w:t>
      </w:r>
      <w:r w:rsidRPr="00E75687">
        <w:rPr>
          <w:i/>
          <w:shd w:val="clear" w:color="auto" w:fill="FFFFFF"/>
        </w:rPr>
        <w:t xml:space="preserve"> as a school, as interns, as a staff, and as a community</w:t>
      </w:r>
      <w:r w:rsidR="00192F58" w:rsidRPr="00E75687">
        <w:rPr>
          <w:i/>
          <w:shd w:val="clear" w:color="auto" w:fill="FFFFFF"/>
        </w:rPr>
        <w:t>,</w:t>
      </w:r>
      <w:r w:rsidRPr="00E75687">
        <w:rPr>
          <w:i/>
          <w:shd w:val="clear" w:color="auto" w:fill="FFFFFF"/>
        </w:rPr>
        <w:t xml:space="preserve"> “Yes! We are going after this! We want to go for more of this in our weakness!” </w:t>
      </w:r>
    </w:p>
    <w:p w14:paraId="0C5B4C1C" w14:textId="77777777" w:rsidR="00192F58" w:rsidRPr="00E75687" w:rsidRDefault="009266E9" w:rsidP="00B67475">
      <w:pPr>
        <w:pStyle w:val="BodyText1"/>
        <w:rPr>
          <w:i/>
          <w:shd w:val="clear" w:color="auto" w:fill="FFFFFF"/>
        </w:rPr>
      </w:pPr>
      <w:r w:rsidRPr="00E75687">
        <w:rPr>
          <w:i/>
          <w:shd w:val="clear" w:color="auto" w:fill="FFFFFF"/>
        </w:rPr>
        <w:t>And the Lord says</w:t>
      </w:r>
      <w:r w:rsidR="00192F58" w:rsidRPr="00E75687">
        <w:rPr>
          <w:i/>
          <w:shd w:val="clear" w:color="auto" w:fill="FFFFFF"/>
        </w:rPr>
        <w:t>,</w:t>
      </w:r>
      <w:r w:rsidRPr="00E75687">
        <w:rPr>
          <w:i/>
          <w:shd w:val="clear" w:color="auto" w:fill="FFFFFF"/>
        </w:rPr>
        <w:t xml:space="preserve"> “Good! I will give you more then. I will give you more!” </w:t>
      </w:r>
    </w:p>
    <w:p w14:paraId="43D2EEF4" w14:textId="751B3C04" w:rsidR="009266E9" w:rsidRPr="00E75687" w:rsidRDefault="009266E9" w:rsidP="00E75687">
      <w:pPr>
        <w:pStyle w:val="BodyText1"/>
        <w:rPr>
          <w:i/>
          <w:shd w:val="clear" w:color="auto" w:fill="FFFFFF"/>
        </w:rPr>
      </w:pPr>
      <w:r w:rsidRPr="00E75687">
        <w:rPr>
          <w:i/>
          <w:shd w:val="clear" w:color="auto" w:fill="FFFFFF"/>
        </w:rPr>
        <w:t>Amen</w:t>
      </w:r>
      <w:r w:rsidR="00192F58" w:rsidRPr="00E75687">
        <w:rPr>
          <w:i/>
          <w:shd w:val="clear" w:color="auto" w:fill="FFFFFF"/>
        </w:rPr>
        <w:t>!</w:t>
      </w:r>
      <w:r w:rsidRPr="00E75687">
        <w:rPr>
          <w:i/>
          <w:shd w:val="clear" w:color="auto" w:fill="FFFFFF"/>
        </w:rPr>
        <w:t xml:space="preserve"> </w:t>
      </w:r>
      <w:r w:rsidR="00192F58" w:rsidRPr="00E75687">
        <w:rPr>
          <w:i/>
          <w:shd w:val="clear" w:color="auto" w:fill="FFFFFF"/>
        </w:rPr>
        <w:t>L</w:t>
      </w:r>
      <w:r w:rsidRPr="00E75687">
        <w:rPr>
          <w:i/>
          <w:shd w:val="clear" w:color="auto" w:fill="FFFFFF"/>
        </w:rPr>
        <w:t xml:space="preserve">et’s stand before the Lord. </w:t>
      </w:r>
      <w:bookmarkStart w:id="11" w:name="_GoBack"/>
      <w:bookmarkEnd w:id="11"/>
    </w:p>
    <w:sectPr w:rsidR="009266E9" w:rsidRPr="00E75687"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8CF5" w14:textId="77777777" w:rsidR="00FF7914" w:rsidRDefault="00FF7914">
      <w:r>
        <w:separator/>
      </w:r>
    </w:p>
  </w:endnote>
  <w:endnote w:type="continuationSeparator" w:id="0">
    <w:p w14:paraId="5A8624D4" w14:textId="77777777" w:rsidR="00FF7914" w:rsidRDefault="00F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icrosoft Sans Serif">
    <w:panose1 w:val="020B0604020202020204"/>
    <w:charset w:val="00"/>
    <w:family w:val="swiss"/>
    <w:pitch w:val="variable"/>
    <w:sig w:usb0="E1002AFF" w:usb1="C0000002" w:usb2="00000008" w:usb3="00000000" w:csb0="000101FF" w:csb1="00000000"/>
  </w:font>
  <w:font w:name="New York">
    <w:panose1 w:val="020B060402020202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57E7" w14:textId="77777777" w:rsidR="001205E3" w:rsidRPr="003850D0" w:rsidRDefault="001205E3"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9D6" w14:textId="77777777" w:rsidR="001205E3" w:rsidRPr="003850D0" w:rsidRDefault="001205E3" w:rsidP="003850D0">
    <w:pPr>
      <w:pBdr>
        <w:top w:val="single" w:sz="4" w:space="1" w:color="auto"/>
      </w:pBdr>
      <w:jc w:val="center"/>
      <w:rPr>
        <w:color w:val="000000" w:themeColor="text1"/>
      </w:rPr>
    </w:pPr>
    <w:r w:rsidRPr="003850D0">
      <w:rPr>
        <w:b/>
        <w:i/>
        <w:color w:val="000000" w:themeColor="text1"/>
        <w:sz w:val="28"/>
      </w:rPr>
      <w:t xml:space="preserve">International House of Prayer of Kansas City    </w:t>
    </w:r>
    <w:hyperlink r:id="rId1" w:history="1">
      <w:r w:rsidRPr="003850D0">
        <w:rPr>
          <w:rStyle w:val="Hyperlink"/>
          <w:b/>
          <w:i/>
          <w:color w:val="000000" w:themeColor="text1"/>
          <w:sz w:val="28"/>
          <w:u w:val="none"/>
        </w:rPr>
        <w:t>ihopkc.org</w:t>
      </w:r>
    </w:hyperlink>
    <w:r w:rsidRPr="003850D0">
      <w:rPr>
        <w:rStyle w:val="Hyperlink"/>
        <w:b/>
        <w:i/>
        <w:color w:val="000000" w:themeColor="text1"/>
        <w:sz w:val="28"/>
        <w:u w:val="none"/>
      </w:rPr>
      <w:br/>
    </w:r>
    <w:r w:rsidRPr="003850D0">
      <w:rPr>
        <w:b/>
        <w:i/>
        <w:color w:val="000000" w:themeColor="text1"/>
      </w:rPr>
      <w:t xml:space="preserve">Free Teaching Library    </w:t>
    </w:r>
    <w:hyperlink r:id="rId2" w:history="1">
      <w:r w:rsidRPr="003850D0">
        <w:rPr>
          <w:rStyle w:val="Hyperlink"/>
          <w:b/>
          <w:i/>
          <w:color w:val="000000" w:themeColor="text1"/>
          <w:u w:val="none"/>
        </w:rPr>
        <w:t>mikebickle.org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1301" w14:textId="77777777" w:rsidR="00FF7914" w:rsidRDefault="00FF7914">
      <w:r>
        <w:separator/>
      </w:r>
    </w:p>
  </w:footnote>
  <w:footnote w:type="continuationSeparator" w:id="0">
    <w:p w14:paraId="69FC1375" w14:textId="77777777" w:rsidR="00FF7914" w:rsidRDefault="00FF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CBCD" w14:textId="77777777" w:rsidR="001205E3" w:rsidRDefault="001205E3">
    <w:pPr>
      <w:framePr w:wrap="around" w:vAnchor="text" w:hAnchor="margin" w:xAlign="right" w:y="1"/>
    </w:pPr>
    <w:r>
      <w:fldChar w:fldCharType="begin"/>
    </w:r>
    <w:r>
      <w:instrText xml:space="preserve">PAGE  </w:instrText>
    </w:r>
    <w:r>
      <w:fldChar w:fldCharType="separate"/>
    </w:r>
    <w:r>
      <w:rPr>
        <w:noProof/>
      </w:rPr>
      <w:t>1</w:t>
    </w:r>
    <w:r>
      <w:fldChar w:fldCharType="end"/>
    </w:r>
  </w:p>
  <w:p w14:paraId="44F36564" w14:textId="77777777" w:rsidR="001205E3" w:rsidRDefault="001205E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4F62" w14:textId="428448E8" w:rsidR="001205E3" w:rsidRPr="003850D0" w:rsidRDefault="001205E3" w:rsidP="00711AB0">
    <w:pPr>
      <w:pBdr>
        <w:bottom w:val="single" w:sz="4" w:space="1" w:color="auto"/>
      </w:pBdr>
      <w:rPr>
        <w:b/>
        <w:i/>
        <w:sz w:val="20"/>
      </w:rPr>
    </w:pPr>
    <w:r w:rsidRPr="005A167E">
      <w:rPr>
        <w:b/>
        <w:i/>
      </w:rPr>
      <w:t>The Seven Churches in Revelation 2-3: A Church after God</w:t>
    </w:r>
    <w:r>
      <w:rPr>
        <w:b/>
        <w:i/>
      </w:rPr>
      <w:t>’</w:t>
    </w:r>
    <w:r w:rsidRPr="005A167E">
      <w:rPr>
        <w:b/>
        <w:i/>
      </w:rPr>
      <w:t xml:space="preserve">s Heart </w:t>
    </w:r>
    <w:r w:rsidRPr="005A167E">
      <w:rPr>
        <w:b/>
        <w:i/>
        <w:smallCaps/>
      </w:rPr>
      <w:t>–</w:t>
    </w:r>
    <w:r w:rsidRPr="005A167E">
      <w:rPr>
        <w:b/>
        <w:i/>
        <w:smallCaps/>
        <w:sz w:val="20"/>
      </w:rPr>
      <w:t xml:space="preserve"> Mike Bickle</w:t>
    </w:r>
    <w:r w:rsidRPr="005A167E">
      <w:rPr>
        <w:b/>
        <w:i/>
      </w:rPr>
      <w:br/>
    </w:r>
    <w:r w:rsidRPr="00711AB0">
      <w:rPr>
        <w:b/>
        <w:i/>
        <w:sz w:val="20"/>
      </w:rPr>
      <w:t xml:space="preserve">Session 1 The Importance of Jesus’ Message to the 7 Churches (Rev. </w:t>
    </w:r>
    <w:r>
      <w:rPr>
        <w:b/>
        <w:i/>
        <w:sz w:val="20"/>
      </w:rPr>
      <w:t>2-3</w:t>
    </w:r>
    <w:r w:rsidRPr="00711AB0">
      <w:rPr>
        <w:b/>
        <w:i/>
        <w:sz w:val="20"/>
      </w:rPr>
      <w:t>)</w:t>
    </w:r>
    <w:r>
      <w:rPr>
        <w:b/>
        <w:i/>
        <w:sz w:val="20"/>
      </w:rPr>
      <w:tab/>
    </w:r>
    <w:r>
      <w:rPr>
        <w:b/>
        <w:i/>
        <w:sz w:val="20"/>
      </w:rPr>
      <w:tab/>
    </w:r>
    <w:r>
      <w:rPr>
        <w:b/>
        <w:i/>
        <w:sz w:val="20"/>
      </w:rPr>
      <w:tab/>
    </w:r>
    <w:r>
      <w:rPr>
        <w:b/>
        <w:i/>
        <w:sz w:val="20"/>
      </w:rPr>
      <w:tab/>
    </w:r>
    <w:r>
      <w:rPr>
        <w:b/>
        <w:i/>
        <w:sz w:val="20"/>
      </w:rPr>
      <w:tab/>
    </w:r>
    <w:r w:rsidRPr="003850D0">
      <w:rPr>
        <w:b/>
        <w:i/>
        <w:sz w:val="20"/>
      </w:rPr>
      <w:tab/>
    </w:r>
    <w:r w:rsidRPr="003850D0">
      <w:rPr>
        <w:b/>
        <w:i/>
        <w:smallCaps/>
        <w:sz w:val="20"/>
      </w:rPr>
      <w:t xml:space="preserve">Page </w:t>
    </w:r>
    <w:r w:rsidRPr="003850D0">
      <w:rPr>
        <w:rStyle w:val="PageNumber"/>
        <w:b/>
        <w:i/>
        <w:sz w:val="20"/>
      </w:rPr>
      <w:fldChar w:fldCharType="begin"/>
    </w:r>
    <w:r w:rsidRPr="003850D0">
      <w:rPr>
        <w:rStyle w:val="PageNumber"/>
        <w:b/>
        <w:i/>
        <w:sz w:val="20"/>
      </w:rPr>
      <w:instrText xml:space="preserve"> PAGE </w:instrText>
    </w:r>
    <w:r w:rsidRPr="003850D0">
      <w:rPr>
        <w:rStyle w:val="PageNumber"/>
        <w:b/>
        <w:i/>
        <w:sz w:val="20"/>
      </w:rPr>
      <w:fldChar w:fldCharType="separate"/>
    </w:r>
    <w:r>
      <w:rPr>
        <w:rStyle w:val="PageNumber"/>
        <w:b/>
        <w:i/>
        <w:noProof/>
        <w:sz w:val="20"/>
      </w:rPr>
      <w:t>16</w:t>
    </w:r>
    <w:r w:rsidRPr="003850D0">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BFEE" w14:textId="4A5B9885" w:rsidR="001205E3" w:rsidRPr="005A167E" w:rsidRDefault="001205E3" w:rsidP="005A167E">
    <w:pPr>
      <w:pBdr>
        <w:bottom w:val="single" w:sz="4" w:space="1" w:color="auto"/>
      </w:pBdr>
      <w:rPr>
        <w:b/>
        <w:i/>
      </w:rPr>
    </w:pPr>
    <w:r w:rsidRPr="003850D0">
      <w:rPr>
        <w:b/>
        <w:i/>
        <w:smallCaps/>
        <w:sz w:val="36"/>
      </w:rPr>
      <w:t xml:space="preserve">International House of Prayer University - </w:t>
    </w:r>
    <w:r w:rsidRPr="003850D0">
      <w:rPr>
        <w:b/>
        <w:i/>
        <w:smallCaps/>
        <w:sz w:val="28"/>
      </w:rPr>
      <w:t>Mike Bickl</w:t>
    </w:r>
    <w:r>
      <w:rPr>
        <w:b/>
        <w:i/>
        <w:smallCaps/>
        <w:sz w:val="28"/>
      </w:rPr>
      <w:t>e</w:t>
    </w:r>
    <w:r w:rsidRPr="003850D0">
      <w:rPr>
        <w:b/>
        <w:i/>
        <w:smallCaps/>
        <w:sz w:val="28"/>
      </w:rPr>
      <w:br/>
    </w:r>
    <w:bookmarkStart w:id="12" w:name="OLE_LINK13"/>
    <w:r w:rsidRPr="005A167E">
      <w:rPr>
        <w:b/>
        <w:i/>
      </w:rPr>
      <w:t>The Seven Churches in Revelation 2-3: A Church after God's Heart</w:t>
    </w:r>
  </w:p>
  <w:bookmarkEnd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114A35"/>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0FB21A0"/>
    <w:multiLevelType w:val="hybridMultilevel"/>
    <w:tmpl w:val="5CD4A95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30295DB3"/>
    <w:multiLevelType w:val="hybridMultilevel"/>
    <w:tmpl w:val="2E9A2D4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8" w15:restartNumberingAfterBreak="0">
    <w:nsid w:val="39621C4A"/>
    <w:multiLevelType w:val="hybridMultilevel"/>
    <w:tmpl w:val="D450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A4F12"/>
    <w:multiLevelType w:val="hybridMultilevel"/>
    <w:tmpl w:val="BCE4F932"/>
    <w:lvl w:ilvl="0" w:tplc="442CC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03760"/>
    <w:multiLevelType w:val="multilevel"/>
    <w:tmpl w:val="1378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564D0F99"/>
    <w:multiLevelType w:val="hybridMultilevel"/>
    <w:tmpl w:val="5A1E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4" w15:restartNumberingAfterBreak="0">
    <w:nsid w:val="704316BA"/>
    <w:multiLevelType w:val="hybridMultilevel"/>
    <w:tmpl w:val="0C3EF8CE"/>
    <w:lvl w:ilvl="0" w:tplc="517A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1B3F95"/>
    <w:multiLevelType w:val="hybridMultilevel"/>
    <w:tmpl w:val="DAF444AC"/>
    <w:styleLink w:val="Harvard"/>
    <w:lvl w:ilvl="0" w:tplc="F596FD5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5C0BC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ACF88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2A0B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047E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7AE54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60A9CC2">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8417E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48326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12"/>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0C4A"/>
    <w:rsid w:val="00001089"/>
    <w:rsid w:val="00001468"/>
    <w:rsid w:val="000017D5"/>
    <w:rsid w:val="00001951"/>
    <w:rsid w:val="00001DE1"/>
    <w:rsid w:val="00002277"/>
    <w:rsid w:val="000023C0"/>
    <w:rsid w:val="000025E9"/>
    <w:rsid w:val="00002605"/>
    <w:rsid w:val="00002621"/>
    <w:rsid w:val="00002FF1"/>
    <w:rsid w:val="00003382"/>
    <w:rsid w:val="000033CB"/>
    <w:rsid w:val="000033EE"/>
    <w:rsid w:val="000039DA"/>
    <w:rsid w:val="00003A64"/>
    <w:rsid w:val="00003FE3"/>
    <w:rsid w:val="0000412B"/>
    <w:rsid w:val="00004EB0"/>
    <w:rsid w:val="00005142"/>
    <w:rsid w:val="0000555D"/>
    <w:rsid w:val="0000572E"/>
    <w:rsid w:val="00005ADB"/>
    <w:rsid w:val="00005AED"/>
    <w:rsid w:val="000062B1"/>
    <w:rsid w:val="0000635F"/>
    <w:rsid w:val="00006402"/>
    <w:rsid w:val="000064D5"/>
    <w:rsid w:val="00006A2A"/>
    <w:rsid w:val="00006C9A"/>
    <w:rsid w:val="00006E3D"/>
    <w:rsid w:val="000079B3"/>
    <w:rsid w:val="00007D64"/>
    <w:rsid w:val="00007D69"/>
    <w:rsid w:val="00010330"/>
    <w:rsid w:val="000103C4"/>
    <w:rsid w:val="000103C7"/>
    <w:rsid w:val="000105F9"/>
    <w:rsid w:val="000107BE"/>
    <w:rsid w:val="0001092A"/>
    <w:rsid w:val="00010BAD"/>
    <w:rsid w:val="00010EDC"/>
    <w:rsid w:val="00011115"/>
    <w:rsid w:val="000114D4"/>
    <w:rsid w:val="00011649"/>
    <w:rsid w:val="00011961"/>
    <w:rsid w:val="0001200A"/>
    <w:rsid w:val="00012155"/>
    <w:rsid w:val="00012159"/>
    <w:rsid w:val="00012655"/>
    <w:rsid w:val="00012971"/>
    <w:rsid w:val="00012A59"/>
    <w:rsid w:val="00012AF8"/>
    <w:rsid w:val="00012D3A"/>
    <w:rsid w:val="00013A24"/>
    <w:rsid w:val="00013B79"/>
    <w:rsid w:val="00013CFD"/>
    <w:rsid w:val="000152EE"/>
    <w:rsid w:val="00015816"/>
    <w:rsid w:val="0001624B"/>
    <w:rsid w:val="00016BC1"/>
    <w:rsid w:val="00016C95"/>
    <w:rsid w:val="00017819"/>
    <w:rsid w:val="00017EB4"/>
    <w:rsid w:val="000204AB"/>
    <w:rsid w:val="0002061B"/>
    <w:rsid w:val="00020653"/>
    <w:rsid w:val="00020739"/>
    <w:rsid w:val="000207D4"/>
    <w:rsid w:val="00020A22"/>
    <w:rsid w:val="00020B8E"/>
    <w:rsid w:val="00020F06"/>
    <w:rsid w:val="000213C1"/>
    <w:rsid w:val="0002195A"/>
    <w:rsid w:val="00021C31"/>
    <w:rsid w:val="00021EB6"/>
    <w:rsid w:val="00022AC4"/>
    <w:rsid w:val="00022B1D"/>
    <w:rsid w:val="00022C10"/>
    <w:rsid w:val="00022E5A"/>
    <w:rsid w:val="00023037"/>
    <w:rsid w:val="00023361"/>
    <w:rsid w:val="00023668"/>
    <w:rsid w:val="0002380D"/>
    <w:rsid w:val="000240A5"/>
    <w:rsid w:val="00024583"/>
    <w:rsid w:val="000248C2"/>
    <w:rsid w:val="00024A89"/>
    <w:rsid w:val="00024C7D"/>
    <w:rsid w:val="00025032"/>
    <w:rsid w:val="0002551C"/>
    <w:rsid w:val="0002588A"/>
    <w:rsid w:val="0002610B"/>
    <w:rsid w:val="000262D6"/>
    <w:rsid w:val="00026C1B"/>
    <w:rsid w:val="0002745F"/>
    <w:rsid w:val="00027831"/>
    <w:rsid w:val="00027B75"/>
    <w:rsid w:val="00027D7E"/>
    <w:rsid w:val="0003060B"/>
    <w:rsid w:val="00030EF0"/>
    <w:rsid w:val="000310DB"/>
    <w:rsid w:val="00031678"/>
    <w:rsid w:val="000318A7"/>
    <w:rsid w:val="00031A1B"/>
    <w:rsid w:val="00032325"/>
    <w:rsid w:val="00032A90"/>
    <w:rsid w:val="00032EBB"/>
    <w:rsid w:val="00033679"/>
    <w:rsid w:val="00033B55"/>
    <w:rsid w:val="00033EEA"/>
    <w:rsid w:val="00034596"/>
    <w:rsid w:val="00034B97"/>
    <w:rsid w:val="00034DCD"/>
    <w:rsid w:val="00034F28"/>
    <w:rsid w:val="00035137"/>
    <w:rsid w:val="000352A9"/>
    <w:rsid w:val="00035567"/>
    <w:rsid w:val="0003556F"/>
    <w:rsid w:val="0003622B"/>
    <w:rsid w:val="00036C0A"/>
    <w:rsid w:val="00036C41"/>
    <w:rsid w:val="00036F3C"/>
    <w:rsid w:val="00037371"/>
    <w:rsid w:val="00037ABC"/>
    <w:rsid w:val="00037EBE"/>
    <w:rsid w:val="00037FC9"/>
    <w:rsid w:val="000402C8"/>
    <w:rsid w:val="0004066D"/>
    <w:rsid w:val="000407C0"/>
    <w:rsid w:val="00040EBE"/>
    <w:rsid w:val="0004132F"/>
    <w:rsid w:val="000413EB"/>
    <w:rsid w:val="0004198B"/>
    <w:rsid w:val="00041B93"/>
    <w:rsid w:val="00041FE8"/>
    <w:rsid w:val="000423E2"/>
    <w:rsid w:val="000425C4"/>
    <w:rsid w:val="0004267F"/>
    <w:rsid w:val="0004276B"/>
    <w:rsid w:val="000432B7"/>
    <w:rsid w:val="00043503"/>
    <w:rsid w:val="00043673"/>
    <w:rsid w:val="00043776"/>
    <w:rsid w:val="00043E1B"/>
    <w:rsid w:val="0004404A"/>
    <w:rsid w:val="00044702"/>
    <w:rsid w:val="0004479B"/>
    <w:rsid w:val="000447FC"/>
    <w:rsid w:val="00044800"/>
    <w:rsid w:val="000449EA"/>
    <w:rsid w:val="00044A86"/>
    <w:rsid w:val="00044ACF"/>
    <w:rsid w:val="00044CF3"/>
    <w:rsid w:val="00044D3F"/>
    <w:rsid w:val="00044E5F"/>
    <w:rsid w:val="00045213"/>
    <w:rsid w:val="0004550D"/>
    <w:rsid w:val="00045A6F"/>
    <w:rsid w:val="00045F05"/>
    <w:rsid w:val="00046361"/>
    <w:rsid w:val="00046BD2"/>
    <w:rsid w:val="00047415"/>
    <w:rsid w:val="000476A0"/>
    <w:rsid w:val="00047E6E"/>
    <w:rsid w:val="00050780"/>
    <w:rsid w:val="000507A8"/>
    <w:rsid w:val="00051386"/>
    <w:rsid w:val="00051748"/>
    <w:rsid w:val="0005192A"/>
    <w:rsid w:val="000519F6"/>
    <w:rsid w:val="000524BA"/>
    <w:rsid w:val="000524F9"/>
    <w:rsid w:val="00052892"/>
    <w:rsid w:val="00052A41"/>
    <w:rsid w:val="00052ED0"/>
    <w:rsid w:val="00053532"/>
    <w:rsid w:val="00053631"/>
    <w:rsid w:val="000537E3"/>
    <w:rsid w:val="00053C48"/>
    <w:rsid w:val="0005421D"/>
    <w:rsid w:val="000542A8"/>
    <w:rsid w:val="000542DF"/>
    <w:rsid w:val="00054443"/>
    <w:rsid w:val="00054900"/>
    <w:rsid w:val="00054D43"/>
    <w:rsid w:val="00054FFB"/>
    <w:rsid w:val="000551CE"/>
    <w:rsid w:val="00055449"/>
    <w:rsid w:val="0005595C"/>
    <w:rsid w:val="00055E82"/>
    <w:rsid w:val="000561F6"/>
    <w:rsid w:val="00056507"/>
    <w:rsid w:val="000567CE"/>
    <w:rsid w:val="00056EB6"/>
    <w:rsid w:val="00057165"/>
    <w:rsid w:val="0005717A"/>
    <w:rsid w:val="0005729F"/>
    <w:rsid w:val="00057417"/>
    <w:rsid w:val="0005757A"/>
    <w:rsid w:val="00057988"/>
    <w:rsid w:val="00060399"/>
    <w:rsid w:val="000603C4"/>
    <w:rsid w:val="0006111E"/>
    <w:rsid w:val="00061378"/>
    <w:rsid w:val="0006183F"/>
    <w:rsid w:val="000620F9"/>
    <w:rsid w:val="000622AE"/>
    <w:rsid w:val="0006243C"/>
    <w:rsid w:val="0006284A"/>
    <w:rsid w:val="00062F4B"/>
    <w:rsid w:val="0006345A"/>
    <w:rsid w:val="00063657"/>
    <w:rsid w:val="000636E3"/>
    <w:rsid w:val="00064266"/>
    <w:rsid w:val="00064C61"/>
    <w:rsid w:val="00064C67"/>
    <w:rsid w:val="00064C8D"/>
    <w:rsid w:val="00064FEE"/>
    <w:rsid w:val="00065020"/>
    <w:rsid w:val="00065135"/>
    <w:rsid w:val="000653CE"/>
    <w:rsid w:val="00065571"/>
    <w:rsid w:val="000656DA"/>
    <w:rsid w:val="00065BD8"/>
    <w:rsid w:val="0006713E"/>
    <w:rsid w:val="000671D4"/>
    <w:rsid w:val="00067599"/>
    <w:rsid w:val="0007056C"/>
    <w:rsid w:val="000706A2"/>
    <w:rsid w:val="00070DE2"/>
    <w:rsid w:val="000722AD"/>
    <w:rsid w:val="000726E0"/>
    <w:rsid w:val="00072FC5"/>
    <w:rsid w:val="00073D4D"/>
    <w:rsid w:val="00074647"/>
    <w:rsid w:val="00074A1E"/>
    <w:rsid w:val="00074EC1"/>
    <w:rsid w:val="0007532F"/>
    <w:rsid w:val="0007580E"/>
    <w:rsid w:val="00075C3D"/>
    <w:rsid w:val="000764D3"/>
    <w:rsid w:val="000767D7"/>
    <w:rsid w:val="00076859"/>
    <w:rsid w:val="00076FB7"/>
    <w:rsid w:val="0007744B"/>
    <w:rsid w:val="000776F7"/>
    <w:rsid w:val="00077A03"/>
    <w:rsid w:val="00077A0B"/>
    <w:rsid w:val="000808DC"/>
    <w:rsid w:val="0008098A"/>
    <w:rsid w:val="00080A2F"/>
    <w:rsid w:val="00080A5F"/>
    <w:rsid w:val="00080D7A"/>
    <w:rsid w:val="00080D87"/>
    <w:rsid w:val="00080DD5"/>
    <w:rsid w:val="000811D7"/>
    <w:rsid w:val="000815F7"/>
    <w:rsid w:val="00081B88"/>
    <w:rsid w:val="00081C2A"/>
    <w:rsid w:val="00081D16"/>
    <w:rsid w:val="0008216E"/>
    <w:rsid w:val="0008278D"/>
    <w:rsid w:val="00082E2F"/>
    <w:rsid w:val="0008318E"/>
    <w:rsid w:val="00083271"/>
    <w:rsid w:val="00083BA4"/>
    <w:rsid w:val="00084107"/>
    <w:rsid w:val="00084345"/>
    <w:rsid w:val="000845E0"/>
    <w:rsid w:val="00084E29"/>
    <w:rsid w:val="0008599C"/>
    <w:rsid w:val="00085AAB"/>
    <w:rsid w:val="00085D85"/>
    <w:rsid w:val="000863B5"/>
    <w:rsid w:val="00086832"/>
    <w:rsid w:val="0008691F"/>
    <w:rsid w:val="00086B10"/>
    <w:rsid w:val="00086E6A"/>
    <w:rsid w:val="000871CA"/>
    <w:rsid w:val="000873FD"/>
    <w:rsid w:val="00087601"/>
    <w:rsid w:val="00087722"/>
    <w:rsid w:val="000878A6"/>
    <w:rsid w:val="00087F28"/>
    <w:rsid w:val="00087F4B"/>
    <w:rsid w:val="000901ED"/>
    <w:rsid w:val="000905AA"/>
    <w:rsid w:val="00090D82"/>
    <w:rsid w:val="00090ECB"/>
    <w:rsid w:val="000910B5"/>
    <w:rsid w:val="000912E7"/>
    <w:rsid w:val="0009142F"/>
    <w:rsid w:val="000916EF"/>
    <w:rsid w:val="0009178C"/>
    <w:rsid w:val="000918AC"/>
    <w:rsid w:val="00091F37"/>
    <w:rsid w:val="000921C8"/>
    <w:rsid w:val="000926C7"/>
    <w:rsid w:val="0009286F"/>
    <w:rsid w:val="00093658"/>
    <w:rsid w:val="000937C5"/>
    <w:rsid w:val="000938BB"/>
    <w:rsid w:val="00093AAA"/>
    <w:rsid w:val="00093C87"/>
    <w:rsid w:val="00093DE7"/>
    <w:rsid w:val="0009518A"/>
    <w:rsid w:val="00095576"/>
    <w:rsid w:val="0009600B"/>
    <w:rsid w:val="0009614F"/>
    <w:rsid w:val="00096589"/>
    <w:rsid w:val="000965A5"/>
    <w:rsid w:val="00096F3A"/>
    <w:rsid w:val="00097024"/>
    <w:rsid w:val="000971C2"/>
    <w:rsid w:val="000976A1"/>
    <w:rsid w:val="00097E9D"/>
    <w:rsid w:val="000A0427"/>
    <w:rsid w:val="000A0670"/>
    <w:rsid w:val="000A09BB"/>
    <w:rsid w:val="000A09F9"/>
    <w:rsid w:val="000A0E70"/>
    <w:rsid w:val="000A0F8E"/>
    <w:rsid w:val="000A10FF"/>
    <w:rsid w:val="000A1437"/>
    <w:rsid w:val="000A1493"/>
    <w:rsid w:val="000A16F1"/>
    <w:rsid w:val="000A16F5"/>
    <w:rsid w:val="000A1748"/>
    <w:rsid w:val="000A1A00"/>
    <w:rsid w:val="000A1F75"/>
    <w:rsid w:val="000A220E"/>
    <w:rsid w:val="000A252E"/>
    <w:rsid w:val="000A2F38"/>
    <w:rsid w:val="000A3231"/>
    <w:rsid w:val="000A3309"/>
    <w:rsid w:val="000A3633"/>
    <w:rsid w:val="000A370C"/>
    <w:rsid w:val="000A3961"/>
    <w:rsid w:val="000A3A36"/>
    <w:rsid w:val="000A3A90"/>
    <w:rsid w:val="000A430F"/>
    <w:rsid w:val="000A43DF"/>
    <w:rsid w:val="000A445A"/>
    <w:rsid w:val="000A4485"/>
    <w:rsid w:val="000A5371"/>
    <w:rsid w:val="000A6149"/>
    <w:rsid w:val="000A65B9"/>
    <w:rsid w:val="000A6682"/>
    <w:rsid w:val="000A68F3"/>
    <w:rsid w:val="000A6A4A"/>
    <w:rsid w:val="000A6C2B"/>
    <w:rsid w:val="000A6DC7"/>
    <w:rsid w:val="000A7060"/>
    <w:rsid w:val="000A7168"/>
    <w:rsid w:val="000A7198"/>
    <w:rsid w:val="000A76AB"/>
    <w:rsid w:val="000A7C84"/>
    <w:rsid w:val="000A7D44"/>
    <w:rsid w:val="000A7E1C"/>
    <w:rsid w:val="000B049E"/>
    <w:rsid w:val="000B0968"/>
    <w:rsid w:val="000B0D2D"/>
    <w:rsid w:val="000B1A06"/>
    <w:rsid w:val="000B1A80"/>
    <w:rsid w:val="000B1F0C"/>
    <w:rsid w:val="000B1FD6"/>
    <w:rsid w:val="000B20CD"/>
    <w:rsid w:val="000B24CD"/>
    <w:rsid w:val="000B2605"/>
    <w:rsid w:val="000B28D0"/>
    <w:rsid w:val="000B368E"/>
    <w:rsid w:val="000B386F"/>
    <w:rsid w:val="000B3E1E"/>
    <w:rsid w:val="000B449A"/>
    <w:rsid w:val="000B4609"/>
    <w:rsid w:val="000B498B"/>
    <w:rsid w:val="000B4B6E"/>
    <w:rsid w:val="000B4C5E"/>
    <w:rsid w:val="000B4DF9"/>
    <w:rsid w:val="000B52D8"/>
    <w:rsid w:val="000B53FB"/>
    <w:rsid w:val="000B54E1"/>
    <w:rsid w:val="000B56AC"/>
    <w:rsid w:val="000B59B1"/>
    <w:rsid w:val="000B5B58"/>
    <w:rsid w:val="000B5B8B"/>
    <w:rsid w:val="000B5CEE"/>
    <w:rsid w:val="000B5D2C"/>
    <w:rsid w:val="000B5F28"/>
    <w:rsid w:val="000B66EF"/>
    <w:rsid w:val="000B677C"/>
    <w:rsid w:val="000B71B9"/>
    <w:rsid w:val="000B7599"/>
    <w:rsid w:val="000B7A3E"/>
    <w:rsid w:val="000B7A8D"/>
    <w:rsid w:val="000B7C48"/>
    <w:rsid w:val="000B7C62"/>
    <w:rsid w:val="000B7F49"/>
    <w:rsid w:val="000C02D6"/>
    <w:rsid w:val="000C070D"/>
    <w:rsid w:val="000C07CE"/>
    <w:rsid w:val="000C0D57"/>
    <w:rsid w:val="000C0FDB"/>
    <w:rsid w:val="000C15E9"/>
    <w:rsid w:val="000C18BD"/>
    <w:rsid w:val="000C190C"/>
    <w:rsid w:val="000C1CCC"/>
    <w:rsid w:val="000C1D3E"/>
    <w:rsid w:val="000C1EAD"/>
    <w:rsid w:val="000C2206"/>
    <w:rsid w:val="000C240A"/>
    <w:rsid w:val="000C292A"/>
    <w:rsid w:val="000C2CAD"/>
    <w:rsid w:val="000C2EE1"/>
    <w:rsid w:val="000C37B6"/>
    <w:rsid w:val="000C38FD"/>
    <w:rsid w:val="000C4200"/>
    <w:rsid w:val="000C4382"/>
    <w:rsid w:val="000C44D8"/>
    <w:rsid w:val="000C5027"/>
    <w:rsid w:val="000C516A"/>
    <w:rsid w:val="000C583E"/>
    <w:rsid w:val="000C5980"/>
    <w:rsid w:val="000C6025"/>
    <w:rsid w:val="000C6193"/>
    <w:rsid w:val="000C61DB"/>
    <w:rsid w:val="000C622E"/>
    <w:rsid w:val="000C693F"/>
    <w:rsid w:val="000C6C54"/>
    <w:rsid w:val="000C756D"/>
    <w:rsid w:val="000C79E8"/>
    <w:rsid w:val="000C79F7"/>
    <w:rsid w:val="000C7CDF"/>
    <w:rsid w:val="000C7DA0"/>
    <w:rsid w:val="000C7EF2"/>
    <w:rsid w:val="000D007C"/>
    <w:rsid w:val="000D0126"/>
    <w:rsid w:val="000D01FF"/>
    <w:rsid w:val="000D0271"/>
    <w:rsid w:val="000D0576"/>
    <w:rsid w:val="000D0E2E"/>
    <w:rsid w:val="000D0EAA"/>
    <w:rsid w:val="000D115E"/>
    <w:rsid w:val="000D11A5"/>
    <w:rsid w:val="000D1BD7"/>
    <w:rsid w:val="000D1E56"/>
    <w:rsid w:val="000D1EA1"/>
    <w:rsid w:val="000D22C9"/>
    <w:rsid w:val="000D234A"/>
    <w:rsid w:val="000D2355"/>
    <w:rsid w:val="000D26D1"/>
    <w:rsid w:val="000D298E"/>
    <w:rsid w:val="000D29D1"/>
    <w:rsid w:val="000D2AE1"/>
    <w:rsid w:val="000D2B3B"/>
    <w:rsid w:val="000D2C3E"/>
    <w:rsid w:val="000D32D0"/>
    <w:rsid w:val="000D3425"/>
    <w:rsid w:val="000D35D0"/>
    <w:rsid w:val="000D3697"/>
    <w:rsid w:val="000D3B8C"/>
    <w:rsid w:val="000D3F8D"/>
    <w:rsid w:val="000D416F"/>
    <w:rsid w:val="000D466A"/>
    <w:rsid w:val="000D47EC"/>
    <w:rsid w:val="000D4A0D"/>
    <w:rsid w:val="000D4AA6"/>
    <w:rsid w:val="000D4BF7"/>
    <w:rsid w:val="000D54FD"/>
    <w:rsid w:val="000D5A6B"/>
    <w:rsid w:val="000D67DC"/>
    <w:rsid w:val="000D6A9C"/>
    <w:rsid w:val="000D7021"/>
    <w:rsid w:val="000D70D7"/>
    <w:rsid w:val="000D7499"/>
    <w:rsid w:val="000D76BD"/>
    <w:rsid w:val="000D7710"/>
    <w:rsid w:val="000D7CA6"/>
    <w:rsid w:val="000D7F32"/>
    <w:rsid w:val="000E04E5"/>
    <w:rsid w:val="000E073F"/>
    <w:rsid w:val="000E0B6A"/>
    <w:rsid w:val="000E1040"/>
    <w:rsid w:val="000E106E"/>
    <w:rsid w:val="000E13BE"/>
    <w:rsid w:val="000E1C09"/>
    <w:rsid w:val="000E22C7"/>
    <w:rsid w:val="000E264E"/>
    <w:rsid w:val="000E2921"/>
    <w:rsid w:val="000E2950"/>
    <w:rsid w:val="000E2D00"/>
    <w:rsid w:val="000E3179"/>
    <w:rsid w:val="000E3202"/>
    <w:rsid w:val="000E395A"/>
    <w:rsid w:val="000E4043"/>
    <w:rsid w:val="000E414C"/>
    <w:rsid w:val="000E45FC"/>
    <w:rsid w:val="000E514E"/>
    <w:rsid w:val="000E549F"/>
    <w:rsid w:val="000E5E55"/>
    <w:rsid w:val="000E5EE3"/>
    <w:rsid w:val="000E6360"/>
    <w:rsid w:val="000E64B8"/>
    <w:rsid w:val="000E7147"/>
    <w:rsid w:val="000E7488"/>
    <w:rsid w:val="000E77BC"/>
    <w:rsid w:val="000E7E9E"/>
    <w:rsid w:val="000F0296"/>
    <w:rsid w:val="000F075E"/>
    <w:rsid w:val="000F12F5"/>
    <w:rsid w:val="000F157C"/>
    <w:rsid w:val="000F17FB"/>
    <w:rsid w:val="000F19F7"/>
    <w:rsid w:val="000F1D60"/>
    <w:rsid w:val="000F1DE2"/>
    <w:rsid w:val="000F1F53"/>
    <w:rsid w:val="000F2B92"/>
    <w:rsid w:val="000F32A1"/>
    <w:rsid w:val="000F38F2"/>
    <w:rsid w:val="000F3A4A"/>
    <w:rsid w:val="000F448E"/>
    <w:rsid w:val="000F4A47"/>
    <w:rsid w:val="000F4CF3"/>
    <w:rsid w:val="000F533A"/>
    <w:rsid w:val="000F5595"/>
    <w:rsid w:val="000F570D"/>
    <w:rsid w:val="000F5940"/>
    <w:rsid w:val="000F6973"/>
    <w:rsid w:val="000F71C9"/>
    <w:rsid w:val="000F791C"/>
    <w:rsid w:val="000F7B71"/>
    <w:rsid w:val="000F7FA3"/>
    <w:rsid w:val="001000A4"/>
    <w:rsid w:val="00100168"/>
    <w:rsid w:val="0010055F"/>
    <w:rsid w:val="001006F1"/>
    <w:rsid w:val="00100D0C"/>
    <w:rsid w:val="00101DA0"/>
    <w:rsid w:val="001020C1"/>
    <w:rsid w:val="0010250A"/>
    <w:rsid w:val="001026A2"/>
    <w:rsid w:val="00102A1C"/>
    <w:rsid w:val="00102C9B"/>
    <w:rsid w:val="00102FDF"/>
    <w:rsid w:val="00103945"/>
    <w:rsid w:val="00103BC9"/>
    <w:rsid w:val="00104895"/>
    <w:rsid w:val="00104A10"/>
    <w:rsid w:val="00104FFA"/>
    <w:rsid w:val="001053E5"/>
    <w:rsid w:val="00105709"/>
    <w:rsid w:val="0010581E"/>
    <w:rsid w:val="00105A57"/>
    <w:rsid w:val="00105AFB"/>
    <w:rsid w:val="00106099"/>
    <w:rsid w:val="0010631C"/>
    <w:rsid w:val="0010668A"/>
    <w:rsid w:val="00106A0A"/>
    <w:rsid w:val="00106BC1"/>
    <w:rsid w:val="0010797E"/>
    <w:rsid w:val="00107DD2"/>
    <w:rsid w:val="001102FD"/>
    <w:rsid w:val="00110B22"/>
    <w:rsid w:val="00110CC2"/>
    <w:rsid w:val="00110D5E"/>
    <w:rsid w:val="00110DEE"/>
    <w:rsid w:val="00110ED9"/>
    <w:rsid w:val="00110F93"/>
    <w:rsid w:val="00111088"/>
    <w:rsid w:val="0011126E"/>
    <w:rsid w:val="001119D7"/>
    <w:rsid w:val="00111BD5"/>
    <w:rsid w:val="00111FD1"/>
    <w:rsid w:val="00112113"/>
    <w:rsid w:val="001123CC"/>
    <w:rsid w:val="0011250A"/>
    <w:rsid w:val="00112B19"/>
    <w:rsid w:val="00112C3A"/>
    <w:rsid w:val="00112D03"/>
    <w:rsid w:val="00113024"/>
    <w:rsid w:val="001134A2"/>
    <w:rsid w:val="0011376C"/>
    <w:rsid w:val="00113774"/>
    <w:rsid w:val="001137CB"/>
    <w:rsid w:val="0011427A"/>
    <w:rsid w:val="00114281"/>
    <w:rsid w:val="00114337"/>
    <w:rsid w:val="00114521"/>
    <w:rsid w:val="00114EB3"/>
    <w:rsid w:val="00115077"/>
    <w:rsid w:val="0011522D"/>
    <w:rsid w:val="00115361"/>
    <w:rsid w:val="00115499"/>
    <w:rsid w:val="00115B12"/>
    <w:rsid w:val="00115B8D"/>
    <w:rsid w:val="00115DC0"/>
    <w:rsid w:val="00116853"/>
    <w:rsid w:val="001172D5"/>
    <w:rsid w:val="00117D2E"/>
    <w:rsid w:val="001202C2"/>
    <w:rsid w:val="001205E3"/>
    <w:rsid w:val="001207C8"/>
    <w:rsid w:val="00121054"/>
    <w:rsid w:val="001213F7"/>
    <w:rsid w:val="00121938"/>
    <w:rsid w:val="00121BCE"/>
    <w:rsid w:val="00121E14"/>
    <w:rsid w:val="001220AA"/>
    <w:rsid w:val="001221F0"/>
    <w:rsid w:val="001226B9"/>
    <w:rsid w:val="00122913"/>
    <w:rsid w:val="00122D0F"/>
    <w:rsid w:val="001235E4"/>
    <w:rsid w:val="00123988"/>
    <w:rsid w:val="001239CE"/>
    <w:rsid w:val="00123A76"/>
    <w:rsid w:val="00123F34"/>
    <w:rsid w:val="001241B7"/>
    <w:rsid w:val="00124563"/>
    <w:rsid w:val="00124C79"/>
    <w:rsid w:val="001255B6"/>
    <w:rsid w:val="001255E8"/>
    <w:rsid w:val="0012568E"/>
    <w:rsid w:val="001257FD"/>
    <w:rsid w:val="001259C4"/>
    <w:rsid w:val="00125F28"/>
    <w:rsid w:val="0012623C"/>
    <w:rsid w:val="0012629F"/>
    <w:rsid w:val="0012673D"/>
    <w:rsid w:val="00126B8F"/>
    <w:rsid w:val="0012723A"/>
    <w:rsid w:val="001279BA"/>
    <w:rsid w:val="00127AC0"/>
    <w:rsid w:val="00127B50"/>
    <w:rsid w:val="00130B84"/>
    <w:rsid w:val="00130C79"/>
    <w:rsid w:val="00130FDD"/>
    <w:rsid w:val="001313A0"/>
    <w:rsid w:val="001318BD"/>
    <w:rsid w:val="00131BDD"/>
    <w:rsid w:val="00131EB2"/>
    <w:rsid w:val="00132498"/>
    <w:rsid w:val="001326CA"/>
    <w:rsid w:val="0013274B"/>
    <w:rsid w:val="00132D6F"/>
    <w:rsid w:val="00132E05"/>
    <w:rsid w:val="001334D7"/>
    <w:rsid w:val="001339B5"/>
    <w:rsid w:val="00134026"/>
    <w:rsid w:val="001345BE"/>
    <w:rsid w:val="00134632"/>
    <w:rsid w:val="00134C2B"/>
    <w:rsid w:val="00134E02"/>
    <w:rsid w:val="00135481"/>
    <w:rsid w:val="001357BC"/>
    <w:rsid w:val="0013596C"/>
    <w:rsid w:val="001359B9"/>
    <w:rsid w:val="00135EFA"/>
    <w:rsid w:val="00135F45"/>
    <w:rsid w:val="001361B6"/>
    <w:rsid w:val="001364CD"/>
    <w:rsid w:val="00136735"/>
    <w:rsid w:val="00136C4B"/>
    <w:rsid w:val="00137146"/>
    <w:rsid w:val="00137206"/>
    <w:rsid w:val="001375C9"/>
    <w:rsid w:val="0013781C"/>
    <w:rsid w:val="00137837"/>
    <w:rsid w:val="00137B0F"/>
    <w:rsid w:val="00137C92"/>
    <w:rsid w:val="00137DA4"/>
    <w:rsid w:val="00137E82"/>
    <w:rsid w:val="00137F32"/>
    <w:rsid w:val="001400C9"/>
    <w:rsid w:val="001405B8"/>
    <w:rsid w:val="001405FF"/>
    <w:rsid w:val="00140984"/>
    <w:rsid w:val="00140A13"/>
    <w:rsid w:val="00140E2E"/>
    <w:rsid w:val="00140F25"/>
    <w:rsid w:val="001412A7"/>
    <w:rsid w:val="0014154F"/>
    <w:rsid w:val="00141827"/>
    <w:rsid w:val="001418B2"/>
    <w:rsid w:val="00141958"/>
    <w:rsid w:val="00141AF6"/>
    <w:rsid w:val="00141E0A"/>
    <w:rsid w:val="00142129"/>
    <w:rsid w:val="001423AB"/>
    <w:rsid w:val="00142A41"/>
    <w:rsid w:val="00143B89"/>
    <w:rsid w:val="00143C76"/>
    <w:rsid w:val="00144352"/>
    <w:rsid w:val="0014453B"/>
    <w:rsid w:val="001449BB"/>
    <w:rsid w:val="00144A65"/>
    <w:rsid w:val="0014520D"/>
    <w:rsid w:val="0014529E"/>
    <w:rsid w:val="001456F6"/>
    <w:rsid w:val="00146734"/>
    <w:rsid w:val="0014681B"/>
    <w:rsid w:val="00146C6B"/>
    <w:rsid w:val="00146DEC"/>
    <w:rsid w:val="0014727F"/>
    <w:rsid w:val="001473F3"/>
    <w:rsid w:val="0014752E"/>
    <w:rsid w:val="00147841"/>
    <w:rsid w:val="001479F1"/>
    <w:rsid w:val="00147B84"/>
    <w:rsid w:val="00147EFE"/>
    <w:rsid w:val="00147F8B"/>
    <w:rsid w:val="00147FCA"/>
    <w:rsid w:val="0015093D"/>
    <w:rsid w:val="00150D0E"/>
    <w:rsid w:val="00150D25"/>
    <w:rsid w:val="00150D65"/>
    <w:rsid w:val="00150EB1"/>
    <w:rsid w:val="00151170"/>
    <w:rsid w:val="00151820"/>
    <w:rsid w:val="00151B21"/>
    <w:rsid w:val="00151FC8"/>
    <w:rsid w:val="001522E1"/>
    <w:rsid w:val="00152870"/>
    <w:rsid w:val="00152F20"/>
    <w:rsid w:val="0015300F"/>
    <w:rsid w:val="001531F7"/>
    <w:rsid w:val="001533A2"/>
    <w:rsid w:val="001533B7"/>
    <w:rsid w:val="00153689"/>
    <w:rsid w:val="00153993"/>
    <w:rsid w:val="00153BA4"/>
    <w:rsid w:val="00153ED5"/>
    <w:rsid w:val="00154809"/>
    <w:rsid w:val="00154924"/>
    <w:rsid w:val="00154EBA"/>
    <w:rsid w:val="00155064"/>
    <w:rsid w:val="0015513E"/>
    <w:rsid w:val="00155315"/>
    <w:rsid w:val="0015568E"/>
    <w:rsid w:val="001558CD"/>
    <w:rsid w:val="00155DAA"/>
    <w:rsid w:val="00155E1C"/>
    <w:rsid w:val="00155E72"/>
    <w:rsid w:val="00156AC5"/>
    <w:rsid w:val="00156AE8"/>
    <w:rsid w:val="0015729F"/>
    <w:rsid w:val="001576C7"/>
    <w:rsid w:val="001577A5"/>
    <w:rsid w:val="00157EFF"/>
    <w:rsid w:val="0016004A"/>
    <w:rsid w:val="001601D7"/>
    <w:rsid w:val="00160493"/>
    <w:rsid w:val="00160524"/>
    <w:rsid w:val="00160571"/>
    <w:rsid w:val="00160B39"/>
    <w:rsid w:val="00160D9C"/>
    <w:rsid w:val="00161107"/>
    <w:rsid w:val="001618AA"/>
    <w:rsid w:val="00161E75"/>
    <w:rsid w:val="00161E9D"/>
    <w:rsid w:val="00161F23"/>
    <w:rsid w:val="00162077"/>
    <w:rsid w:val="0016251B"/>
    <w:rsid w:val="0016254B"/>
    <w:rsid w:val="0016288B"/>
    <w:rsid w:val="00163198"/>
    <w:rsid w:val="00163682"/>
    <w:rsid w:val="00163703"/>
    <w:rsid w:val="001637A1"/>
    <w:rsid w:val="00163801"/>
    <w:rsid w:val="00163D63"/>
    <w:rsid w:val="00163E6D"/>
    <w:rsid w:val="001642DC"/>
    <w:rsid w:val="0016441F"/>
    <w:rsid w:val="00164463"/>
    <w:rsid w:val="001646E0"/>
    <w:rsid w:val="00164764"/>
    <w:rsid w:val="0016484E"/>
    <w:rsid w:val="0016487A"/>
    <w:rsid w:val="001648CC"/>
    <w:rsid w:val="00164C58"/>
    <w:rsid w:val="00165342"/>
    <w:rsid w:val="00165E7A"/>
    <w:rsid w:val="00166861"/>
    <w:rsid w:val="00166B9F"/>
    <w:rsid w:val="00166E68"/>
    <w:rsid w:val="00166F92"/>
    <w:rsid w:val="0016770A"/>
    <w:rsid w:val="00167873"/>
    <w:rsid w:val="00167927"/>
    <w:rsid w:val="00167A0E"/>
    <w:rsid w:val="00167EE1"/>
    <w:rsid w:val="00170181"/>
    <w:rsid w:val="001705D1"/>
    <w:rsid w:val="001705FC"/>
    <w:rsid w:val="001712F3"/>
    <w:rsid w:val="001713A4"/>
    <w:rsid w:val="001715AC"/>
    <w:rsid w:val="0017162F"/>
    <w:rsid w:val="00171B09"/>
    <w:rsid w:val="00171E49"/>
    <w:rsid w:val="00171F12"/>
    <w:rsid w:val="00172738"/>
    <w:rsid w:val="00172A03"/>
    <w:rsid w:val="00172A75"/>
    <w:rsid w:val="00172B04"/>
    <w:rsid w:val="00172B48"/>
    <w:rsid w:val="00172CD2"/>
    <w:rsid w:val="00172D4F"/>
    <w:rsid w:val="00173021"/>
    <w:rsid w:val="00173446"/>
    <w:rsid w:val="00173449"/>
    <w:rsid w:val="0017374C"/>
    <w:rsid w:val="0017377E"/>
    <w:rsid w:val="00173CB2"/>
    <w:rsid w:val="00173DC6"/>
    <w:rsid w:val="00173F2C"/>
    <w:rsid w:val="00173FC7"/>
    <w:rsid w:val="0017402F"/>
    <w:rsid w:val="00174353"/>
    <w:rsid w:val="0017474E"/>
    <w:rsid w:val="00174C70"/>
    <w:rsid w:val="00174EEC"/>
    <w:rsid w:val="00175E7A"/>
    <w:rsid w:val="00176B02"/>
    <w:rsid w:val="00177321"/>
    <w:rsid w:val="001774E0"/>
    <w:rsid w:val="00177677"/>
    <w:rsid w:val="00177A19"/>
    <w:rsid w:val="001800F4"/>
    <w:rsid w:val="0018012A"/>
    <w:rsid w:val="0018130E"/>
    <w:rsid w:val="001814EE"/>
    <w:rsid w:val="00181564"/>
    <w:rsid w:val="0018163F"/>
    <w:rsid w:val="00181766"/>
    <w:rsid w:val="00181BD7"/>
    <w:rsid w:val="00181C3C"/>
    <w:rsid w:val="00181C5B"/>
    <w:rsid w:val="00181CD3"/>
    <w:rsid w:val="00181F4D"/>
    <w:rsid w:val="0018219B"/>
    <w:rsid w:val="001823D7"/>
    <w:rsid w:val="00182C7B"/>
    <w:rsid w:val="00182DFA"/>
    <w:rsid w:val="001831F5"/>
    <w:rsid w:val="001839AB"/>
    <w:rsid w:val="00183C8D"/>
    <w:rsid w:val="00183DF8"/>
    <w:rsid w:val="0018400F"/>
    <w:rsid w:val="00184206"/>
    <w:rsid w:val="00184662"/>
    <w:rsid w:val="0018479D"/>
    <w:rsid w:val="00184E36"/>
    <w:rsid w:val="00185110"/>
    <w:rsid w:val="001855B0"/>
    <w:rsid w:val="001862C6"/>
    <w:rsid w:val="001866B0"/>
    <w:rsid w:val="00186741"/>
    <w:rsid w:val="00186B6A"/>
    <w:rsid w:val="00186C04"/>
    <w:rsid w:val="00186D26"/>
    <w:rsid w:val="00187115"/>
    <w:rsid w:val="0018712B"/>
    <w:rsid w:val="001876AB"/>
    <w:rsid w:val="00187F92"/>
    <w:rsid w:val="001906AE"/>
    <w:rsid w:val="00190B8F"/>
    <w:rsid w:val="00191028"/>
    <w:rsid w:val="001911CE"/>
    <w:rsid w:val="00191227"/>
    <w:rsid w:val="00191AEB"/>
    <w:rsid w:val="00191B2B"/>
    <w:rsid w:val="00191DF9"/>
    <w:rsid w:val="00191E31"/>
    <w:rsid w:val="00191E7E"/>
    <w:rsid w:val="00192010"/>
    <w:rsid w:val="001920E2"/>
    <w:rsid w:val="001920FF"/>
    <w:rsid w:val="0019224E"/>
    <w:rsid w:val="001925C2"/>
    <w:rsid w:val="00192E25"/>
    <w:rsid w:val="00192E34"/>
    <w:rsid w:val="00192F58"/>
    <w:rsid w:val="00193149"/>
    <w:rsid w:val="00193767"/>
    <w:rsid w:val="00194450"/>
    <w:rsid w:val="00194455"/>
    <w:rsid w:val="00194BC1"/>
    <w:rsid w:val="00194E52"/>
    <w:rsid w:val="00194E82"/>
    <w:rsid w:val="00195183"/>
    <w:rsid w:val="001961D1"/>
    <w:rsid w:val="0019636A"/>
    <w:rsid w:val="00196458"/>
    <w:rsid w:val="00196BBF"/>
    <w:rsid w:val="00196D5A"/>
    <w:rsid w:val="00196E44"/>
    <w:rsid w:val="0019703E"/>
    <w:rsid w:val="00197372"/>
    <w:rsid w:val="00197382"/>
    <w:rsid w:val="001A0915"/>
    <w:rsid w:val="001A0A89"/>
    <w:rsid w:val="001A0C25"/>
    <w:rsid w:val="001A0DC0"/>
    <w:rsid w:val="001A12EA"/>
    <w:rsid w:val="001A156E"/>
    <w:rsid w:val="001A1667"/>
    <w:rsid w:val="001A1678"/>
    <w:rsid w:val="001A1877"/>
    <w:rsid w:val="001A1993"/>
    <w:rsid w:val="001A19AC"/>
    <w:rsid w:val="001A1A01"/>
    <w:rsid w:val="001A1CFF"/>
    <w:rsid w:val="001A2EF2"/>
    <w:rsid w:val="001A2FEF"/>
    <w:rsid w:val="001A3085"/>
    <w:rsid w:val="001A34CC"/>
    <w:rsid w:val="001A486C"/>
    <w:rsid w:val="001A50F2"/>
    <w:rsid w:val="001A5478"/>
    <w:rsid w:val="001A580A"/>
    <w:rsid w:val="001A5842"/>
    <w:rsid w:val="001A5863"/>
    <w:rsid w:val="001A5C4B"/>
    <w:rsid w:val="001A6302"/>
    <w:rsid w:val="001A648E"/>
    <w:rsid w:val="001A6551"/>
    <w:rsid w:val="001A6772"/>
    <w:rsid w:val="001A6E44"/>
    <w:rsid w:val="001A7495"/>
    <w:rsid w:val="001A750F"/>
    <w:rsid w:val="001B01F7"/>
    <w:rsid w:val="001B1242"/>
    <w:rsid w:val="001B12FA"/>
    <w:rsid w:val="001B17DA"/>
    <w:rsid w:val="001B1D5B"/>
    <w:rsid w:val="001B27FA"/>
    <w:rsid w:val="001B30E2"/>
    <w:rsid w:val="001B40AA"/>
    <w:rsid w:val="001B40C1"/>
    <w:rsid w:val="001B4193"/>
    <w:rsid w:val="001B45BB"/>
    <w:rsid w:val="001B4621"/>
    <w:rsid w:val="001B469E"/>
    <w:rsid w:val="001B473C"/>
    <w:rsid w:val="001B4771"/>
    <w:rsid w:val="001B4D25"/>
    <w:rsid w:val="001B4D98"/>
    <w:rsid w:val="001B54B9"/>
    <w:rsid w:val="001B704D"/>
    <w:rsid w:val="001B7444"/>
    <w:rsid w:val="001B7952"/>
    <w:rsid w:val="001B7B21"/>
    <w:rsid w:val="001C0456"/>
    <w:rsid w:val="001C0567"/>
    <w:rsid w:val="001C0827"/>
    <w:rsid w:val="001C16E8"/>
    <w:rsid w:val="001C1C22"/>
    <w:rsid w:val="001C2048"/>
    <w:rsid w:val="001C21F1"/>
    <w:rsid w:val="001C24FA"/>
    <w:rsid w:val="001C254B"/>
    <w:rsid w:val="001C2B15"/>
    <w:rsid w:val="001C315F"/>
    <w:rsid w:val="001C3BE4"/>
    <w:rsid w:val="001C3E5D"/>
    <w:rsid w:val="001C455D"/>
    <w:rsid w:val="001C4746"/>
    <w:rsid w:val="001C483B"/>
    <w:rsid w:val="001C4B13"/>
    <w:rsid w:val="001C576C"/>
    <w:rsid w:val="001C5973"/>
    <w:rsid w:val="001C5BBE"/>
    <w:rsid w:val="001C5F3F"/>
    <w:rsid w:val="001C601D"/>
    <w:rsid w:val="001C6271"/>
    <w:rsid w:val="001C628E"/>
    <w:rsid w:val="001C64EF"/>
    <w:rsid w:val="001C65F5"/>
    <w:rsid w:val="001C66E2"/>
    <w:rsid w:val="001C6E52"/>
    <w:rsid w:val="001C6F6E"/>
    <w:rsid w:val="001C71AC"/>
    <w:rsid w:val="001C7716"/>
    <w:rsid w:val="001C777E"/>
    <w:rsid w:val="001C7D38"/>
    <w:rsid w:val="001C7FCB"/>
    <w:rsid w:val="001D0778"/>
    <w:rsid w:val="001D0884"/>
    <w:rsid w:val="001D0C89"/>
    <w:rsid w:val="001D10CD"/>
    <w:rsid w:val="001D1EFE"/>
    <w:rsid w:val="001D1F39"/>
    <w:rsid w:val="001D227D"/>
    <w:rsid w:val="001D2460"/>
    <w:rsid w:val="001D2A21"/>
    <w:rsid w:val="001D2AE3"/>
    <w:rsid w:val="001D2B00"/>
    <w:rsid w:val="001D3122"/>
    <w:rsid w:val="001D3480"/>
    <w:rsid w:val="001D38D5"/>
    <w:rsid w:val="001D3DC6"/>
    <w:rsid w:val="001D4480"/>
    <w:rsid w:val="001D480A"/>
    <w:rsid w:val="001D481F"/>
    <w:rsid w:val="001D48F3"/>
    <w:rsid w:val="001D4A3A"/>
    <w:rsid w:val="001D4A6D"/>
    <w:rsid w:val="001D4DB8"/>
    <w:rsid w:val="001D5464"/>
    <w:rsid w:val="001D56E3"/>
    <w:rsid w:val="001D5919"/>
    <w:rsid w:val="001D59B6"/>
    <w:rsid w:val="001D5A65"/>
    <w:rsid w:val="001D5CD1"/>
    <w:rsid w:val="001D5DBE"/>
    <w:rsid w:val="001D618C"/>
    <w:rsid w:val="001D76BE"/>
    <w:rsid w:val="001D7D3A"/>
    <w:rsid w:val="001E0142"/>
    <w:rsid w:val="001E07C5"/>
    <w:rsid w:val="001E07F8"/>
    <w:rsid w:val="001E0A41"/>
    <w:rsid w:val="001E0FDE"/>
    <w:rsid w:val="001E11A9"/>
    <w:rsid w:val="001E1407"/>
    <w:rsid w:val="001E18F7"/>
    <w:rsid w:val="001E2442"/>
    <w:rsid w:val="001E2852"/>
    <w:rsid w:val="001E2A3D"/>
    <w:rsid w:val="001E2B3A"/>
    <w:rsid w:val="001E3081"/>
    <w:rsid w:val="001E321A"/>
    <w:rsid w:val="001E324B"/>
    <w:rsid w:val="001E3378"/>
    <w:rsid w:val="001E3410"/>
    <w:rsid w:val="001E35AB"/>
    <w:rsid w:val="001E3621"/>
    <w:rsid w:val="001E36D5"/>
    <w:rsid w:val="001E4025"/>
    <w:rsid w:val="001E4719"/>
    <w:rsid w:val="001E4752"/>
    <w:rsid w:val="001E4C6B"/>
    <w:rsid w:val="001E4DCB"/>
    <w:rsid w:val="001E4EB3"/>
    <w:rsid w:val="001E4FB8"/>
    <w:rsid w:val="001E53B7"/>
    <w:rsid w:val="001E55D8"/>
    <w:rsid w:val="001E5A79"/>
    <w:rsid w:val="001E5B88"/>
    <w:rsid w:val="001E5C33"/>
    <w:rsid w:val="001E6833"/>
    <w:rsid w:val="001E6E0C"/>
    <w:rsid w:val="001E6FE4"/>
    <w:rsid w:val="001E70C2"/>
    <w:rsid w:val="001E7790"/>
    <w:rsid w:val="001E7B43"/>
    <w:rsid w:val="001E7DF3"/>
    <w:rsid w:val="001F00EC"/>
    <w:rsid w:val="001F0511"/>
    <w:rsid w:val="001F0547"/>
    <w:rsid w:val="001F06AE"/>
    <w:rsid w:val="001F07B8"/>
    <w:rsid w:val="001F09B5"/>
    <w:rsid w:val="001F1AB4"/>
    <w:rsid w:val="001F1B85"/>
    <w:rsid w:val="001F25D7"/>
    <w:rsid w:val="001F28DE"/>
    <w:rsid w:val="001F2AC5"/>
    <w:rsid w:val="001F2D7B"/>
    <w:rsid w:val="001F32B8"/>
    <w:rsid w:val="001F381B"/>
    <w:rsid w:val="001F3EA9"/>
    <w:rsid w:val="001F4558"/>
    <w:rsid w:val="001F45EC"/>
    <w:rsid w:val="001F477A"/>
    <w:rsid w:val="001F4FFC"/>
    <w:rsid w:val="001F587D"/>
    <w:rsid w:val="001F5DEC"/>
    <w:rsid w:val="001F67A5"/>
    <w:rsid w:val="001F691B"/>
    <w:rsid w:val="001F6979"/>
    <w:rsid w:val="001F6B30"/>
    <w:rsid w:val="001F6DE5"/>
    <w:rsid w:val="001F72F3"/>
    <w:rsid w:val="001F74DF"/>
    <w:rsid w:val="001F792E"/>
    <w:rsid w:val="001F7D65"/>
    <w:rsid w:val="0020062B"/>
    <w:rsid w:val="002007CD"/>
    <w:rsid w:val="00200865"/>
    <w:rsid w:val="00200D65"/>
    <w:rsid w:val="00200E14"/>
    <w:rsid w:val="00200E32"/>
    <w:rsid w:val="00201002"/>
    <w:rsid w:val="00201E07"/>
    <w:rsid w:val="0020251B"/>
    <w:rsid w:val="00202523"/>
    <w:rsid w:val="00203174"/>
    <w:rsid w:val="00203770"/>
    <w:rsid w:val="00203E89"/>
    <w:rsid w:val="0020413C"/>
    <w:rsid w:val="00204561"/>
    <w:rsid w:val="0020462E"/>
    <w:rsid w:val="00204B0B"/>
    <w:rsid w:val="00204B56"/>
    <w:rsid w:val="00204E09"/>
    <w:rsid w:val="0020510D"/>
    <w:rsid w:val="00205371"/>
    <w:rsid w:val="00205941"/>
    <w:rsid w:val="00205AAC"/>
    <w:rsid w:val="00205C43"/>
    <w:rsid w:val="00205CAE"/>
    <w:rsid w:val="00205CE7"/>
    <w:rsid w:val="00205E1C"/>
    <w:rsid w:val="00206861"/>
    <w:rsid w:val="00206A35"/>
    <w:rsid w:val="00206FA3"/>
    <w:rsid w:val="002071D6"/>
    <w:rsid w:val="00207A36"/>
    <w:rsid w:val="00207B6D"/>
    <w:rsid w:val="00207EC6"/>
    <w:rsid w:val="0021016A"/>
    <w:rsid w:val="0021082D"/>
    <w:rsid w:val="00210B4A"/>
    <w:rsid w:val="00210CCE"/>
    <w:rsid w:val="00210D6B"/>
    <w:rsid w:val="002116C1"/>
    <w:rsid w:val="00211770"/>
    <w:rsid w:val="00211BED"/>
    <w:rsid w:val="002123B1"/>
    <w:rsid w:val="002123E2"/>
    <w:rsid w:val="0021297F"/>
    <w:rsid w:val="002133CD"/>
    <w:rsid w:val="002135E8"/>
    <w:rsid w:val="002137FE"/>
    <w:rsid w:val="00213EFF"/>
    <w:rsid w:val="00214FE9"/>
    <w:rsid w:val="0021520D"/>
    <w:rsid w:val="00215399"/>
    <w:rsid w:val="00215602"/>
    <w:rsid w:val="00215BD8"/>
    <w:rsid w:val="00215EE5"/>
    <w:rsid w:val="0021620C"/>
    <w:rsid w:val="00216792"/>
    <w:rsid w:val="0021687A"/>
    <w:rsid w:val="0021696C"/>
    <w:rsid w:val="00217030"/>
    <w:rsid w:val="002171A1"/>
    <w:rsid w:val="002173BD"/>
    <w:rsid w:val="0021772D"/>
    <w:rsid w:val="002202B9"/>
    <w:rsid w:val="002203B2"/>
    <w:rsid w:val="00220949"/>
    <w:rsid w:val="00220993"/>
    <w:rsid w:val="00220BC7"/>
    <w:rsid w:val="00220CD2"/>
    <w:rsid w:val="00220D84"/>
    <w:rsid w:val="00220E46"/>
    <w:rsid w:val="00221507"/>
    <w:rsid w:val="002217E1"/>
    <w:rsid w:val="002219E9"/>
    <w:rsid w:val="00221C46"/>
    <w:rsid w:val="00221CFC"/>
    <w:rsid w:val="00221DF3"/>
    <w:rsid w:val="002227F1"/>
    <w:rsid w:val="00222DE7"/>
    <w:rsid w:val="00222EA6"/>
    <w:rsid w:val="00223018"/>
    <w:rsid w:val="00223340"/>
    <w:rsid w:val="00223620"/>
    <w:rsid w:val="00223756"/>
    <w:rsid w:val="00223782"/>
    <w:rsid w:val="00224303"/>
    <w:rsid w:val="00224376"/>
    <w:rsid w:val="00224409"/>
    <w:rsid w:val="00224547"/>
    <w:rsid w:val="00224D07"/>
    <w:rsid w:val="00224FEC"/>
    <w:rsid w:val="002251F0"/>
    <w:rsid w:val="002259DB"/>
    <w:rsid w:val="002259FB"/>
    <w:rsid w:val="00225B8D"/>
    <w:rsid w:val="0022693F"/>
    <w:rsid w:val="00226B34"/>
    <w:rsid w:val="00226C25"/>
    <w:rsid w:val="00227460"/>
    <w:rsid w:val="00227BD3"/>
    <w:rsid w:val="002301F6"/>
    <w:rsid w:val="00231742"/>
    <w:rsid w:val="00231B8C"/>
    <w:rsid w:val="00231C9E"/>
    <w:rsid w:val="00231EB7"/>
    <w:rsid w:val="00232954"/>
    <w:rsid w:val="002329B7"/>
    <w:rsid w:val="00232E47"/>
    <w:rsid w:val="0023334E"/>
    <w:rsid w:val="00233A5E"/>
    <w:rsid w:val="002342EA"/>
    <w:rsid w:val="00234554"/>
    <w:rsid w:val="00234D6B"/>
    <w:rsid w:val="00235214"/>
    <w:rsid w:val="002358B9"/>
    <w:rsid w:val="002358E1"/>
    <w:rsid w:val="002359A3"/>
    <w:rsid w:val="00235FBF"/>
    <w:rsid w:val="00236296"/>
    <w:rsid w:val="002363D6"/>
    <w:rsid w:val="00236490"/>
    <w:rsid w:val="002364AC"/>
    <w:rsid w:val="002366C8"/>
    <w:rsid w:val="00236DEF"/>
    <w:rsid w:val="00236E22"/>
    <w:rsid w:val="0023786E"/>
    <w:rsid w:val="00237928"/>
    <w:rsid w:val="00237AC1"/>
    <w:rsid w:val="0024008C"/>
    <w:rsid w:val="0024028B"/>
    <w:rsid w:val="0024032C"/>
    <w:rsid w:val="002403AF"/>
    <w:rsid w:val="00240798"/>
    <w:rsid w:val="00240993"/>
    <w:rsid w:val="00240A35"/>
    <w:rsid w:val="00240B85"/>
    <w:rsid w:val="00240C3D"/>
    <w:rsid w:val="00240CC9"/>
    <w:rsid w:val="00240D1A"/>
    <w:rsid w:val="00240FCD"/>
    <w:rsid w:val="00241476"/>
    <w:rsid w:val="002415DC"/>
    <w:rsid w:val="0024168B"/>
    <w:rsid w:val="00241694"/>
    <w:rsid w:val="00241FA3"/>
    <w:rsid w:val="002423BB"/>
    <w:rsid w:val="002424A0"/>
    <w:rsid w:val="00242856"/>
    <w:rsid w:val="0024306A"/>
    <w:rsid w:val="00243A58"/>
    <w:rsid w:val="002442B4"/>
    <w:rsid w:val="002443B2"/>
    <w:rsid w:val="00244618"/>
    <w:rsid w:val="002446BD"/>
    <w:rsid w:val="002446F0"/>
    <w:rsid w:val="00244B0F"/>
    <w:rsid w:val="00244B44"/>
    <w:rsid w:val="00244B6F"/>
    <w:rsid w:val="00244C77"/>
    <w:rsid w:val="00244D0C"/>
    <w:rsid w:val="0024634C"/>
    <w:rsid w:val="002464D2"/>
    <w:rsid w:val="00246B1F"/>
    <w:rsid w:val="00246C7C"/>
    <w:rsid w:val="00246CAB"/>
    <w:rsid w:val="0024701D"/>
    <w:rsid w:val="00247A84"/>
    <w:rsid w:val="00247CD8"/>
    <w:rsid w:val="0025051A"/>
    <w:rsid w:val="00250573"/>
    <w:rsid w:val="0025098E"/>
    <w:rsid w:val="00250B5A"/>
    <w:rsid w:val="00250F9A"/>
    <w:rsid w:val="00251019"/>
    <w:rsid w:val="002513E8"/>
    <w:rsid w:val="002514DF"/>
    <w:rsid w:val="00252639"/>
    <w:rsid w:val="00252DE2"/>
    <w:rsid w:val="00253304"/>
    <w:rsid w:val="002535CD"/>
    <w:rsid w:val="002538B2"/>
    <w:rsid w:val="00253DFD"/>
    <w:rsid w:val="002540EA"/>
    <w:rsid w:val="002545B2"/>
    <w:rsid w:val="00254B16"/>
    <w:rsid w:val="00254BCA"/>
    <w:rsid w:val="00254F58"/>
    <w:rsid w:val="00255655"/>
    <w:rsid w:val="00255C1F"/>
    <w:rsid w:val="0025608B"/>
    <w:rsid w:val="00256510"/>
    <w:rsid w:val="0025661F"/>
    <w:rsid w:val="002568BC"/>
    <w:rsid w:val="00257275"/>
    <w:rsid w:val="00257976"/>
    <w:rsid w:val="00257B69"/>
    <w:rsid w:val="00257EA1"/>
    <w:rsid w:val="00260D1A"/>
    <w:rsid w:val="002614B7"/>
    <w:rsid w:val="00261881"/>
    <w:rsid w:val="00261D22"/>
    <w:rsid w:val="00261FB8"/>
    <w:rsid w:val="002624BB"/>
    <w:rsid w:val="0026277B"/>
    <w:rsid w:val="00262B43"/>
    <w:rsid w:val="0026342B"/>
    <w:rsid w:val="00263560"/>
    <w:rsid w:val="00263903"/>
    <w:rsid w:val="00263B2B"/>
    <w:rsid w:val="00263E50"/>
    <w:rsid w:val="00263F48"/>
    <w:rsid w:val="00264530"/>
    <w:rsid w:val="00265B5F"/>
    <w:rsid w:val="002665C2"/>
    <w:rsid w:val="00266672"/>
    <w:rsid w:val="0026673D"/>
    <w:rsid w:val="00266A8A"/>
    <w:rsid w:val="00266D5E"/>
    <w:rsid w:val="00266F97"/>
    <w:rsid w:val="00267517"/>
    <w:rsid w:val="002675BE"/>
    <w:rsid w:val="00267880"/>
    <w:rsid w:val="002703FF"/>
    <w:rsid w:val="00270B42"/>
    <w:rsid w:val="00270BEF"/>
    <w:rsid w:val="00270DBC"/>
    <w:rsid w:val="002723F5"/>
    <w:rsid w:val="002727F6"/>
    <w:rsid w:val="00272B40"/>
    <w:rsid w:val="00272C04"/>
    <w:rsid w:val="00272C8A"/>
    <w:rsid w:val="002738A4"/>
    <w:rsid w:val="00273939"/>
    <w:rsid w:val="00274D87"/>
    <w:rsid w:val="002752FD"/>
    <w:rsid w:val="002757A8"/>
    <w:rsid w:val="002757F9"/>
    <w:rsid w:val="00275C88"/>
    <w:rsid w:val="00275D0E"/>
    <w:rsid w:val="00275E41"/>
    <w:rsid w:val="00276C43"/>
    <w:rsid w:val="00276C68"/>
    <w:rsid w:val="00276FCA"/>
    <w:rsid w:val="002775A2"/>
    <w:rsid w:val="00277788"/>
    <w:rsid w:val="00277CF4"/>
    <w:rsid w:val="0028054D"/>
    <w:rsid w:val="00280622"/>
    <w:rsid w:val="002808BC"/>
    <w:rsid w:val="002809AE"/>
    <w:rsid w:val="00280C7F"/>
    <w:rsid w:val="00280F8F"/>
    <w:rsid w:val="002814B2"/>
    <w:rsid w:val="00281B44"/>
    <w:rsid w:val="00282143"/>
    <w:rsid w:val="00282315"/>
    <w:rsid w:val="00283349"/>
    <w:rsid w:val="002833FE"/>
    <w:rsid w:val="00283668"/>
    <w:rsid w:val="00283897"/>
    <w:rsid w:val="00283B53"/>
    <w:rsid w:val="002841D5"/>
    <w:rsid w:val="0028483B"/>
    <w:rsid w:val="00285168"/>
    <w:rsid w:val="0028550A"/>
    <w:rsid w:val="0028633B"/>
    <w:rsid w:val="00286A6B"/>
    <w:rsid w:val="00286D68"/>
    <w:rsid w:val="00287001"/>
    <w:rsid w:val="0028724E"/>
    <w:rsid w:val="0028728F"/>
    <w:rsid w:val="0028790F"/>
    <w:rsid w:val="0028791B"/>
    <w:rsid w:val="00287B97"/>
    <w:rsid w:val="00287D55"/>
    <w:rsid w:val="00287F88"/>
    <w:rsid w:val="00287FBB"/>
    <w:rsid w:val="00290003"/>
    <w:rsid w:val="002902E7"/>
    <w:rsid w:val="00290633"/>
    <w:rsid w:val="00290949"/>
    <w:rsid w:val="00290B31"/>
    <w:rsid w:val="00290B8D"/>
    <w:rsid w:val="00290C73"/>
    <w:rsid w:val="0029127B"/>
    <w:rsid w:val="002913CF"/>
    <w:rsid w:val="0029142B"/>
    <w:rsid w:val="002916E6"/>
    <w:rsid w:val="002916FF"/>
    <w:rsid w:val="00291D68"/>
    <w:rsid w:val="00291F1F"/>
    <w:rsid w:val="00292233"/>
    <w:rsid w:val="0029260B"/>
    <w:rsid w:val="002926F6"/>
    <w:rsid w:val="00292879"/>
    <w:rsid w:val="00292AFF"/>
    <w:rsid w:val="0029316C"/>
    <w:rsid w:val="0029318B"/>
    <w:rsid w:val="002934CD"/>
    <w:rsid w:val="00294210"/>
    <w:rsid w:val="00294BED"/>
    <w:rsid w:val="00294E0E"/>
    <w:rsid w:val="00295100"/>
    <w:rsid w:val="00295512"/>
    <w:rsid w:val="00295532"/>
    <w:rsid w:val="00295615"/>
    <w:rsid w:val="0029577D"/>
    <w:rsid w:val="002958B4"/>
    <w:rsid w:val="00295A6D"/>
    <w:rsid w:val="00295BAD"/>
    <w:rsid w:val="00295BD5"/>
    <w:rsid w:val="00295CE3"/>
    <w:rsid w:val="002960F4"/>
    <w:rsid w:val="002963CD"/>
    <w:rsid w:val="002965F6"/>
    <w:rsid w:val="002969C4"/>
    <w:rsid w:val="00296A61"/>
    <w:rsid w:val="00296FB2"/>
    <w:rsid w:val="0029706E"/>
    <w:rsid w:val="00297134"/>
    <w:rsid w:val="002972A1"/>
    <w:rsid w:val="00297BAA"/>
    <w:rsid w:val="00297ECD"/>
    <w:rsid w:val="00297FB5"/>
    <w:rsid w:val="002A007B"/>
    <w:rsid w:val="002A031A"/>
    <w:rsid w:val="002A0A8C"/>
    <w:rsid w:val="002A0DDB"/>
    <w:rsid w:val="002A1E0F"/>
    <w:rsid w:val="002A2009"/>
    <w:rsid w:val="002A21E2"/>
    <w:rsid w:val="002A245B"/>
    <w:rsid w:val="002A288D"/>
    <w:rsid w:val="002A2C16"/>
    <w:rsid w:val="002A2D08"/>
    <w:rsid w:val="002A2D39"/>
    <w:rsid w:val="002A3542"/>
    <w:rsid w:val="002A36D1"/>
    <w:rsid w:val="002A3710"/>
    <w:rsid w:val="002A3974"/>
    <w:rsid w:val="002A3ADA"/>
    <w:rsid w:val="002A3B34"/>
    <w:rsid w:val="002A4423"/>
    <w:rsid w:val="002A45FA"/>
    <w:rsid w:val="002A4659"/>
    <w:rsid w:val="002A47B6"/>
    <w:rsid w:val="002A48FA"/>
    <w:rsid w:val="002A4957"/>
    <w:rsid w:val="002A4A08"/>
    <w:rsid w:val="002A4B07"/>
    <w:rsid w:val="002A56C8"/>
    <w:rsid w:val="002A5751"/>
    <w:rsid w:val="002A58B5"/>
    <w:rsid w:val="002A597E"/>
    <w:rsid w:val="002A5A91"/>
    <w:rsid w:val="002A66C6"/>
    <w:rsid w:val="002A67D9"/>
    <w:rsid w:val="002A79D0"/>
    <w:rsid w:val="002A7D8D"/>
    <w:rsid w:val="002A7EEA"/>
    <w:rsid w:val="002B03A4"/>
    <w:rsid w:val="002B03D2"/>
    <w:rsid w:val="002B077C"/>
    <w:rsid w:val="002B07B6"/>
    <w:rsid w:val="002B0DEA"/>
    <w:rsid w:val="002B1044"/>
    <w:rsid w:val="002B1336"/>
    <w:rsid w:val="002B18AD"/>
    <w:rsid w:val="002B1D85"/>
    <w:rsid w:val="002B1F5D"/>
    <w:rsid w:val="002B2182"/>
    <w:rsid w:val="002B280A"/>
    <w:rsid w:val="002B28AF"/>
    <w:rsid w:val="002B31C5"/>
    <w:rsid w:val="002B331E"/>
    <w:rsid w:val="002B3354"/>
    <w:rsid w:val="002B372E"/>
    <w:rsid w:val="002B37C4"/>
    <w:rsid w:val="002B3A4C"/>
    <w:rsid w:val="002B3C1A"/>
    <w:rsid w:val="002B3D18"/>
    <w:rsid w:val="002B3DB7"/>
    <w:rsid w:val="002B3F8E"/>
    <w:rsid w:val="002B4389"/>
    <w:rsid w:val="002B4BB4"/>
    <w:rsid w:val="002B4BD8"/>
    <w:rsid w:val="002B4DFD"/>
    <w:rsid w:val="002B51D5"/>
    <w:rsid w:val="002B5331"/>
    <w:rsid w:val="002B5B0A"/>
    <w:rsid w:val="002B5CFE"/>
    <w:rsid w:val="002B6041"/>
    <w:rsid w:val="002B64E2"/>
    <w:rsid w:val="002C00F4"/>
    <w:rsid w:val="002C0149"/>
    <w:rsid w:val="002C045F"/>
    <w:rsid w:val="002C0526"/>
    <w:rsid w:val="002C0BFB"/>
    <w:rsid w:val="002C0DE4"/>
    <w:rsid w:val="002C0EF3"/>
    <w:rsid w:val="002C1137"/>
    <w:rsid w:val="002C1B3E"/>
    <w:rsid w:val="002C1B6E"/>
    <w:rsid w:val="002C1F8F"/>
    <w:rsid w:val="002C21CF"/>
    <w:rsid w:val="002C2204"/>
    <w:rsid w:val="002C2417"/>
    <w:rsid w:val="002C2A53"/>
    <w:rsid w:val="002C2A73"/>
    <w:rsid w:val="002C38C2"/>
    <w:rsid w:val="002C3A2B"/>
    <w:rsid w:val="002C3D3D"/>
    <w:rsid w:val="002C3DA8"/>
    <w:rsid w:val="002C4124"/>
    <w:rsid w:val="002C420E"/>
    <w:rsid w:val="002C4344"/>
    <w:rsid w:val="002C4431"/>
    <w:rsid w:val="002C4B9F"/>
    <w:rsid w:val="002C4D32"/>
    <w:rsid w:val="002C4FA3"/>
    <w:rsid w:val="002C55D3"/>
    <w:rsid w:val="002C5A57"/>
    <w:rsid w:val="002C5D4F"/>
    <w:rsid w:val="002C5E59"/>
    <w:rsid w:val="002C5FFB"/>
    <w:rsid w:val="002C606D"/>
    <w:rsid w:val="002C668C"/>
    <w:rsid w:val="002C68EF"/>
    <w:rsid w:val="002C690C"/>
    <w:rsid w:val="002C69B5"/>
    <w:rsid w:val="002C6D25"/>
    <w:rsid w:val="002C6D77"/>
    <w:rsid w:val="002C6DB8"/>
    <w:rsid w:val="002C77A1"/>
    <w:rsid w:val="002C797D"/>
    <w:rsid w:val="002C7991"/>
    <w:rsid w:val="002C7CAC"/>
    <w:rsid w:val="002C7CC1"/>
    <w:rsid w:val="002C7D95"/>
    <w:rsid w:val="002D050C"/>
    <w:rsid w:val="002D0F77"/>
    <w:rsid w:val="002D1086"/>
    <w:rsid w:val="002D1966"/>
    <w:rsid w:val="002D243E"/>
    <w:rsid w:val="002D2A84"/>
    <w:rsid w:val="002D35BD"/>
    <w:rsid w:val="002D384D"/>
    <w:rsid w:val="002D3A35"/>
    <w:rsid w:val="002D3E0C"/>
    <w:rsid w:val="002D456B"/>
    <w:rsid w:val="002D4A28"/>
    <w:rsid w:val="002D4C87"/>
    <w:rsid w:val="002D50DF"/>
    <w:rsid w:val="002D50E9"/>
    <w:rsid w:val="002D5221"/>
    <w:rsid w:val="002D52C7"/>
    <w:rsid w:val="002D5970"/>
    <w:rsid w:val="002D5C7C"/>
    <w:rsid w:val="002D5EDA"/>
    <w:rsid w:val="002D62B8"/>
    <w:rsid w:val="002D69DA"/>
    <w:rsid w:val="002D6E00"/>
    <w:rsid w:val="002D75BA"/>
    <w:rsid w:val="002D7835"/>
    <w:rsid w:val="002E0523"/>
    <w:rsid w:val="002E070D"/>
    <w:rsid w:val="002E0858"/>
    <w:rsid w:val="002E09B2"/>
    <w:rsid w:val="002E0ABC"/>
    <w:rsid w:val="002E0C1B"/>
    <w:rsid w:val="002E0DBE"/>
    <w:rsid w:val="002E1078"/>
    <w:rsid w:val="002E1170"/>
    <w:rsid w:val="002E11DA"/>
    <w:rsid w:val="002E13FF"/>
    <w:rsid w:val="002E15D1"/>
    <w:rsid w:val="002E16E3"/>
    <w:rsid w:val="002E1AC0"/>
    <w:rsid w:val="002E1B36"/>
    <w:rsid w:val="002E1CE5"/>
    <w:rsid w:val="002E1EB3"/>
    <w:rsid w:val="002E2CDB"/>
    <w:rsid w:val="002E2CF6"/>
    <w:rsid w:val="002E2E7F"/>
    <w:rsid w:val="002E2F97"/>
    <w:rsid w:val="002E3061"/>
    <w:rsid w:val="002E34BB"/>
    <w:rsid w:val="002E384E"/>
    <w:rsid w:val="002E3939"/>
    <w:rsid w:val="002E3FCD"/>
    <w:rsid w:val="002E43B5"/>
    <w:rsid w:val="002E48AB"/>
    <w:rsid w:val="002E4F32"/>
    <w:rsid w:val="002E52DB"/>
    <w:rsid w:val="002E55C1"/>
    <w:rsid w:val="002E56C7"/>
    <w:rsid w:val="002E59B9"/>
    <w:rsid w:val="002E6148"/>
    <w:rsid w:val="002E6B3F"/>
    <w:rsid w:val="002E6D5C"/>
    <w:rsid w:val="002E6E55"/>
    <w:rsid w:val="002E72D1"/>
    <w:rsid w:val="002E73D7"/>
    <w:rsid w:val="002E7443"/>
    <w:rsid w:val="002E7997"/>
    <w:rsid w:val="002E7B55"/>
    <w:rsid w:val="002F0193"/>
    <w:rsid w:val="002F0354"/>
    <w:rsid w:val="002F0D41"/>
    <w:rsid w:val="002F0D51"/>
    <w:rsid w:val="002F0DBD"/>
    <w:rsid w:val="002F24FD"/>
    <w:rsid w:val="002F27EF"/>
    <w:rsid w:val="002F3981"/>
    <w:rsid w:val="002F3B7E"/>
    <w:rsid w:val="002F3E14"/>
    <w:rsid w:val="002F42FC"/>
    <w:rsid w:val="002F4882"/>
    <w:rsid w:val="002F5305"/>
    <w:rsid w:val="002F542F"/>
    <w:rsid w:val="002F5A1C"/>
    <w:rsid w:val="002F60B4"/>
    <w:rsid w:val="002F6473"/>
    <w:rsid w:val="002F67B7"/>
    <w:rsid w:val="002F714B"/>
    <w:rsid w:val="002F7831"/>
    <w:rsid w:val="002F7BC2"/>
    <w:rsid w:val="003000CB"/>
    <w:rsid w:val="003002F9"/>
    <w:rsid w:val="00300429"/>
    <w:rsid w:val="0030044C"/>
    <w:rsid w:val="00300FE4"/>
    <w:rsid w:val="0030157A"/>
    <w:rsid w:val="003017F8"/>
    <w:rsid w:val="00301B89"/>
    <w:rsid w:val="00301CC3"/>
    <w:rsid w:val="00301F49"/>
    <w:rsid w:val="00302090"/>
    <w:rsid w:val="00302841"/>
    <w:rsid w:val="00302D04"/>
    <w:rsid w:val="0030307B"/>
    <w:rsid w:val="0030432E"/>
    <w:rsid w:val="0030466D"/>
    <w:rsid w:val="00304B33"/>
    <w:rsid w:val="00304CE8"/>
    <w:rsid w:val="00304F2B"/>
    <w:rsid w:val="00304F60"/>
    <w:rsid w:val="0030504A"/>
    <w:rsid w:val="00305322"/>
    <w:rsid w:val="003059CA"/>
    <w:rsid w:val="003059F1"/>
    <w:rsid w:val="00305BC7"/>
    <w:rsid w:val="00305EF1"/>
    <w:rsid w:val="0030713D"/>
    <w:rsid w:val="003074A8"/>
    <w:rsid w:val="00307512"/>
    <w:rsid w:val="0030799E"/>
    <w:rsid w:val="00307CDC"/>
    <w:rsid w:val="00307E24"/>
    <w:rsid w:val="00310825"/>
    <w:rsid w:val="003109C9"/>
    <w:rsid w:val="003109FE"/>
    <w:rsid w:val="00310C14"/>
    <w:rsid w:val="003110C6"/>
    <w:rsid w:val="003110CD"/>
    <w:rsid w:val="0031119F"/>
    <w:rsid w:val="00311344"/>
    <w:rsid w:val="00311541"/>
    <w:rsid w:val="003119F6"/>
    <w:rsid w:val="00311BDE"/>
    <w:rsid w:val="0031220F"/>
    <w:rsid w:val="00312650"/>
    <w:rsid w:val="00312744"/>
    <w:rsid w:val="0031284F"/>
    <w:rsid w:val="00312C16"/>
    <w:rsid w:val="00312DF9"/>
    <w:rsid w:val="00313145"/>
    <w:rsid w:val="003136A6"/>
    <w:rsid w:val="00313800"/>
    <w:rsid w:val="00313F56"/>
    <w:rsid w:val="0031445F"/>
    <w:rsid w:val="0031500B"/>
    <w:rsid w:val="00315023"/>
    <w:rsid w:val="003151BC"/>
    <w:rsid w:val="003158BB"/>
    <w:rsid w:val="00315B4B"/>
    <w:rsid w:val="00315C72"/>
    <w:rsid w:val="003160B3"/>
    <w:rsid w:val="00316400"/>
    <w:rsid w:val="00316AF0"/>
    <w:rsid w:val="00316CF3"/>
    <w:rsid w:val="00316F3C"/>
    <w:rsid w:val="00317C26"/>
    <w:rsid w:val="003202F2"/>
    <w:rsid w:val="00320356"/>
    <w:rsid w:val="003209A7"/>
    <w:rsid w:val="00320C17"/>
    <w:rsid w:val="003210BB"/>
    <w:rsid w:val="003213E0"/>
    <w:rsid w:val="003215E2"/>
    <w:rsid w:val="003218EF"/>
    <w:rsid w:val="00321B51"/>
    <w:rsid w:val="00321C96"/>
    <w:rsid w:val="00321CD4"/>
    <w:rsid w:val="00321DAE"/>
    <w:rsid w:val="003227B1"/>
    <w:rsid w:val="00322878"/>
    <w:rsid w:val="003232E8"/>
    <w:rsid w:val="00323C5B"/>
    <w:rsid w:val="00323DB7"/>
    <w:rsid w:val="00324021"/>
    <w:rsid w:val="0032414E"/>
    <w:rsid w:val="0032499B"/>
    <w:rsid w:val="00324D11"/>
    <w:rsid w:val="00324E13"/>
    <w:rsid w:val="00324F90"/>
    <w:rsid w:val="0032501F"/>
    <w:rsid w:val="0032506E"/>
    <w:rsid w:val="003256B2"/>
    <w:rsid w:val="003257FD"/>
    <w:rsid w:val="003258A3"/>
    <w:rsid w:val="00325B55"/>
    <w:rsid w:val="00325CAF"/>
    <w:rsid w:val="00325EB9"/>
    <w:rsid w:val="0032638A"/>
    <w:rsid w:val="0032655F"/>
    <w:rsid w:val="0032710B"/>
    <w:rsid w:val="0032759E"/>
    <w:rsid w:val="00327704"/>
    <w:rsid w:val="00327D01"/>
    <w:rsid w:val="00327FF9"/>
    <w:rsid w:val="00330160"/>
    <w:rsid w:val="00330468"/>
    <w:rsid w:val="00330D9D"/>
    <w:rsid w:val="003310E5"/>
    <w:rsid w:val="0033125B"/>
    <w:rsid w:val="00331380"/>
    <w:rsid w:val="003318FE"/>
    <w:rsid w:val="00331C13"/>
    <w:rsid w:val="00331D4C"/>
    <w:rsid w:val="00331F48"/>
    <w:rsid w:val="00331F66"/>
    <w:rsid w:val="00332A4F"/>
    <w:rsid w:val="00332E8A"/>
    <w:rsid w:val="00332F19"/>
    <w:rsid w:val="003335E4"/>
    <w:rsid w:val="00333D2C"/>
    <w:rsid w:val="00334007"/>
    <w:rsid w:val="003340D8"/>
    <w:rsid w:val="003340F3"/>
    <w:rsid w:val="003341C9"/>
    <w:rsid w:val="0033428E"/>
    <w:rsid w:val="00334489"/>
    <w:rsid w:val="003344FA"/>
    <w:rsid w:val="0033487C"/>
    <w:rsid w:val="00334A98"/>
    <w:rsid w:val="00334B6A"/>
    <w:rsid w:val="00334BD3"/>
    <w:rsid w:val="00334E40"/>
    <w:rsid w:val="00335341"/>
    <w:rsid w:val="00335764"/>
    <w:rsid w:val="00335770"/>
    <w:rsid w:val="00335D26"/>
    <w:rsid w:val="00336051"/>
    <w:rsid w:val="00336385"/>
    <w:rsid w:val="00336465"/>
    <w:rsid w:val="00336870"/>
    <w:rsid w:val="0033689A"/>
    <w:rsid w:val="00336964"/>
    <w:rsid w:val="00336E98"/>
    <w:rsid w:val="00336E9C"/>
    <w:rsid w:val="00336F89"/>
    <w:rsid w:val="003371AA"/>
    <w:rsid w:val="003375FE"/>
    <w:rsid w:val="003377A2"/>
    <w:rsid w:val="0033783C"/>
    <w:rsid w:val="00337AA4"/>
    <w:rsid w:val="00337FB6"/>
    <w:rsid w:val="00340190"/>
    <w:rsid w:val="003403D2"/>
    <w:rsid w:val="00340921"/>
    <w:rsid w:val="00340A83"/>
    <w:rsid w:val="003412F2"/>
    <w:rsid w:val="00341C0A"/>
    <w:rsid w:val="00341C0F"/>
    <w:rsid w:val="00341C2E"/>
    <w:rsid w:val="00341C59"/>
    <w:rsid w:val="00342022"/>
    <w:rsid w:val="0034245D"/>
    <w:rsid w:val="0034289C"/>
    <w:rsid w:val="00342A1E"/>
    <w:rsid w:val="00342E3E"/>
    <w:rsid w:val="0034348E"/>
    <w:rsid w:val="00343571"/>
    <w:rsid w:val="00343CED"/>
    <w:rsid w:val="00343DFC"/>
    <w:rsid w:val="003448FA"/>
    <w:rsid w:val="003449C2"/>
    <w:rsid w:val="00344DFD"/>
    <w:rsid w:val="00345101"/>
    <w:rsid w:val="0034570B"/>
    <w:rsid w:val="00345FCA"/>
    <w:rsid w:val="00346457"/>
    <w:rsid w:val="00347F44"/>
    <w:rsid w:val="00350556"/>
    <w:rsid w:val="00350B03"/>
    <w:rsid w:val="00350B27"/>
    <w:rsid w:val="00350EC1"/>
    <w:rsid w:val="0035135D"/>
    <w:rsid w:val="0035142B"/>
    <w:rsid w:val="003515FA"/>
    <w:rsid w:val="0035195F"/>
    <w:rsid w:val="00351B8E"/>
    <w:rsid w:val="00351D89"/>
    <w:rsid w:val="0035228E"/>
    <w:rsid w:val="0035296F"/>
    <w:rsid w:val="003529B5"/>
    <w:rsid w:val="00352CF0"/>
    <w:rsid w:val="00352FAC"/>
    <w:rsid w:val="003531F7"/>
    <w:rsid w:val="00353275"/>
    <w:rsid w:val="003539E4"/>
    <w:rsid w:val="00353CFA"/>
    <w:rsid w:val="00353F67"/>
    <w:rsid w:val="00354A9A"/>
    <w:rsid w:val="00354C48"/>
    <w:rsid w:val="00354D59"/>
    <w:rsid w:val="00354E46"/>
    <w:rsid w:val="00355152"/>
    <w:rsid w:val="00355233"/>
    <w:rsid w:val="00356335"/>
    <w:rsid w:val="003567BD"/>
    <w:rsid w:val="0035715A"/>
    <w:rsid w:val="003571AD"/>
    <w:rsid w:val="003577DA"/>
    <w:rsid w:val="00357AA9"/>
    <w:rsid w:val="00360058"/>
    <w:rsid w:val="00360B19"/>
    <w:rsid w:val="00360C60"/>
    <w:rsid w:val="00361DC0"/>
    <w:rsid w:val="00362412"/>
    <w:rsid w:val="00362706"/>
    <w:rsid w:val="003627EF"/>
    <w:rsid w:val="00362C6D"/>
    <w:rsid w:val="00363464"/>
    <w:rsid w:val="0036354C"/>
    <w:rsid w:val="00363A87"/>
    <w:rsid w:val="003645CF"/>
    <w:rsid w:val="00364994"/>
    <w:rsid w:val="00364C75"/>
    <w:rsid w:val="00364F11"/>
    <w:rsid w:val="0036553E"/>
    <w:rsid w:val="003664FA"/>
    <w:rsid w:val="00366B64"/>
    <w:rsid w:val="00366F14"/>
    <w:rsid w:val="00366F51"/>
    <w:rsid w:val="00370152"/>
    <w:rsid w:val="00370434"/>
    <w:rsid w:val="00370518"/>
    <w:rsid w:val="00370656"/>
    <w:rsid w:val="00370E5F"/>
    <w:rsid w:val="00370EF5"/>
    <w:rsid w:val="003710A9"/>
    <w:rsid w:val="00371236"/>
    <w:rsid w:val="0037190D"/>
    <w:rsid w:val="00371E1D"/>
    <w:rsid w:val="003720CD"/>
    <w:rsid w:val="003722FC"/>
    <w:rsid w:val="00372426"/>
    <w:rsid w:val="0037262A"/>
    <w:rsid w:val="003727CE"/>
    <w:rsid w:val="00372C89"/>
    <w:rsid w:val="00373706"/>
    <w:rsid w:val="00373F56"/>
    <w:rsid w:val="0037437B"/>
    <w:rsid w:val="003746FB"/>
    <w:rsid w:val="003747CE"/>
    <w:rsid w:val="003755BE"/>
    <w:rsid w:val="00375975"/>
    <w:rsid w:val="00375A83"/>
    <w:rsid w:val="00375C18"/>
    <w:rsid w:val="00375E4F"/>
    <w:rsid w:val="0037659B"/>
    <w:rsid w:val="00377292"/>
    <w:rsid w:val="0037756C"/>
    <w:rsid w:val="003779C1"/>
    <w:rsid w:val="00377B51"/>
    <w:rsid w:val="00377CCB"/>
    <w:rsid w:val="0038075C"/>
    <w:rsid w:val="00380CBB"/>
    <w:rsid w:val="00380EFA"/>
    <w:rsid w:val="00380FAA"/>
    <w:rsid w:val="0038194C"/>
    <w:rsid w:val="00381A06"/>
    <w:rsid w:val="0038263D"/>
    <w:rsid w:val="00382DF0"/>
    <w:rsid w:val="003830EB"/>
    <w:rsid w:val="003830ED"/>
    <w:rsid w:val="00383B5A"/>
    <w:rsid w:val="00383DA9"/>
    <w:rsid w:val="0038405E"/>
    <w:rsid w:val="00384986"/>
    <w:rsid w:val="003850D0"/>
    <w:rsid w:val="0038540A"/>
    <w:rsid w:val="0038570B"/>
    <w:rsid w:val="00385730"/>
    <w:rsid w:val="0038579F"/>
    <w:rsid w:val="003858D4"/>
    <w:rsid w:val="00385A87"/>
    <w:rsid w:val="00385EBA"/>
    <w:rsid w:val="00385EFF"/>
    <w:rsid w:val="00385FF6"/>
    <w:rsid w:val="003864E5"/>
    <w:rsid w:val="00386784"/>
    <w:rsid w:val="00386993"/>
    <w:rsid w:val="00386B17"/>
    <w:rsid w:val="00386F49"/>
    <w:rsid w:val="00386F6E"/>
    <w:rsid w:val="00387056"/>
    <w:rsid w:val="0038711C"/>
    <w:rsid w:val="00387212"/>
    <w:rsid w:val="003873E2"/>
    <w:rsid w:val="00387CA3"/>
    <w:rsid w:val="0039012B"/>
    <w:rsid w:val="0039101E"/>
    <w:rsid w:val="00391C42"/>
    <w:rsid w:val="00392184"/>
    <w:rsid w:val="00392390"/>
    <w:rsid w:val="003924FC"/>
    <w:rsid w:val="00392550"/>
    <w:rsid w:val="003925AD"/>
    <w:rsid w:val="00392B5A"/>
    <w:rsid w:val="00392B78"/>
    <w:rsid w:val="0039303E"/>
    <w:rsid w:val="003930F5"/>
    <w:rsid w:val="003932B4"/>
    <w:rsid w:val="003940B6"/>
    <w:rsid w:val="00394147"/>
    <w:rsid w:val="00394256"/>
    <w:rsid w:val="003943D4"/>
    <w:rsid w:val="003947C3"/>
    <w:rsid w:val="00394BF5"/>
    <w:rsid w:val="003953F2"/>
    <w:rsid w:val="003953F9"/>
    <w:rsid w:val="00395F45"/>
    <w:rsid w:val="0039626C"/>
    <w:rsid w:val="00396313"/>
    <w:rsid w:val="00396855"/>
    <w:rsid w:val="0039697C"/>
    <w:rsid w:val="00396B5A"/>
    <w:rsid w:val="00396CB5"/>
    <w:rsid w:val="00396EE9"/>
    <w:rsid w:val="00397158"/>
    <w:rsid w:val="003972B6"/>
    <w:rsid w:val="00397487"/>
    <w:rsid w:val="00397781"/>
    <w:rsid w:val="003977E5"/>
    <w:rsid w:val="00397ABD"/>
    <w:rsid w:val="00397B72"/>
    <w:rsid w:val="00397E47"/>
    <w:rsid w:val="003A0C27"/>
    <w:rsid w:val="003A0D72"/>
    <w:rsid w:val="003A0F1F"/>
    <w:rsid w:val="003A1386"/>
    <w:rsid w:val="003A16C6"/>
    <w:rsid w:val="003A1A04"/>
    <w:rsid w:val="003A1F68"/>
    <w:rsid w:val="003A23F1"/>
    <w:rsid w:val="003A281A"/>
    <w:rsid w:val="003A28C9"/>
    <w:rsid w:val="003A2A4C"/>
    <w:rsid w:val="003A2CC1"/>
    <w:rsid w:val="003A2EBD"/>
    <w:rsid w:val="003A317C"/>
    <w:rsid w:val="003A3196"/>
    <w:rsid w:val="003A31EB"/>
    <w:rsid w:val="003A328B"/>
    <w:rsid w:val="003A3424"/>
    <w:rsid w:val="003A38CF"/>
    <w:rsid w:val="003A39C6"/>
    <w:rsid w:val="003A4A6C"/>
    <w:rsid w:val="003A4B34"/>
    <w:rsid w:val="003A536B"/>
    <w:rsid w:val="003A5857"/>
    <w:rsid w:val="003A585F"/>
    <w:rsid w:val="003A6404"/>
    <w:rsid w:val="003A64DF"/>
    <w:rsid w:val="003A6CC2"/>
    <w:rsid w:val="003A70A0"/>
    <w:rsid w:val="003A76EB"/>
    <w:rsid w:val="003A771E"/>
    <w:rsid w:val="003B0429"/>
    <w:rsid w:val="003B04F2"/>
    <w:rsid w:val="003B0609"/>
    <w:rsid w:val="003B0932"/>
    <w:rsid w:val="003B0D0E"/>
    <w:rsid w:val="003B2231"/>
    <w:rsid w:val="003B24F0"/>
    <w:rsid w:val="003B28E6"/>
    <w:rsid w:val="003B2956"/>
    <w:rsid w:val="003B2CB3"/>
    <w:rsid w:val="003B302D"/>
    <w:rsid w:val="003B30F0"/>
    <w:rsid w:val="003B34DE"/>
    <w:rsid w:val="003B384F"/>
    <w:rsid w:val="003B3A5D"/>
    <w:rsid w:val="003B442E"/>
    <w:rsid w:val="003B49F9"/>
    <w:rsid w:val="003B4A4D"/>
    <w:rsid w:val="003B501D"/>
    <w:rsid w:val="003B505C"/>
    <w:rsid w:val="003B56B6"/>
    <w:rsid w:val="003B5A2C"/>
    <w:rsid w:val="003B5B40"/>
    <w:rsid w:val="003B5DEC"/>
    <w:rsid w:val="003B5E90"/>
    <w:rsid w:val="003B62E2"/>
    <w:rsid w:val="003B6384"/>
    <w:rsid w:val="003B6A17"/>
    <w:rsid w:val="003B6B4C"/>
    <w:rsid w:val="003B6C52"/>
    <w:rsid w:val="003B6E5E"/>
    <w:rsid w:val="003B7315"/>
    <w:rsid w:val="003B7485"/>
    <w:rsid w:val="003B78F7"/>
    <w:rsid w:val="003C008E"/>
    <w:rsid w:val="003C0103"/>
    <w:rsid w:val="003C0482"/>
    <w:rsid w:val="003C0642"/>
    <w:rsid w:val="003C0778"/>
    <w:rsid w:val="003C08C8"/>
    <w:rsid w:val="003C0B4B"/>
    <w:rsid w:val="003C0C4B"/>
    <w:rsid w:val="003C0DBF"/>
    <w:rsid w:val="003C159C"/>
    <w:rsid w:val="003C15A5"/>
    <w:rsid w:val="003C16BA"/>
    <w:rsid w:val="003C1C87"/>
    <w:rsid w:val="003C1D17"/>
    <w:rsid w:val="003C263D"/>
    <w:rsid w:val="003C2AAB"/>
    <w:rsid w:val="003C3CE4"/>
    <w:rsid w:val="003C405D"/>
    <w:rsid w:val="003C432D"/>
    <w:rsid w:val="003C4331"/>
    <w:rsid w:val="003C47C9"/>
    <w:rsid w:val="003C48AA"/>
    <w:rsid w:val="003C48C8"/>
    <w:rsid w:val="003C48EC"/>
    <w:rsid w:val="003C4C34"/>
    <w:rsid w:val="003C5DB7"/>
    <w:rsid w:val="003C64FB"/>
    <w:rsid w:val="003C6702"/>
    <w:rsid w:val="003C6F7E"/>
    <w:rsid w:val="003C746E"/>
    <w:rsid w:val="003C7BC2"/>
    <w:rsid w:val="003C7E8A"/>
    <w:rsid w:val="003C7FDD"/>
    <w:rsid w:val="003D048C"/>
    <w:rsid w:val="003D05EA"/>
    <w:rsid w:val="003D0609"/>
    <w:rsid w:val="003D0683"/>
    <w:rsid w:val="003D0AB6"/>
    <w:rsid w:val="003D0CA3"/>
    <w:rsid w:val="003D0DAF"/>
    <w:rsid w:val="003D0FA5"/>
    <w:rsid w:val="003D1849"/>
    <w:rsid w:val="003D1B1C"/>
    <w:rsid w:val="003D1D6A"/>
    <w:rsid w:val="003D29ED"/>
    <w:rsid w:val="003D2E2D"/>
    <w:rsid w:val="003D3548"/>
    <w:rsid w:val="003D3B3A"/>
    <w:rsid w:val="003D3F2A"/>
    <w:rsid w:val="003D414D"/>
    <w:rsid w:val="003D4359"/>
    <w:rsid w:val="003D453F"/>
    <w:rsid w:val="003D459B"/>
    <w:rsid w:val="003D46ED"/>
    <w:rsid w:val="003D46F6"/>
    <w:rsid w:val="003D47E1"/>
    <w:rsid w:val="003D4E1F"/>
    <w:rsid w:val="003D54B6"/>
    <w:rsid w:val="003D5E39"/>
    <w:rsid w:val="003D5ECB"/>
    <w:rsid w:val="003D62A2"/>
    <w:rsid w:val="003D6A5B"/>
    <w:rsid w:val="003D6C61"/>
    <w:rsid w:val="003D6C93"/>
    <w:rsid w:val="003D6CE6"/>
    <w:rsid w:val="003D6D14"/>
    <w:rsid w:val="003D6D71"/>
    <w:rsid w:val="003D722A"/>
    <w:rsid w:val="003D7478"/>
    <w:rsid w:val="003D74CA"/>
    <w:rsid w:val="003D74DD"/>
    <w:rsid w:val="003D7E0E"/>
    <w:rsid w:val="003D7EDE"/>
    <w:rsid w:val="003D7FFE"/>
    <w:rsid w:val="003E01C3"/>
    <w:rsid w:val="003E03DA"/>
    <w:rsid w:val="003E046F"/>
    <w:rsid w:val="003E072C"/>
    <w:rsid w:val="003E07C4"/>
    <w:rsid w:val="003E0ACF"/>
    <w:rsid w:val="003E0F51"/>
    <w:rsid w:val="003E0FC2"/>
    <w:rsid w:val="003E193A"/>
    <w:rsid w:val="003E1AB3"/>
    <w:rsid w:val="003E1CF9"/>
    <w:rsid w:val="003E28C5"/>
    <w:rsid w:val="003E2D76"/>
    <w:rsid w:val="003E30A6"/>
    <w:rsid w:val="003E31C7"/>
    <w:rsid w:val="003E339D"/>
    <w:rsid w:val="003E3414"/>
    <w:rsid w:val="003E3733"/>
    <w:rsid w:val="003E3A5D"/>
    <w:rsid w:val="003E3AC9"/>
    <w:rsid w:val="003E3CBF"/>
    <w:rsid w:val="003E3D18"/>
    <w:rsid w:val="003E4209"/>
    <w:rsid w:val="003E4613"/>
    <w:rsid w:val="003E503D"/>
    <w:rsid w:val="003E569F"/>
    <w:rsid w:val="003E59DA"/>
    <w:rsid w:val="003E5D42"/>
    <w:rsid w:val="003E5E9A"/>
    <w:rsid w:val="003E63F6"/>
    <w:rsid w:val="003E6C1E"/>
    <w:rsid w:val="003E6F1D"/>
    <w:rsid w:val="003E72B1"/>
    <w:rsid w:val="003E757B"/>
    <w:rsid w:val="003E7720"/>
    <w:rsid w:val="003E7A40"/>
    <w:rsid w:val="003F02C2"/>
    <w:rsid w:val="003F0C7D"/>
    <w:rsid w:val="003F0D2E"/>
    <w:rsid w:val="003F14CF"/>
    <w:rsid w:val="003F1FD9"/>
    <w:rsid w:val="003F2393"/>
    <w:rsid w:val="003F3101"/>
    <w:rsid w:val="003F3D99"/>
    <w:rsid w:val="003F423D"/>
    <w:rsid w:val="003F4448"/>
    <w:rsid w:val="003F45DD"/>
    <w:rsid w:val="003F4A75"/>
    <w:rsid w:val="003F578C"/>
    <w:rsid w:val="003F62CA"/>
    <w:rsid w:val="003F633C"/>
    <w:rsid w:val="003F6758"/>
    <w:rsid w:val="003F67FC"/>
    <w:rsid w:val="003F6B2B"/>
    <w:rsid w:val="003F6C97"/>
    <w:rsid w:val="003F761B"/>
    <w:rsid w:val="003F771D"/>
    <w:rsid w:val="003F79C8"/>
    <w:rsid w:val="003F7AA7"/>
    <w:rsid w:val="00400251"/>
    <w:rsid w:val="00400613"/>
    <w:rsid w:val="00400741"/>
    <w:rsid w:val="00400B7D"/>
    <w:rsid w:val="00400D7A"/>
    <w:rsid w:val="00401136"/>
    <w:rsid w:val="004012B3"/>
    <w:rsid w:val="00401586"/>
    <w:rsid w:val="004017F0"/>
    <w:rsid w:val="004018DC"/>
    <w:rsid w:val="00401A4D"/>
    <w:rsid w:val="00401CBC"/>
    <w:rsid w:val="00401D76"/>
    <w:rsid w:val="00402043"/>
    <w:rsid w:val="004021E6"/>
    <w:rsid w:val="004023CD"/>
    <w:rsid w:val="004023D8"/>
    <w:rsid w:val="0040308F"/>
    <w:rsid w:val="004030B1"/>
    <w:rsid w:val="004035FB"/>
    <w:rsid w:val="004037A6"/>
    <w:rsid w:val="00403CF2"/>
    <w:rsid w:val="0040429A"/>
    <w:rsid w:val="004044C4"/>
    <w:rsid w:val="00405348"/>
    <w:rsid w:val="0040542A"/>
    <w:rsid w:val="004056A7"/>
    <w:rsid w:val="00405852"/>
    <w:rsid w:val="00405EC4"/>
    <w:rsid w:val="0040674C"/>
    <w:rsid w:val="00406782"/>
    <w:rsid w:val="004069E8"/>
    <w:rsid w:val="00406AAB"/>
    <w:rsid w:val="00406E16"/>
    <w:rsid w:val="004073F9"/>
    <w:rsid w:val="00407432"/>
    <w:rsid w:val="00407521"/>
    <w:rsid w:val="00407669"/>
    <w:rsid w:val="00407810"/>
    <w:rsid w:val="00407AA1"/>
    <w:rsid w:val="00407CD4"/>
    <w:rsid w:val="00407F47"/>
    <w:rsid w:val="00407FA1"/>
    <w:rsid w:val="00407FA6"/>
    <w:rsid w:val="0041063E"/>
    <w:rsid w:val="00410B5B"/>
    <w:rsid w:val="00410BA3"/>
    <w:rsid w:val="00410E9E"/>
    <w:rsid w:val="00410FC0"/>
    <w:rsid w:val="0041116D"/>
    <w:rsid w:val="00411429"/>
    <w:rsid w:val="004115B6"/>
    <w:rsid w:val="004115CB"/>
    <w:rsid w:val="00411606"/>
    <w:rsid w:val="00411B6B"/>
    <w:rsid w:val="00411BBD"/>
    <w:rsid w:val="00411F52"/>
    <w:rsid w:val="0041212D"/>
    <w:rsid w:val="004122E4"/>
    <w:rsid w:val="004130F3"/>
    <w:rsid w:val="0041310B"/>
    <w:rsid w:val="004134B0"/>
    <w:rsid w:val="004136B0"/>
    <w:rsid w:val="004136C3"/>
    <w:rsid w:val="00413A70"/>
    <w:rsid w:val="00413E1C"/>
    <w:rsid w:val="00414343"/>
    <w:rsid w:val="0041499C"/>
    <w:rsid w:val="00414C95"/>
    <w:rsid w:val="00414D0C"/>
    <w:rsid w:val="00414F6E"/>
    <w:rsid w:val="004151B8"/>
    <w:rsid w:val="004152CD"/>
    <w:rsid w:val="0041567D"/>
    <w:rsid w:val="004158F7"/>
    <w:rsid w:val="00415C0A"/>
    <w:rsid w:val="00415E7F"/>
    <w:rsid w:val="004160EA"/>
    <w:rsid w:val="00416B52"/>
    <w:rsid w:val="00416F06"/>
    <w:rsid w:val="004170F5"/>
    <w:rsid w:val="0041753C"/>
    <w:rsid w:val="00417721"/>
    <w:rsid w:val="00417F7A"/>
    <w:rsid w:val="00420477"/>
    <w:rsid w:val="00420819"/>
    <w:rsid w:val="00420A2B"/>
    <w:rsid w:val="00420FAA"/>
    <w:rsid w:val="00421118"/>
    <w:rsid w:val="004217D6"/>
    <w:rsid w:val="00421D86"/>
    <w:rsid w:val="00422052"/>
    <w:rsid w:val="004220E7"/>
    <w:rsid w:val="0042222E"/>
    <w:rsid w:val="00422A17"/>
    <w:rsid w:val="00422ABD"/>
    <w:rsid w:val="00422C9B"/>
    <w:rsid w:val="00422F42"/>
    <w:rsid w:val="004239C1"/>
    <w:rsid w:val="004239ED"/>
    <w:rsid w:val="0042467F"/>
    <w:rsid w:val="00424AFD"/>
    <w:rsid w:val="0042501D"/>
    <w:rsid w:val="004256E5"/>
    <w:rsid w:val="004257EC"/>
    <w:rsid w:val="0042590C"/>
    <w:rsid w:val="00425A01"/>
    <w:rsid w:val="00425A7A"/>
    <w:rsid w:val="00425AC5"/>
    <w:rsid w:val="00426155"/>
    <w:rsid w:val="0042620C"/>
    <w:rsid w:val="00426411"/>
    <w:rsid w:val="0042659B"/>
    <w:rsid w:val="00426E2A"/>
    <w:rsid w:val="00427059"/>
    <w:rsid w:val="00427137"/>
    <w:rsid w:val="00427316"/>
    <w:rsid w:val="00427521"/>
    <w:rsid w:val="00427671"/>
    <w:rsid w:val="00430598"/>
    <w:rsid w:val="0043086C"/>
    <w:rsid w:val="004308EF"/>
    <w:rsid w:val="00430AB2"/>
    <w:rsid w:val="00430B9B"/>
    <w:rsid w:val="00430DD7"/>
    <w:rsid w:val="00430EEB"/>
    <w:rsid w:val="00431381"/>
    <w:rsid w:val="00431571"/>
    <w:rsid w:val="00431BC5"/>
    <w:rsid w:val="004322BD"/>
    <w:rsid w:val="00432357"/>
    <w:rsid w:val="004325A3"/>
    <w:rsid w:val="004325C7"/>
    <w:rsid w:val="00432AED"/>
    <w:rsid w:val="004339D0"/>
    <w:rsid w:val="00433A97"/>
    <w:rsid w:val="00433C81"/>
    <w:rsid w:val="00433D05"/>
    <w:rsid w:val="00433EA7"/>
    <w:rsid w:val="00433FF9"/>
    <w:rsid w:val="00434397"/>
    <w:rsid w:val="0043439F"/>
    <w:rsid w:val="00434B93"/>
    <w:rsid w:val="00435094"/>
    <w:rsid w:val="00435321"/>
    <w:rsid w:val="0043642C"/>
    <w:rsid w:val="00436E50"/>
    <w:rsid w:val="00437412"/>
    <w:rsid w:val="00437571"/>
    <w:rsid w:val="00437EB5"/>
    <w:rsid w:val="00437F55"/>
    <w:rsid w:val="00440D81"/>
    <w:rsid w:val="00441050"/>
    <w:rsid w:val="004418B5"/>
    <w:rsid w:val="00441CEF"/>
    <w:rsid w:val="00441D81"/>
    <w:rsid w:val="00441E08"/>
    <w:rsid w:val="00441E1C"/>
    <w:rsid w:val="004423B9"/>
    <w:rsid w:val="00442893"/>
    <w:rsid w:val="004439CE"/>
    <w:rsid w:val="00443EC4"/>
    <w:rsid w:val="00443F82"/>
    <w:rsid w:val="0044455B"/>
    <w:rsid w:val="00444766"/>
    <w:rsid w:val="0044495F"/>
    <w:rsid w:val="00444A8F"/>
    <w:rsid w:val="00444B5A"/>
    <w:rsid w:val="004451F1"/>
    <w:rsid w:val="004456A5"/>
    <w:rsid w:val="004457E1"/>
    <w:rsid w:val="00446424"/>
    <w:rsid w:val="0044652A"/>
    <w:rsid w:val="004467A9"/>
    <w:rsid w:val="004469A9"/>
    <w:rsid w:val="00446E94"/>
    <w:rsid w:val="004471D5"/>
    <w:rsid w:val="00447212"/>
    <w:rsid w:val="00447376"/>
    <w:rsid w:val="00447474"/>
    <w:rsid w:val="00447AC4"/>
    <w:rsid w:val="00447EC0"/>
    <w:rsid w:val="0045052C"/>
    <w:rsid w:val="004509C3"/>
    <w:rsid w:val="00451026"/>
    <w:rsid w:val="004510EF"/>
    <w:rsid w:val="00451361"/>
    <w:rsid w:val="004516C6"/>
    <w:rsid w:val="00451A54"/>
    <w:rsid w:val="00451D80"/>
    <w:rsid w:val="00451F88"/>
    <w:rsid w:val="00451F98"/>
    <w:rsid w:val="00452259"/>
    <w:rsid w:val="00452398"/>
    <w:rsid w:val="00452555"/>
    <w:rsid w:val="00452EEF"/>
    <w:rsid w:val="004537F6"/>
    <w:rsid w:val="00453A26"/>
    <w:rsid w:val="004542E3"/>
    <w:rsid w:val="004545D8"/>
    <w:rsid w:val="00454D7C"/>
    <w:rsid w:val="0045502D"/>
    <w:rsid w:val="00455171"/>
    <w:rsid w:val="004552BC"/>
    <w:rsid w:val="00455315"/>
    <w:rsid w:val="00455BE7"/>
    <w:rsid w:val="00456327"/>
    <w:rsid w:val="00456480"/>
    <w:rsid w:val="0045665C"/>
    <w:rsid w:val="00456694"/>
    <w:rsid w:val="00456C51"/>
    <w:rsid w:val="00456E22"/>
    <w:rsid w:val="00456F79"/>
    <w:rsid w:val="0045767E"/>
    <w:rsid w:val="00457C4A"/>
    <w:rsid w:val="00457D0A"/>
    <w:rsid w:val="00457E64"/>
    <w:rsid w:val="00457F86"/>
    <w:rsid w:val="0046092F"/>
    <w:rsid w:val="00460B1D"/>
    <w:rsid w:val="0046129F"/>
    <w:rsid w:val="00461325"/>
    <w:rsid w:val="00461375"/>
    <w:rsid w:val="00461B81"/>
    <w:rsid w:val="00461E4B"/>
    <w:rsid w:val="004627FA"/>
    <w:rsid w:val="00462943"/>
    <w:rsid w:val="00462AF3"/>
    <w:rsid w:val="00462C9F"/>
    <w:rsid w:val="00462F31"/>
    <w:rsid w:val="004634DD"/>
    <w:rsid w:val="00463DB7"/>
    <w:rsid w:val="00464216"/>
    <w:rsid w:val="00464770"/>
    <w:rsid w:val="00464F61"/>
    <w:rsid w:val="004662B6"/>
    <w:rsid w:val="0046667C"/>
    <w:rsid w:val="00466DC7"/>
    <w:rsid w:val="00467196"/>
    <w:rsid w:val="00467931"/>
    <w:rsid w:val="00467A39"/>
    <w:rsid w:val="00467D1D"/>
    <w:rsid w:val="00467DE2"/>
    <w:rsid w:val="00467E9B"/>
    <w:rsid w:val="00467FCF"/>
    <w:rsid w:val="004700A4"/>
    <w:rsid w:val="004701EB"/>
    <w:rsid w:val="00470205"/>
    <w:rsid w:val="00470304"/>
    <w:rsid w:val="0047033E"/>
    <w:rsid w:val="0047097A"/>
    <w:rsid w:val="00470AA4"/>
    <w:rsid w:val="00470DDD"/>
    <w:rsid w:val="00471945"/>
    <w:rsid w:val="00471B8A"/>
    <w:rsid w:val="00471BEB"/>
    <w:rsid w:val="00471EA7"/>
    <w:rsid w:val="004729AA"/>
    <w:rsid w:val="00472A84"/>
    <w:rsid w:val="00472E70"/>
    <w:rsid w:val="00473173"/>
    <w:rsid w:val="00473634"/>
    <w:rsid w:val="00473715"/>
    <w:rsid w:val="00473DE2"/>
    <w:rsid w:val="0047438A"/>
    <w:rsid w:val="004748DD"/>
    <w:rsid w:val="00474B8D"/>
    <w:rsid w:val="00474E5F"/>
    <w:rsid w:val="004756F0"/>
    <w:rsid w:val="00475807"/>
    <w:rsid w:val="00475903"/>
    <w:rsid w:val="00475C3A"/>
    <w:rsid w:val="0047681A"/>
    <w:rsid w:val="0047704D"/>
    <w:rsid w:val="00477560"/>
    <w:rsid w:val="004775BE"/>
    <w:rsid w:val="004776DC"/>
    <w:rsid w:val="0047787B"/>
    <w:rsid w:val="00477B36"/>
    <w:rsid w:val="00480E43"/>
    <w:rsid w:val="00480E7C"/>
    <w:rsid w:val="00481165"/>
    <w:rsid w:val="004815A0"/>
    <w:rsid w:val="00481B8C"/>
    <w:rsid w:val="00481BDB"/>
    <w:rsid w:val="00481D7F"/>
    <w:rsid w:val="004821FF"/>
    <w:rsid w:val="00482481"/>
    <w:rsid w:val="00482E95"/>
    <w:rsid w:val="0048373C"/>
    <w:rsid w:val="00483D1F"/>
    <w:rsid w:val="00483DAD"/>
    <w:rsid w:val="004841E2"/>
    <w:rsid w:val="00484287"/>
    <w:rsid w:val="00484313"/>
    <w:rsid w:val="004846B5"/>
    <w:rsid w:val="004849BC"/>
    <w:rsid w:val="00484FF3"/>
    <w:rsid w:val="00484FFE"/>
    <w:rsid w:val="0048533C"/>
    <w:rsid w:val="004858E8"/>
    <w:rsid w:val="00485A31"/>
    <w:rsid w:val="00486696"/>
    <w:rsid w:val="00486A50"/>
    <w:rsid w:val="00486B4F"/>
    <w:rsid w:val="00486D7A"/>
    <w:rsid w:val="00486E0F"/>
    <w:rsid w:val="004871E2"/>
    <w:rsid w:val="004874A8"/>
    <w:rsid w:val="004879B5"/>
    <w:rsid w:val="00487B32"/>
    <w:rsid w:val="004904B7"/>
    <w:rsid w:val="00490731"/>
    <w:rsid w:val="004908E5"/>
    <w:rsid w:val="0049098A"/>
    <w:rsid w:val="00490D54"/>
    <w:rsid w:val="00490E1E"/>
    <w:rsid w:val="00491425"/>
    <w:rsid w:val="00491452"/>
    <w:rsid w:val="00491775"/>
    <w:rsid w:val="00491957"/>
    <w:rsid w:val="00491C8A"/>
    <w:rsid w:val="00492283"/>
    <w:rsid w:val="0049279A"/>
    <w:rsid w:val="00492A39"/>
    <w:rsid w:val="00492F64"/>
    <w:rsid w:val="00493617"/>
    <w:rsid w:val="004937A8"/>
    <w:rsid w:val="00494133"/>
    <w:rsid w:val="004945D1"/>
    <w:rsid w:val="004947C7"/>
    <w:rsid w:val="00494BFF"/>
    <w:rsid w:val="004950B5"/>
    <w:rsid w:val="00495354"/>
    <w:rsid w:val="00495407"/>
    <w:rsid w:val="004955D8"/>
    <w:rsid w:val="004957A3"/>
    <w:rsid w:val="00495B10"/>
    <w:rsid w:val="00496848"/>
    <w:rsid w:val="00496907"/>
    <w:rsid w:val="0049696C"/>
    <w:rsid w:val="00497241"/>
    <w:rsid w:val="0049727A"/>
    <w:rsid w:val="0049762A"/>
    <w:rsid w:val="004976FB"/>
    <w:rsid w:val="00497766"/>
    <w:rsid w:val="004977A4"/>
    <w:rsid w:val="004978B8"/>
    <w:rsid w:val="00497E45"/>
    <w:rsid w:val="00497ECB"/>
    <w:rsid w:val="004A0056"/>
    <w:rsid w:val="004A027B"/>
    <w:rsid w:val="004A0DB6"/>
    <w:rsid w:val="004A0EA4"/>
    <w:rsid w:val="004A1067"/>
    <w:rsid w:val="004A127F"/>
    <w:rsid w:val="004A14FA"/>
    <w:rsid w:val="004A1BAA"/>
    <w:rsid w:val="004A1DD6"/>
    <w:rsid w:val="004A1EC3"/>
    <w:rsid w:val="004A1FB7"/>
    <w:rsid w:val="004A2828"/>
    <w:rsid w:val="004A2C58"/>
    <w:rsid w:val="004A2CEC"/>
    <w:rsid w:val="004A37EA"/>
    <w:rsid w:val="004A3E8E"/>
    <w:rsid w:val="004A3F8A"/>
    <w:rsid w:val="004A403A"/>
    <w:rsid w:val="004A409F"/>
    <w:rsid w:val="004A411B"/>
    <w:rsid w:val="004A4922"/>
    <w:rsid w:val="004A4BF9"/>
    <w:rsid w:val="004A4EDA"/>
    <w:rsid w:val="004A5414"/>
    <w:rsid w:val="004A5526"/>
    <w:rsid w:val="004A56C5"/>
    <w:rsid w:val="004A5892"/>
    <w:rsid w:val="004A5CA3"/>
    <w:rsid w:val="004A5D99"/>
    <w:rsid w:val="004A623F"/>
    <w:rsid w:val="004A65F4"/>
    <w:rsid w:val="004A6629"/>
    <w:rsid w:val="004A668E"/>
    <w:rsid w:val="004A6DE5"/>
    <w:rsid w:val="004A7C73"/>
    <w:rsid w:val="004A7D10"/>
    <w:rsid w:val="004B01C0"/>
    <w:rsid w:val="004B02F1"/>
    <w:rsid w:val="004B071A"/>
    <w:rsid w:val="004B087D"/>
    <w:rsid w:val="004B1E8A"/>
    <w:rsid w:val="004B23CA"/>
    <w:rsid w:val="004B2697"/>
    <w:rsid w:val="004B27EF"/>
    <w:rsid w:val="004B28E4"/>
    <w:rsid w:val="004B29F6"/>
    <w:rsid w:val="004B2FC6"/>
    <w:rsid w:val="004B30E0"/>
    <w:rsid w:val="004B3301"/>
    <w:rsid w:val="004B366F"/>
    <w:rsid w:val="004B38AA"/>
    <w:rsid w:val="004B3CB9"/>
    <w:rsid w:val="004B3EAA"/>
    <w:rsid w:val="004B43A3"/>
    <w:rsid w:val="004B48FF"/>
    <w:rsid w:val="004B4ECD"/>
    <w:rsid w:val="004B6657"/>
    <w:rsid w:val="004B67F0"/>
    <w:rsid w:val="004B6DA3"/>
    <w:rsid w:val="004B70B8"/>
    <w:rsid w:val="004B7163"/>
    <w:rsid w:val="004B736C"/>
    <w:rsid w:val="004B7554"/>
    <w:rsid w:val="004B775D"/>
    <w:rsid w:val="004B788F"/>
    <w:rsid w:val="004B793D"/>
    <w:rsid w:val="004C023B"/>
    <w:rsid w:val="004C02F1"/>
    <w:rsid w:val="004C031D"/>
    <w:rsid w:val="004C0581"/>
    <w:rsid w:val="004C05F0"/>
    <w:rsid w:val="004C0B3C"/>
    <w:rsid w:val="004C0D89"/>
    <w:rsid w:val="004C1382"/>
    <w:rsid w:val="004C1393"/>
    <w:rsid w:val="004C143D"/>
    <w:rsid w:val="004C14B1"/>
    <w:rsid w:val="004C1D4A"/>
    <w:rsid w:val="004C2120"/>
    <w:rsid w:val="004C2AD1"/>
    <w:rsid w:val="004C2C57"/>
    <w:rsid w:val="004C2D31"/>
    <w:rsid w:val="004C308F"/>
    <w:rsid w:val="004C30ED"/>
    <w:rsid w:val="004C36B3"/>
    <w:rsid w:val="004C36B9"/>
    <w:rsid w:val="004C4396"/>
    <w:rsid w:val="004C4600"/>
    <w:rsid w:val="004C4B44"/>
    <w:rsid w:val="004C5DC0"/>
    <w:rsid w:val="004C638F"/>
    <w:rsid w:val="004C64B6"/>
    <w:rsid w:val="004C6563"/>
    <w:rsid w:val="004C6BFD"/>
    <w:rsid w:val="004C6E5D"/>
    <w:rsid w:val="004C77A6"/>
    <w:rsid w:val="004C786C"/>
    <w:rsid w:val="004D0584"/>
    <w:rsid w:val="004D0967"/>
    <w:rsid w:val="004D0F51"/>
    <w:rsid w:val="004D0FEB"/>
    <w:rsid w:val="004D12EE"/>
    <w:rsid w:val="004D144E"/>
    <w:rsid w:val="004D1570"/>
    <w:rsid w:val="004D15A5"/>
    <w:rsid w:val="004D185F"/>
    <w:rsid w:val="004D1BBF"/>
    <w:rsid w:val="004D1DA9"/>
    <w:rsid w:val="004D2210"/>
    <w:rsid w:val="004D2238"/>
    <w:rsid w:val="004D2554"/>
    <w:rsid w:val="004D27FB"/>
    <w:rsid w:val="004D2BBB"/>
    <w:rsid w:val="004D2FA9"/>
    <w:rsid w:val="004D3092"/>
    <w:rsid w:val="004D3689"/>
    <w:rsid w:val="004D3D15"/>
    <w:rsid w:val="004D3D80"/>
    <w:rsid w:val="004D3EF7"/>
    <w:rsid w:val="004D4747"/>
    <w:rsid w:val="004D48F4"/>
    <w:rsid w:val="004D4CFD"/>
    <w:rsid w:val="004D4F38"/>
    <w:rsid w:val="004D50E0"/>
    <w:rsid w:val="004D5114"/>
    <w:rsid w:val="004D5194"/>
    <w:rsid w:val="004D5234"/>
    <w:rsid w:val="004D54E1"/>
    <w:rsid w:val="004D566A"/>
    <w:rsid w:val="004D57AA"/>
    <w:rsid w:val="004D6375"/>
    <w:rsid w:val="004D63AD"/>
    <w:rsid w:val="004D66AE"/>
    <w:rsid w:val="004D67CD"/>
    <w:rsid w:val="004D7321"/>
    <w:rsid w:val="004D76A4"/>
    <w:rsid w:val="004D7B8B"/>
    <w:rsid w:val="004E0220"/>
    <w:rsid w:val="004E0521"/>
    <w:rsid w:val="004E0D7B"/>
    <w:rsid w:val="004E11C6"/>
    <w:rsid w:val="004E1965"/>
    <w:rsid w:val="004E1CAC"/>
    <w:rsid w:val="004E1E9F"/>
    <w:rsid w:val="004E20C6"/>
    <w:rsid w:val="004E215C"/>
    <w:rsid w:val="004E285D"/>
    <w:rsid w:val="004E2AF1"/>
    <w:rsid w:val="004E3667"/>
    <w:rsid w:val="004E459E"/>
    <w:rsid w:val="004E4F72"/>
    <w:rsid w:val="004E52DB"/>
    <w:rsid w:val="004E5333"/>
    <w:rsid w:val="004E58C8"/>
    <w:rsid w:val="004E5C63"/>
    <w:rsid w:val="004E679E"/>
    <w:rsid w:val="004E67A5"/>
    <w:rsid w:val="004E68E8"/>
    <w:rsid w:val="004E6A73"/>
    <w:rsid w:val="004E6E1A"/>
    <w:rsid w:val="004E6E31"/>
    <w:rsid w:val="004E6F12"/>
    <w:rsid w:val="004E70B4"/>
    <w:rsid w:val="004E72C6"/>
    <w:rsid w:val="004E7877"/>
    <w:rsid w:val="004E7D6D"/>
    <w:rsid w:val="004F070C"/>
    <w:rsid w:val="004F07E9"/>
    <w:rsid w:val="004F0CA7"/>
    <w:rsid w:val="004F0EF0"/>
    <w:rsid w:val="004F0F89"/>
    <w:rsid w:val="004F1082"/>
    <w:rsid w:val="004F14AC"/>
    <w:rsid w:val="004F1706"/>
    <w:rsid w:val="004F1B81"/>
    <w:rsid w:val="004F1BDA"/>
    <w:rsid w:val="004F1EB7"/>
    <w:rsid w:val="004F1F34"/>
    <w:rsid w:val="004F22E9"/>
    <w:rsid w:val="004F2A60"/>
    <w:rsid w:val="004F3247"/>
    <w:rsid w:val="004F3770"/>
    <w:rsid w:val="004F3BA9"/>
    <w:rsid w:val="004F423B"/>
    <w:rsid w:val="004F4717"/>
    <w:rsid w:val="004F4776"/>
    <w:rsid w:val="004F4997"/>
    <w:rsid w:val="004F4A8B"/>
    <w:rsid w:val="004F4F92"/>
    <w:rsid w:val="004F508B"/>
    <w:rsid w:val="004F51D1"/>
    <w:rsid w:val="004F5E8A"/>
    <w:rsid w:val="004F61BC"/>
    <w:rsid w:val="004F672F"/>
    <w:rsid w:val="004F70F0"/>
    <w:rsid w:val="004F7103"/>
    <w:rsid w:val="004F73D4"/>
    <w:rsid w:val="004F7485"/>
    <w:rsid w:val="004F74D1"/>
    <w:rsid w:val="004F75A8"/>
    <w:rsid w:val="004F7A08"/>
    <w:rsid w:val="004F7A53"/>
    <w:rsid w:val="00500410"/>
    <w:rsid w:val="00500481"/>
    <w:rsid w:val="00500592"/>
    <w:rsid w:val="00500604"/>
    <w:rsid w:val="00500661"/>
    <w:rsid w:val="005007AA"/>
    <w:rsid w:val="00500DB9"/>
    <w:rsid w:val="00500EC0"/>
    <w:rsid w:val="00501598"/>
    <w:rsid w:val="00501AE9"/>
    <w:rsid w:val="00501D94"/>
    <w:rsid w:val="00501E58"/>
    <w:rsid w:val="005020F4"/>
    <w:rsid w:val="00502109"/>
    <w:rsid w:val="00502503"/>
    <w:rsid w:val="0050261C"/>
    <w:rsid w:val="005026E8"/>
    <w:rsid w:val="0050291B"/>
    <w:rsid w:val="00502F5B"/>
    <w:rsid w:val="005033BA"/>
    <w:rsid w:val="0050356C"/>
    <w:rsid w:val="00503950"/>
    <w:rsid w:val="00503DF0"/>
    <w:rsid w:val="0050404E"/>
    <w:rsid w:val="005041BE"/>
    <w:rsid w:val="00504292"/>
    <w:rsid w:val="00504782"/>
    <w:rsid w:val="0050519D"/>
    <w:rsid w:val="0050548F"/>
    <w:rsid w:val="005058EF"/>
    <w:rsid w:val="005063F1"/>
    <w:rsid w:val="005068C2"/>
    <w:rsid w:val="00506911"/>
    <w:rsid w:val="00506BBF"/>
    <w:rsid w:val="00506CE1"/>
    <w:rsid w:val="00506E36"/>
    <w:rsid w:val="005073F5"/>
    <w:rsid w:val="00507785"/>
    <w:rsid w:val="00507DA5"/>
    <w:rsid w:val="00507FDF"/>
    <w:rsid w:val="0051039C"/>
    <w:rsid w:val="00510563"/>
    <w:rsid w:val="0051074C"/>
    <w:rsid w:val="00510DDF"/>
    <w:rsid w:val="00511AD0"/>
    <w:rsid w:val="0051222D"/>
    <w:rsid w:val="005122E6"/>
    <w:rsid w:val="00512939"/>
    <w:rsid w:val="00512B73"/>
    <w:rsid w:val="00513055"/>
    <w:rsid w:val="00513524"/>
    <w:rsid w:val="00513527"/>
    <w:rsid w:val="00513568"/>
    <w:rsid w:val="005137A7"/>
    <w:rsid w:val="005137C4"/>
    <w:rsid w:val="00514087"/>
    <w:rsid w:val="00514159"/>
    <w:rsid w:val="00514252"/>
    <w:rsid w:val="00514F5A"/>
    <w:rsid w:val="0051529D"/>
    <w:rsid w:val="0051547E"/>
    <w:rsid w:val="00515D9A"/>
    <w:rsid w:val="00515FDF"/>
    <w:rsid w:val="00516381"/>
    <w:rsid w:val="00516442"/>
    <w:rsid w:val="0051692F"/>
    <w:rsid w:val="0051760E"/>
    <w:rsid w:val="0052009A"/>
    <w:rsid w:val="005209B8"/>
    <w:rsid w:val="00520A4C"/>
    <w:rsid w:val="005211E0"/>
    <w:rsid w:val="005215E0"/>
    <w:rsid w:val="005217D2"/>
    <w:rsid w:val="00521D7F"/>
    <w:rsid w:val="00521DBF"/>
    <w:rsid w:val="00522237"/>
    <w:rsid w:val="005225E5"/>
    <w:rsid w:val="00522613"/>
    <w:rsid w:val="005226AB"/>
    <w:rsid w:val="00522A18"/>
    <w:rsid w:val="00522B53"/>
    <w:rsid w:val="00522CF4"/>
    <w:rsid w:val="00522D3F"/>
    <w:rsid w:val="00522F35"/>
    <w:rsid w:val="00522F93"/>
    <w:rsid w:val="00523B37"/>
    <w:rsid w:val="00523CC0"/>
    <w:rsid w:val="00523D03"/>
    <w:rsid w:val="00524747"/>
    <w:rsid w:val="00524BB9"/>
    <w:rsid w:val="00524F40"/>
    <w:rsid w:val="00525360"/>
    <w:rsid w:val="0052591C"/>
    <w:rsid w:val="00525D0C"/>
    <w:rsid w:val="00525D99"/>
    <w:rsid w:val="00526419"/>
    <w:rsid w:val="0052645E"/>
    <w:rsid w:val="00526A05"/>
    <w:rsid w:val="00526B08"/>
    <w:rsid w:val="0052713A"/>
    <w:rsid w:val="005271F8"/>
    <w:rsid w:val="005279F8"/>
    <w:rsid w:val="00527ACB"/>
    <w:rsid w:val="005307C5"/>
    <w:rsid w:val="00530B41"/>
    <w:rsid w:val="00530C47"/>
    <w:rsid w:val="00530D22"/>
    <w:rsid w:val="00530E88"/>
    <w:rsid w:val="005311CC"/>
    <w:rsid w:val="005314D2"/>
    <w:rsid w:val="00531CEA"/>
    <w:rsid w:val="00531FCD"/>
    <w:rsid w:val="00532201"/>
    <w:rsid w:val="005323C4"/>
    <w:rsid w:val="005323D2"/>
    <w:rsid w:val="00532643"/>
    <w:rsid w:val="00532990"/>
    <w:rsid w:val="00532D13"/>
    <w:rsid w:val="00532E82"/>
    <w:rsid w:val="00533F8F"/>
    <w:rsid w:val="00534219"/>
    <w:rsid w:val="00534507"/>
    <w:rsid w:val="005358E2"/>
    <w:rsid w:val="00535B1E"/>
    <w:rsid w:val="005360BF"/>
    <w:rsid w:val="005368E2"/>
    <w:rsid w:val="00536D71"/>
    <w:rsid w:val="0053723D"/>
    <w:rsid w:val="005372C5"/>
    <w:rsid w:val="0053788A"/>
    <w:rsid w:val="00537FEA"/>
    <w:rsid w:val="00540315"/>
    <w:rsid w:val="00540650"/>
    <w:rsid w:val="00540B46"/>
    <w:rsid w:val="00541198"/>
    <w:rsid w:val="00541996"/>
    <w:rsid w:val="00541AD2"/>
    <w:rsid w:val="0054247A"/>
    <w:rsid w:val="00542D02"/>
    <w:rsid w:val="00542D35"/>
    <w:rsid w:val="00542FD4"/>
    <w:rsid w:val="005432EF"/>
    <w:rsid w:val="005438CC"/>
    <w:rsid w:val="00543A6B"/>
    <w:rsid w:val="00544075"/>
    <w:rsid w:val="005441BE"/>
    <w:rsid w:val="00544EF8"/>
    <w:rsid w:val="00544FD7"/>
    <w:rsid w:val="00545291"/>
    <w:rsid w:val="00545F73"/>
    <w:rsid w:val="0054608C"/>
    <w:rsid w:val="005461BB"/>
    <w:rsid w:val="00546ABA"/>
    <w:rsid w:val="00546B89"/>
    <w:rsid w:val="00547049"/>
    <w:rsid w:val="005472E0"/>
    <w:rsid w:val="005478EC"/>
    <w:rsid w:val="0054790D"/>
    <w:rsid w:val="00547C53"/>
    <w:rsid w:val="00547F3F"/>
    <w:rsid w:val="00550797"/>
    <w:rsid w:val="00550875"/>
    <w:rsid w:val="00550A04"/>
    <w:rsid w:val="005511A6"/>
    <w:rsid w:val="0055134B"/>
    <w:rsid w:val="00551403"/>
    <w:rsid w:val="00551D82"/>
    <w:rsid w:val="00552683"/>
    <w:rsid w:val="0055322B"/>
    <w:rsid w:val="0055346C"/>
    <w:rsid w:val="005538F9"/>
    <w:rsid w:val="00553A6F"/>
    <w:rsid w:val="00553E6B"/>
    <w:rsid w:val="00553F54"/>
    <w:rsid w:val="005543B4"/>
    <w:rsid w:val="0055442F"/>
    <w:rsid w:val="00554953"/>
    <w:rsid w:val="00554A60"/>
    <w:rsid w:val="00554A9F"/>
    <w:rsid w:val="00555462"/>
    <w:rsid w:val="0055570E"/>
    <w:rsid w:val="005557F4"/>
    <w:rsid w:val="00555802"/>
    <w:rsid w:val="0055604A"/>
    <w:rsid w:val="005560D0"/>
    <w:rsid w:val="00556A62"/>
    <w:rsid w:val="00556C69"/>
    <w:rsid w:val="00556DD4"/>
    <w:rsid w:val="00556E57"/>
    <w:rsid w:val="00557524"/>
    <w:rsid w:val="00557870"/>
    <w:rsid w:val="0055799A"/>
    <w:rsid w:val="00557A39"/>
    <w:rsid w:val="00557C0C"/>
    <w:rsid w:val="0056012A"/>
    <w:rsid w:val="0056028B"/>
    <w:rsid w:val="0056057F"/>
    <w:rsid w:val="0056065A"/>
    <w:rsid w:val="005606F3"/>
    <w:rsid w:val="005611C7"/>
    <w:rsid w:val="0056131C"/>
    <w:rsid w:val="005613FE"/>
    <w:rsid w:val="0056180E"/>
    <w:rsid w:val="005619C4"/>
    <w:rsid w:val="00561DEA"/>
    <w:rsid w:val="00561EFA"/>
    <w:rsid w:val="00562274"/>
    <w:rsid w:val="005622AC"/>
    <w:rsid w:val="00562692"/>
    <w:rsid w:val="0056283B"/>
    <w:rsid w:val="0056299E"/>
    <w:rsid w:val="0056304D"/>
    <w:rsid w:val="005632D3"/>
    <w:rsid w:val="00563BD8"/>
    <w:rsid w:val="00564028"/>
    <w:rsid w:val="00564287"/>
    <w:rsid w:val="0056486C"/>
    <w:rsid w:val="00564EBD"/>
    <w:rsid w:val="0056516D"/>
    <w:rsid w:val="00565B36"/>
    <w:rsid w:val="00565BC0"/>
    <w:rsid w:val="005662E1"/>
    <w:rsid w:val="0056637F"/>
    <w:rsid w:val="00566451"/>
    <w:rsid w:val="00566475"/>
    <w:rsid w:val="00566DE5"/>
    <w:rsid w:val="00566E68"/>
    <w:rsid w:val="005700DF"/>
    <w:rsid w:val="00570331"/>
    <w:rsid w:val="00570C73"/>
    <w:rsid w:val="0057110A"/>
    <w:rsid w:val="00571182"/>
    <w:rsid w:val="005711DF"/>
    <w:rsid w:val="005714BB"/>
    <w:rsid w:val="0057198B"/>
    <w:rsid w:val="005722B6"/>
    <w:rsid w:val="00572503"/>
    <w:rsid w:val="005730C3"/>
    <w:rsid w:val="0057371A"/>
    <w:rsid w:val="00573723"/>
    <w:rsid w:val="005738CA"/>
    <w:rsid w:val="00573954"/>
    <w:rsid w:val="00573A6B"/>
    <w:rsid w:val="00573F4E"/>
    <w:rsid w:val="00573FB3"/>
    <w:rsid w:val="00574421"/>
    <w:rsid w:val="00574549"/>
    <w:rsid w:val="00574B53"/>
    <w:rsid w:val="00575065"/>
    <w:rsid w:val="00575621"/>
    <w:rsid w:val="00575678"/>
    <w:rsid w:val="0057571F"/>
    <w:rsid w:val="00575CB1"/>
    <w:rsid w:val="00575FD1"/>
    <w:rsid w:val="00576084"/>
    <w:rsid w:val="00576BA4"/>
    <w:rsid w:val="0057761C"/>
    <w:rsid w:val="00580044"/>
    <w:rsid w:val="005802CE"/>
    <w:rsid w:val="00580534"/>
    <w:rsid w:val="005806D9"/>
    <w:rsid w:val="00580947"/>
    <w:rsid w:val="00580F23"/>
    <w:rsid w:val="00582240"/>
    <w:rsid w:val="005826D6"/>
    <w:rsid w:val="00583208"/>
    <w:rsid w:val="005832F5"/>
    <w:rsid w:val="0058336C"/>
    <w:rsid w:val="0058340F"/>
    <w:rsid w:val="00583B1C"/>
    <w:rsid w:val="00583FFA"/>
    <w:rsid w:val="0058457D"/>
    <w:rsid w:val="0058460A"/>
    <w:rsid w:val="005848D8"/>
    <w:rsid w:val="00584A6E"/>
    <w:rsid w:val="00585154"/>
    <w:rsid w:val="0058592C"/>
    <w:rsid w:val="00585ECD"/>
    <w:rsid w:val="0058615E"/>
    <w:rsid w:val="00586346"/>
    <w:rsid w:val="00586B67"/>
    <w:rsid w:val="00586DC8"/>
    <w:rsid w:val="00587194"/>
    <w:rsid w:val="00587B1D"/>
    <w:rsid w:val="00590309"/>
    <w:rsid w:val="00590740"/>
    <w:rsid w:val="00590E1D"/>
    <w:rsid w:val="00590F65"/>
    <w:rsid w:val="00591468"/>
    <w:rsid w:val="00591976"/>
    <w:rsid w:val="00591A1D"/>
    <w:rsid w:val="00591C5B"/>
    <w:rsid w:val="00591EBD"/>
    <w:rsid w:val="00594A07"/>
    <w:rsid w:val="00595114"/>
    <w:rsid w:val="005952D8"/>
    <w:rsid w:val="005952F9"/>
    <w:rsid w:val="0059552B"/>
    <w:rsid w:val="005958E1"/>
    <w:rsid w:val="00595D2E"/>
    <w:rsid w:val="00595D80"/>
    <w:rsid w:val="00595F01"/>
    <w:rsid w:val="0059662A"/>
    <w:rsid w:val="00596CDC"/>
    <w:rsid w:val="00596EC1"/>
    <w:rsid w:val="00596F9E"/>
    <w:rsid w:val="005971F3"/>
    <w:rsid w:val="0059725E"/>
    <w:rsid w:val="00597370"/>
    <w:rsid w:val="00597857"/>
    <w:rsid w:val="00597BE9"/>
    <w:rsid w:val="00597BF4"/>
    <w:rsid w:val="00597C3D"/>
    <w:rsid w:val="00597FFE"/>
    <w:rsid w:val="005A001C"/>
    <w:rsid w:val="005A015C"/>
    <w:rsid w:val="005A01D9"/>
    <w:rsid w:val="005A0224"/>
    <w:rsid w:val="005A10FC"/>
    <w:rsid w:val="005A12CA"/>
    <w:rsid w:val="005A1380"/>
    <w:rsid w:val="005A167E"/>
    <w:rsid w:val="005A1732"/>
    <w:rsid w:val="005A18F1"/>
    <w:rsid w:val="005A1F4C"/>
    <w:rsid w:val="005A20A7"/>
    <w:rsid w:val="005A2308"/>
    <w:rsid w:val="005A25C0"/>
    <w:rsid w:val="005A2943"/>
    <w:rsid w:val="005A2E43"/>
    <w:rsid w:val="005A311E"/>
    <w:rsid w:val="005A33ED"/>
    <w:rsid w:val="005A36A1"/>
    <w:rsid w:val="005A36F5"/>
    <w:rsid w:val="005A3C36"/>
    <w:rsid w:val="005A4075"/>
    <w:rsid w:val="005A414E"/>
    <w:rsid w:val="005A44E8"/>
    <w:rsid w:val="005A495C"/>
    <w:rsid w:val="005A49A1"/>
    <w:rsid w:val="005A4B16"/>
    <w:rsid w:val="005A4EEF"/>
    <w:rsid w:val="005A4FD4"/>
    <w:rsid w:val="005A52F0"/>
    <w:rsid w:val="005A5BF6"/>
    <w:rsid w:val="005A6418"/>
    <w:rsid w:val="005A6B0A"/>
    <w:rsid w:val="005A6F67"/>
    <w:rsid w:val="005A6FC6"/>
    <w:rsid w:val="005A7222"/>
    <w:rsid w:val="005A7517"/>
    <w:rsid w:val="005A7D68"/>
    <w:rsid w:val="005A7E8B"/>
    <w:rsid w:val="005B0657"/>
    <w:rsid w:val="005B0679"/>
    <w:rsid w:val="005B0687"/>
    <w:rsid w:val="005B0AA6"/>
    <w:rsid w:val="005B0AF2"/>
    <w:rsid w:val="005B0E2C"/>
    <w:rsid w:val="005B177E"/>
    <w:rsid w:val="005B18B8"/>
    <w:rsid w:val="005B1987"/>
    <w:rsid w:val="005B1B4A"/>
    <w:rsid w:val="005B1EA6"/>
    <w:rsid w:val="005B2213"/>
    <w:rsid w:val="005B2473"/>
    <w:rsid w:val="005B2485"/>
    <w:rsid w:val="005B278F"/>
    <w:rsid w:val="005B27B7"/>
    <w:rsid w:val="005B280F"/>
    <w:rsid w:val="005B29D0"/>
    <w:rsid w:val="005B2C40"/>
    <w:rsid w:val="005B33D3"/>
    <w:rsid w:val="005B3469"/>
    <w:rsid w:val="005B3477"/>
    <w:rsid w:val="005B365D"/>
    <w:rsid w:val="005B3B7C"/>
    <w:rsid w:val="005B3FCA"/>
    <w:rsid w:val="005B4749"/>
    <w:rsid w:val="005B504E"/>
    <w:rsid w:val="005B50E3"/>
    <w:rsid w:val="005B59FD"/>
    <w:rsid w:val="005B69EB"/>
    <w:rsid w:val="005B6EA9"/>
    <w:rsid w:val="005B727E"/>
    <w:rsid w:val="005B7363"/>
    <w:rsid w:val="005B7612"/>
    <w:rsid w:val="005B7631"/>
    <w:rsid w:val="005B7B74"/>
    <w:rsid w:val="005C05F5"/>
    <w:rsid w:val="005C06ED"/>
    <w:rsid w:val="005C07DD"/>
    <w:rsid w:val="005C0D3C"/>
    <w:rsid w:val="005C11CC"/>
    <w:rsid w:val="005C17BB"/>
    <w:rsid w:val="005C1A45"/>
    <w:rsid w:val="005C1DC9"/>
    <w:rsid w:val="005C23E3"/>
    <w:rsid w:val="005C2B4E"/>
    <w:rsid w:val="005C307C"/>
    <w:rsid w:val="005C31F8"/>
    <w:rsid w:val="005C3262"/>
    <w:rsid w:val="005C3321"/>
    <w:rsid w:val="005C3716"/>
    <w:rsid w:val="005C3A06"/>
    <w:rsid w:val="005C3A1C"/>
    <w:rsid w:val="005C3C15"/>
    <w:rsid w:val="005C3E1B"/>
    <w:rsid w:val="005C42C3"/>
    <w:rsid w:val="005C43D4"/>
    <w:rsid w:val="005C45F4"/>
    <w:rsid w:val="005C4C83"/>
    <w:rsid w:val="005C4F7B"/>
    <w:rsid w:val="005C5220"/>
    <w:rsid w:val="005C5A0A"/>
    <w:rsid w:val="005C5D8A"/>
    <w:rsid w:val="005C6600"/>
    <w:rsid w:val="005C67B5"/>
    <w:rsid w:val="005C7065"/>
    <w:rsid w:val="005C727C"/>
    <w:rsid w:val="005C74FF"/>
    <w:rsid w:val="005C7C56"/>
    <w:rsid w:val="005D019A"/>
    <w:rsid w:val="005D023F"/>
    <w:rsid w:val="005D10E2"/>
    <w:rsid w:val="005D1D02"/>
    <w:rsid w:val="005D1D79"/>
    <w:rsid w:val="005D1DF2"/>
    <w:rsid w:val="005D2324"/>
    <w:rsid w:val="005D2A2D"/>
    <w:rsid w:val="005D333A"/>
    <w:rsid w:val="005D3344"/>
    <w:rsid w:val="005D3715"/>
    <w:rsid w:val="005D398C"/>
    <w:rsid w:val="005D3B59"/>
    <w:rsid w:val="005D3C33"/>
    <w:rsid w:val="005D3DC0"/>
    <w:rsid w:val="005D3E63"/>
    <w:rsid w:val="005D3E8E"/>
    <w:rsid w:val="005D4283"/>
    <w:rsid w:val="005D46EA"/>
    <w:rsid w:val="005D483C"/>
    <w:rsid w:val="005D48C6"/>
    <w:rsid w:val="005D4D1D"/>
    <w:rsid w:val="005D4D5D"/>
    <w:rsid w:val="005D527E"/>
    <w:rsid w:val="005D532A"/>
    <w:rsid w:val="005D547E"/>
    <w:rsid w:val="005D5E83"/>
    <w:rsid w:val="005D6111"/>
    <w:rsid w:val="005D6228"/>
    <w:rsid w:val="005D6796"/>
    <w:rsid w:val="005D6C22"/>
    <w:rsid w:val="005D6FCE"/>
    <w:rsid w:val="005D7309"/>
    <w:rsid w:val="005D75EB"/>
    <w:rsid w:val="005D78C8"/>
    <w:rsid w:val="005D7D00"/>
    <w:rsid w:val="005D7FBF"/>
    <w:rsid w:val="005E00D4"/>
    <w:rsid w:val="005E020A"/>
    <w:rsid w:val="005E0240"/>
    <w:rsid w:val="005E043A"/>
    <w:rsid w:val="005E05CF"/>
    <w:rsid w:val="005E0D60"/>
    <w:rsid w:val="005E15FB"/>
    <w:rsid w:val="005E18B8"/>
    <w:rsid w:val="005E2586"/>
    <w:rsid w:val="005E2D1F"/>
    <w:rsid w:val="005E3661"/>
    <w:rsid w:val="005E371C"/>
    <w:rsid w:val="005E3BAB"/>
    <w:rsid w:val="005E3C0D"/>
    <w:rsid w:val="005E3C1D"/>
    <w:rsid w:val="005E3D25"/>
    <w:rsid w:val="005E4087"/>
    <w:rsid w:val="005E4226"/>
    <w:rsid w:val="005E428D"/>
    <w:rsid w:val="005E4543"/>
    <w:rsid w:val="005E468C"/>
    <w:rsid w:val="005E4962"/>
    <w:rsid w:val="005E4C06"/>
    <w:rsid w:val="005E5479"/>
    <w:rsid w:val="005E5527"/>
    <w:rsid w:val="005E555D"/>
    <w:rsid w:val="005E58ED"/>
    <w:rsid w:val="005E601F"/>
    <w:rsid w:val="005E63C3"/>
    <w:rsid w:val="005E6BC4"/>
    <w:rsid w:val="005E6E23"/>
    <w:rsid w:val="005E6EEF"/>
    <w:rsid w:val="005E73E0"/>
    <w:rsid w:val="005E75AD"/>
    <w:rsid w:val="005E76DD"/>
    <w:rsid w:val="005E79C6"/>
    <w:rsid w:val="005E7B1A"/>
    <w:rsid w:val="005E7ECE"/>
    <w:rsid w:val="005F015F"/>
    <w:rsid w:val="005F01F3"/>
    <w:rsid w:val="005F046A"/>
    <w:rsid w:val="005F0489"/>
    <w:rsid w:val="005F0F0F"/>
    <w:rsid w:val="005F10F4"/>
    <w:rsid w:val="005F11A4"/>
    <w:rsid w:val="005F2429"/>
    <w:rsid w:val="005F2619"/>
    <w:rsid w:val="005F2926"/>
    <w:rsid w:val="005F2994"/>
    <w:rsid w:val="005F2AEE"/>
    <w:rsid w:val="005F307A"/>
    <w:rsid w:val="005F3343"/>
    <w:rsid w:val="005F34D1"/>
    <w:rsid w:val="005F3559"/>
    <w:rsid w:val="005F3789"/>
    <w:rsid w:val="005F3D10"/>
    <w:rsid w:val="005F4719"/>
    <w:rsid w:val="005F4752"/>
    <w:rsid w:val="005F47DA"/>
    <w:rsid w:val="005F4A9A"/>
    <w:rsid w:val="005F4B4D"/>
    <w:rsid w:val="005F4D03"/>
    <w:rsid w:val="005F4FAB"/>
    <w:rsid w:val="005F4FC5"/>
    <w:rsid w:val="005F5922"/>
    <w:rsid w:val="005F5AF7"/>
    <w:rsid w:val="005F5B4C"/>
    <w:rsid w:val="005F5E2C"/>
    <w:rsid w:val="005F6097"/>
    <w:rsid w:val="005F6110"/>
    <w:rsid w:val="005F61C9"/>
    <w:rsid w:val="005F6432"/>
    <w:rsid w:val="005F66B0"/>
    <w:rsid w:val="005F69D6"/>
    <w:rsid w:val="005F732E"/>
    <w:rsid w:val="005F7621"/>
    <w:rsid w:val="005F768E"/>
    <w:rsid w:val="005F76D4"/>
    <w:rsid w:val="005F7B6D"/>
    <w:rsid w:val="005F7F5E"/>
    <w:rsid w:val="006006C9"/>
    <w:rsid w:val="0060080B"/>
    <w:rsid w:val="006008CC"/>
    <w:rsid w:val="00600FA3"/>
    <w:rsid w:val="0060148F"/>
    <w:rsid w:val="006015EA"/>
    <w:rsid w:val="00601C88"/>
    <w:rsid w:val="00601DF1"/>
    <w:rsid w:val="00601EBC"/>
    <w:rsid w:val="00601F85"/>
    <w:rsid w:val="0060267B"/>
    <w:rsid w:val="006026E8"/>
    <w:rsid w:val="006028AA"/>
    <w:rsid w:val="006033E3"/>
    <w:rsid w:val="0060385F"/>
    <w:rsid w:val="00604041"/>
    <w:rsid w:val="0060413E"/>
    <w:rsid w:val="00604435"/>
    <w:rsid w:val="006048D5"/>
    <w:rsid w:val="00605F00"/>
    <w:rsid w:val="006063B5"/>
    <w:rsid w:val="006065D3"/>
    <w:rsid w:val="0060681B"/>
    <w:rsid w:val="00607026"/>
    <w:rsid w:val="00607525"/>
    <w:rsid w:val="006077E6"/>
    <w:rsid w:val="00607848"/>
    <w:rsid w:val="00610176"/>
    <w:rsid w:val="006101AF"/>
    <w:rsid w:val="0061037A"/>
    <w:rsid w:val="00610735"/>
    <w:rsid w:val="00611246"/>
    <w:rsid w:val="00611330"/>
    <w:rsid w:val="006113AC"/>
    <w:rsid w:val="00611997"/>
    <w:rsid w:val="00611CC2"/>
    <w:rsid w:val="006124AF"/>
    <w:rsid w:val="006124B7"/>
    <w:rsid w:val="00613B2A"/>
    <w:rsid w:val="00613F5C"/>
    <w:rsid w:val="00613FC5"/>
    <w:rsid w:val="00614488"/>
    <w:rsid w:val="006146FA"/>
    <w:rsid w:val="00614AC0"/>
    <w:rsid w:val="00614B10"/>
    <w:rsid w:val="00614D70"/>
    <w:rsid w:val="00614EE1"/>
    <w:rsid w:val="006154E4"/>
    <w:rsid w:val="006154E5"/>
    <w:rsid w:val="00615647"/>
    <w:rsid w:val="00615661"/>
    <w:rsid w:val="006161CA"/>
    <w:rsid w:val="006169E4"/>
    <w:rsid w:val="00616C39"/>
    <w:rsid w:val="00616C3D"/>
    <w:rsid w:val="00616F0F"/>
    <w:rsid w:val="00617558"/>
    <w:rsid w:val="00617979"/>
    <w:rsid w:val="00617EAF"/>
    <w:rsid w:val="006202A4"/>
    <w:rsid w:val="00620340"/>
    <w:rsid w:val="00620AE5"/>
    <w:rsid w:val="00620EA5"/>
    <w:rsid w:val="00621357"/>
    <w:rsid w:val="00621B93"/>
    <w:rsid w:val="00621CAB"/>
    <w:rsid w:val="00621DD4"/>
    <w:rsid w:val="006220D3"/>
    <w:rsid w:val="00622255"/>
    <w:rsid w:val="0062239E"/>
    <w:rsid w:val="00622508"/>
    <w:rsid w:val="00622628"/>
    <w:rsid w:val="006229B3"/>
    <w:rsid w:val="00622DA5"/>
    <w:rsid w:val="006230C9"/>
    <w:rsid w:val="006237B8"/>
    <w:rsid w:val="0062424B"/>
    <w:rsid w:val="00624AF8"/>
    <w:rsid w:val="00624B13"/>
    <w:rsid w:val="00624D01"/>
    <w:rsid w:val="00624FE9"/>
    <w:rsid w:val="006252FE"/>
    <w:rsid w:val="0062530E"/>
    <w:rsid w:val="00625379"/>
    <w:rsid w:val="006256F0"/>
    <w:rsid w:val="00625780"/>
    <w:rsid w:val="00625851"/>
    <w:rsid w:val="00625A85"/>
    <w:rsid w:val="00626220"/>
    <w:rsid w:val="006264F2"/>
    <w:rsid w:val="00626504"/>
    <w:rsid w:val="0062752D"/>
    <w:rsid w:val="0062757A"/>
    <w:rsid w:val="006277CB"/>
    <w:rsid w:val="006278B8"/>
    <w:rsid w:val="0062798B"/>
    <w:rsid w:val="00627AA4"/>
    <w:rsid w:val="00630007"/>
    <w:rsid w:val="0063016D"/>
    <w:rsid w:val="006304F1"/>
    <w:rsid w:val="00630C92"/>
    <w:rsid w:val="00630D61"/>
    <w:rsid w:val="006314D0"/>
    <w:rsid w:val="00631C31"/>
    <w:rsid w:val="006326D4"/>
    <w:rsid w:val="006332BF"/>
    <w:rsid w:val="0063405C"/>
    <w:rsid w:val="006341CB"/>
    <w:rsid w:val="0063445E"/>
    <w:rsid w:val="006344AE"/>
    <w:rsid w:val="00634DDE"/>
    <w:rsid w:val="00634E6F"/>
    <w:rsid w:val="00634F14"/>
    <w:rsid w:val="00634FA1"/>
    <w:rsid w:val="00634FE3"/>
    <w:rsid w:val="006350DC"/>
    <w:rsid w:val="006354C8"/>
    <w:rsid w:val="006354D5"/>
    <w:rsid w:val="006358D7"/>
    <w:rsid w:val="006359E1"/>
    <w:rsid w:val="00635FE2"/>
    <w:rsid w:val="006366FB"/>
    <w:rsid w:val="006368D2"/>
    <w:rsid w:val="00636B38"/>
    <w:rsid w:val="00636B6C"/>
    <w:rsid w:val="00636C08"/>
    <w:rsid w:val="00637991"/>
    <w:rsid w:val="00637EC8"/>
    <w:rsid w:val="0064010A"/>
    <w:rsid w:val="006403EF"/>
    <w:rsid w:val="00640C11"/>
    <w:rsid w:val="00640DC3"/>
    <w:rsid w:val="006410F0"/>
    <w:rsid w:val="0064118C"/>
    <w:rsid w:val="00641BF7"/>
    <w:rsid w:val="00641C68"/>
    <w:rsid w:val="00641F4E"/>
    <w:rsid w:val="0064287D"/>
    <w:rsid w:val="00642C06"/>
    <w:rsid w:val="00642C6F"/>
    <w:rsid w:val="00643751"/>
    <w:rsid w:val="00643774"/>
    <w:rsid w:val="006439C9"/>
    <w:rsid w:val="00643F51"/>
    <w:rsid w:val="006440E9"/>
    <w:rsid w:val="0064414D"/>
    <w:rsid w:val="0064430B"/>
    <w:rsid w:val="0064451C"/>
    <w:rsid w:val="0064462E"/>
    <w:rsid w:val="00644634"/>
    <w:rsid w:val="00644830"/>
    <w:rsid w:val="00644A71"/>
    <w:rsid w:val="00644DF2"/>
    <w:rsid w:val="0064528A"/>
    <w:rsid w:val="0064552D"/>
    <w:rsid w:val="006456EE"/>
    <w:rsid w:val="00645996"/>
    <w:rsid w:val="00645CFA"/>
    <w:rsid w:val="00645F04"/>
    <w:rsid w:val="00645F70"/>
    <w:rsid w:val="00646043"/>
    <w:rsid w:val="006462A2"/>
    <w:rsid w:val="0064633A"/>
    <w:rsid w:val="00646798"/>
    <w:rsid w:val="0064697E"/>
    <w:rsid w:val="00646A35"/>
    <w:rsid w:val="00646A76"/>
    <w:rsid w:val="00646CC6"/>
    <w:rsid w:val="00646E93"/>
    <w:rsid w:val="00646F82"/>
    <w:rsid w:val="006472C4"/>
    <w:rsid w:val="00647415"/>
    <w:rsid w:val="00647458"/>
    <w:rsid w:val="0064755C"/>
    <w:rsid w:val="0064756D"/>
    <w:rsid w:val="00647D1E"/>
    <w:rsid w:val="00647D2B"/>
    <w:rsid w:val="00650206"/>
    <w:rsid w:val="006503EF"/>
    <w:rsid w:val="006505E5"/>
    <w:rsid w:val="006506CD"/>
    <w:rsid w:val="00650A1B"/>
    <w:rsid w:val="00650B0F"/>
    <w:rsid w:val="00650E1C"/>
    <w:rsid w:val="006511BD"/>
    <w:rsid w:val="00651270"/>
    <w:rsid w:val="00651DC0"/>
    <w:rsid w:val="006520A3"/>
    <w:rsid w:val="0065221E"/>
    <w:rsid w:val="006522CE"/>
    <w:rsid w:val="0065255D"/>
    <w:rsid w:val="006526BA"/>
    <w:rsid w:val="00652E09"/>
    <w:rsid w:val="0065307B"/>
    <w:rsid w:val="00653263"/>
    <w:rsid w:val="00653391"/>
    <w:rsid w:val="006539F4"/>
    <w:rsid w:val="00653AB0"/>
    <w:rsid w:val="00653AB6"/>
    <w:rsid w:val="00653BA0"/>
    <w:rsid w:val="00653E2B"/>
    <w:rsid w:val="0065436D"/>
    <w:rsid w:val="00654CF3"/>
    <w:rsid w:val="00654CFF"/>
    <w:rsid w:val="00654D54"/>
    <w:rsid w:val="006551F9"/>
    <w:rsid w:val="0065581B"/>
    <w:rsid w:val="00655A14"/>
    <w:rsid w:val="006560FE"/>
    <w:rsid w:val="006562A0"/>
    <w:rsid w:val="00656875"/>
    <w:rsid w:val="0065687D"/>
    <w:rsid w:val="00656A52"/>
    <w:rsid w:val="00656AAE"/>
    <w:rsid w:val="00656AE2"/>
    <w:rsid w:val="00657337"/>
    <w:rsid w:val="0065754D"/>
    <w:rsid w:val="0065784A"/>
    <w:rsid w:val="0065798A"/>
    <w:rsid w:val="00657D50"/>
    <w:rsid w:val="00660C5F"/>
    <w:rsid w:val="00661A51"/>
    <w:rsid w:val="00661BC7"/>
    <w:rsid w:val="00661BFA"/>
    <w:rsid w:val="00662F95"/>
    <w:rsid w:val="006633A0"/>
    <w:rsid w:val="00663817"/>
    <w:rsid w:val="00663879"/>
    <w:rsid w:val="00663D30"/>
    <w:rsid w:val="00663E1F"/>
    <w:rsid w:val="0066427A"/>
    <w:rsid w:val="00664351"/>
    <w:rsid w:val="00664677"/>
    <w:rsid w:val="006646F4"/>
    <w:rsid w:val="00664D99"/>
    <w:rsid w:val="00664E46"/>
    <w:rsid w:val="00665234"/>
    <w:rsid w:val="00665480"/>
    <w:rsid w:val="006655D1"/>
    <w:rsid w:val="00665714"/>
    <w:rsid w:val="006659EA"/>
    <w:rsid w:val="00665A14"/>
    <w:rsid w:val="00666046"/>
    <w:rsid w:val="00666093"/>
    <w:rsid w:val="00666502"/>
    <w:rsid w:val="00666E5D"/>
    <w:rsid w:val="006674D4"/>
    <w:rsid w:val="00667709"/>
    <w:rsid w:val="00667918"/>
    <w:rsid w:val="00667C6F"/>
    <w:rsid w:val="00667D17"/>
    <w:rsid w:val="00670064"/>
    <w:rsid w:val="006703F4"/>
    <w:rsid w:val="006706C7"/>
    <w:rsid w:val="006709B9"/>
    <w:rsid w:val="00670CDE"/>
    <w:rsid w:val="00670DEF"/>
    <w:rsid w:val="00670EB1"/>
    <w:rsid w:val="006714A7"/>
    <w:rsid w:val="00671559"/>
    <w:rsid w:val="006715E6"/>
    <w:rsid w:val="00671951"/>
    <w:rsid w:val="00671A4C"/>
    <w:rsid w:val="00671A94"/>
    <w:rsid w:val="00671B05"/>
    <w:rsid w:val="00672169"/>
    <w:rsid w:val="00672314"/>
    <w:rsid w:val="00672419"/>
    <w:rsid w:val="0067270E"/>
    <w:rsid w:val="0067295C"/>
    <w:rsid w:val="00673438"/>
    <w:rsid w:val="006737A5"/>
    <w:rsid w:val="00673BBC"/>
    <w:rsid w:val="00673C27"/>
    <w:rsid w:val="00674064"/>
    <w:rsid w:val="006740B6"/>
    <w:rsid w:val="0067415B"/>
    <w:rsid w:val="00674167"/>
    <w:rsid w:val="0067450D"/>
    <w:rsid w:val="0067453D"/>
    <w:rsid w:val="0067458E"/>
    <w:rsid w:val="0067459F"/>
    <w:rsid w:val="00674730"/>
    <w:rsid w:val="0067490F"/>
    <w:rsid w:val="006752FB"/>
    <w:rsid w:val="0067544A"/>
    <w:rsid w:val="006754CB"/>
    <w:rsid w:val="00675621"/>
    <w:rsid w:val="00675674"/>
    <w:rsid w:val="006757C7"/>
    <w:rsid w:val="006758F6"/>
    <w:rsid w:val="006758FA"/>
    <w:rsid w:val="00675E44"/>
    <w:rsid w:val="0067638F"/>
    <w:rsid w:val="0067657B"/>
    <w:rsid w:val="00676646"/>
    <w:rsid w:val="00676FA6"/>
    <w:rsid w:val="00676FF2"/>
    <w:rsid w:val="00677107"/>
    <w:rsid w:val="00677530"/>
    <w:rsid w:val="006776D8"/>
    <w:rsid w:val="00677849"/>
    <w:rsid w:val="00677DFF"/>
    <w:rsid w:val="00677E12"/>
    <w:rsid w:val="006800A8"/>
    <w:rsid w:val="006802EC"/>
    <w:rsid w:val="006803EE"/>
    <w:rsid w:val="00680BC5"/>
    <w:rsid w:val="00680E3E"/>
    <w:rsid w:val="00681004"/>
    <w:rsid w:val="00681340"/>
    <w:rsid w:val="00681528"/>
    <w:rsid w:val="00681A67"/>
    <w:rsid w:val="00682168"/>
    <w:rsid w:val="006823ED"/>
    <w:rsid w:val="00682609"/>
    <w:rsid w:val="006829E8"/>
    <w:rsid w:val="00683276"/>
    <w:rsid w:val="00683479"/>
    <w:rsid w:val="0068352B"/>
    <w:rsid w:val="006837A0"/>
    <w:rsid w:val="00684C7D"/>
    <w:rsid w:val="006850E6"/>
    <w:rsid w:val="00685DFB"/>
    <w:rsid w:val="006860ED"/>
    <w:rsid w:val="0068615A"/>
    <w:rsid w:val="0068651B"/>
    <w:rsid w:val="00686773"/>
    <w:rsid w:val="00686A1B"/>
    <w:rsid w:val="00686AA9"/>
    <w:rsid w:val="00686C48"/>
    <w:rsid w:val="0068780A"/>
    <w:rsid w:val="00687D0A"/>
    <w:rsid w:val="00687EED"/>
    <w:rsid w:val="00690E11"/>
    <w:rsid w:val="00691260"/>
    <w:rsid w:val="006912CE"/>
    <w:rsid w:val="0069149F"/>
    <w:rsid w:val="00691502"/>
    <w:rsid w:val="006915E5"/>
    <w:rsid w:val="00691725"/>
    <w:rsid w:val="006917EF"/>
    <w:rsid w:val="00691881"/>
    <w:rsid w:val="0069193B"/>
    <w:rsid w:val="006919EC"/>
    <w:rsid w:val="006929B1"/>
    <w:rsid w:val="00692C1B"/>
    <w:rsid w:val="00692D9B"/>
    <w:rsid w:val="00692E71"/>
    <w:rsid w:val="0069322E"/>
    <w:rsid w:val="0069362E"/>
    <w:rsid w:val="006939B1"/>
    <w:rsid w:val="00694397"/>
    <w:rsid w:val="006946D2"/>
    <w:rsid w:val="00694DE8"/>
    <w:rsid w:val="00694FD6"/>
    <w:rsid w:val="006954CD"/>
    <w:rsid w:val="006956A4"/>
    <w:rsid w:val="006959CF"/>
    <w:rsid w:val="00695B84"/>
    <w:rsid w:val="00696539"/>
    <w:rsid w:val="006969A0"/>
    <w:rsid w:val="00696B5D"/>
    <w:rsid w:val="00696D65"/>
    <w:rsid w:val="00697024"/>
    <w:rsid w:val="006970CB"/>
    <w:rsid w:val="0069725E"/>
    <w:rsid w:val="00697293"/>
    <w:rsid w:val="00697448"/>
    <w:rsid w:val="00697BD8"/>
    <w:rsid w:val="006A0566"/>
    <w:rsid w:val="006A05E0"/>
    <w:rsid w:val="006A0922"/>
    <w:rsid w:val="006A0A01"/>
    <w:rsid w:val="006A0CAB"/>
    <w:rsid w:val="006A13CD"/>
    <w:rsid w:val="006A1633"/>
    <w:rsid w:val="006A19FC"/>
    <w:rsid w:val="006A1FAD"/>
    <w:rsid w:val="006A1FDA"/>
    <w:rsid w:val="006A21F1"/>
    <w:rsid w:val="006A229E"/>
    <w:rsid w:val="006A29D5"/>
    <w:rsid w:val="006A2A6C"/>
    <w:rsid w:val="006A2BFE"/>
    <w:rsid w:val="006A2D30"/>
    <w:rsid w:val="006A35CF"/>
    <w:rsid w:val="006A3860"/>
    <w:rsid w:val="006A3A88"/>
    <w:rsid w:val="006A3E56"/>
    <w:rsid w:val="006A4732"/>
    <w:rsid w:val="006A4DB9"/>
    <w:rsid w:val="006A5051"/>
    <w:rsid w:val="006A5718"/>
    <w:rsid w:val="006A5E89"/>
    <w:rsid w:val="006A630C"/>
    <w:rsid w:val="006A6313"/>
    <w:rsid w:val="006A68A4"/>
    <w:rsid w:val="006A6D7B"/>
    <w:rsid w:val="006A6FB2"/>
    <w:rsid w:val="006A6FDB"/>
    <w:rsid w:val="006A76FA"/>
    <w:rsid w:val="006A7AF0"/>
    <w:rsid w:val="006B00FF"/>
    <w:rsid w:val="006B04F2"/>
    <w:rsid w:val="006B0566"/>
    <w:rsid w:val="006B06D9"/>
    <w:rsid w:val="006B0DD4"/>
    <w:rsid w:val="006B11CD"/>
    <w:rsid w:val="006B1944"/>
    <w:rsid w:val="006B2339"/>
    <w:rsid w:val="006B27E0"/>
    <w:rsid w:val="006B2CD7"/>
    <w:rsid w:val="006B2D11"/>
    <w:rsid w:val="006B2EFE"/>
    <w:rsid w:val="006B348A"/>
    <w:rsid w:val="006B36FD"/>
    <w:rsid w:val="006B3C66"/>
    <w:rsid w:val="006B4648"/>
    <w:rsid w:val="006B48C6"/>
    <w:rsid w:val="006B4A4F"/>
    <w:rsid w:val="006B526A"/>
    <w:rsid w:val="006B52C7"/>
    <w:rsid w:val="006B5772"/>
    <w:rsid w:val="006B585C"/>
    <w:rsid w:val="006B5B2D"/>
    <w:rsid w:val="006B5ED4"/>
    <w:rsid w:val="006B6241"/>
    <w:rsid w:val="006B6391"/>
    <w:rsid w:val="006B642F"/>
    <w:rsid w:val="006B645C"/>
    <w:rsid w:val="006B652A"/>
    <w:rsid w:val="006B73F7"/>
    <w:rsid w:val="006B74C7"/>
    <w:rsid w:val="006B7DCC"/>
    <w:rsid w:val="006C080A"/>
    <w:rsid w:val="006C0ACB"/>
    <w:rsid w:val="006C0CA7"/>
    <w:rsid w:val="006C0D33"/>
    <w:rsid w:val="006C11EF"/>
    <w:rsid w:val="006C21FE"/>
    <w:rsid w:val="006C238E"/>
    <w:rsid w:val="006C2694"/>
    <w:rsid w:val="006C2ADE"/>
    <w:rsid w:val="006C2F73"/>
    <w:rsid w:val="006C36C7"/>
    <w:rsid w:val="006C372F"/>
    <w:rsid w:val="006C3C18"/>
    <w:rsid w:val="006C4360"/>
    <w:rsid w:val="006C4521"/>
    <w:rsid w:val="006C463F"/>
    <w:rsid w:val="006C48AD"/>
    <w:rsid w:val="006C4AEA"/>
    <w:rsid w:val="006C4DEE"/>
    <w:rsid w:val="006C4FAE"/>
    <w:rsid w:val="006C53AC"/>
    <w:rsid w:val="006C59BC"/>
    <w:rsid w:val="006C5B1D"/>
    <w:rsid w:val="006C5CE8"/>
    <w:rsid w:val="006C5DC9"/>
    <w:rsid w:val="006C6006"/>
    <w:rsid w:val="006C6025"/>
    <w:rsid w:val="006C6163"/>
    <w:rsid w:val="006C6256"/>
    <w:rsid w:val="006C64EA"/>
    <w:rsid w:val="006C6BC6"/>
    <w:rsid w:val="006C72EE"/>
    <w:rsid w:val="006C742F"/>
    <w:rsid w:val="006C7547"/>
    <w:rsid w:val="006C78C0"/>
    <w:rsid w:val="006D0426"/>
    <w:rsid w:val="006D089D"/>
    <w:rsid w:val="006D097C"/>
    <w:rsid w:val="006D0AED"/>
    <w:rsid w:val="006D1241"/>
    <w:rsid w:val="006D1933"/>
    <w:rsid w:val="006D1958"/>
    <w:rsid w:val="006D19EF"/>
    <w:rsid w:val="006D235D"/>
    <w:rsid w:val="006D2630"/>
    <w:rsid w:val="006D2A11"/>
    <w:rsid w:val="006D2DDE"/>
    <w:rsid w:val="006D2EFD"/>
    <w:rsid w:val="006D2F2B"/>
    <w:rsid w:val="006D3081"/>
    <w:rsid w:val="006D31E3"/>
    <w:rsid w:val="006D35B5"/>
    <w:rsid w:val="006D35FA"/>
    <w:rsid w:val="006D3C43"/>
    <w:rsid w:val="006D4913"/>
    <w:rsid w:val="006D49E7"/>
    <w:rsid w:val="006D4A0C"/>
    <w:rsid w:val="006D4A80"/>
    <w:rsid w:val="006D4DAC"/>
    <w:rsid w:val="006D4FBA"/>
    <w:rsid w:val="006D4FF2"/>
    <w:rsid w:val="006D50B5"/>
    <w:rsid w:val="006D59FE"/>
    <w:rsid w:val="006D5B38"/>
    <w:rsid w:val="006D5B90"/>
    <w:rsid w:val="006D5C18"/>
    <w:rsid w:val="006D5D6A"/>
    <w:rsid w:val="006D5DC5"/>
    <w:rsid w:val="006D652F"/>
    <w:rsid w:val="006D69BB"/>
    <w:rsid w:val="006D6B46"/>
    <w:rsid w:val="006D6DB9"/>
    <w:rsid w:val="006D723F"/>
    <w:rsid w:val="006D78D4"/>
    <w:rsid w:val="006D7AAE"/>
    <w:rsid w:val="006D7D63"/>
    <w:rsid w:val="006D7EA2"/>
    <w:rsid w:val="006D7FC2"/>
    <w:rsid w:val="006E0144"/>
    <w:rsid w:val="006E02AF"/>
    <w:rsid w:val="006E07A2"/>
    <w:rsid w:val="006E0F18"/>
    <w:rsid w:val="006E1A31"/>
    <w:rsid w:val="006E1EB3"/>
    <w:rsid w:val="006E1FAD"/>
    <w:rsid w:val="006E22A8"/>
    <w:rsid w:val="006E23EE"/>
    <w:rsid w:val="006E24F4"/>
    <w:rsid w:val="006E293C"/>
    <w:rsid w:val="006E301C"/>
    <w:rsid w:val="006E3052"/>
    <w:rsid w:val="006E35C4"/>
    <w:rsid w:val="006E3844"/>
    <w:rsid w:val="006E3C17"/>
    <w:rsid w:val="006E43B4"/>
    <w:rsid w:val="006E44EE"/>
    <w:rsid w:val="006E5271"/>
    <w:rsid w:val="006E541B"/>
    <w:rsid w:val="006E552E"/>
    <w:rsid w:val="006E5702"/>
    <w:rsid w:val="006E589E"/>
    <w:rsid w:val="006E5AD9"/>
    <w:rsid w:val="006E5C00"/>
    <w:rsid w:val="006E5EDD"/>
    <w:rsid w:val="006E5F8D"/>
    <w:rsid w:val="006E607F"/>
    <w:rsid w:val="006E6B6A"/>
    <w:rsid w:val="006E6F0E"/>
    <w:rsid w:val="006E6FAB"/>
    <w:rsid w:val="006E7522"/>
    <w:rsid w:val="006E7A18"/>
    <w:rsid w:val="006F0239"/>
    <w:rsid w:val="006F09F5"/>
    <w:rsid w:val="006F0E10"/>
    <w:rsid w:val="006F13A1"/>
    <w:rsid w:val="006F1D30"/>
    <w:rsid w:val="006F200F"/>
    <w:rsid w:val="006F21DF"/>
    <w:rsid w:val="006F2925"/>
    <w:rsid w:val="006F29B0"/>
    <w:rsid w:val="006F2AB8"/>
    <w:rsid w:val="006F2B1C"/>
    <w:rsid w:val="006F2D39"/>
    <w:rsid w:val="006F2D79"/>
    <w:rsid w:val="006F2F7B"/>
    <w:rsid w:val="006F3146"/>
    <w:rsid w:val="006F3937"/>
    <w:rsid w:val="006F3F98"/>
    <w:rsid w:val="006F3FDB"/>
    <w:rsid w:val="006F4288"/>
    <w:rsid w:val="006F4888"/>
    <w:rsid w:val="006F4A50"/>
    <w:rsid w:val="006F4AD2"/>
    <w:rsid w:val="006F5056"/>
    <w:rsid w:val="006F52BE"/>
    <w:rsid w:val="006F5F19"/>
    <w:rsid w:val="006F6AE2"/>
    <w:rsid w:val="006F6F4C"/>
    <w:rsid w:val="006F6F89"/>
    <w:rsid w:val="006F756B"/>
    <w:rsid w:val="006F77A1"/>
    <w:rsid w:val="006F7DCF"/>
    <w:rsid w:val="007001A9"/>
    <w:rsid w:val="0070035C"/>
    <w:rsid w:val="00700384"/>
    <w:rsid w:val="007003C5"/>
    <w:rsid w:val="0070071B"/>
    <w:rsid w:val="00700B5B"/>
    <w:rsid w:val="00700C56"/>
    <w:rsid w:val="00701484"/>
    <w:rsid w:val="00701706"/>
    <w:rsid w:val="00701770"/>
    <w:rsid w:val="007020A1"/>
    <w:rsid w:val="0070237D"/>
    <w:rsid w:val="0070247E"/>
    <w:rsid w:val="00702CFD"/>
    <w:rsid w:val="00702D29"/>
    <w:rsid w:val="00702F08"/>
    <w:rsid w:val="00702FA6"/>
    <w:rsid w:val="007031AF"/>
    <w:rsid w:val="00703206"/>
    <w:rsid w:val="007037C7"/>
    <w:rsid w:val="00703954"/>
    <w:rsid w:val="0070407B"/>
    <w:rsid w:val="0070487E"/>
    <w:rsid w:val="00704B5E"/>
    <w:rsid w:val="00704B7F"/>
    <w:rsid w:val="00704DD4"/>
    <w:rsid w:val="0070511B"/>
    <w:rsid w:val="00705435"/>
    <w:rsid w:val="007057D5"/>
    <w:rsid w:val="00705E60"/>
    <w:rsid w:val="00705EFA"/>
    <w:rsid w:val="00706158"/>
    <w:rsid w:val="007061A6"/>
    <w:rsid w:val="00706275"/>
    <w:rsid w:val="00706FC0"/>
    <w:rsid w:val="007072F6"/>
    <w:rsid w:val="007077F7"/>
    <w:rsid w:val="007079DD"/>
    <w:rsid w:val="0071001D"/>
    <w:rsid w:val="007101B1"/>
    <w:rsid w:val="00710483"/>
    <w:rsid w:val="00710931"/>
    <w:rsid w:val="00710968"/>
    <w:rsid w:val="00710FAB"/>
    <w:rsid w:val="00710FB4"/>
    <w:rsid w:val="00711185"/>
    <w:rsid w:val="0071140C"/>
    <w:rsid w:val="00711AB0"/>
    <w:rsid w:val="007123DB"/>
    <w:rsid w:val="00712413"/>
    <w:rsid w:val="00712989"/>
    <w:rsid w:val="00712A49"/>
    <w:rsid w:val="00712F46"/>
    <w:rsid w:val="007139A1"/>
    <w:rsid w:val="00713C90"/>
    <w:rsid w:val="00713D21"/>
    <w:rsid w:val="00714340"/>
    <w:rsid w:val="00714842"/>
    <w:rsid w:val="00714B5C"/>
    <w:rsid w:val="0071585A"/>
    <w:rsid w:val="00715B95"/>
    <w:rsid w:val="00715C66"/>
    <w:rsid w:val="00715E11"/>
    <w:rsid w:val="00715E60"/>
    <w:rsid w:val="00716024"/>
    <w:rsid w:val="0071630B"/>
    <w:rsid w:val="00716497"/>
    <w:rsid w:val="00716595"/>
    <w:rsid w:val="00716E18"/>
    <w:rsid w:val="0071713E"/>
    <w:rsid w:val="007171AB"/>
    <w:rsid w:val="00717773"/>
    <w:rsid w:val="007177A7"/>
    <w:rsid w:val="00717C4F"/>
    <w:rsid w:val="00717C90"/>
    <w:rsid w:val="0072000C"/>
    <w:rsid w:val="007200D1"/>
    <w:rsid w:val="0072071D"/>
    <w:rsid w:val="00720A38"/>
    <w:rsid w:val="00720CBC"/>
    <w:rsid w:val="00720CCB"/>
    <w:rsid w:val="00721230"/>
    <w:rsid w:val="00721BC0"/>
    <w:rsid w:val="007226ED"/>
    <w:rsid w:val="00722AE9"/>
    <w:rsid w:val="00722DA7"/>
    <w:rsid w:val="00722E33"/>
    <w:rsid w:val="00722FF3"/>
    <w:rsid w:val="007235A6"/>
    <w:rsid w:val="007237AE"/>
    <w:rsid w:val="007237FC"/>
    <w:rsid w:val="00723C4C"/>
    <w:rsid w:val="00723CC6"/>
    <w:rsid w:val="007243AE"/>
    <w:rsid w:val="007248CA"/>
    <w:rsid w:val="007249CC"/>
    <w:rsid w:val="00724B5A"/>
    <w:rsid w:val="00725A1F"/>
    <w:rsid w:val="00725A7B"/>
    <w:rsid w:val="007267EA"/>
    <w:rsid w:val="007268D3"/>
    <w:rsid w:val="00726EC1"/>
    <w:rsid w:val="0072722D"/>
    <w:rsid w:val="0072773A"/>
    <w:rsid w:val="007278FE"/>
    <w:rsid w:val="00727955"/>
    <w:rsid w:val="0072798D"/>
    <w:rsid w:val="00727C30"/>
    <w:rsid w:val="00730348"/>
    <w:rsid w:val="0073056B"/>
    <w:rsid w:val="0073157E"/>
    <w:rsid w:val="00731650"/>
    <w:rsid w:val="007317BE"/>
    <w:rsid w:val="00731B7F"/>
    <w:rsid w:val="00732126"/>
    <w:rsid w:val="0073273D"/>
    <w:rsid w:val="00732811"/>
    <w:rsid w:val="0073291E"/>
    <w:rsid w:val="00732A55"/>
    <w:rsid w:val="00732EDC"/>
    <w:rsid w:val="00732F14"/>
    <w:rsid w:val="007331E3"/>
    <w:rsid w:val="0073393F"/>
    <w:rsid w:val="007346F1"/>
    <w:rsid w:val="0073490C"/>
    <w:rsid w:val="00734D77"/>
    <w:rsid w:val="007351FE"/>
    <w:rsid w:val="007354D8"/>
    <w:rsid w:val="00735FE9"/>
    <w:rsid w:val="007360EB"/>
    <w:rsid w:val="00736432"/>
    <w:rsid w:val="00736886"/>
    <w:rsid w:val="00736DCE"/>
    <w:rsid w:val="00736E55"/>
    <w:rsid w:val="00736E8F"/>
    <w:rsid w:val="00736FFB"/>
    <w:rsid w:val="007372A4"/>
    <w:rsid w:val="007378F8"/>
    <w:rsid w:val="00740248"/>
    <w:rsid w:val="007403AC"/>
    <w:rsid w:val="007405D0"/>
    <w:rsid w:val="0074070D"/>
    <w:rsid w:val="00740773"/>
    <w:rsid w:val="00740943"/>
    <w:rsid w:val="00740EF4"/>
    <w:rsid w:val="007412E7"/>
    <w:rsid w:val="007413BA"/>
    <w:rsid w:val="00741594"/>
    <w:rsid w:val="00741F16"/>
    <w:rsid w:val="007421F6"/>
    <w:rsid w:val="0074268E"/>
    <w:rsid w:val="007428BD"/>
    <w:rsid w:val="0074342D"/>
    <w:rsid w:val="00743682"/>
    <w:rsid w:val="0074430A"/>
    <w:rsid w:val="00744E4A"/>
    <w:rsid w:val="00745220"/>
    <w:rsid w:val="007459CD"/>
    <w:rsid w:val="00745B58"/>
    <w:rsid w:val="00745BCB"/>
    <w:rsid w:val="00746026"/>
    <w:rsid w:val="007460E0"/>
    <w:rsid w:val="007467BC"/>
    <w:rsid w:val="00746E25"/>
    <w:rsid w:val="007471A7"/>
    <w:rsid w:val="00747322"/>
    <w:rsid w:val="00747A00"/>
    <w:rsid w:val="0075000B"/>
    <w:rsid w:val="00750444"/>
    <w:rsid w:val="00750654"/>
    <w:rsid w:val="007507E4"/>
    <w:rsid w:val="00750E5F"/>
    <w:rsid w:val="00750FEF"/>
    <w:rsid w:val="007510C1"/>
    <w:rsid w:val="0075114D"/>
    <w:rsid w:val="00751327"/>
    <w:rsid w:val="007513AA"/>
    <w:rsid w:val="007518DF"/>
    <w:rsid w:val="00751B1D"/>
    <w:rsid w:val="00751FF0"/>
    <w:rsid w:val="007521B4"/>
    <w:rsid w:val="007521BA"/>
    <w:rsid w:val="007521D6"/>
    <w:rsid w:val="00752276"/>
    <w:rsid w:val="0075228D"/>
    <w:rsid w:val="0075231D"/>
    <w:rsid w:val="00753049"/>
    <w:rsid w:val="0075309B"/>
    <w:rsid w:val="007530E5"/>
    <w:rsid w:val="00753232"/>
    <w:rsid w:val="00753379"/>
    <w:rsid w:val="00753DE8"/>
    <w:rsid w:val="00754324"/>
    <w:rsid w:val="007544EB"/>
    <w:rsid w:val="0075527D"/>
    <w:rsid w:val="0075549A"/>
    <w:rsid w:val="0075597E"/>
    <w:rsid w:val="00755A80"/>
    <w:rsid w:val="00755C46"/>
    <w:rsid w:val="00755FC7"/>
    <w:rsid w:val="0075633E"/>
    <w:rsid w:val="00756469"/>
    <w:rsid w:val="00756DEA"/>
    <w:rsid w:val="00756F15"/>
    <w:rsid w:val="00756FAE"/>
    <w:rsid w:val="00757210"/>
    <w:rsid w:val="007573E4"/>
    <w:rsid w:val="00757492"/>
    <w:rsid w:val="007574BB"/>
    <w:rsid w:val="00757C4E"/>
    <w:rsid w:val="00757DD9"/>
    <w:rsid w:val="00757EE0"/>
    <w:rsid w:val="00757FA4"/>
    <w:rsid w:val="00760178"/>
    <w:rsid w:val="007603FB"/>
    <w:rsid w:val="0076093A"/>
    <w:rsid w:val="00760A0B"/>
    <w:rsid w:val="00760CA2"/>
    <w:rsid w:val="00760F5F"/>
    <w:rsid w:val="007615D3"/>
    <w:rsid w:val="00761BB4"/>
    <w:rsid w:val="00761CB4"/>
    <w:rsid w:val="00761E15"/>
    <w:rsid w:val="00762108"/>
    <w:rsid w:val="0076228D"/>
    <w:rsid w:val="00762525"/>
    <w:rsid w:val="007626CC"/>
    <w:rsid w:val="00762976"/>
    <w:rsid w:val="00762CF8"/>
    <w:rsid w:val="00762E34"/>
    <w:rsid w:val="00763000"/>
    <w:rsid w:val="00763978"/>
    <w:rsid w:val="00763D38"/>
    <w:rsid w:val="00763E44"/>
    <w:rsid w:val="00764053"/>
    <w:rsid w:val="007641D1"/>
    <w:rsid w:val="007641D5"/>
    <w:rsid w:val="00764298"/>
    <w:rsid w:val="007642D2"/>
    <w:rsid w:val="007644EF"/>
    <w:rsid w:val="00764898"/>
    <w:rsid w:val="00764CAA"/>
    <w:rsid w:val="00764D04"/>
    <w:rsid w:val="00765232"/>
    <w:rsid w:val="007657D4"/>
    <w:rsid w:val="007657F6"/>
    <w:rsid w:val="00765A32"/>
    <w:rsid w:val="00766841"/>
    <w:rsid w:val="007669E3"/>
    <w:rsid w:val="00766A56"/>
    <w:rsid w:val="00766B4D"/>
    <w:rsid w:val="00766EC7"/>
    <w:rsid w:val="007700B6"/>
    <w:rsid w:val="0077037E"/>
    <w:rsid w:val="0077056B"/>
    <w:rsid w:val="00770A03"/>
    <w:rsid w:val="00770AAB"/>
    <w:rsid w:val="00770C3C"/>
    <w:rsid w:val="00770F07"/>
    <w:rsid w:val="0077128A"/>
    <w:rsid w:val="00771A3E"/>
    <w:rsid w:val="00772124"/>
    <w:rsid w:val="007721FE"/>
    <w:rsid w:val="00772488"/>
    <w:rsid w:val="007729F8"/>
    <w:rsid w:val="00772A15"/>
    <w:rsid w:val="00772B64"/>
    <w:rsid w:val="0077349E"/>
    <w:rsid w:val="007742AA"/>
    <w:rsid w:val="00774D58"/>
    <w:rsid w:val="00774E5A"/>
    <w:rsid w:val="00775165"/>
    <w:rsid w:val="0077524A"/>
    <w:rsid w:val="007756A9"/>
    <w:rsid w:val="0077615F"/>
    <w:rsid w:val="0077634F"/>
    <w:rsid w:val="00776571"/>
    <w:rsid w:val="0077661F"/>
    <w:rsid w:val="007769E2"/>
    <w:rsid w:val="00776A1D"/>
    <w:rsid w:val="0077705E"/>
    <w:rsid w:val="00777196"/>
    <w:rsid w:val="0077764F"/>
    <w:rsid w:val="007777C5"/>
    <w:rsid w:val="00777895"/>
    <w:rsid w:val="00777A08"/>
    <w:rsid w:val="00777BE7"/>
    <w:rsid w:val="00777C34"/>
    <w:rsid w:val="00777DF5"/>
    <w:rsid w:val="007801C0"/>
    <w:rsid w:val="007806B9"/>
    <w:rsid w:val="007806D2"/>
    <w:rsid w:val="007809EE"/>
    <w:rsid w:val="00780C53"/>
    <w:rsid w:val="00780E0D"/>
    <w:rsid w:val="007817F0"/>
    <w:rsid w:val="0078193E"/>
    <w:rsid w:val="00781B6A"/>
    <w:rsid w:val="00781D1F"/>
    <w:rsid w:val="00782146"/>
    <w:rsid w:val="00782541"/>
    <w:rsid w:val="00782962"/>
    <w:rsid w:val="00782A78"/>
    <w:rsid w:val="00782C4E"/>
    <w:rsid w:val="00782E5B"/>
    <w:rsid w:val="00783902"/>
    <w:rsid w:val="00783A82"/>
    <w:rsid w:val="00783C7E"/>
    <w:rsid w:val="00783FFC"/>
    <w:rsid w:val="007840B4"/>
    <w:rsid w:val="00784336"/>
    <w:rsid w:val="0078443C"/>
    <w:rsid w:val="007845F2"/>
    <w:rsid w:val="00784B1D"/>
    <w:rsid w:val="007853A2"/>
    <w:rsid w:val="007853F1"/>
    <w:rsid w:val="0078577A"/>
    <w:rsid w:val="0078589D"/>
    <w:rsid w:val="00785E4A"/>
    <w:rsid w:val="00786263"/>
    <w:rsid w:val="007863FE"/>
    <w:rsid w:val="007867AD"/>
    <w:rsid w:val="00786B4D"/>
    <w:rsid w:val="0078723B"/>
    <w:rsid w:val="0078794B"/>
    <w:rsid w:val="00787DEE"/>
    <w:rsid w:val="007900EC"/>
    <w:rsid w:val="00790E84"/>
    <w:rsid w:val="007913FD"/>
    <w:rsid w:val="00791CEC"/>
    <w:rsid w:val="00791DFA"/>
    <w:rsid w:val="00791E99"/>
    <w:rsid w:val="007921EF"/>
    <w:rsid w:val="007925F1"/>
    <w:rsid w:val="0079275E"/>
    <w:rsid w:val="007928C6"/>
    <w:rsid w:val="00793A6D"/>
    <w:rsid w:val="00793CE1"/>
    <w:rsid w:val="00794977"/>
    <w:rsid w:val="00794B67"/>
    <w:rsid w:val="00794EFA"/>
    <w:rsid w:val="00795302"/>
    <w:rsid w:val="007954A5"/>
    <w:rsid w:val="0079568F"/>
    <w:rsid w:val="0079582F"/>
    <w:rsid w:val="00795A15"/>
    <w:rsid w:val="0079607C"/>
    <w:rsid w:val="007964D4"/>
    <w:rsid w:val="00796599"/>
    <w:rsid w:val="00796AFD"/>
    <w:rsid w:val="00797552"/>
    <w:rsid w:val="007975EA"/>
    <w:rsid w:val="007A00D6"/>
    <w:rsid w:val="007A044C"/>
    <w:rsid w:val="007A070B"/>
    <w:rsid w:val="007A0ED7"/>
    <w:rsid w:val="007A1609"/>
    <w:rsid w:val="007A166B"/>
    <w:rsid w:val="007A1EA0"/>
    <w:rsid w:val="007A235D"/>
    <w:rsid w:val="007A2DEC"/>
    <w:rsid w:val="007A31DD"/>
    <w:rsid w:val="007A3A89"/>
    <w:rsid w:val="007A4455"/>
    <w:rsid w:val="007A486E"/>
    <w:rsid w:val="007A495A"/>
    <w:rsid w:val="007A4F95"/>
    <w:rsid w:val="007A511C"/>
    <w:rsid w:val="007A573C"/>
    <w:rsid w:val="007A5B25"/>
    <w:rsid w:val="007A5BD6"/>
    <w:rsid w:val="007A5E44"/>
    <w:rsid w:val="007A636D"/>
    <w:rsid w:val="007A69DB"/>
    <w:rsid w:val="007A6F49"/>
    <w:rsid w:val="007A705D"/>
    <w:rsid w:val="007B0261"/>
    <w:rsid w:val="007B0B2C"/>
    <w:rsid w:val="007B0E41"/>
    <w:rsid w:val="007B11E9"/>
    <w:rsid w:val="007B1618"/>
    <w:rsid w:val="007B17C8"/>
    <w:rsid w:val="007B18F4"/>
    <w:rsid w:val="007B1E57"/>
    <w:rsid w:val="007B1F9B"/>
    <w:rsid w:val="007B22E6"/>
    <w:rsid w:val="007B2346"/>
    <w:rsid w:val="007B2B70"/>
    <w:rsid w:val="007B3003"/>
    <w:rsid w:val="007B316C"/>
    <w:rsid w:val="007B3256"/>
    <w:rsid w:val="007B38D1"/>
    <w:rsid w:val="007B393C"/>
    <w:rsid w:val="007B3E9D"/>
    <w:rsid w:val="007B3FFC"/>
    <w:rsid w:val="007B4F31"/>
    <w:rsid w:val="007B525D"/>
    <w:rsid w:val="007B549C"/>
    <w:rsid w:val="007B5508"/>
    <w:rsid w:val="007B59FF"/>
    <w:rsid w:val="007B5C33"/>
    <w:rsid w:val="007B5CD6"/>
    <w:rsid w:val="007B654F"/>
    <w:rsid w:val="007B65CF"/>
    <w:rsid w:val="007B6A37"/>
    <w:rsid w:val="007B6F14"/>
    <w:rsid w:val="007B7574"/>
    <w:rsid w:val="007B7721"/>
    <w:rsid w:val="007B799C"/>
    <w:rsid w:val="007B7F82"/>
    <w:rsid w:val="007C01CC"/>
    <w:rsid w:val="007C0857"/>
    <w:rsid w:val="007C0940"/>
    <w:rsid w:val="007C0A15"/>
    <w:rsid w:val="007C0A83"/>
    <w:rsid w:val="007C0AD7"/>
    <w:rsid w:val="007C0FDF"/>
    <w:rsid w:val="007C112F"/>
    <w:rsid w:val="007C135C"/>
    <w:rsid w:val="007C14F5"/>
    <w:rsid w:val="007C1719"/>
    <w:rsid w:val="007C1AAF"/>
    <w:rsid w:val="007C25C1"/>
    <w:rsid w:val="007C298D"/>
    <w:rsid w:val="007C2A2E"/>
    <w:rsid w:val="007C2E39"/>
    <w:rsid w:val="007C32F8"/>
    <w:rsid w:val="007C336C"/>
    <w:rsid w:val="007C3645"/>
    <w:rsid w:val="007C3A6E"/>
    <w:rsid w:val="007C3D2F"/>
    <w:rsid w:val="007C3D43"/>
    <w:rsid w:val="007C3FDE"/>
    <w:rsid w:val="007C4543"/>
    <w:rsid w:val="007C5081"/>
    <w:rsid w:val="007C53BD"/>
    <w:rsid w:val="007C569C"/>
    <w:rsid w:val="007C6040"/>
    <w:rsid w:val="007C64A8"/>
    <w:rsid w:val="007C671C"/>
    <w:rsid w:val="007C6944"/>
    <w:rsid w:val="007C699F"/>
    <w:rsid w:val="007C69FF"/>
    <w:rsid w:val="007C6D29"/>
    <w:rsid w:val="007C7119"/>
    <w:rsid w:val="007C751F"/>
    <w:rsid w:val="007C75B3"/>
    <w:rsid w:val="007D0205"/>
    <w:rsid w:val="007D0E65"/>
    <w:rsid w:val="007D0E6C"/>
    <w:rsid w:val="007D119E"/>
    <w:rsid w:val="007D12B3"/>
    <w:rsid w:val="007D15D9"/>
    <w:rsid w:val="007D194E"/>
    <w:rsid w:val="007D34BE"/>
    <w:rsid w:val="007D3738"/>
    <w:rsid w:val="007D37B7"/>
    <w:rsid w:val="007D38A0"/>
    <w:rsid w:val="007D3A19"/>
    <w:rsid w:val="007D3D93"/>
    <w:rsid w:val="007D4274"/>
    <w:rsid w:val="007D45AE"/>
    <w:rsid w:val="007D474F"/>
    <w:rsid w:val="007D4A35"/>
    <w:rsid w:val="007D4BE3"/>
    <w:rsid w:val="007D4CAE"/>
    <w:rsid w:val="007D4CF0"/>
    <w:rsid w:val="007D56A5"/>
    <w:rsid w:val="007D59BB"/>
    <w:rsid w:val="007D59DF"/>
    <w:rsid w:val="007D5B5C"/>
    <w:rsid w:val="007D636D"/>
    <w:rsid w:val="007D666B"/>
    <w:rsid w:val="007D6861"/>
    <w:rsid w:val="007D68D8"/>
    <w:rsid w:val="007D69A6"/>
    <w:rsid w:val="007D6D8B"/>
    <w:rsid w:val="007D705B"/>
    <w:rsid w:val="007D7231"/>
    <w:rsid w:val="007D72F2"/>
    <w:rsid w:val="007D747C"/>
    <w:rsid w:val="007D7A40"/>
    <w:rsid w:val="007D7F52"/>
    <w:rsid w:val="007D7F88"/>
    <w:rsid w:val="007E011D"/>
    <w:rsid w:val="007E01CF"/>
    <w:rsid w:val="007E0376"/>
    <w:rsid w:val="007E0435"/>
    <w:rsid w:val="007E04E7"/>
    <w:rsid w:val="007E077D"/>
    <w:rsid w:val="007E092B"/>
    <w:rsid w:val="007E09C0"/>
    <w:rsid w:val="007E0BC0"/>
    <w:rsid w:val="007E1228"/>
    <w:rsid w:val="007E1CC4"/>
    <w:rsid w:val="007E1EA7"/>
    <w:rsid w:val="007E2701"/>
    <w:rsid w:val="007E2D68"/>
    <w:rsid w:val="007E2DF9"/>
    <w:rsid w:val="007E3190"/>
    <w:rsid w:val="007E386E"/>
    <w:rsid w:val="007E393E"/>
    <w:rsid w:val="007E412F"/>
    <w:rsid w:val="007E43EC"/>
    <w:rsid w:val="007E470B"/>
    <w:rsid w:val="007E51E6"/>
    <w:rsid w:val="007E53DA"/>
    <w:rsid w:val="007E54F5"/>
    <w:rsid w:val="007E5CD2"/>
    <w:rsid w:val="007E696A"/>
    <w:rsid w:val="007E6B05"/>
    <w:rsid w:val="007E6DC3"/>
    <w:rsid w:val="007E6F83"/>
    <w:rsid w:val="007E77EE"/>
    <w:rsid w:val="007E7899"/>
    <w:rsid w:val="007E79A4"/>
    <w:rsid w:val="007E79F6"/>
    <w:rsid w:val="007F0082"/>
    <w:rsid w:val="007F06DE"/>
    <w:rsid w:val="007F0827"/>
    <w:rsid w:val="007F0934"/>
    <w:rsid w:val="007F0C4B"/>
    <w:rsid w:val="007F0CC2"/>
    <w:rsid w:val="007F0FBB"/>
    <w:rsid w:val="007F1FAF"/>
    <w:rsid w:val="007F2452"/>
    <w:rsid w:val="007F2AD1"/>
    <w:rsid w:val="007F2FA2"/>
    <w:rsid w:val="007F3288"/>
    <w:rsid w:val="007F36C7"/>
    <w:rsid w:val="007F3BD3"/>
    <w:rsid w:val="007F414E"/>
    <w:rsid w:val="007F4680"/>
    <w:rsid w:val="007F47A1"/>
    <w:rsid w:val="007F493B"/>
    <w:rsid w:val="007F5007"/>
    <w:rsid w:val="007F50DA"/>
    <w:rsid w:val="007F53AA"/>
    <w:rsid w:val="007F53F7"/>
    <w:rsid w:val="007F57BF"/>
    <w:rsid w:val="007F66E7"/>
    <w:rsid w:val="007F6EC3"/>
    <w:rsid w:val="007F6F6B"/>
    <w:rsid w:val="007F71E2"/>
    <w:rsid w:val="007F729F"/>
    <w:rsid w:val="007F7333"/>
    <w:rsid w:val="007F7FD6"/>
    <w:rsid w:val="00800B4F"/>
    <w:rsid w:val="00800CAB"/>
    <w:rsid w:val="00800E6C"/>
    <w:rsid w:val="0080129F"/>
    <w:rsid w:val="0080139D"/>
    <w:rsid w:val="008014FC"/>
    <w:rsid w:val="0080153E"/>
    <w:rsid w:val="00801CBE"/>
    <w:rsid w:val="00801E2D"/>
    <w:rsid w:val="0080247D"/>
    <w:rsid w:val="00802621"/>
    <w:rsid w:val="00802920"/>
    <w:rsid w:val="00802B90"/>
    <w:rsid w:val="00802FC1"/>
    <w:rsid w:val="008033C9"/>
    <w:rsid w:val="008035D0"/>
    <w:rsid w:val="00803A87"/>
    <w:rsid w:val="00803AFA"/>
    <w:rsid w:val="00804156"/>
    <w:rsid w:val="00804A6A"/>
    <w:rsid w:val="00804AA7"/>
    <w:rsid w:val="00804ADF"/>
    <w:rsid w:val="00805320"/>
    <w:rsid w:val="00805B33"/>
    <w:rsid w:val="00806136"/>
    <w:rsid w:val="00806799"/>
    <w:rsid w:val="008067F4"/>
    <w:rsid w:val="00807608"/>
    <w:rsid w:val="00807942"/>
    <w:rsid w:val="00807B34"/>
    <w:rsid w:val="00807D43"/>
    <w:rsid w:val="00807DEE"/>
    <w:rsid w:val="00807FC1"/>
    <w:rsid w:val="008104F4"/>
    <w:rsid w:val="00810C15"/>
    <w:rsid w:val="00810D63"/>
    <w:rsid w:val="008112F2"/>
    <w:rsid w:val="00811B49"/>
    <w:rsid w:val="00811BD9"/>
    <w:rsid w:val="00811D13"/>
    <w:rsid w:val="00812979"/>
    <w:rsid w:val="00812B9E"/>
    <w:rsid w:val="0081360B"/>
    <w:rsid w:val="00813678"/>
    <w:rsid w:val="0081399F"/>
    <w:rsid w:val="00813ACB"/>
    <w:rsid w:val="00813B31"/>
    <w:rsid w:val="00813B9A"/>
    <w:rsid w:val="00813E3E"/>
    <w:rsid w:val="00814324"/>
    <w:rsid w:val="00814BB1"/>
    <w:rsid w:val="00814D4E"/>
    <w:rsid w:val="00815494"/>
    <w:rsid w:val="00815622"/>
    <w:rsid w:val="00815736"/>
    <w:rsid w:val="00815A7A"/>
    <w:rsid w:val="00815B8F"/>
    <w:rsid w:val="00815E72"/>
    <w:rsid w:val="00816582"/>
    <w:rsid w:val="008165F4"/>
    <w:rsid w:val="00816824"/>
    <w:rsid w:val="008169BF"/>
    <w:rsid w:val="00816BF6"/>
    <w:rsid w:val="008175B5"/>
    <w:rsid w:val="008175F3"/>
    <w:rsid w:val="00817A7D"/>
    <w:rsid w:val="00817C5E"/>
    <w:rsid w:val="00817D79"/>
    <w:rsid w:val="00820492"/>
    <w:rsid w:val="008208DB"/>
    <w:rsid w:val="008214DD"/>
    <w:rsid w:val="0082164D"/>
    <w:rsid w:val="00821A08"/>
    <w:rsid w:val="00821BC3"/>
    <w:rsid w:val="00821FB3"/>
    <w:rsid w:val="00822166"/>
    <w:rsid w:val="0082222E"/>
    <w:rsid w:val="008223F3"/>
    <w:rsid w:val="0082255C"/>
    <w:rsid w:val="00822865"/>
    <w:rsid w:val="00822B2E"/>
    <w:rsid w:val="00822F38"/>
    <w:rsid w:val="0082335B"/>
    <w:rsid w:val="0082376D"/>
    <w:rsid w:val="00823F49"/>
    <w:rsid w:val="008243D3"/>
    <w:rsid w:val="0082440A"/>
    <w:rsid w:val="008244A5"/>
    <w:rsid w:val="008248F6"/>
    <w:rsid w:val="00824BB8"/>
    <w:rsid w:val="00824E80"/>
    <w:rsid w:val="008254B3"/>
    <w:rsid w:val="0082563E"/>
    <w:rsid w:val="00825818"/>
    <w:rsid w:val="00825938"/>
    <w:rsid w:val="00825DC4"/>
    <w:rsid w:val="008261FF"/>
    <w:rsid w:val="00826DE8"/>
    <w:rsid w:val="00826F65"/>
    <w:rsid w:val="00827370"/>
    <w:rsid w:val="00827402"/>
    <w:rsid w:val="008276B5"/>
    <w:rsid w:val="008276FF"/>
    <w:rsid w:val="00827C12"/>
    <w:rsid w:val="00827E92"/>
    <w:rsid w:val="008303F1"/>
    <w:rsid w:val="00830548"/>
    <w:rsid w:val="00830758"/>
    <w:rsid w:val="00830BF1"/>
    <w:rsid w:val="0083119E"/>
    <w:rsid w:val="00831689"/>
    <w:rsid w:val="00831AB2"/>
    <w:rsid w:val="0083216F"/>
    <w:rsid w:val="00832725"/>
    <w:rsid w:val="00832983"/>
    <w:rsid w:val="00832C0F"/>
    <w:rsid w:val="00833B8D"/>
    <w:rsid w:val="00833B96"/>
    <w:rsid w:val="00833C31"/>
    <w:rsid w:val="00834680"/>
    <w:rsid w:val="00834B20"/>
    <w:rsid w:val="00834E4F"/>
    <w:rsid w:val="008350E2"/>
    <w:rsid w:val="00835848"/>
    <w:rsid w:val="00835B52"/>
    <w:rsid w:val="00836159"/>
    <w:rsid w:val="008363FF"/>
    <w:rsid w:val="00836450"/>
    <w:rsid w:val="00836577"/>
    <w:rsid w:val="00836735"/>
    <w:rsid w:val="00836751"/>
    <w:rsid w:val="0083698C"/>
    <w:rsid w:val="00836E46"/>
    <w:rsid w:val="008371EB"/>
    <w:rsid w:val="0083777A"/>
    <w:rsid w:val="00840025"/>
    <w:rsid w:val="0084075F"/>
    <w:rsid w:val="00840D34"/>
    <w:rsid w:val="00841088"/>
    <w:rsid w:val="00841614"/>
    <w:rsid w:val="008418A8"/>
    <w:rsid w:val="00841ABB"/>
    <w:rsid w:val="00841F70"/>
    <w:rsid w:val="008423CA"/>
    <w:rsid w:val="008424CB"/>
    <w:rsid w:val="00842E68"/>
    <w:rsid w:val="00843AB1"/>
    <w:rsid w:val="00843B0F"/>
    <w:rsid w:val="00843F32"/>
    <w:rsid w:val="00843F50"/>
    <w:rsid w:val="00844703"/>
    <w:rsid w:val="0084489A"/>
    <w:rsid w:val="00844D67"/>
    <w:rsid w:val="00844F4A"/>
    <w:rsid w:val="00845313"/>
    <w:rsid w:val="008458C4"/>
    <w:rsid w:val="008458F1"/>
    <w:rsid w:val="00846362"/>
    <w:rsid w:val="0084638E"/>
    <w:rsid w:val="008464A1"/>
    <w:rsid w:val="0084668D"/>
    <w:rsid w:val="00846A7B"/>
    <w:rsid w:val="00846C21"/>
    <w:rsid w:val="0084747E"/>
    <w:rsid w:val="00847F4F"/>
    <w:rsid w:val="008501BF"/>
    <w:rsid w:val="00850300"/>
    <w:rsid w:val="0085032D"/>
    <w:rsid w:val="00850391"/>
    <w:rsid w:val="008509B4"/>
    <w:rsid w:val="00850A43"/>
    <w:rsid w:val="00850E35"/>
    <w:rsid w:val="008514B9"/>
    <w:rsid w:val="00851B45"/>
    <w:rsid w:val="00851BE9"/>
    <w:rsid w:val="00852413"/>
    <w:rsid w:val="008524DE"/>
    <w:rsid w:val="00852893"/>
    <w:rsid w:val="00852D89"/>
    <w:rsid w:val="00852DF3"/>
    <w:rsid w:val="00853158"/>
    <w:rsid w:val="0085323F"/>
    <w:rsid w:val="00853BF6"/>
    <w:rsid w:val="00853C76"/>
    <w:rsid w:val="00854C51"/>
    <w:rsid w:val="008551D5"/>
    <w:rsid w:val="00855F21"/>
    <w:rsid w:val="00855F88"/>
    <w:rsid w:val="008560F3"/>
    <w:rsid w:val="00856363"/>
    <w:rsid w:val="00856411"/>
    <w:rsid w:val="008566B8"/>
    <w:rsid w:val="00856BBB"/>
    <w:rsid w:val="008570AC"/>
    <w:rsid w:val="00857336"/>
    <w:rsid w:val="00857653"/>
    <w:rsid w:val="00857FD4"/>
    <w:rsid w:val="00860224"/>
    <w:rsid w:val="0086031D"/>
    <w:rsid w:val="00860330"/>
    <w:rsid w:val="0086087A"/>
    <w:rsid w:val="00860DAB"/>
    <w:rsid w:val="00860DF2"/>
    <w:rsid w:val="0086110C"/>
    <w:rsid w:val="008615CE"/>
    <w:rsid w:val="0086162A"/>
    <w:rsid w:val="0086162E"/>
    <w:rsid w:val="00861664"/>
    <w:rsid w:val="00861697"/>
    <w:rsid w:val="00861BCF"/>
    <w:rsid w:val="00861BD4"/>
    <w:rsid w:val="00861F23"/>
    <w:rsid w:val="008626DF"/>
    <w:rsid w:val="00862C8E"/>
    <w:rsid w:val="00863540"/>
    <w:rsid w:val="00863E88"/>
    <w:rsid w:val="00863ECC"/>
    <w:rsid w:val="00864273"/>
    <w:rsid w:val="0086432F"/>
    <w:rsid w:val="0086449D"/>
    <w:rsid w:val="00864584"/>
    <w:rsid w:val="00864962"/>
    <w:rsid w:val="00864FBB"/>
    <w:rsid w:val="00865356"/>
    <w:rsid w:val="00865FDC"/>
    <w:rsid w:val="0086618C"/>
    <w:rsid w:val="00866A29"/>
    <w:rsid w:val="00867A17"/>
    <w:rsid w:val="00867C38"/>
    <w:rsid w:val="008709D8"/>
    <w:rsid w:val="00870C24"/>
    <w:rsid w:val="00871187"/>
    <w:rsid w:val="00871315"/>
    <w:rsid w:val="00871483"/>
    <w:rsid w:val="00871833"/>
    <w:rsid w:val="00871AF9"/>
    <w:rsid w:val="00871D75"/>
    <w:rsid w:val="00871E54"/>
    <w:rsid w:val="008723D1"/>
    <w:rsid w:val="00873000"/>
    <w:rsid w:val="00873AB7"/>
    <w:rsid w:val="00873E42"/>
    <w:rsid w:val="00874827"/>
    <w:rsid w:val="00874B88"/>
    <w:rsid w:val="00874FEE"/>
    <w:rsid w:val="00875074"/>
    <w:rsid w:val="00875347"/>
    <w:rsid w:val="00875C20"/>
    <w:rsid w:val="00875D67"/>
    <w:rsid w:val="00875D68"/>
    <w:rsid w:val="00875FEC"/>
    <w:rsid w:val="0087613D"/>
    <w:rsid w:val="008761A1"/>
    <w:rsid w:val="0087639E"/>
    <w:rsid w:val="00876424"/>
    <w:rsid w:val="008766BA"/>
    <w:rsid w:val="00876820"/>
    <w:rsid w:val="008769E4"/>
    <w:rsid w:val="00876B06"/>
    <w:rsid w:val="00877200"/>
    <w:rsid w:val="0087735B"/>
    <w:rsid w:val="00877429"/>
    <w:rsid w:val="00877581"/>
    <w:rsid w:val="0087773F"/>
    <w:rsid w:val="0087791A"/>
    <w:rsid w:val="00877E56"/>
    <w:rsid w:val="00880417"/>
    <w:rsid w:val="008805DC"/>
    <w:rsid w:val="00880EB4"/>
    <w:rsid w:val="008814E4"/>
    <w:rsid w:val="00881962"/>
    <w:rsid w:val="00881D07"/>
    <w:rsid w:val="00882518"/>
    <w:rsid w:val="00882A2D"/>
    <w:rsid w:val="00882E6E"/>
    <w:rsid w:val="00882F4B"/>
    <w:rsid w:val="00882F8F"/>
    <w:rsid w:val="00883091"/>
    <w:rsid w:val="008830FB"/>
    <w:rsid w:val="008836D7"/>
    <w:rsid w:val="0088387D"/>
    <w:rsid w:val="00883AC9"/>
    <w:rsid w:val="00883B1E"/>
    <w:rsid w:val="00883C2D"/>
    <w:rsid w:val="00883E9E"/>
    <w:rsid w:val="008842A5"/>
    <w:rsid w:val="008844AC"/>
    <w:rsid w:val="00884FFC"/>
    <w:rsid w:val="0088519F"/>
    <w:rsid w:val="00885E30"/>
    <w:rsid w:val="00886727"/>
    <w:rsid w:val="008867F3"/>
    <w:rsid w:val="008869AF"/>
    <w:rsid w:val="00886B47"/>
    <w:rsid w:val="00886CE4"/>
    <w:rsid w:val="00886D2F"/>
    <w:rsid w:val="00886D74"/>
    <w:rsid w:val="008871DB"/>
    <w:rsid w:val="00887419"/>
    <w:rsid w:val="00887452"/>
    <w:rsid w:val="008878FD"/>
    <w:rsid w:val="00887916"/>
    <w:rsid w:val="00887E6C"/>
    <w:rsid w:val="008900F5"/>
    <w:rsid w:val="00890164"/>
    <w:rsid w:val="008902E0"/>
    <w:rsid w:val="0089064B"/>
    <w:rsid w:val="00890C37"/>
    <w:rsid w:val="00890EA4"/>
    <w:rsid w:val="00890FAB"/>
    <w:rsid w:val="008910F3"/>
    <w:rsid w:val="00891189"/>
    <w:rsid w:val="008912C2"/>
    <w:rsid w:val="00891796"/>
    <w:rsid w:val="00891AB6"/>
    <w:rsid w:val="00891CD6"/>
    <w:rsid w:val="00892513"/>
    <w:rsid w:val="00892A40"/>
    <w:rsid w:val="00893D03"/>
    <w:rsid w:val="008943E9"/>
    <w:rsid w:val="00894E22"/>
    <w:rsid w:val="008951EA"/>
    <w:rsid w:val="0089522A"/>
    <w:rsid w:val="0089535D"/>
    <w:rsid w:val="00895381"/>
    <w:rsid w:val="008954FF"/>
    <w:rsid w:val="008955FB"/>
    <w:rsid w:val="008958F8"/>
    <w:rsid w:val="00895A88"/>
    <w:rsid w:val="00895F20"/>
    <w:rsid w:val="00895F54"/>
    <w:rsid w:val="00896763"/>
    <w:rsid w:val="00896907"/>
    <w:rsid w:val="00896951"/>
    <w:rsid w:val="00897556"/>
    <w:rsid w:val="00897836"/>
    <w:rsid w:val="00897D7B"/>
    <w:rsid w:val="00897DAE"/>
    <w:rsid w:val="008A001D"/>
    <w:rsid w:val="008A09CF"/>
    <w:rsid w:val="008A1A61"/>
    <w:rsid w:val="008A1BB8"/>
    <w:rsid w:val="008A1BCC"/>
    <w:rsid w:val="008A1F9F"/>
    <w:rsid w:val="008A2065"/>
    <w:rsid w:val="008A28D4"/>
    <w:rsid w:val="008A2C7C"/>
    <w:rsid w:val="008A359D"/>
    <w:rsid w:val="008A3646"/>
    <w:rsid w:val="008A388F"/>
    <w:rsid w:val="008A3A4F"/>
    <w:rsid w:val="008A3B51"/>
    <w:rsid w:val="008A3E8B"/>
    <w:rsid w:val="008A40F5"/>
    <w:rsid w:val="008A4478"/>
    <w:rsid w:val="008A4C2E"/>
    <w:rsid w:val="008A4EB3"/>
    <w:rsid w:val="008A501A"/>
    <w:rsid w:val="008A5716"/>
    <w:rsid w:val="008A5AD7"/>
    <w:rsid w:val="008A5EDB"/>
    <w:rsid w:val="008A609C"/>
    <w:rsid w:val="008A71F7"/>
    <w:rsid w:val="008A726C"/>
    <w:rsid w:val="008A75FA"/>
    <w:rsid w:val="008A76EE"/>
    <w:rsid w:val="008A79B8"/>
    <w:rsid w:val="008A7B00"/>
    <w:rsid w:val="008A7BC1"/>
    <w:rsid w:val="008A7C10"/>
    <w:rsid w:val="008B0012"/>
    <w:rsid w:val="008B00BF"/>
    <w:rsid w:val="008B0593"/>
    <w:rsid w:val="008B08E2"/>
    <w:rsid w:val="008B0A9F"/>
    <w:rsid w:val="008B11AD"/>
    <w:rsid w:val="008B13F7"/>
    <w:rsid w:val="008B2087"/>
    <w:rsid w:val="008B2599"/>
    <w:rsid w:val="008B25C8"/>
    <w:rsid w:val="008B25CA"/>
    <w:rsid w:val="008B2696"/>
    <w:rsid w:val="008B2DB2"/>
    <w:rsid w:val="008B2E31"/>
    <w:rsid w:val="008B3233"/>
    <w:rsid w:val="008B33B5"/>
    <w:rsid w:val="008B3449"/>
    <w:rsid w:val="008B355B"/>
    <w:rsid w:val="008B3C25"/>
    <w:rsid w:val="008B3F60"/>
    <w:rsid w:val="008B411F"/>
    <w:rsid w:val="008B461C"/>
    <w:rsid w:val="008B4A9C"/>
    <w:rsid w:val="008B4CC4"/>
    <w:rsid w:val="008B4CD5"/>
    <w:rsid w:val="008B517C"/>
    <w:rsid w:val="008B52B9"/>
    <w:rsid w:val="008B5445"/>
    <w:rsid w:val="008B5473"/>
    <w:rsid w:val="008B54A9"/>
    <w:rsid w:val="008B5A36"/>
    <w:rsid w:val="008B60D1"/>
    <w:rsid w:val="008B657F"/>
    <w:rsid w:val="008B6A3D"/>
    <w:rsid w:val="008B73D2"/>
    <w:rsid w:val="008B78A7"/>
    <w:rsid w:val="008B7DD8"/>
    <w:rsid w:val="008C049F"/>
    <w:rsid w:val="008C08FE"/>
    <w:rsid w:val="008C1096"/>
    <w:rsid w:val="008C18DE"/>
    <w:rsid w:val="008C1A52"/>
    <w:rsid w:val="008C1EA3"/>
    <w:rsid w:val="008C22DA"/>
    <w:rsid w:val="008C2626"/>
    <w:rsid w:val="008C27AF"/>
    <w:rsid w:val="008C27D1"/>
    <w:rsid w:val="008C2F16"/>
    <w:rsid w:val="008C3238"/>
    <w:rsid w:val="008C3B47"/>
    <w:rsid w:val="008C44FC"/>
    <w:rsid w:val="008C4C42"/>
    <w:rsid w:val="008C55B5"/>
    <w:rsid w:val="008C5998"/>
    <w:rsid w:val="008C5BA0"/>
    <w:rsid w:val="008C5DC7"/>
    <w:rsid w:val="008C6395"/>
    <w:rsid w:val="008C6457"/>
    <w:rsid w:val="008C6481"/>
    <w:rsid w:val="008C6A5B"/>
    <w:rsid w:val="008C7014"/>
    <w:rsid w:val="008C7131"/>
    <w:rsid w:val="008C7463"/>
    <w:rsid w:val="008C76E4"/>
    <w:rsid w:val="008C7B55"/>
    <w:rsid w:val="008C7DFC"/>
    <w:rsid w:val="008C7E3C"/>
    <w:rsid w:val="008D0001"/>
    <w:rsid w:val="008D01BF"/>
    <w:rsid w:val="008D0218"/>
    <w:rsid w:val="008D0457"/>
    <w:rsid w:val="008D085F"/>
    <w:rsid w:val="008D0C47"/>
    <w:rsid w:val="008D1377"/>
    <w:rsid w:val="008D14F7"/>
    <w:rsid w:val="008D2217"/>
    <w:rsid w:val="008D24FA"/>
    <w:rsid w:val="008D2669"/>
    <w:rsid w:val="008D2B03"/>
    <w:rsid w:val="008D35A6"/>
    <w:rsid w:val="008D381A"/>
    <w:rsid w:val="008D381B"/>
    <w:rsid w:val="008D3D32"/>
    <w:rsid w:val="008D4126"/>
    <w:rsid w:val="008D451E"/>
    <w:rsid w:val="008D4D16"/>
    <w:rsid w:val="008D4D67"/>
    <w:rsid w:val="008D5899"/>
    <w:rsid w:val="008D617D"/>
    <w:rsid w:val="008D68DF"/>
    <w:rsid w:val="008D6B47"/>
    <w:rsid w:val="008D7014"/>
    <w:rsid w:val="008D71F5"/>
    <w:rsid w:val="008D72B6"/>
    <w:rsid w:val="008D7708"/>
    <w:rsid w:val="008D7985"/>
    <w:rsid w:val="008E0035"/>
    <w:rsid w:val="008E004F"/>
    <w:rsid w:val="008E03FB"/>
    <w:rsid w:val="008E06AF"/>
    <w:rsid w:val="008E0A11"/>
    <w:rsid w:val="008E0EE3"/>
    <w:rsid w:val="008E1063"/>
    <w:rsid w:val="008E17B6"/>
    <w:rsid w:val="008E18F5"/>
    <w:rsid w:val="008E1BF3"/>
    <w:rsid w:val="008E1D5B"/>
    <w:rsid w:val="008E22E8"/>
    <w:rsid w:val="008E22F3"/>
    <w:rsid w:val="008E244D"/>
    <w:rsid w:val="008E29CD"/>
    <w:rsid w:val="008E2D76"/>
    <w:rsid w:val="008E2D7A"/>
    <w:rsid w:val="008E30FF"/>
    <w:rsid w:val="008E315E"/>
    <w:rsid w:val="008E39BE"/>
    <w:rsid w:val="008E3F8D"/>
    <w:rsid w:val="008E3F9A"/>
    <w:rsid w:val="008E3FC0"/>
    <w:rsid w:val="008E44B7"/>
    <w:rsid w:val="008E46FE"/>
    <w:rsid w:val="008E475B"/>
    <w:rsid w:val="008E529E"/>
    <w:rsid w:val="008E5A77"/>
    <w:rsid w:val="008E5A83"/>
    <w:rsid w:val="008E5F41"/>
    <w:rsid w:val="008E61B0"/>
    <w:rsid w:val="008E621D"/>
    <w:rsid w:val="008E62F9"/>
    <w:rsid w:val="008E68A5"/>
    <w:rsid w:val="008E6B0A"/>
    <w:rsid w:val="008E7010"/>
    <w:rsid w:val="008E7251"/>
    <w:rsid w:val="008E7983"/>
    <w:rsid w:val="008E7CC1"/>
    <w:rsid w:val="008F014E"/>
    <w:rsid w:val="008F054A"/>
    <w:rsid w:val="008F0F39"/>
    <w:rsid w:val="008F11D2"/>
    <w:rsid w:val="008F16D2"/>
    <w:rsid w:val="008F1BF7"/>
    <w:rsid w:val="008F1D33"/>
    <w:rsid w:val="008F1EC3"/>
    <w:rsid w:val="008F1FC8"/>
    <w:rsid w:val="008F2047"/>
    <w:rsid w:val="008F20D6"/>
    <w:rsid w:val="008F20EB"/>
    <w:rsid w:val="008F251E"/>
    <w:rsid w:val="008F2559"/>
    <w:rsid w:val="008F2A4E"/>
    <w:rsid w:val="008F2C4A"/>
    <w:rsid w:val="008F3088"/>
    <w:rsid w:val="008F31ED"/>
    <w:rsid w:val="008F353A"/>
    <w:rsid w:val="008F3902"/>
    <w:rsid w:val="008F45BB"/>
    <w:rsid w:val="008F4732"/>
    <w:rsid w:val="008F4BCE"/>
    <w:rsid w:val="008F4E8E"/>
    <w:rsid w:val="008F508A"/>
    <w:rsid w:val="008F5134"/>
    <w:rsid w:val="008F5165"/>
    <w:rsid w:val="008F54D1"/>
    <w:rsid w:val="008F5D4C"/>
    <w:rsid w:val="008F5E44"/>
    <w:rsid w:val="008F5E47"/>
    <w:rsid w:val="008F5F0C"/>
    <w:rsid w:val="008F5F3C"/>
    <w:rsid w:val="008F6470"/>
    <w:rsid w:val="008F673D"/>
    <w:rsid w:val="008F6937"/>
    <w:rsid w:val="008F6C52"/>
    <w:rsid w:val="008F719E"/>
    <w:rsid w:val="008F728E"/>
    <w:rsid w:val="008F733F"/>
    <w:rsid w:val="008F74A1"/>
    <w:rsid w:val="008F7BAC"/>
    <w:rsid w:val="008F7CC3"/>
    <w:rsid w:val="0090022E"/>
    <w:rsid w:val="0090045B"/>
    <w:rsid w:val="0090067F"/>
    <w:rsid w:val="009007D6"/>
    <w:rsid w:val="00900B5F"/>
    <w:rsid w:val="00900B95"/>
    <w:rsid w:val="00900E6D"/>
    <w:rsid w:val="00900F24"/>
    <w:rsid w:val="0090134A"/>
    <w:rsid w:val="00901451"/>
    <w:rsid w:val="0090198F"/>
    <w:rsid w:val="00901BB6"/>
    <w:rsid w:val="00902339"/>
    <w:rsid w:val="00902A06"/>
    <w:rsid w:val="00902A98"/>
    <w:rsid w:val="00903287"/>
    <w:rsid w:val="009036EF"/>
    <w:rsid w:val="00903AF5"/>
    <w:rsid w:val="00904209"/>
    <w:rsid w:val="00904264"/>
    <w:rsid w:val="0090487B"/>
    <w:rsid w:val="00904A39"/>
    <w:rsid w:val="009054F6"/>
    <w:rsid w:val="0090564B"/>
    <w:rsid w:val="009058C5"/>
    <w:rsid w:val="00906221"/>
    <w:rsid w:val="00906374"/>
    <w:rsid w:val="00906730"/>
    <w:rsid w:val="00906A25"/>
    <w:rsid w:val="0090713D"/>
    <w:rsid w:val="0090766F"/>
    <w:rsid w:val="00907753"/>
    <w:rsid w:val="00907819"/>
    <w:rsid w:val="0090783E"/>
    <w:rsid w:val="00907851"/>
    <w:rsid w:val="00907E8F"/>
    <w:rsid w:val="009103E7"/>
    <w:rsid w:val="009105E1"/>
    <w:rsid w:val="00910786"/>
    <w:rsid w:val="00910995"/>
    <w:rsid w:val="00910B4D"/>
    <w:rsid w:val="00910E3B"/>
    <w:rsid w:val="00911430"/>
    <w:rsid w:val="0091162A"/>
    <w:rsid w:val="00911960"/>
    <w:rsid w:val="00911C9E"/>
    <w:rsid w:val="00911DBD"/>
    <w:rsid w:val="00911FCE"/>
    <w:rsid w:val="009121B2"/>
    <w:rsid w:val="0091231B"/>
    <w:rsid w:val="009128EC"/>
    <w:rsid w:val="00912A38"/>
    <w:rsid w:val="00913533"/>
    <w:rsid w:val="00913617"/>
    <w:rsid w:val="009138B9"/>
    <w:rsid w:val="00913E7F"/>
    <w:rsid w:val="00913FC6"/>
    <w:rsid w:val="00914095"/>
    <w:rsid w:val="0091425F"/>
    <w:rsid w:val="0091434E"/>
    <w:rsid w:val="00914C14"/>
    <w:rsid w:val="00914CFA"/>
    <w:rsid w:val="00914DB6"/>
    <w:rsid w:val="00914DCA"/>
    <w:rsid w:val="009154EB"/>
    <w:rsid w:val="0091554B"/>
    <w:rsid w:val="0091587E"/>
    <w:rsid w:val="009159C9"/>
    <w:rsid w:val="009160E3"/>
    <w:rsid w:val="009162E7"/>
    <w:rsid w:val="00916427"/>
    <w:rsid w:val="009164AA"/>
    <w:rsid w:val="0091653B"/>
    <w:rsid w:val="00916A86"/>
    <w:rsid w:val="00916C13"/>
    <w:rsid w:val="00916D38"/>
    <w:rsid w:val="00916EE8"/>
    <w:rsid w:val="00917099"/>
    <w:rsid w:val="0091713F"/>
    <w:rsid w:val="00917AAA"/>
    <w:rsid w:val="0092026F"/>
    <w:rsid w:val="00920726"/>
    <w:rsid w:val="00920A3C"/>
    <w:rsid w:val="00921BA6"/>
    <w:rsid w:val="00922294"/>
    <w:rsid w:val="00922312"/>
    <w:rsid w:val="0092252E"/>
    <w:rsid w:val="00922530"/>
    <w:rsid w:val="009225FE"/>
    <w:rsid w:val="00922A6A"/>
    <w:rsid w:val="009231A8"/>
    <w:rsid w:val="009231D1"/>
    <w:rsid w:val="0092343F"/>
    <w:rsid w:val="00923889"/>
    <w:rsid w:val="00924278"/>
    <w:rsid w:val="009251C7"/>
    <w:rsid w:val="0092550A"/>
    <w:rsid w:val="00925726"/>
    <w:rsid w:val="00925E87"/>
    <w:rsid w:val="00926269"/>
    <w:rsid w:val="009266E9"/>
    <w:rsid w:val="00926860"/>
    <w:rsid w:val="00926910"/>
    <w:rsid w:val="00926ABD"/>
    <w:rsid w:val="00926CE6"/>
    <w:rsid w:val="00926FA6"/>
    <w:rsid w:val="0092724B"/>
    <w:rsid w:val="00927716"/>
    <w:rsid w:val="00927916"/>
    <w:rsid w:val="00927D3A"/>
    <w:rsid w:val="00927D9F"/>
    <w:rsid w:val="0093085D"/>
    <w:rsid w:val="00930E29"/>
    <w:rsid w:val="00930EC8"/>
    <w:rsid w:val="00931069"/>
    <w:rsid w:val="009316EB"/>
    <w:rsid w:val="00931BCF"/>
    <w:rsid w:val="009322DC"/>
    <w:rsid w:val="00932395"/>
    <w:rsid w:val="0093255F"/>
    <w:rsid w:val="009325CF"/>
    <w:rsid w:val="009325F3"/>
    <w:rsid w:val="00932695"/>
    <w:rsid w:val="00932B14"/>
    <w:rsid w:val="00932B58"/>
    <w:rsid w:val="00932D68"/>
    <w:rsid w:val="00933E6B"/>
    <w:rsid w:val="00933F74"/>
    <w:rsid w:val="0093431B"/>
    <w:rsid w:val="009344ED"/>
    <w:rsid w:val="009348B8"/>
    <w:rsid w:val="00934C0A"/>
    <w:rsid w:val="00934C3B"/>
    <w:rsid w:val="00935179"/>
    <w:rsid w:val="009354C0"/>
    <w:rsid w:val="00935612"/>
    <w:rsid w:val="00935A27"/>
    <w:rsid w:val="00935A94"/>
    <w:rsid w:val="00935F16"/>
    <w:rsid w:val="00936670"/>
    <w:rsid w:val="009374C2"/>
    <w:rsid w:val="00940074"/>
    <w:rsid w:val="00940325"/>
    <w:rsid w:val="0094034B"/>
    <w:rsid w:val="009407A4"/>
    <w:rsid w:val="009407B8"/>
    <w:rsid w:val="009408C6"/>
    <w:rsid w:val="00940C44"/>
    <w:rsid w:val="00940F24"/>
    <w:rsid w:val="0094154A"/>
    <w:rsid w:val="00941667"/>
    <w:rsid w:val="00941969"/>
    <w:rsid w:val="00941A00"/>
    <w:rsid w:val="00941B8E"/>
    <w:rsid w:val="00941D75"/>
    <w:rsid w:val="00941EEE"/>
    <w:rsid w:val="0094231E"/>
    <w:rsid w:val="00942B40"/>
    <w:rsid w:val="00942F7E"/>
    <w:rsid w:val="00943B5B"/>
    <w:rsid w:val="00943EAD"/>
    <w:rsid w:val="00944B46"/>
    <w:rsid w:val="00944CC3"/>
    <w:rsid w:val="00944DCA"/>
    <w:rsid w:val="009451BE"/>
    <w:rsid w:val="00945495"/>
    <w:rsid w:val="009462BA"/>
    <w:rsid w:val="009468C7"/>
    <w:rsid w:val="00946FE8"/>
    <w:rsid w:val="009471CC"/>
    <w:rsid w:val="009475D5"/>
    <w:rsid w:val="009477A7"/>
    <w:rsid w:val="00947963"/>
    <w:rsid w:val="00947B63"/>
    <w:rsid w:val="00947BFB"/>
    <w:rsid w:val="0095035F"/>
    <w:rsid w:val="009508D2"/>
    <w:rsid w:val="00950A83"/>
    <w:rsid w:val="00951487"/>
    <w:rsid w:val="00951832"/>
    <w:rsid w:val="00951956"/>
    <w:rsid w:val="00951C85"/>
    <w:rsid w:val="00951EAE"/>
    <w:rsid w:val="00952090"/>
    <w:rsid w:val="00952699"/>
    <w:rsid w:val="00952990"/>
    <w:rsid w:val="00953191"/>
    <w:rsid w:val="0095324D"/>
    <w:rsid w:val="0095388C"/>
    <w:rsid w:val="00953EFE"/>
    <w:rsid w:val="009542E9"/>
    <w:rsid w:val="00954533"/>
    <w:rsid w:val="00954650"/>
    <w:rsid w:val="00954865"/>
    <w:rsid w:val="00954DB7"/>
    <w:rsid w:val="00954DC4"/>
    <w:rsid w:val="00954FD4"/>
    <w:rsid w:val="00955015"/>
    <w:rsid w:val="00955147"/>
    <w:rsid w:val="00955252"/>
    <w:rsid w:val="009552C7"/>
    <w:rsid w:val="00955641"/>
    <w:rsid w:val="009556AE"/>
    <w:rsid w:val="009556E0"/>
    <w:rsid w:val="009559BB"/>
    <w:rsid w:val="00955C89"/>
    <w:rsid w:val="00955DBD"/>
    <w:rsid w:val="00955DF9"/>
    <w:rsid w:val="00955F99"/>
    <w:rsid w:val="0095622B"/>
    <w:rsid w:val="009562C7"/>
    <w:rsid w:val="0095641E"/>
    <w:rsid w:val="00956897"/>
    <w:rsid w:val="0095696D"/>
    <w:rsid w:val="00956D14"/>
    <w:rsid w:val="0095786B"/>
    <w:rsid w:val="00957F25"/>
    <w:rsid w:val="00960232"/>
    <w:rsid w:val="0096035D"/>
    <w:rsid w:val="00960553"/>
    <w:rsid w:val="00961348"/>
    <w:rsid w:val="009614A8"/>
    <w:rsid w:val="009614DF"/>
    <w:rsid w:val="009618FF"/>
    <w:rsid w:val="00961E0D"/>
    <w:rsid w:val="009630EA"/>
    <w:rsid w:val="009632D2"/>
    <w:rsid w:val="009634BA"/>
    <w:rsid w:val="00963554"/>
    <w:rsid w:val="0096366C"/>
    <w:rsid w:val="00963C5B"/>
    <w:rsid w:val="00963D2E"/>
    <w:rsid w:val="009641C0"/>
    <w:rsid w:val="0096420A"/>
    <w:rsid w:val="0096423F"/>
    <w:rsid w:val="0096459D"/>
    <w:rsid w:val="00964661"/>
    <w:rsid w:val="00964743"/>
    <w:rsid w:val="009647A9"/>
    <w:rsid w:val="00964C76"/>
    <w:rsid w:val="00964CF8"/>
    <w:rsid w:val="00964D5D"/>
    <w:rsid w:val="00965830"/>
    <w:rsid w:val="00965AE8"/>
    <w:rsid w:val="00965F1A"/>
    <w:rsid w:val="00966026"/>
    <w:rsid w:val="0096617F"/>
    <w:rsid w:val="00966605"/>
    <w:rsid w:val="00966618"/>
    <w:rsid w:val="00966724"/>
    <w:rsid w:val="009669AF"/>
    <w:rsid w:val="00966B7F"/>
    <w:rsid w:val="009670F6"/>
    <w:rsid w:val="00967ED2"/>
    <w:rsid w:val="00970559"/>
    <w:rsid w:val="00970B2E"/>
    <w:rsid w:val="00970BC7"/>
    <w:rsid w:val="00970CF3"/>
    <w:rsid w:val="00970D24"/>
    <w:rsid w:val="009712CA"/>
    <w:rsid w:val="0097163D"/>
    <w:rsid w:val="00971BAE"/>
    <w:rsid w:val="009720DE"/>
    <w:rsid w:val="009725B1"/>
    <w:rsid w:val="0097270E"/>
    <w:rsid w:val="00972739"/>
    <w:rsid w:val="0097281B"/>
    <w:rsid w:val="00972AD5"/>
    <w:rsid w:val="00972BDA"/>
    <w:rsid w:val="00972C1B"/>
    <w:rsid w:val="00972D94"/>
    <w:rsid w:val="0097322C"/>
    <w:rsid w:val="00973A28"/>
    <w:rsid w:val="0097444B"/>
    <w:rsid w:val="00974742"/>
    <w:rsid w:val="0097519A"/>
    <w:rsid w:val="009751C7"/>
    <w:rsid w:val="0097535A"/>
    <w:rsid w:val="009754B5"/>
    <w:rsid w:val="0097575E"/>
    <w:rsid w:val="00975B55"/>
    <w:rsid w:val="00975EF9"/>
    <w:rsid w:val="00976239"/>
    <w:rsid w:val="009770F0"/>
    <w:rsid w:val="00977666"/>
    <w:rsid w:val="009776B6"/>
    <w:rsid w:val="00977701"/>
    <w:rsid w:val="009779C7"/>
    <w:rsid w:val="00977D1D"/>
    <w:rsid w:val="00980D0B"/>
    <w:rsid w:val="00980FB3"/>
    <w:rsid w:val="009811F9"/>
    <w:rsid w:val="0098143B"/>
    <w:rsid w:val="00981743"/>
    <w:rsid w:val="00981AFA"/>
    <w:rsid w:val="00981ED2"/>
    <w:rsid w:val="00981F6A"/>
    <w:rsid w:val="009821C4"/>
    <w:rsid w:val="009822CF"/>
    <w:rsid w:val="00982478"/>
    <w:rsid w:val="0098268C"/>
    <w:rsid w:val="00982814"/>
    <w:rsid w:val="00982841"/>
    <w:rsid w:val="009831A7"/>
    <w:rsid w:val="00983646"/>
    <w:rsid w:val="00983C09"/>
    <w:rsid w:val="00983CA3"/>
    <w:rsid w:val="00983DF0"/>
    <w:rsid w:val="0098423A"/>
    <w:rsid w:val="0098445D"/>
    <w:rsid w:val="00984463"/>
    <w:rsid w:val="00984743"/>
    <w:rsid w:val="00984831"/>
    <w:rsid w:val="00984D2B"/>
    <w:rsid w:val="00984DCC"/>
    <w:rsid w:val="0098546A"/>
    <w:rsid w:val="00985643"/>
    <w:rsid w:val="0098575A"/>
    <w:rsid w:val="00985937"/>
    <w:rsid w:val="00985E8E"/>
    <w:rsid w:val="00985F72"/>
    <w:rsid w:val="00985FBC"/>
    <w:rsid w:val="00986033"/>
    <w:rsid w:val="009864F2"/>
    <w:rsid w:val="009868C7"/>
    <w:rsid w:val="0098760D"/>
    <w:rsid w:val="009878C3"/>
    <w:rsid w:val="00987EFC"/>
    <w:rsid w:val="0099079F"/>
    <w:rsid w:val="009907E5"/>
    <w:rsid w:val="00991415"/>
    <w:rsid w:val="00991D1B"/>
    <w:rsid w:val="00991FCC"/>
    <w:rsid w:val="0099208D"/>
    <w:rsid w:val="0099239C"/>
    <w:rsid w:val="00992840"/>
    <w:rsid w:val="009930AD"/>
    <w:rsid w:val="009936B3"/>
    <w:rsid w:val="00993869"/>
    <w:rsid w:val="00993ED5"/>
    <w:rsid w:val="009945B2"/>
    <w:rsid w:val="009947BD"/>
    <w:rsid w:val="009949F7"/>
    <w:rsid w:val="00994E06"/>
    <w:rsid w:val="0099546F"/>
    <w:rsid w:val="00995757"/>
    <w:rsid w:val="009957A4"/>
    <w:rsid w:val="0099596D"/>
    <w:rsid w:val="00995C8C"/>
    <w:rsid w:val="00995F25"/>
    <w:rsid w:val="00996006"/>
    <w:rsid w:val="009968A9"/>
    <w:rsid w:val="009969E4"/>
    <w:rsid w:val="00996BDE"/>
    <w:rsid w:val="00996C25"/>
    <w:rsid w:val="009971B3"/>
    <w:rsid w:val="00997B46"/>
    <w:rsid w:val="009A00E4"/>
    <w:rsid w:val="009A10E4"/>
    <w:rsid w:val="009A14E7"/>
    <w:rsid w:val="009A14F6"/>
    <w:rsid w:val="009A1EFC"/>
    <w:rsid w:val="009A20EC"/>
    <w:rsid w:val="009A213C"/>
    <w:rsid w:val="009A23A0"/>
    <w:rsid w:val="009A2AC0"/>
    <w:rsid w:val="009A2E2E"/>
    <w:rsid w:val="009A3AEA"/>
    <w:rsid w:val="009A42E8"/>
    <w:rsid w:val="009A458F"/>
    <w:rsid w:val="009A45D8"/>
    <w:rsid w:val="009A48EF"/>
    <w:rsid w:val="009A4E45"/>
    <w:rsid w:val="009A517C"/>
    <w:rsid w:val="009A5339"/>
    <w:rsid w:val="009A5AED"/>
    <w:rsid w:val="009A5EE0"/>
    <w:rsid w:val="009A63B0"/>
    <w:rsid w:val="009A693F"/>
    <w:rsid w:val="009A6C7F"/>
    <w:rsid w:val="009A73F0"/>
    <w:rsid w:val="009A7567"/>
    <w:rsid w:val="009A7738"/>
    <w:rsid w:val="009A7A1B"/>
    <w:rsid w:val="009A7C89"/>
    <w:rsid w:val="009A7EF2"/>
    <w:rsid w:val="009B0472"/>
    <w:rsid w:val="009B0585"/>
    <w:rsid w:val="009B070E"/>
    <w:rsid w:val="009B0F5F"/>
    <w:rsid w:val="009B1140"/>
    <w:rsid w:val="009B14EE"/>
    <w:rsid w:val="009B1619"/>
    <w:rsid w:val="009B195F"/>
    <w:rsid w:val="009B1B6A"/>
    <w:rsid w:val="009B1DCD"/>
    <w:rsid w:val="009B1DF7"/>
    <w:rsid w:val="009B1E02"/>
    <w:rsid w:val="009B25C0"/>
    <w:rsid w:val="009B2BD0"/>
    <w:rsid w:val="009B329D"/>
    <w:rsid w:val="009B32D1"/>
    <w:rsid w:val="009B33DA"/>
    <w:rsid w:val="009B360C"/>
    <w:rsid w:val="009B36F1"/>
    <w:rsid w:val="009B36F5"/>
    <w:rsid w:val="009B3ADA"/>
    <w:rsid w:val="009B4333"/>
    <w:rsid w:val="009B439D"/>
    <w:rsid w:val="009B481C"/>
    <w:rsid w:val="009B4F02"/>
    <w:rsid w:val="009B53C2"/>
    <w:rsid w:val="009B556A"/>
    <w:rsid w:val="009B56EF"/>
    <w:rsid w:val="009B5713"/>
    <w:rsid w:val="009B5AF6"/>
    <w:rsid w:val="009B5D9C"/>
    <w:rsid w:val="009B5DB5"/>
    <w:rsid w:val="009B60BA"/>
    <w:rsid w:val="009B60D5"/>
    <w:rsid w:val="009B60FB"/>
    <w:rsid w:val="009B610F"/>
    <w:rsid w:val="009B63B0"/>
    <w:rsid w:val="009B63F4"/>
    <w:rsid w:val="009B684E"/>
    <w:rsid w:val="009B6AEE"/>
    <w:rsid w:val="009B708B"/>
    <w:rsid w:val="009B73A7"/>
    <w:rsid w:val="009B7FD3"/>
    <w:rsid w:val="009C03E2"/>
    <w:rsid w:val="009C08B1"/>
    <w:rsid w:val="009C0D60"/>
    <w:rsid w:val="009C0DDB"/>
    <w:rsid w:val="009C0E84"/>
    <w:rsid w:val="009C1228"/>
    <w:rsid w:val="009C148A"/>
    <w:rsid w:val="009C17D2"/>
    <w:rsid w:val="009C181D"/>
    <w:rsid w:val="009C1A38"/>
    <w:rsid w:val="009C1A8D"/>
    <w:rsid w:val="009C1D41"/>
    <w:rsid w:val="009C1FD2"/>
    <w:rsid w:val="009C21A2"/>
    <w:rsid w:val="009C2633"/>
    <w:rsid w:val="009C26B3"/>
    <w:rsid w:val="009C26D7"/>
    <w:rsid w:val="009C2AB9"/>
    <w:rsid w:val="009C3297"/>
    <w:rsid w:val="009C357D"/>
    <w:rsid w:val="009C3FD2"/>
    <w:rsid w:val="009C4025"/>
    <w:rsid w:val="009C45CF"/>
    <w:rsid w:val="009C4A7F"/>
    <w:rsid w:val="009C4CC5"/>
    <w:rsid w:val="009C4E29"/>
    <w:rsid w:val="009C4FF7"/>
    <w:rsid w:val="009C50A6"/>
    <w:rsid w:val="009C5487"/>
    <w:rsid w:val="009C5821"/>
    <w:rsid w:val="009C5CA6"/>
    <w:rsid w:val="009C5CDE"/>
    <w:rsid w:val="009C5EC3"/>
    <w:rsid w:val="009C6B80"/>
    <w:rsid w:val="009C6F7D"/>
    <w:rsid w:val="009C6FAE"/>
    <w:rsid w:val="009C7086"/>
    <w:rsid w:val="009C71C0"/>
    <w:rsid w:val="009C7243"/>
    <w:rsid w:val="009C7385"/>
    <w:rsid w:val="009C74B8"/>
    <w:rsid w:val="009C75C2"/>
    <w:rsid w:val="009C7B02"/>
    <w:rsid w:val="009C7B39"/>
    <w:rsid w:val="009D00D7"/>
    <w:rsid w:val="009D06F2"/>
    <w:rsid w:val="009D0880"/>
    <w:rsid w:val="009D0BBC"/>
    <w:rsid w:val="009D15DF"/>
    <w:rsid w:val="009D176D"/>
    <w:rsid w:val="009D25FA"/>
    <w:rsid w:val="009D2772"/>
    <w:rsid w:val="009D2C43"/>
    <w:rsid w:val="009D2CCC"/>
    <w:rsid w:val="009D2DCF"/>
    <w:rsid w:val="009D2E9A"/>
    <w:rsid w:val="009D31C8"/>
    <w:rsid w:val="009D32CF"/>
    <w:rsid w:val="009D3BC5"/>
    <w:rsid w:val="009D3EF4"/>
    <w:rsid w:val="009D3FC8"/>
    <w:rsid w:val="009D40D1"/>
    <w:rsid w:val="009D41D4"/>
    <w:rsid w:val="009D43A3"/>
    <w:rsid w:val="009D4734"/>
    <w:rsid w:val="009D4BF7"/>
    <w:rsid w:val="009D572F"/>
    <w:rsid w:val="009D5BCF"/>
    <w:rsid w:val="009D5CAB"/>
    <w:rsid w:val="009D601D"/>
    <w:rsid w:val="009D62B7"/>
    <w:rsid w:val="009D655B"/>
    <w:rsid w:val="009D6830"/>
    <w:rsid w:val="009D6A52"/>
    <w:rsid w:val="009D6B66"/>
    <w:rsid w:val="009D71B4"/>
    <w:rsid w:val="009D74C8"/>
    <w:rsid w:val="009D75BB"/>
    <w:rsid w:val="009D79DB"/>
    <w:rsid w:val="009E020C"/>
    <w:rsid w:val="009E045D"/>
    <w:rsid w:val="009E091E"/>
    <w:rsid w:val="009E0A7A"/>
    <w:rsid w:val="009E0D4E"/>
    <w:rsid w:val="009E1178"/>
    <w:rsid w:val="009E12E5"/>
    <w:rsid w:val="009E14B9"/>
    <w:rsid w:val="009E1823"/>
    <w:rsid w:val="009E1EEC"/>
    <w:rsid w:val="009E2320"/>
    <w:rsid w:val="009E23E1"/>
    <w:rsid w:val="009E26E9"/>
    <w:rsid w:val="009E28B4"/>
    <w:rsid w:val="009E2F1E"/>
    <w:rsid w:val="009E3024"/>
    <w:rsid w:val="009E3476"/>
    <w:rsid w:val="009E359C"/>
    <w:rsid w:val="009E35D9"/>
    <w:rsid w:val="009E3A1D"/>
    <w:rsid w:val="009E3A85"/>
    <w:rsid w:val="009E3D33"/>
    <w:rsid w:val="009E3DAD"/>
    <w:rsid w:val="009E3F7B"/>
    <w:rsid w:val="009E4645"/>
    <w:rsid w:val="009E467F"/>
    <w:rsid w:val="009E4896"/>
    <w:rsid w:val="009E49C3"/>
    <w:rsid w:val="009E4D45"/>
    <w:rsid w:val="009E4EFA"/>
    <w:rsid w:val="009E5BFD"/>
    <w:rsid w:val="009E5CF0"/>
    <w:rsid w:val="009E5EF5"/>
    <w:rsid w:val="009E5F10"/>
    <w:rsid w:val="009E65E7"/>
    <w:rsid w:val="009E6D14"/>
    <w:rsid w:val="009E6D81"/>
    <w:rsid w:val="009E6E46"/>
    <w:rsid w:val="009E6F94"/>
    <w:rsid w:val="009E75D5"/>
    <w:rsid w:val="009E77B5"/>
    <w:rsid w:val="009E79E6"/>
    <w:rsid w:val="009E7C9E"/>
    <w:rsid w:val="009E7E14"/>
    <w:rsid w:val="009F0069"/>
    <w:rsid w:val="009F0078"/>
    <w:rsid w:val="009F015D"/>
    <w:rsid w:val="009F03FC"/>
    <w:rsid w:val="009F0779"/>
    <w:rsid w:val="009F0ADE"/>
    <w:rsid w:val="009F0E3A"/>
    <w:rsid w:val="009F0EAF"/>
    <w:rsid w:val="009F0FF5"/>
    <w:rsid w:val="009F145A"/>
    <w:rsid w:val="009F15D8"/>
    <w:rsid w:val="009F23C8"/>
    <w:rsid w:val="009F255A"/>
    <w:rsid w:val="009F2BE2"/>
    <w:rsid w:val="009F3309"/>
    <w:rsid w:val="009F3487"/>
    <w:rsid w:val="009F3716"/>
    <w:rsid w:val="009F3763"/>
    <w:rsid w:val="009F378A"/>
    <w:rsid w:val="009F407E"/>
    <w:rsid w:val="009F421D"/>
    <w:rsid w:val="009F4318"/>
    <w:rsid w:val="009F4393"/>
    <w:rsid w:val="009F44FF"/>
    <w:rsid w:val="009F4A89"/>
    <w:rsid w:val="009F4E6E"/>
    <w:rsid w:val="009F5714"/>
    <w:rsid w:val="009F5BC5"/>
    <w:rsid w:val="009F5D31"/>
    <w:rsid w:val="009F60C7"/>
    <w:rsid w:val="009F68CC"/>
    <w:rsid w:val="009F724E"/>
    <w:rsid w:val="009F7264"/>
    <w:rsid w:val="009F7601"/>
    <w:rsid w:val="009F78F9"/>
    <w:rsid w:val="009F7981"/>
    <w:rsid w:val="009F7A5A"/>
    <w:rsid w:val="009F7C66"/>
    <w:rsid w:val="009F7DD8"/>
    <w:rsid w:val="00A009CC"/>
    <w:rsid w:val="00A00C5F"/>
    <w:rsid w:val="00A00CCB"/>
    <w:rsid w:val="00A01232"/>
    <w:rsid w:val="00A0151B"/>
    <w:rsid w:val="00A017A2"/>
    <w:rsid w:val="00A01D49"/>
    <w:rsid w:val="00A02472"/>
    <w:rsid w:val="00A02720"/>
    <w:rsid w:val="00A02896"/>
    <w:rsid w:val="00A0338C"/>
    <w:rsid w:val="00A03420"/>
    <w:rsid w:val="00A0352C"/>
    <w:rsid w:val="00A039C5"/>
    <w:rsid w:val="00A03B6A"/>
    <w:rsid w:val="00A03B74"/>
    <w:rsid w:val="00A03E51"/>
    <w:rsid w:val="00A04255"/>
    <w:rsid w:val="00A04DB3"/>
    <w:rsid w:val="00A057CF"/>
    <w:rsid w:val="00A05F7F"/>
    <w:rsid w:val="00A05FB4"/>
    <w:rsid w:val="00A061AD"/>
    <w:rsid w:val="00A06233"/>
    <w:rsid w:val="00A0678F"/>
    <w:rsid w:val="00A0687A"/>
    <w:rsid w:val="00A06AEC"/>
    <w:rsid w:val="00A07363"/>
    <w:rsid w:val="00A0755C"/>
    <w:rsid w:val="00A07601"/>
    <w:rsid w:val="00A07F8D"/>
    <w:rsid w:val="00A10526"/>
    <w:rsid w:val="00A107DF"/>
    <w:rsid w:val="00A11262"/>
    <w:rsid w:val="00A12070"/>
    <w:rsid w:val="00A12195"/>
    <w:rsid w:val="00A121A3"/>
    <w:rsid w:val="00A129EE"/>
    <w:rsid w:val="00A12A5A"/>
    <w:rsid w:val="00A12F05"/>
    <w:rsid w:val="00A131F4"/>
    <w:rsid w:val="00A135C9"/>
    <w:rsid w:val="00A13AD0"/>
    <w:rsid w:val="00A13B0A"/>
    <w:rsid w:val="00A13C82"/>
    <w:rsid w:val="00A13CAF"/>
    <w:rsid w:val="00A13EAC"/>
    <w:rsid w:val="00A13FF5"/>
    <w:rsid w:val="00A14115"/>
    <w:rsid w:val="00A14CCC"/>
    <w:rsid w:val="00A14F5E"/>
    <w:rsid w:val="00A1503D"/>
    <w:rsid w:val="00A152F3"/>
    <w:rsid w:val="00A153D6"/>
    <w:rsid w:val="00A156A0"/>
    <w:rsid w:val="00A15AAD"/>
    <w:rsid w:val="00A15F95"/>
    <w:rsid w:val="00A165F0"/>
    <w:rsid w:val="00A166F0"/>
    <w:rsid w:val="00A16A97"/>
    <w:rsid w:val="00A16DD7"/>
    <w:rsid w:val="00A17053"/>
    <w:rsid w:val="00A1766F"/>
    <w:rsid w:val="00A1777D"/>
    <w:rsid w:val="00A17917"/>
    <w:rsid w:val="00A17A24"/>
    <w:rsid w:val="00A17F8C"/>
    <w:rsid w:val="00A206B0"/>
    <w:rsid w:val="00A20ABC"/>
    <w:rsid w:val="00A20AC0"/>
    <w:rsid w:val="00A20C83"/>
    <w:rsid w:val="00A20CEF"/>
    <w:rsid w:val="00A212DD"/>
    <w:rsid w:val="00A217BF"/>
    <w:rsid w:val="00A218E1"/>
    <w:rsid w:val="00A219AB"/>
    <w:rsid w:val="00A21DA7"/>
    <w:rsid w:val="00A21EAD"/>
    <w:rsid w:val="00A223AD"/>
    <w:rsid w:val="00A22A58"/>
    <w:rsid w:val="00A22D92"/>
    <w:rsid w:val="00A22DA4"/>
    <w:rsid w:val="00A230C4"/>
    <w:rsid w:val="00A238BD"/>
    <w:rsid w:val="00A23BBA"/>
    <w:rsid w:val="00A23CEC"/>
    <w:rsid w:val="00A23E64"/>
    <w:rsid w:val="00A24CB4"/>
    <w:rsid w:val="00A24CD8"/>
    <w:rsid w:val="00A2545A"/>
    <w:rsid w:val="00A25A97"/>
    <w:rsid w:val="00A262DB"/>
    <w:rsid w:val="00A2643A"/>
    <w:rsid w:val="00A264C8"/>
    <w:rsid w:val="00A266F9"/>
    <w:rsid w:val="00A26722"/>
    <w:rsid w:val="00A26A75"/>
    <w:rsid w:val="00A27406"/>
    <w:rsid w:val="00A27964"/>
    <w:rsid w:val="00A27CEB"/>
    <w:rsid w:val="00A30495"/>
    <w:rsid w:val="00A304AB"/>
    <w:rsid w:val="00A310AE"/>
    <w:rsid w:val="00A31451"/>
    <w:rsid w:val="00A314C8"/>
    <w:rsid w:val="00A316F5"/>
    <w:rsid w:val="00A317AA"/>
    <w:rsid w:val="00A317D9"/>
    <w:rsid w:val="00A31D37"/>
    <w:rsid w:val="00A31D5A"/>
    <w:rsid w:val="00A3203B"/>
    <w:rsid w:val="00A326BB"/>
    <w:rsid w:val="00A32FF7"/>
    <w:rsid w:val="00A33169"/>
    <w:rsid w:val="00A33361"/>
    <w:rsid w:val="00A334E0"/>
    <w:rsid w:val="00A33695"/>
    <w:rsid w:val="00A336C3"/>
    <w:rsid w:val="00A33C91"/>
    <w:rsid w:val="00A33D65"/>
    <w:rsid w:val="00A33E69"/>
    <w:rsid w:val="00A34159"/>
    <w:rsid w:val="00A3415E"/>
    <w:rsid w:val="00A34309"/>
    <w:rsid w:val="00A3433D"/>
    <w:rsid w:val="00A34380"/>
    <w:rsid w:val="00A3454F"/>
    <w:rsid w:val="00A350B6"/>
    <w:rsid w:val="00A35227"/>
    <w:rsid w:val="00A35334"/>
    <w:rsid w:val="00A35724"/>
    <w:rsid w:val="00A35E8E"/>
    <w:rsid w:val="00A35EBC"/>
    <w:rsid w:val="00A363A5"/>
    <w:rsid w:val="00A36E36"/>
    <w:rsid w:val="00A36FCC"/>
    <w:rsid w:val="00A403F2"/>
    <w:rsid w:val="00A4085B"/>
    <w:rsid w:val="00A40B16"/>
    <w:rsid w:val="00A40C9F"/>
    <w:rsid w:val="00A40F6E"/>
    <w:rsid w:val="00A4155F"/>
    <w:rsid w:val="00A415BC"/>
    <w:rsid w:val="00A4173F"/>
    <w:rsid w:val="00A4179A"/>
    <w:rsid w:val="00A41CB5"/>
    <w:rsid w:val="00A426A5"/>
    <w:rsid w:val="00A429AE"/>
    <w:rsid w:val="00A42A60"/>
    <w:rsid w:val="00A42CD9"/>
    <w:rsid w:val="00A42E4E"/>
    <w:rsid w:val="00A433FE"/>
    <w:rsid w:val="00A435CA"/>
    <w:rsid w:val="00A43766"/>
    <w:rsid w:val="00A438D8"/>
    <w:rsid w:val="00A43B08"/>
    <w:rsid w:val="00A43BFF"/>
    <w:rsid w:val="00A43FC6"/>
    <w:rsid w:val="00A4433C"/>
    <w:rsid w:val="00A4452C"/>
    <w:rsid w:val="00A44585"/>
    <w:rsid w:val="00A44910"/>
    <w:rsid w:val="00A44AEE"/>
    <w:rsid w:val="00A44CA9"/>
    <w:rsid w:val="00A45607"/>
    <w:rsid w:val="00A45944"/>
    <w:rsid w:val="00A45C25"/>
    <w:rsid w:val="00A45EE5"/>
    <w:rsid w:val="00A46123"/>
    <w:rsid w:val="00A46164"/>
    <w:rsid w:val="00A465DB"/>
    <w:rsid w:val="00A46811"/>
    <w:rsid w:val="00A469B6"/>
    <w:rsid w:val="00A4700E"/>
    <w:rsid w:val="00A473C9"/>
    <w:rsid w:val="00A47527"/>
    <w:rsid w:val="00A47D62"/>
    <w:rsid w:val="00A50D36"/>
    <w:rsid w:val="00A510DA"/>
    <w:rsid w:val="00A5142F"/>
    <w:rsid w:val="00A5218C"/>
    <w:rsid w:val="00A524CD"/>
    <w:rsid w:val="00A526A1"/>
    <w:rsid w:val="00A526CB"/>
    <w:rsid w:val="00A52C56"/>
    <w:rsid w:val="00A52CD7"/>
    <w:rsid w:val="00A52D3B"/>
    <w:rsid w:val="00A53295"/>
    <w:rsid w:val="00A53810"/>
    <w:rsid w:val="00A53E4A"/>
    <w:rsid w:val="00A54463"/>
    <w:rsid w:val="00A54505"/>
    <w:rsid w:val="00A5487A"/>
    <w:rsid w:val="00A54895"/>
    <w:rsid w:val="00A54E55"/>
    <w:rsid w:val="00A5510C"/>
    <w:rsid w:val="00A55330"/>
    <w:rsid w:val="00A553AA"/>
    <w:rsid w:val="00A554A9"/>
    <w:rsid w:val="00A558DA"/>
    <w:rsid w:val="00A55A44"/>
    <w:rsid w:val="00A55A7A"/>
    <w:rsid w:val="00A55E89"/>
    <w:rsid w:val="00A55EBE"/>
    <w:rsid w:val="00A560F2"/>
    <w:rsid w:val="00A5619B"/>
    <w:rsid w:val="00A56C40"/>
    <w:rsid w:val="00A574FD"/>
    <w:rsid w:val="00A575EF"/>
    <w:rsid w:val="00A6062B"/>
    <w:rsid w:val="00A615BB"/>
    <w:rsid w:val="00A61703"/>
    <w:rsid w:val="00A619CB"/>
    <w:rsid w:val="00A62548"/>
    <w:rsid w:val="00A62549"/>
    <w:rsid w:val="00A625B4"/>
    <w:rsid w:val="00A628D5"/>
    <w:rsid w:val="00A63815"/>
    <w:rsid w:val="00A63BF6"/>
    <w:rsid w:val="00A63F08"/>
    <w:rsid w:val="00A64077"/>
    <w:rsid w:val="00A64312"/>
    <w:rsid w:val="00A64458"/>
    <w:rsid w:val="00A6449E"/>
    <w:rsid w:val="00A64E50"/>
    <w:rsid w:val="00A65175"/>
    <w:rsid w:val="00A652F8"/>
    <w:rsid w:val="00A65B16"/>
    <w:rsid w:val="00A65F69"/>
    <w:rsid w:val="00A663C1"/>
    <w:rsid w:val="00A6658B"/>
    <w:rsid w:val="00A66762"/>
    <w:rsid w:val="00A66899"/>
    <w:rsid w:val="00A668CC"/>
    <w:rsid w:val="00A66942"/>
    <w:rsid w:val="00A66DD1"/>
    <w:rsid w:val="00A66E4C"/>
    <w:rsid w:val="00A66F06"/>
    <w:rsid w:val="00A6712D"/>
    <w:rsid w:val="00A67264"/>
    <w:rsid w:val="00A67317"/>
    <w:rsid w:val="00A67ADB"/>
    <w:rsid w:val="00A67C46"/>
    <w:rsid w:val="00A702EB"/>
    <w:rsid w:val="00A70349"/>
    <w:rsid w:val="00A70509"/>
    <w:rsid w:val="00A70510"/>
    <w:rsid w:val="00A706DD"/>
    <w:rsid w:val="00A70756"/>
    <w:rsid w:val="00A70DB8"/>
    <w:rsid w:val="00A70E5F"/>
    <w:rsid w:val="00A7101B"/>
    <w:rsid w:val="00A711B5"/>
    <w:rsid w:val="00A71487"/>
    <w:rsid w:val="00A71D9B"/>
    <w:rsid w:val="00A723A3"/>
    <w:rsid w:val="00A72B07"/>
    <w:rsid w:val="00A7332E"/>
    <w:rsid w:val="00A7376A"/>
    <w:rsid w:val="00A738B1"/>
    <w:rsid w:val="00A7395C"/>
    <w:rsid w:val="00A73C71"/>
    <w:rsid w:val="00A740CA"/>
    <w:rsid w:val="00A743E1"/>
    <w:rsid w:val="00A74466"/>
    <w:rsid w:val="00A74486"/>
    <w:rsid w:val="00A74737"/>
    <w:rsid w:val="00A7520E"/>
    <w:rsid w:val="00A75578"/>
    <w:rsid w:val="00A75775"/>
    <w:rsid w:val="00A76709"/>
    <w:rsid w:val="00A769CD"/>
    <w:rsid w:val="00A77365"/>
    <w:rsid w:val="00A7739F"/>
    <w:rsid w:val="00A774BE"/>
    <w:rsid w:val="00A776E0"/>
    <w:rsid w:val="00A7799E"/>
    <w:rsid w:val="00A779F1"/>
    <w:rsid w:val="00A804CE"/>
    <w:rsid w:val="00A80673"/>
    <w:rsid w:val="00A80763"/>
    <w:rsid w:val="00A807B8"/>
    <w:rsid w:val="00A8082A"/>
    <w:rsid w:val="00A808C1"/>
    <w:rsid w:val="00A80A87"/>
    <w:rsid w:val="00A80B8E"/>
    <w:rsid w:val="00A80C99"/>
    <w:rsid w:val="00A80CD2"/>
    <w:rsid w:val="00A80D84"/>
    <w:rsid w:val="00A81300"/>
    <w:rsid w:val="00A8182C"/>
    <w:rsid w:val="00A81A86"/>
    <w:rsid w:val="00A81B23"/>
    <w:rsid w:val="00A81CDD"/>
    <w:rsid w:val="00A81E49"/>
    <w:rsid w:val="00A8239D"/>
    <w:rsid w:val="00A825B7"/>
    <w:rsid w:val="00A82614"/>
    <w:rsid w:val="00A82C03"/>
    <w:rsid w:val="00A838E1"/>
    <w:rsid w:val="00A8391A"/>
    <w:rsid w:val="00A83AF1"/>
    <w:rsid w:val="00A83DA1"/>
    <w:rsid w:val="00A841BE"/>
    <w:rsid w:val="00A841F1"/>
    <w:rsid w:val="00A8466E"/>
    <w:rsid w:val="00A847BA"/>
    <w:rsid w:val="00A850F6"/>
    <w:rsid w:val="00A853DF"/>
    <w:rsid w:val="00A8546B"/>
    <w:rsid w:val="00A85747"/>
    <w:rsid w:val="00A85A1E"/>
    <w:rsid w:val="00A85F1D"/>
    <w:rsid w:val="00A8658C"/>
    <w:rsid w:val="00A86E39"/>
    <w:rsid w:val="00A87169"/>
    <w:rsid w:val="00A8772F"/>
    <w:rsid w:val="00A878DC"/>
    <w:rsid w:val="00A87996"/>
    <w:rsid w:val="00A87C37"/>
    <w:rsid w:val="00A87CDE"/>
    <w:rsid w:val="00A87D2D"/>
    <w:rsid w:val="00A906E1"/>
    <w:rsid w:val="00A90DE9"/>
    <w:rsid w:val="00A90FF9"/>
    <w:rsid w:val="00A9142A"/>
    <w:rsid w:val="00A91C4A"/>
    <w:rsid w:val="00A91DE3"/>
    <w:rsid w:val="00A9208F"/>
    <w:rsid w:val="00A9212F"/>
    <w:rsid w:val="00A921B9"/>
    <w:rsid w:val="00A921F4"/>
    <w:rsid w:val="00A92251"/>
    <w:rsid w:val="00A92AC5"/>
    <w:rsid w:val="00A92C03"/>
    <w:rsid w:val="00A92D76"/>
    <w:rsid w:val="00A92EBD"/>
    <w:rsid w:val="00A930B3"/>
    <w:rsid w:val="00A9354F"/>
    <w:rsid w:val="00A93D84"/>
    <w:rsid w:val="00A93E21"/>
    <w:rsid w:val="00A93E76"/>
    <w:rsid w:val="00A94095"/>
    <w:rsid w:val="00A9482D"/>
    <w:rsid w:val="00A94D51"/>
    <w:rsid w:val="00A95246"/>
    <w:rsid w:val="00A9533C"/>
    <w:rsid w:val="00A95C69"/>
    <w:rsid w:val="00A9644C"/>
    <w:rsid w:val="00A967C4"/>
    <w:rsid w:val="00A96C8E"/>
    <w:rsid w:val="00A96CE9"/>
    <w:rsid w:val="00A96D7C"/>
    <w:rsid w:val="00A96E31"/>
    <w:rsid w:val="00A96E38"/>
    <w:rsid w:val="00A97697"/>
    <w:rsid w:val="00A978AF"/>
    <w:rsid w:val="00AA0103"/>
    <w:rsid w:val="00AA0806"/>
    <w:rsid w:val="00AA0846"/>
    <w:rsid w:val="00AA102E"/>
    <w:rsid w:val="00AA1717"/>
    <w:rsid w:val="00AA1857"/>
    <w:rsid w:val="00AA20B0"/>
    <w:rsid w:val="00AA25C1"/>
    <w:rsid w:val="00AA269D"/>
    <w:rsid w:val="00AA278E"/>
    <w:rsid w:val="00AA28EA"/>
    <w:rsid w:val="00AA2B10"/>
    <w:rsid w:val="00AA2BC0"/>
    <w:rsid w:val="00AA2DDD"/>
    <w:rsid w:val="00AA3294"/>
    <w:rsid w:val="00AA3742"/>
    <w:rsid w:val="00AA3FB7"/>
    <w:rsid w:val="00AA43A4"/>
    <w:rsid w:val="00AA45B4"/>
    <w:rsid w:val="00AA463A"/>
    <w:rsid w:val="00AA46EC"/>
    <w:rsid w:val="00AA4B3B"/>
    <w:rsid w:val="00AA4B54"/>
    <w:rsid w:val="00AA50E7"/>
    <w:rsid w:val="00AA52E0"/>
    <w:rsid w:val="00AA5A6B"/>
    <w:rsid w:val="00AA5AD5"/>
    <w:rsid w:val="00AA5B9F"/>
    <w:rsid w:val="00AA5C21"/>
    <w:rsid w:val="00AA5CA0"/>
    <w:rsid w:val="00AA5EA2"/>
    <w:rsid w:val="00AA6125"/>
    <w:rsid w:val="00AA62D5"/>
    <w:rsid w:val="00AA66C3"/>
    <w:rsid w:val="00AA6E03"/>
    <w:rsid w:val="00AA70DA"/>
    <w:rsid w:val="00AA7384"/>
    <w:rsid w:val="00AA74B0"/>
    <w:rsid w:val="00AA7767"/>
    <w:rsid w:val="00AA79CA"/>
    <w:rsid w:val="00AB014C"/>
    <w:rsid w:val="00AB07A0"/>
    <w:rsid w:val="00AB07B8"/>
    <w:rsid w:val="00AB09A9"/>
    <w:rsid w:val="00AB0CCD"/>
    <w:rsid w:val="00AB0D5C"/>
    <w:rsid w:val="00AB13CC"/>
    <w:rsid w:val="00AB149D"/>
    <w:rsid w:val="00AB1874"/>
    <w:rsid w:val="00AB1CDC"/>
    <w:rsid w:val="00AB24C4"/>
    <w:rsid w:val="00AB2692"/>
    <w:rsid w:val="00AB2DBE"/>
    <w:rsid w:val="00AB34F2"/>
    <w:rsid w:val="00AB3520"/>
    <w:rsid w:val="00AB3544"/>
    <w:rsid w:val="00AB3A26"/>
    <w:rsid w:val="00AB3CFF"/>
    <w:rsid w:val="00AB4624"/>
    <w:rsid w:val="00AB488C"/>
    <w:rsid w:val="00AB4932"/>
    <w:rsid w:val="00AB4C4B"/>
    <w:rsid w:val="00AB5142"/>
    <w:rsid w:val="00AB5160"/>
    <w:rsid w:val="00AB5282"/>
    <w:rsid w:val="00AB529F"/>
    <w:rsid w:val="00AB5500"/>
    <w:rsid w:val="00AB55AE"/>
    <w:rsid w:val="00AB55DB"/>
    <w:rsid w:val="00AB570D"/>
    <w:rsid w:val="00AB5C2C"/>
    <w:rsid w:val="00AB5CAD"/>
    <w:rsid w:val="00AB6194"/>
    <w:rsid w:val="00AB6596"/>
    <w:rsid w:val="00AB6DFD"/>
    <w:rsid w:val="00AB72E2"/>
    <w:rsid w:val="00AC003B"/>
    <w:rsid w:val="00AC0ACE"/>
    <w:rsid w:val="00AC2208"/>
    <w:rsid w:val="00AC248B"/>
    <w:rsid w:val="00AC267C"/>
    <w:rsid w:val="00AC27F8"/>
    <w:rsid w:val="00AC2962"/>
    <w:rsid w:val="00AC2AD2"/>
    <w:rsid w:val="00AC3136"/>
    <w:rsid w:val="00AC33A6"/>
    <w:rsid w:val="00AC33F0"/>
    <w:rsid w:val="00AC3403"/>
    <w:rsid w:val="00AC37C6"/>
    <w:rsid w:val="00AC3AB9"/>
    <w:rsid w:val="00AC3CA3"/>
    <w:rsid w:val="00AC4893"/>
    <w:rsid w:val="00AC498E"/>
    <w:rsid w:val="00AC4CF1"/>
    <w:rsid w:val="00AC4D72"/>
    <w:rsid w:val="00AC4D8F"/>
    <w:rsid w:val="00AC53D1"/>
    <w:rsid w:val="00AC5548"/>
    <w:rsid w:val="00AC57CF"/>
    <w:rsid w:val="00AC5904"/>
    <w:rsid w:val="00AC5ED9"/>
    <w:rsid w:val="00AC62B3"/>
    <w:rsid w:val="00AC679E"/>
    <w:rsid w:val="00AC68A9"/>
    <w:rsid w:val="00AC6BA8"/>
    <w:rsid w:val="00AC747D"/>
    <w:rsid w:val="00AC7C57"/>
    <w:rsid w:val="00AC7EA0"/>
    <w:rsid w:val="00AD0687"/>
    <w:rsid w:val="00AD06B9"/>
    <w:rsid w:val="00AD0745"/>
    <w:rsid w:val="00AD0B29"/>
    <w:rsid w:val="00AD0B43"/>
    <w:rsid w:val="00AD1F5B"/>
    <w:rsid w:val="00AD2769"/>
    <w:rsid w:val="00AD2CA2"/>
    <w:rsid w:val="00AD2CE9"/>
    <w:rsid w:val="00AD2D2A"/>
    <w:rsid w:val="00AD2DAB"/>
    <w:rsid w:val="00AD2EF4"/>
    <w:rsid w:val="00AD2FCC"/>
    <w:rsid w:val="00AD2FD1"/>
    <w:rsid w:val="00AD364B"/>
    <w:rsid w:val="00AD3ACB"/>
    <w:rsid w:val="00AD3BA3"/>
    <w:rsid w:val="00AD4283"/>
    <w:rsid w:val="00AD42FA"/>
    <w:rsid w:val="00AD457B"/>
    <w:rsid w:val="00AD490B"/>
    <w:rsid w:val="00AD4BB7"/>
    <w:rsid w:val="00AD4F93"/>
    <w:rsid w:val="00AD51E6"/>
    <w:rsid w:val="00AD545A"/>
    <w:rsid w:val="00AD56C1"/>
    <w:rsid w:val="00AD59A7"/>
    <w:rsid w:val="00AD5E3E"/>
    <w:rsid w:val="00AD5FC6"/>
    <w:rsid w:val="00AD6094"/>
    <w:rsid w:val="00AD67BC"/>
    <w:rsid w:val="00AD6B33"/>
    <w:rsid w:val="00AD6E2C"/>
    <w:rsid w:val="00AD765F"/>
    <w:rsid w:val="00AD77A2"/>
    <w:rsid w:val="00AD7DC0"/>
    <w:rsid w:val="00AE0423"/>
    <w:rsid w:val="00AE0C0B"/>
    <w:rsid w:val="00AE0C8C"/>
    <w:rsid w:val="00AE145D"/>
    <w:rsid w:val="00AE1667"/>
    <w:rsid w:val="00AE18E1"/>
    <w:rsid w:val="00AE1DC6"/>
    <w:rsid w:val="00AE1EAE"/>
    <w:rsid w:val="00AE1EE2"/>
    <w:rsid w:val="00AE4359"/>
    <w:rsid w:val="00AE43A2"/>
    <w:rsid w:val="00AE4AF9"/>
    <w:rsid w:val="00AE4D8A"/>
    <w:rsid w:val="00AE518E"/>
    <w:rsid w:val="00AE565D"/>
    <w:rsid w:val="00AE580A"/>
    <w:rsid w:val="00AE582D"/>
    <w:rsid w:val="00AE5AF9"/>
    <w:rsid w:val="00AE5B7C"/>
    <w:rsid w:val="00AE62DD"/>
    <w:rsid w:val="00AE69AF"/>
    <w:rsid w:val="00AE6FC4"/>
    <w:rsid w:val="00AE7614"/>
    <w:rsid w:val="00AE7A0B"/>
    <w:rsid w:val="00AE7F67"/>
    <w:rsid w:val="00AF0795"/>
    <w:rsid w:val="00AF08C4"/>
    <w:rsid w:val="00AF1362"/>
    <w:rsid w:val="00AF143D"/>
    <w:rsid w:val="00AF176C"/>
    <w:rsid w:val="00AF19D3"/>
    <w:rsid w:val="00AF20F3"/>
    <w:rsid w:val="00AF224F"/>
    <w:rsid w:val="00AF2373"/>
    <w:rsid w:val="00AF2577"/>
    <w:rsid w:val="00AF3399"/>
    <w:rsid w:val="00AF4060"/>
    <w:rsid w:val="00AF40C6"/>
    <w:rsid w:val="00AF4C4C"/>
    <w:rsid w:val="00AF4DEA"/>
    <w:rsid w:val="00AF503C"/>
    <w:rsid w:val="00AF530B"/>
    <w:rsid w:val="00AF53F7"/>
    <w:rsid w:val="00AF576A"/>
    <w:rsid w:val="00AF5CC8"/>
    <w:rsid w:val="00AF6A97"/>
    <w:rsid w:val="00AF7128"/>
    <w:rsid w:val="00AF743E"/>
    <w:rsid w:val="00AF7530"/>
    <w:rsid w:val="00AF76B3"/>
    <w:rsid w:val="00AF7BC0"/>
    <w:rsid w:val="00B00405"/>
    <w:rsid w:val="00B004C7"/>
    <w:rsid w:val="00B01071"/>
    <w:rsid w:val="00B01B17"/>
    <w:rsid w:val="00B028EF"/>
    <w:rsid w:val="00B02BBD"/>
    <w:rsid w:val="00B02BE3"/>
    <w:rsid w:val="00B0310D"/>
    <w:rsid w:val="00B03733"/>
    <w:rsid w:val="00B0384E"/>
    <w:rsid w:val="00B03E00"/>
    <w:rsid w:val="00B03ED1"/>
    <w:rsid w:val="00B043FA"/>
    <w:rsid w:val="00B044E1"/>
    <w:rsid w:val="00B04EA0"/>
    <w:rsid w:val="00B04EAD"/>
    <w:rsid w:val="00B056EE"/>
    <w:rsid w:val="00B05FEA"/>
    <w:rsid w:val="00B06375"/>
    <w:rsid w:val="00B06BA5"/>
    <w:rsid w:val="00B07031"/>
    <w:rsid w:val="00B0703F"/>
    <w:rsid w:val="00B0770A"/>
    <w:rsid w:val="00B101AB"/>
    <w:rsid w:val="00B1038A"/>
    <w:rsid w:val="00B10452"/>
    <w:rsid w:val="00B1099D"/>
    <w:rsid w:val="00B10B35"/>
    <w:rsid w:val="00B10D14"/>
    <w:rsid w:val="00B10EB4"/>
    <w:rsid w:val="00B10F89"/>
    <w:rsid w:val="00B115AE"/>
    <w:rsid w:val="00B11828"/>
    <w:rsid w:val="00B11AA1"/>
    <w:rsid w:val="00B11B8B"/>
    <w:rsid w:val="00B11DC2"/>
    <w:rsid w:val="00B11EAA"/>
    <w:rsid w:val="00B1281E"/>
    <w:rsid w:val="00B129ED"/>
    <w:rsid w:val="00B13054"/>
    <w:rsid w:val="00B130AA"/>
    <w:rsid w:val="00B130AF"/>
    <w:rsid w:val="00B13BB9"/>
    <w:rsid w:val="00B13E58"/>
    <w:rsid w:val="00B13FB3"/>
    <w:rsid w:val="00B143BD"/>
    <w:rsid w:val="00B145EA"/>
    <w:rsid w:val="00B14C56"/>
    <w:rsid w:val="00B14CCF"/>
    <w:rsid w:val="00B150B3"/>
    <w:rsid w:val="00B156FD"/>
    <w:rsid w:val="00B168E5"/>
    <w:rsid w:val="00B16918"/>
    <w:rsid w:val="00B16970"/>
    <w:rsid w:val="00B16E63"/>
    <w:rsid w:val="00B1715A"/>
    <w:rsid w:val="00B172CE"/>
    <w:rsid w:val="00B174E6"/>
    <w:rsid w:val="00B17670"/>
    <w:rsid w:val="00B17705"/>
    <w:rsid w:val="00B17A1A"/>
    <w:rsid w:val="00B17F92"/>
    <w:rsid w:val="00B2018B"/>
    <w:rsid w:val="00B202E3"/>
    <w:rsid w:val="00B20775"/>
    <w:rsid w:val="00B212BA"/>
    <w:rsid w:val="00B21639"/>
    <w:rsid w:val="00B21D1D"/>
    <w:rsid w:val="00B21D7C"/>
    <w:rsid w:val="00B21F4B"/>
    <w:rsid w:val="00B22155"/>
    <w:rsid w:val="00B2271D"/>
    <w:rsid w:val="00B227B9"/>
    <w:rsid w:val="00B22D47"/>
    <w:rsid w:val="00B2310A"/>
    <w:rsid w:val="00B23564"/>
    <w:rsid w:val="00B23636"/>
    <w:rsid w:val="00B23CBD"/>
    <w:rsid w:val="00B2431E"/>
    <w:rsid w:val="00B24464"/>
    <w:rsid w:val="00B24994"/>
    <w:rsid w:val="00B24C57"/>
    <w:rsid w:val="00B2515C"/>
    <w:rsid w:val="00B259F8"/>
    <w:rsid w:val="00B25C4D"/>
    <w:rsid w:val="00B25C86"/>
    <w:rsid w:val="00B2646A"/>
    <w:rsid w:val="00B26A8A"/>
    <w:rsid w:val="00B26CB0"/>
    <w:rsid w:val="00B26F23"/>
    <w:rsid w:val="00B274EC"/>
    <w:rsid w:val="00B27B2B"/>
    <w:rsid w:val="00B27C94"/>
    <w:rsid w:val="00B27CCC"/>
    <w:rsid w:val="00B3033C"/>
    <w:rsid w:val="00B307EC"/>
    <w:rsid w:val="00B3135F"/>
    <w:rsid w:val="00B31375"/>
    <w:rsid w:val="00B3174E"/>
    <w:rsid w:val="00B31BFC"/>
    <w:rsid w:val="00B32045"/>
    <w:rsid w:val="00B32353"/>
    <w:rsid w:val="00B329F2"/>
    <w:rsid w:val="00B32BBF"/>
    <w:rsid w:val="00B32BFC"/>
    <w:rsid w:val="00B32DE6"/>
    <w:rsid w:val="00B32ECB"/>
    <w:rsid w:val="00B33056"/>
    <w:rsid w:val="00B3318C"/>
    <w:rsid w:val="00B33895"/>
    <w:rsid w:val="00B33949"/>
    <w:rsid w:val="00B3428A"/>
    <w:rsid w:val="00B34396"/>
    <w:rsid w:val="00B343AF"/>
    <w:rsid w:val="00B34903"/>
    <w:rsid w:val="00B34BA1"/>
    <w:rsid w:val="00B34D55"/>
    <w:rsid w:val="00B34DED"/>
    <w:rsid w:val="00B34EE5"/>
    <w:rsid w:val="00B34FCF"/>
    <w:rsid w:val="00B352E4"/>
    <w:rsid w:val="00B3588D"/>
    <w:rsid w:val="00B35B9A"/>
    <w:rsid w:val="00B35D7D"/>
    <w:rsid w:val="00B35DD9"/>
    <w:rsid w:val="00B35E9E"/>
    <w:rsid w:val="00B36694"/>
    <w:rsid w:val="00B368B1"/>
    <w:rsid w:val="00B36A7D"/>
    <w:rsid w:val="00B36A80"/>
    <w:rsid w:val="00B36C0D"/>
    <w:rsid w:val="00B37990"/>
    <w:rsid w:val="00B37C7E"/>
    <w:rsid w:val="00B400FE"/>
    <w:rsid w:val="00B406AD"/>
    <w:rsid w:val="00B4081A"/>
    <w:rsid w:val="00B40A05"/>
    <w:rsid w:val="00B40A74"/>
    <w:rsid w:val="00B40EB0"/>
    <w:rsid w:val="00B412D5"/>
    <w:rsid w:val="00B4149A"/>
    <w:rsid w:val="00B41697"/>
    <w:rsid w:val="00B41E15"/>
    <w:rsid w:val="00B421C8"/>
    <w:rsid w:val="00B4250F"/>
    <w:rsid w:val="00B42954"/>
    <w:rsid w:val="00B42D37"/>
    <w:rsid w:val="00B43054"/>
    <w:rsid w:val="00B430BF"/>
    <w:rsid w:val="00B4329D"/>
    <w:rsid w:val="00B4345B"/>
    <w:rsid w:val="00B43603"/>
    <w:rsid w:val="00B438B1"/>
    <w:rsid w:val="00B43936"/>
    <w:rsid w:val="00B44546"/>
    <w:rsid w:val="00B449CB"/>
    <w:rsid w:val="00B44AF2"/>
    <w:rsid w:val="00B45480"/>
    <w:rsid w:val="00B45714"/>
    <w:rsid w:val="00B457FE"/>
    <w:rsid w:val="00B464CC"/>
    <w:rsid w:val="00B46622"/>
    <w:rsid w:val="00B46A6C"/>
    <w:rsid w:val="00B46F77"/>
    <w:rsid w:val="00B471DE"/>
    <w:rsid w:val="00B472E4"/>
    <w:rsid w:val="00B47751"/>
    <w:rsid w:val="00B47F1A"/>
    <w:rsid w:val="00B47F29"/>
    <w:rsid w:val="00B50739"/>
    <w:rsid w:val="00B50D7A"/>
    <w:rsid w:val="00B51199"/>
    <w:rsid w:val="00B51503"/>
    <w:rsid w:val="00B51641"/>
    <w:rsid w:val="00B5198C"/>
    <w:rsid w:val="00B51DE9"/>
    <w:rsid w:val="00B520DC"/>
    <w:rsid w:val="00B5229A"/>
    <w:rsid w:val="00B524A7"/>
    <w:rsid w:val="00B52C1E"/>
    <w:rsid w:val="00B52E99"/>
    <w:rsid w:val="00B538FC"/>
    <w:rsid w:val="00B54001"/>
    <w:rsid w:val="00B540BB"/>
    <w:rsid w:val="00B54967"/>
    <w:rsid w:val="00B54998"/>
    <w:rsid w:val="00B54A71"/>
    <w:rsid w:val="00B54A85"/>
    <w:rsid w:val="00B54B5C"/>
    <w:rsid w:val="00B54E27"/>
    <w:rsid w:val="00B54F84"/>
    <w:rsid w:val="00B552B2"/>
    <w:rsid w:val="00B552E6"/>
    <w:rsid w:val="00B553BA"/>
    <w:rsid w:val="00B562BD"/>
    <w:rsid w:val="00B5630B"/>
    <w:rsid w:val="00B56483"/>
    <w:rsid w:val="00B56C62"/>
    <w:rsid w:val="00B56EF7"/>
    <w:rsid w:val="00B56FE6"/>
    <w:rsid w:val="00B57311"/>
    <w:rsid w:val="00B57554"/>
    <w:rsid w:val="00B605A4"/>
    <w:rsid w:val="00B6091D"/>
    <w:rsid w:val="00B60C6A"/>
    <w:rsid w:val="00B61387"/>
    <w:rsid w:val="00B614AA"/>
    <w:rsid w:val="00B61D51"/>
    <w:rsid w:val="00B6218C"/>
    <w:rsid w:val="00B62911"/>
    <w:rsid w:val="00B62A16"/>
    <w:rsid w:val="00B62EF9"/>
    <w:rsid w:val="00B63009"/>
    <w:rsid w:val="00B63502"/>
    <w:rsid w:val="00B635B6"/>
    <w:rsid w:val="00B638D8"/>
    <w:rsid w:val="00B63C00"/>
    <w:rsid w:val="00B63FE5"/>
    <w:rsid w:val="00B64073"/>
    <w:rsid w:val="00B640BB"/>
    <w:rsid w:val="00B640E7"/>
    <w:rsid w:val="00B6449A"/>
    <w:rsid w:val="00B648C8"/>
    <w:rsid w:val="00B64BB2"/>
    <w:rsid w:val="00B65BA7"/>
    <w:rsid w:val="00B65BF7"/>
    <w:rsid w:val="00B65EC8"/>
    <w:rsid w:val="00B66231"/>
    <w:rsid w:val="00B6627D"/>
    <w:rsid w:val="00B6637F"/>
    <w:rsid w:val="00B6642E"/>
    <w:rsid w:val="00B665E2"/>
    <w:rsid w:val="00B668B4"/>
    <w:rsid w:val="00B66E6D"/>
    <w:rsid w:val="00B67475"/>
    <w:rsid w:val="00B6759A"/>
    <w:rsid w:val="00B679F9"/>
    <w:rsid w:val="00B67F95"/>
    <w:rsid w:val="00B7017C"/>
    <w:rsid w:val="00B7043D"/>
    <w:rsid w:val="00B705B0"/>
    <w:rsid w:val="00B70A7F"/>
    <w:rsid w:val="00B7110E"/>
    <w:rsid w:val="00B71364"/>
    <w:rsid w:val="00B71461"/>
    <w:rsid w:val="00B71716"/>
    <w:rsid w:val="00B71A23"/>
    <w:rsid w:val="00B7263F"/>
    <w:rsid w:val="00B727FA"/>
    <w:rsid w:val="00B73030"/>
    <w:rsid w:val="00B73304"/>
    <w:rsid w:val="00B73313"/>
    <w:rsid w:val="00B734CA"/>
    <w:rsid w:val="00B735D7"/>
    <w:rsid w:val="00B73BD2"/>
    <w:rsid w:val="00B73C8F"/>
    <w:rsid w:val="00B73D44"/>
    <w:rsid w:val="00B7450B"/>
    <w:rsid w:val="00B74922"/>
    <w:rsid w:val="00B75178"/>
    <w:rsid w:val="00B75551"/>
    <w:rsid w:val="00B75855"/>
    <w:rsid w:val="00B759D7"/>
    <w:rsid w:val="00B75E80"/>
    <w:rsid w:val="00B75E8F"/>
    <w:rsid w:val="00B75F93"/>
    <w:rsid w:val="00B7630C"/>
    <w:rsid w:val="00B765C9"/>
    <w:rsid w:val="00B7669B"/>
    <w:rsid w:val="00B76BEA"/>
    <w:rsid w:val="00B76CD1"/>
    <w:rsid w:val="00B76E77"/>
    <w:rsid w:val="00B77644"/>
    <w:rsid w:val="00B777F1"/>
    <w:rsid w:val="00B77A45"/>
    <w:rsid w:val="00B77C63"/>
    <w:rsid w:val="00B77DB3"/>
    <w:rsid w:val="00B80606"/>
    <w:rsid w:val="00B80B78"/>
    <w:rsid w:val="00B80E77"/>
    <w:rsid w:val="00B81087"/>
    <w:rsid w:val="00B81E33"/>
    <w:rsid w:val="00B82190"/>
    <w:rsid w:val="00B8257B"/>
    <w:rsid w:val="00B82DA3"/>
    <w:rsid w:val="00B8317E"/>
    <w:rsid w:val="00B832F9"/>
    <w:rsid w:val="00B8361C"/>
    <w:rsid w:val="00B838A7"/>
    <w:rsid w:val="00B83970"/>
    <w:rsid w:val="00B83A86"/>
    <w:rsid w:val="00B83D47"/>
    <w:rsid w:val="00B83FC5"/>
    <w:rsid w:val="00B844F3"/>
    <w:rsid w:val="00B847A1"/>
    <w:rsid w:val="00B84E61"/>
    <w:rsid w:val="00B8508A"/>
    <w:rsid w:val="00B850D7"/>
    <w:rsid w:val="00B85393"/>
    <w:rsid w:val="00B85420"/>
    <w:rsid w:val="00B85858"/>
    <w:rsid w:val="00B859B3"/>
    <w:rsid w:val="00B85D1F"/>
    <w:rsid w:val="00B8600B"/>
    <w:rsid w:val="00B867AA"/>
    <w:rsid w:val="00B86AA1"/>
    <w:rsid w:val="00B86DCE"/>
    <w:rsid w:val="00B873BC"/>
    <w:rsid w:val="00B874CA"/>
    <w:rsid w:val="00B87772"/>
    <w:rsid w:val="00B87C79"/>
    <w:rsid w:val="00B87E0D"/>
    <w:rsid w:val="00B87ED3"/>
    <w:rsid w:val="00B904FF"/>
    <w:rsid w:val="00B90553"/>
    <w:rsid w:val="00B90A9F"/>
    <w:rsid w:val="00B90F3E"/>
    <w:rsid w:val="00B914A2"/>
    <w:rsid w:val="00B915C7"/>
    <w:rsid w:val="00B916CE"/>
    <w:rsid w:val="00B918AD"/>
    <w:rsid w:val="00B930B6"/>
    <w:rsid w:val="00B93199"/>
    <w:rsid w:val="00B936F5"/>
    <w:rsid w:val="00B937F4"/>
    <w:rsid w:val="00B93CE1"/>
    <w:rsid w:val="00B93E36"/>
    <w:rsid w:val="00B93F96"/>
    <w:rsid w:val="00B94103"/>
    <w:rsid w:val="00B94203"/>
    <w:rsid w:val="00B944ED"/>
    <w:rsid w:val="00B947C4"/>
    <w:rsid w:val="00B94D4D"/>
    <w:rsid w:val="00B95500"/>
    <w:rsid w:val="00B95645"/>
    <w:rsid w:val="00B95799"/>
    <w:rsid w:val="00B95FEF"/>
    <w:rsid w:val="00B96321"/>
    <w:rsid w:val="00B96360"/>
    <w:rsid w:val="00B9644E"/>
    <w:rsid w:val="00B964C7"/>
    <w:rsid w:val="00B968A6"/>
    <w:rsid w:val="00B97165"/>
    <w:rsid w:val="00B9732C"/>
    <w:rsid w:val="00B97830"/>
    <w:rsid w:val="00B97BAC"/>
    <w:rsid w:val="00B97C73"/>
    <w:rsid w:val="00B97F61"/>
    <w:rsid w:val="00BA0563"/>
    <w:rsid w:val="00BA0724"/>
    <w:rsid w:val="00BA0F08"/>
    <w:rsid w:val="00BA100D"/>
    <w:rsid w:val="00BA1180"/>
    <w:rsid w:val="00BA11C9"/>
    <w:rsid w:val="00BA1247"/>
    <w:rsid w:val="00BA188A"/>
    <w:rsid w:val="00BA1B3E"/>
    <w:rsid w:val="00BA21DF"/>
    <w:rsid w:val="00BA279E"/>
    <w:rsid w:val="00BA2B4B"/>
    <w:rsid w:val="00BA2CB2"/>
    <w:rsid w:val="00BA2F89"/>
    <w:rsid w:val="00BA2FE3"/>
    <w:rsid w:val="00BA30A2"/>
    <w:rsid w:val="00BA3213"/>
    <w:rsid w:val="00BA32A6"/>
    <w:rsid w:val="00BA343B"/>
    <w:rsid w:val="00BA3715"/>
    <w:rsid w:val="00BA383A"/>
    <w:rsid w:val="00BA390F"/>
    <w:rsid w:val="00BA3CAE"/>
    <w:rsid w:val="00BA3DDC"/>
    <w:rsid w:val="00BA42B5"/>
    <w:rsid w:val="00BA46A1"/>
    <w:rsid w:val="00BA47A1"/>
    <w:rsid w:val="00BA4CF9"/>
    <w:rsid w:val="00BA4D1D"/>
    <w:rsid w:val="00BA4D83"/>
    <w:rsid w:val="00BA4FEC"/>
    <w:rsid w:val="00BA611E"/>
    <w:rsid w:val="00BA65AC"/>
    <w:rsid w:val="00BA66F7"/>
    <w:rsid w:val="00BA6B16"/>
    <w:rsid w:val="00BA71B4"/>
    <w:rsid w:val="00BA71BD"/>
    <w:rsid w:val="00BA7805"/>
    <w:rsid w:val="00BA7F1D"/>
    <w:rsid w:val="00BB0769"/>
    <w:rsid w:val="00BB12DC"/>
    <w:rsid w:val="00BB150F"/>
    <w:rsid w:val="00BB15A3"/>
    <w:rsid w:val="00BB17E4"/>
    <w:rsid w:val="00BB2306"/>
    <w:rsid w:val="00BB27D1"/>
    <w:rsid w:val="00BB292D"/>
    <w:rsid w:val="00BB34E2"/>
    <w:rsid w:val="00BB3D05"/>
    <w:rsid w:val="00BB462F"/>
    <w:rsid w:val="00BB4D24"/>
    <w:rsid w:val="00BB50B6"/>
    <w:rsid w:val="00BB55F3"/>
    <w:rsid w:val="00BB6452"/>
    <w:rsid w:val="00BB6B57"/>
    <w:rsid w:val="00BB6C2B"/>
    <w:rsid w:val="00BB7249"/>
    <w:rsid w:val="00BB7729"/>
    <w:rsid w:val="00BB782A"/>
    <w:rsid w:val="00BB7EA2"/>
    <w:rsid w:val="00BB7F04"/>
    <w:rsid w:val="00BC0246"/>
    <w:rsid w:val="00BC024E"/>
    <w:rsid w:val="00BC04E9"/>
    <w:rsid w:val="00BC073D"/>
    <w:rsid w:val="00BC0A28"/>
    <w:rsid w:val="00BC0A4F"/>
    <w:rsid w:val="00BC0BD6"/>
    <w:rsid w:val="00BC0C2C"/>
    <w:rsid w:val="00BC10F4"/>
    <w:rsid w:val="00BC1334"/>
    <w:rsid w:val="00BC14CA"/>
    <w:rsid w:val="00BC183C"/>
    <w:rsid w:val="00BC19E8"/>
    <w:rsid w:val="00BC1B02"/>
    <w:rsid w:val="00BC248D"/>
    <w:rsid w:val="00BC253E"/>
    <w:rsid w:val="00BC27CC"/>
    <w:rsid w:val="00BC28E6"/>
    <w:rsid w:val="00BC2C7B"/>
    <w:rsid w:val="00BC2E7D"/>
    <w:rsid w:val="00BC3005"/>
    <w:rsid w:val="00BC332E"/>
    <w:rsid w:val="00BC361D"/>
    <w:rsid w:val="00BC37CC"/>
    <w:rsid w:val="00BC3FDD"/>
    <w:rsid w:val="00BC3FE1"/>
    <w:rsid w:val="00BC4084"/>
    <w:rsid w:val="00BC4102"/>
    <w:rsid w:val="00BC44B1"/>
    <w:rsid w:val="00BC483D"/>
    <w:rsid w:val="00BC4945"/>
    <w:rsid w:val="00BC4C84"/>
    <w:rsid w:val="00BC4F78"/>
    <w:rsid w:val="00BC53AF"/>
    <w:rsid w:val="00BC5D82"/>
    <w:rsid w:val="00BC5E57"/>
    <w:rsid w:val="00BC5EA9"/>
    <w:rsid w:val="00BC68CA"/>
    <w:rsid w:val="00BC70EC"/>
    <w:rsid w:val="00BC730D"/>
    <w:rsid w:val="00BC770C"/>
    <w:rsid w:val="00BC77E6"/>
    <w:rsid w:val="00BC7AFD"/>
    <w:rsid w:val="00BD0609"/>
    <w:rsid w:val="00BD0663"/>
    <w:rsid w:val="00BD0862"/>
    <w:rsid w:val="00BD0881"/>
    <w:rsid w:val="00BD0C6F"/>
    <w:rsid w:val="00BD0F5A"/>
    <w:rsid w:val="00BD1266"/>
    <w:rsid w:val="00BD1453"/>
    <w:rsid w:val="00BD1571"/>
    <w:rsid w:val="00BD18F8"/>
    <w:rsid w:val="00BD1F67"/>
    <w:rsid w:val="00BD2064"/>
    <w:rsid w:val="00BD2612"/>
    <w:rsid w:val="00BD29AA"/>
    <w:rsid w:val="00BD2FD2"/>
    <w:rsid w:val="00BD370C"/>
    <w:rsid w:val="00BD3877"/>
    <w:rsid w:val="00BD392F"/>
    <w:rsid w:val="00BD407A"/>
    <w:rsid w:val="00BD460B"/>
    <w:rsid w:val="00BD47F0"/>
    <w:rsid w:val="00BD4984"/>
    <w:rsid w:val="00BD4BD5"/>
    <w:rsid w:val="00BD552B"/>
    <w:rsid w:val="00BD556D"/>
    <w:rsid w:val="00BD5B24"/>
    <w:rsid w:val="00BD5B64"/>
    <w:rsid w:val="00BD5EAA"/>
    <w:rsid w:val="00BD62C9"/>
    <w:rsid w:val="00BD660D"/>
    <w:rsid w:val="00BD670C"/>
    <w:rsid w:val="00BD6827"/>
    <w:rsid w:val="00BD6C03"/>
    <w:rsid w:val="00BD7009"/>
    <w:rsid w:val="00BD70E2"/>
    <w:rsid w:val="00BD7267"/>
    <w:rsid w:val="00BD73C2"/>
    <w:rsid w:val="00BD76BC"/>
    <w:rsid w:val="00BD7B89"/>
    <w:rsid w:val="00BD7B8D"/>
    <w:rsid w:val="00BE019D"/>
    <w:rsid w:val="00BE0CD7"/>
    <w:rsid w:val="00BE10C0"/>
    <w:rsid w:val="00BE1467"/>
    <w:rsid w:val="00BE15FF"/>
    <w:rsid w:val="00BE1773"/>
    <w:rsid w:val="00BE1DEC"/>
    <w:rsid w:val="00BE2314"/>
    <w:rsid w:val="00BE2881"/>
    <w:rsid w:val="00BE29B2"/>
    <w:rsid w:val="00BE2F83"/>
    <w:rsid w:val="00BE3054"/>
    <w:rsid w:val="00BE313B"/>
    <w:rsid w:val="00BE3A6D"/>
    <w:rsid w:val="00BE3BB8"/>
    <w:rsid w:val="00BE3C0F"/>
    <w:rsid w:val="00BE3DCB"/>
    <w:rsid w:val="00BE3E8D"/>
    <w:rsid w:val="00BE4C96"/>
    <w:rsid w:val="00BE4E68"/>
    <w:rsid w:val="00BE4FCD"/>
    <w:rsid w:val="00BE6242"/>
    <w:rsid w:val="00BE6600"/>
    <w:rsid w:val="00BE67B0"/>
    <w:rsid w:val="00BE6CD6"/>
    <w:rsid w:val="00BE70EC"/>
    <w:rsid w:val="00BE7249"/>
    <w:rsid w:val="00BE764A"/>
    <w:rsid w:val="00BE7998"/>
    <w:rsid w:val="00BF02FD"/>
    <w:rsid w:val="00BF03FB"/>
    <w:rsid w:val="00BF04F5"/>
    <w:rsid w:val="00BF05A0"/>
    <w:rsid w:val="00BF1368"/>
    <w:rsid w:val="00BF13D2"/>
    <w:rsid w:val="00BF234C"/>
    <w:rsid w:val="00BF3062"/>
    <w:rsid w:val="00BF4D82"/>
    <w:rsid w:val="00BF4E00"/>
    <w:rsid w:val="00BF5FB9"/>
    <w:rsid w:val="00BF6001"/>
    <w:rsid w:val="00BF6018"/>
    <w:rsid w:val="00BF6461"/>
    <w:rsid w:val="00BF684C"/>
    <w:rsid w:val="00BF6E0A"/>
    <w:rsid w:val="00BF6E1B"/>
    <w:rsid w:val="00BF7C12"/>
    <w:rsid w:val="00C00012"/>
    <w:rsid w:val="00C00112"/>
    <w:rsid w:val="00C009B9"/>
    <w:rsid w:val="00C00B9D"/>
    <w:rsid w:val="00C00EF6"/>
    <w:rsid w:val="00C01112"/>
    <w:rsid w:val="00C013D0"/>
    <w:rsid w:val="00C01A6E"/>
    <w:rsid w:val="00C01E16"/>
    <w:rsid w:val="00C024EF"/>
    <w:rsid w:val="00C026D4"/>
    <w:rsid w:val="00C02889"/>
    <w:rsid w:val="00C0331E"/>
    <w:rsid w:val="00C03576"/>
    <w:rsid w:val="00C037FF"/>
    <w:rsid w:val="00C03A4A"/>
    <w:rsid w:val="00C03BEC"/>
    <w:rsid w:val="00C04087"/>
    <w:rsid w:val="00C04223"/>
    <w:rsid w:val="00C04325"/>
    <w:rsid w:val="00C04789"/>
    <w:rsid w:val="00C04836"/>
    <w:rsid w:val="00C04BC6"/>
    <w:rsid w:val="00C04E21"/>
    <w:rsid w:val="00C05606"/>
    <w:rsid w:val="00C05729"/>
    <w:rsid w:val="00C05F46"/>
    <w:rsid w:val="00C06128"/>
    <w:rsid w:val="00C065F4"/>
    <w:rsid w:val="00C06725"/>
    <w:rsid w:val="00C06948"/>
    <w:rsid w:val="00C06BBD"/>
    <w:rsid w:val="00C06D4E"/>
    <w:rsid w:val="00C07006"/>
    <w:rsid w:val="00C07194"/>
    <w:rsid w:val="00C10C1D"/>
    <w:rsid w:val="00C11030"/>
    <w:rsid w:val="00C1139C"/>
    <w:rsid w:val="00C113AE"/>
    <w:rsid w:val="00C1187A"/>
    <w:rsid w:val="00C12430"/>
    <w:rsid w:val="00C12A44"/>
    <w:rsid w:val="00C12EC7"/>
    <w:rsid w:val="00C12EF3"/>
    <w:rsid w:val="00C12F00"/>
    <w:rsid w:val="00C12F05"/>
    <w:rsid w:val="00C13016"/>
    <w:rsid w:val="00C138E4"/>
    <w:rsid w:val="00C13974"/>
    <w:rsid w:val="00C14337"/>
    <w:rsid w:val="00C143B4"/>
    <w:rsid w:val="00C1459E"/>
    <w:rsid w:val="00C1468A"/>
    <w:rsid w:val="00C14CB5"/>
    <w:rsid w:val="00C150EE"/>
    <w:rsid w:val="00C156FE"/>
    <w:rsid w:val="00C1578B"/>
    <w:rsid w:val="00C15ED1"/>
    <w:rsid w:val="00C15F5C"/>
    <w:rsid w:val="00C1643C"/>
    <w:rsid w:val="00C16748"/>
    <w:rsid w:val="00C16A29"/>
    <w:rsid w:val="00C16D62"/>
    <w:rsid w:val="00C17240"/>
    <w:rsid w:val="00C17501"/>
    <w:rsid w:val="00C175A9"/>
    <w:rsid w:val="00C20002"/>
    <w:rsid w:val="00C20817"/>
    <w:rsid w:val="00C20D78"/>
    <w:rsid w:val="00C20DA6"/>
    <w:rsid w:val="00C210DA"/>
    <w:rsid w:val="00C2121C"/>
    <w:rsid w:val="00C2126A"/>
    <w:rsid w:val="00C214FC"/>
    <w:rsid w:val="00C215B1"/>
    <w:rsid w:val="00C21C65"/>
    <w:rsid w:val="00C223BD"/>
    <w:rsid w:val="00C225A9"/>
    <w:rsid w:val="00C22A21"/>
    <w:rsid w:val="00C22A60"/>
    <w:rsid w:val="00C22B68"/>
    <w:rsid w:val="00C22D6A"/>
    <w:rsid w:val="00C22FCE"/>
    <w:rsid w:val="00C23354"/>
    <w:rsid w:val="00C23C96"/>
    <w:rsid w:val="00C24617"/>
    <w:rsid w:val="00C24737"/>
    <w:rsid w:val="00C24D75"/>
    <w:rsid w:val="00C24DF5"/>
    <w:rsid w:val="00C2508B"/>
    <w:rsid w:val="00C2584E"/>
    <w:rsid w:val="00C26160"/>
    <w:rsid w:val="00C271D3"/>
    <w:rsid w:val="00C272AF"/>
    <w:rsid w:val="00C27AE2"/>
    <w:rsid w:val="00C3001E"/>
    <w:rsid w:val="00C302BE"/>
    <w:rsid w:val="00C30784"/>
    <w:rsid w:val="00C30A65"/>
    <w:rsid w:val="00C30D28"/>
    <w:rsid w:val="00C316C9"/>
    <w:rsid w:val="00C31F40"/>
    <w:rsid w:val="00C32042"/>
    <w:rsid w:val="00C322BC"/>
    <w:rsid w:val="00C32480"/>
    <w:rsid w:val="00C324CA"/>
    <w:rsid w:val="00C32B66"/>
    <w:rsid w:val="00C32C07"/>
    <w:rsid w:val="00C32C2A"/>
    <w:rsid w:val="00C32EC3"/>
    <w:rsid w:val="00C3300D"/>
    <w:rsid w:val="00C33C2D"/>
    <w:rsid w:val="00C33FB0"/>
    <w:rsid w:val="00C33FF6"/>
    <w:rsid w:val="00C3426D"/>
    <w:rsid w:val="00C3474D"/>
    <w:rsid w:val="00C34819"/>
    <w:rsid w:val="00C35537"/>
    <w:rsid w:val="00C35ABC"/>
    <w:rsid w:val="00C35BBA"/>
    <w:rsid w:val="00C35C10"/>
    <w:rsid w:val="00C35D13"/>
    <w:rsid w:val="00C36833"/>
    <w:rsid w:val="00C36948"/>
    <w:rsid w:val="00C36CA9"/>
    <w:rsid w:val="00C36FB4"/>
    <w:rsid w:val="00C37029"/>
    <w:rsid w:val="00C3762C"/>
    <w:rsid w:val="00C3780C"/>
    <w:rsid w:val="00C379F7"/>
    <w:rsid w:val="00C40348"/>
    <w:rsid w:val="00C40BBB"/>
    <w:rsid w:val="00C41088"/>
    <w:rsid w:val="00C4116D"/>
    <w:rsid w:val="00C417BB"/>
    <w:rsid w:val="00C41AED"/>
    <w:rsid w:val="00C41BE4"/>
    <w:rsid w:val="00C41C46"/>
    <w:rsid w:val="00C4200B"/>
    <w:rsid w:val="00C4215B"/>
    <w:rsid w:val="00C425C5"/>
    <w:rsid w:val="00C427E4"/>
    <w:rsid w:val="00C429D6"/>
    <w:rsid w:val="00C42B0E"/>
    <w:rsid w:val="00C42D0F"/>
    <w:rsid w:val="00C42E8A"/>
    <w:rsid w:val="00C436EA"/>
    <w:rsid w:val="00C43798"/>
    <w:rsid w:val="00C4390F"/>
    <w:rsid w:val="00C439C7"/>
    <w:rsid w:val="00C43E10"/>
    <w:rsid w:val="00C43E94"/>
    <w:rsid w:val="00C43EE3"/>
    <w:rsid w:val="00C4437D"/>
    <w:rsid w:val="00C44633"/>
    <w:rsid w:val="00C446E6"/>
    <w:rsid w:val="00C44F43"/>
    <w:rsid w:val="00C4502E"/>
    <w:rsid w:val="00C4527A"/>
    <w:rsid w:val="00C452B7"/>
    <w:rsid w:val="00C4610A"/>
    <w:rsid w:val="00C4644B"/>
    <w:rsid w:val="00C465F5"/>
    <w:rsid w:val="00C469FA"/>
    <w:rsid w:val="00C46FDA"/>
    <w:rsid w:val="00C47BDB"/>
    <w:rsid w:val="00C47CBB"/>
    <w:rsid w:val="00C501F2"/>
    <w:rsid w:val="00C5062F"/>
    <w:rsid w:val="00C50695"/>
    <w:rsid w:val="00C50A7B"/>
    <w:rsid w:val="00C50AFA"/>
    <w:rsid w:val="00C50B72"/>
    <w:rsid w:val="00C50E0B"/>
    <w:rsid w:val="00C511E7"/>
    <w:rsid w:val="00C51B0E"/>
    <w:rsid w:val="00C51F61"/>
    <w:rsid w:val="00C5233A"/>
    <w:rsid w:val="00C52412"/>
    <w:rsid w:val="00C529BE"/>
    <w:rsid w:val="00C5379F"/>
    <w:rsid w:val="00C541E0"/>
    <w:rsid w:val="00C54572"/>
    <w:rsid w:val="00C548F1"/>
    <w:rsid w:val="00C553EA"/>
    <w:rsid w:val="00C554D1"/>
    <w:rsid w:val="00C557C8"/>
    <w:rsid w:val="00C55986"/>
    <w:rsid w:val="00C55BE8"/>
    <w:rsid w:val="00C5690F"/>
    <w:rsid w:val="00C56C6D"/>
    <w:rsid w:val="00C56CF4"/>
    <w:rsid w:val="00C57012"/>
    <w:rsid w:val="00C570AE"/>
    <w:rsid w:val="00C57330"/>
    <w:rsid w:val="00C5749C"/>
    <w:rsid w:val="00C57A14"/>
    <w:rsid w:val="00C57F64"/>
    <w:rsid w:val="00C60706"/>
    <w:rsid w:val="00C60824"/>
    <w:rsid w:val="00C60BD2"/>
    <w:rsid w:val="00C60F46"/>
    <w:rsid w:val="00C616BD"/>
    <w:rsid w:val="00C6186D"/>
    <w:rsid w:val="00C61A22"/>
    <w:rsid w:val="00C61B11"/>
    <w:rsid w:val="00C61B94"/>
    <w:rsid w:val="00C622DD"/>
    <w:rsid w:val="00C625AC"/>
    <w:rsid w:val="00C62782"/>
    <w:rsid w:val="00C62A15"/>
    <w:rsid w:val="00C62C2A"/>
    <w:rsid w:val="00C62C56"/>
    <w:rsid w:val="00C62CAF"/>
    <w:rsid w:val="00C62DEB"/>
    <w:rsid w:val="00C62FCB"/>
    <w:rsid w:val="00C63449"/>
    <w:rsid w:val="00C6395D"/>
    <w:rsid w:val="00C63E76"/>
    <w:rsid w:val="00C64643"/>
    <w:rsid w:val="00C64694"/>
    <w:rsid w:val="00C64DC2"/>
    <w:rsid w:val="00C655C0"/>
    <w:rsid w:val="00C6589B"/>
    <w:rsid w:val="00C65B28"/>
    <w:rsid w:val="00C66054"/>
    <w:rsid w:val="00C66224"/>
    <w:rsid w:val="00C66338"/>
    <w:rsid w:val="00C668EF"/>
    <w:rsid w:val="00C6692B"/>
    <w:rsid w:val="00C669B9"/>
    <w:rsid w:val="00C67300"/>
    <w:rsid w:val="00C675F7"/>
    <w:rsid w:val="00C6783C"/>
    <w:rsid w:val="00C67D08"/>
    <w:rsid w:val="00C67D21"/>
    <w:rsid w:val="00C67EB2"/>
    <w:rsid w:val="00C70BC6"/>
    <w:rsid w:val="00C70E1D"/>
    <w:rsid w:val="00C70FF2"/>
    <w:rsid w:val="00C71FBA"/>
    <w:rsid w:val="00C720E5"/>
    <w:rsid w:val="00C72F1B"/>
    <w:rsid w:val="00C7346D"/>
    <w:rsid w:val="00C73AB0"/>
    <w:rsid w:val="00C73E27"/>
    <w:rsid w:val="00C73F07"/>
    <w:rsid w:val="00C7416D"/>
    <w:rsid w:val="00C7433E"/>
    <w:rsid w:val="00C743CA"/>
    <w:rsid w:val="00C74551"/>
    <w:rsid w:val="00C74788"/>
    <w:rsid w:val="00C74D35"/>
    <w:rsid w:val="00C75240"/>
    <w:rsid w:val="00C752DB"/>
    <w:rsid w:val="00C75459"/>
    <w:rsid w:val="00C756D7"/>
    <w:rsid w:val="00C75B5E"/>
    <w:rsid w:val="00C75DB7"/>
    <w:rsid w:val="00C75FE4"/>
    <w:rsid w:val="00C7638E"/>
    <w:rsid w:val="00C764D4"/>
    <w:rsid w:val="00C765F8"/>
    <w:rsid w:val="00C767B0"/>
    <w:rsid w:val="00C777F4"/>
    <w:rsid w:val="00C77A96"/>
    <w:rsid w:val="00C77D0E"/>
    <w:rsid w:val="00C800B0"/>
    <w:rsid w:val="00C80574"/>
    <w:rsid w:val="00C8081D"/>
    <w:rsid w:val="00C80CE7"/>
    <w:rsid w:val="00C80FB1"/>
    <w:rsid w:val="00C81102"/>
    <w:rsid w:val="00C813FD"/>
    <w:rsid w:val="00C81799"/>
    <w:rsid w:val="00C817CF"/>
    <w:rsid w:val="00C81834"/>
    <w:rsid w:val="00C81956"/>
    <w:rsid w:val="00C81DB7"/>
    <w:rsid w:val="00C81F7C"/>
    <w:rsid w:val="00C82042"/>
    <w:rsid w:val="00C82192"/>
    <w:rsid w:val="00C82425"/>
    <w:rsid w:val="00C82480"/>
    <w:rsid w:val="00C829F0"/>
    <w:rsid w:val="00C82CD4"/>
    <w:rsid w:val="00C83022"/>
    <w:rsid w:val="00C83180"/>
    <w:rsid w:val="00C83466"/>
    <w:rsid w:val="00C835BC"/>
    <w:rsid w:val="00C8376A"/>
    <w:rsid w:val="00C83A26"/>
    <w:rsid w:val="00C83B56"/>
    <w:rsid w:val="00C84335"/>
    <w:rsid w:val="00C844CC"/>
    <w:rsid w:val="00C84CFD"/>
    <w:rsid w:val="00C84D46"/>
    <w:rsid w:val="00C8526D"/>
    <w:rsid w:val="00C85292"/>
    <w:rsid w:val="00C85CFB"/>
    <w:rsid w:val="00C861F0"/>
    <w:rsid w:val="00C86EE1"/>
    <w:rsid w:val="00C86FDC"/>
    <w:rsid w:val="00C87241"/>
    <w:rsid w:val="00C872A1"/>
    <w:rsid w:val="00C872BC"/>
    <w:rsid w:val="00C87373"/>
    <w:rsid w:val="00C87453"/>
    <w:rsid w:val="00C87C0F"/>
    <w:rsid w:val="00C87D8D"/>
    <w:rsid w:val="00C9031C"/>
    <w:rsid w:val="00C903BC"/>
    <w:rsid w:val="00C9045C"/>
    <w:rsid w:val="00C90609"/>
    <w:rsid w:val="00C90706"/>
    <w:rsid w:val="00C91016"/>
    <w:rsid w:val="00C91755"/>
    <w:rsid w:val="00C9191A"/>
    <w:rsid w:val="00C91A52"/>
    <w:rsid w:val="00C91B51"/>
    <w:rsid w:val="00C91DEB"/>
    <w:rsid w:val="00C91F6E"/>
    <w:rsid w:val="00C92049"/>
    <w:rsid w:val="00C92303"/>
    <w:rsid w:val="00C925DC"/>
    <w:rsid w:val="00C9276C"/>
    <w:rsid w:val="00C93501"/>
    <w:rsid w:val="00C93A35"/>
    <w:rsid w:val="00C93C7B"/>
    <w:rsid w:val="00C94060"/>
    <w:rsid w:val="00C94186"/>
    <w:rsid w:val="00C941DC"/>
    <w:rsid w:val="00C9429A"/>
    <w:rsid w:val="00C943EC"/>
    <w:rsid w:val="00C94A05"/>
    <w:rsid w:val="00C94F5E"/>
    <w:rsid w:val="00C95B3E"/>
    <w:rsid w:val="00C95F4C"/>
    <w:rsid w:val="00C95FB2"/>
    <w:rsid w:val="00C96075"/>
    <w:rsid w:val="00C962F1"/>
    <w:rsid w:val="00C97157"/>
    <w:rsid w:val="00C97181"/>
    <w:rsid w:val="00C97460"/>
    <w:rsid w:val="00C97614"/>
    <w:rsid w:val="00C97654"/>
    <w:rsid w:val="00C97681"/>
    <w:rsid w:val="00C97A27"/>
    <w:rsid w:val="00C97C54"/>
    <w:rsid w:val="00CA0009"/>
    <w:rsid w:val="00CA0474"/>
    <w:rsid w:val="00CA069A"/>
    <w:rsid w:val="00CA07F9"/>
    <w:rsid w:val="00CA0951"/>
    <w:rsid w:val="00CA0CF8"/>
    <w:rsid w:val="00CA1296"/>
    <w:rsid w:val="00CA1747"/>
    <w:rsid w:val="00CA1B41"/>
    <w:rsid w:val="00CA1C91"/>
    <w:rsid w:val="00CA1CC9"/>
    <w:rsid w:val="00CA1E79"/>
    <w:rsid w:val="00CA2462"/>
    <w:rsid w:val="00CA2803"/>
    <w:rsid w:val="00CA2904"/>
    <w:rsid w:val="00CA2B2E"/>
    <w:rsid w:val="00CA2C33"/>
    <w:rsid w:val="00CA2C78"/>
    <w:rsid w:val="00CA3150"/>
    <w:rsid w:val="00CA4043"/>
    <w:rsid w:val="00CA45DF"/>
    <w:rsid w:val="00CA4C82"/>
    <w:rsid w:val="00CA4D4D"/>
    <w:rsid w:val="00CA4E0D"/>
    <w:rsid w:val="00CA5DCC"/>
    <w:rsid w:val="00CA5E00"/>
    <w:rsid w:val="00CA5F2F"/>
    <w:rsid w:val="00CA60F3"/>
    <w:rsid w:val="00CA6A95"/>
    <w:rsid w:val="00CA6DB8"/>
    <w:rsid w:val="00CA71E1"/>
    <w:rsid w:val="00CA75E3"/>
    <w:rsid w:val="00CA7924"/>
    <w:rsid w:val="00CA7A52"/>
    <w:rsid w:val="00CB0902"/>
    <w:rsid w:val="00CB0B4A"/>
    <w:rsid w:val="00CB0F74"/>
    <w:rsid w:val="00CB12B9"/>
    <w:rsid w:val="00CB1348"/>
    <w:rsid w:val="00CB16F2"/>
    <w:rsid w:val="00CB18A5"/>
    <w:rsid w:val="00CB1A86"/>
    <w:rsid w:val="00CB20F9"/>
    <w:rsid w:val="00CB2160"/>
    <w:rsid w:val="00CB219A"/>
    <w:rsid w:val="00CB2E40"/>
    <w:rsid w:val="00CB317B"/>
    <w:rsid w:val="00CB32B6"/>
    <w:rsid w:val="00CB330D"/>
    <w:rsid w:val="00CB3437"/>
    <w:rsid w:val="00CB3F21"/>
    <w:rsid w:val="00CB4350"/>
    <w:rsid w:val="00CB4622"/>
    <w:rsid w:val="00CB4FDF"/>
    <w:rsid w:val="00CB511F"/>
    <w:rsid w:val="00CB518D"/>
    <w:rsid w:val="00CB5450"/>
    <w:rsid w:val="00CB5637"/>
    <w:rsid w:val="00CB5939"/>
    <w:rsid w:val="00CB5DA4"/>
    <w:rsid w:val="00CB6528"/>
    <w:rsid w:val="00CB67D0"/>
    <w:rsid w:val="00CB6D28"/>
    <w:rsid w:val="00CB6E7A"/>
    <w:rsid w:val="00CB79D8"/>
    <w:rsid w:val="00CB7E79"/>
    <w:rsid w:val="00CC0718"/>
    <w:rsid w:val="00CC089D"/>
    <w:rsid w:val="00CC120B"/>
    <w:rsid w:val="00CC1240"/>
    <w:rsid w:val="00CC156E"/>
    <w:rsid w:val="00CC18BD"/>
    <w:rsid w:val="00CC18C0"/>
    <w:rsid w:val="00CC2039"/>
    <w:rsid w:val="00CC24C0"/>
    <w:rsid w:val="00CC296D"/>
    <w:rsid w:val="00CC2B01"/>
    <w:rsid w:val="00CC300B"/>
    <w:rsid w:val="00CC3092"/>
    <w:rsid w:val="00CC3894"/>
    <w:rsid w:val="00CC4B9E"/>
    <w:rsid w:val="00CC4DCF"/>
    <w:rsid w:val="00CC4E84"/>
    <w:rsid w:val="00CC5328"/>
    <w:rsid w:val="00CC53BB"/>
    <w:rsid w:val="00CC56A9"/>
    <w:rsid w:val="00CC62CA"/>
    <w:rsid w:val="00CC6523"/>
    <w:rsid w:val="00CC6A8E"/>
    <w:rsid w:val="00CC70C4"/>
    <w:rsid w:val="00CC784F"/>
    <w:rsid w:val="00CC7937"/>
    <w:rsid w:val="00CC7BA0"/>
    <w:rsid w:val="00CC7D20"/>
    <w:rsid w:val="00CC7E34"/>
    <w:rsid w:val="00CC7ED7"/>
    <w:rsid w:val="00CD0187"/>
    <w:rsid w:val="00CD0263"/>
    <w:rsid w:val="00CD0945"/>
    <w:rsid w:val="00CD0F20"/>
    <w:rsid w:val="00CD1AF9"/>
    <w:rsid w:val="00CD1BE2"/>
    <w:rsid w:val="00CD1C11"/>
    <w:rsid w:val="00CD1CEC"/>
    <w:rsid w:val="00CD1F22"/>
    <w:rsid w:val="00CD1F3D"/>
    <w:rsid w:val="00CD24CB"/>
    <w:rsid w:val="00CD2979"/>
    <w:rsid w:val="00CD29D3"/>
    <w:rsid w:val="00CD3045"/>
    <w:rsid w:val="00CD3290"/>
    <w:rsid w:val="00CD3ACC"/>
    <w:rsid w:val="00CD3E30"/>
    <w:rsid w:val="00CD3F69"/>
    <w:rsid w:val="00CD4204"/>
    <w:rsid w:val="00CD454F"/>
    <w:rsid w:val="00CD45A7"/>
    <w:rsid w:val="00CD47B6"/>
    <w:rsid w:val="00CD4915"/>
    <w:rsid w:val="00CD4B81"/>
    <w:rsid w:val="00CD50C3"/>
    <w:rsid w:val="00CD56DC"/>
    <w:rsid w:val="00CD5CBC"/>
    <w:rsid w:val="00CD6048"/>
    <w:rsid w:val="00CD62EB"/>
    <w:rsid w:val="00CD6371"/>
    <w:rsid w:val="00CD6731"/>
    <w:rsid w:val="00CD6CB4"/>
    <w:rsid w:val="00CD7210"/>
    <w:rsid w:val="00CD7364"/>
    <w:rsid w:val="00CD77F5"/>
    <w:rsid w:val="00CD77FE"/>
    <w:rsid w:val="00CE08FE"/>
    <w:rsid w:val="00CE0A89"/>
    <w:rsid w:val="00CE17E3"/>
    <w:rsid w:val="00CE1EB9"/>
    <w:rsid w:val="00CE1ED1"/>
    <w:rsid w:val="00CE206D"/>
    <w:rsid w:val="00CE224F"/>
    <w:rsid w:val="00CE262B"/>
    <w:rsid w:val="00CE26D5"/>
    <w:rsid w:val="00CE2870"/>
    <w:rsid w:val="00CE2AA2"/>
    <w:rsid w:val="00CE2BD2"/>
    <w:rsid w:val="00CE2DBD"/>
    <w:rsid w:val="00CE3027"/>
    <w:rsid w:val="00CE3A1F"/>
    <w:rsid w:val="00CE3CC1"/>
    <w:rsid w:val="00CE3D6D"/>
    <w:rsid w:val="00CE3DB4"/>
    <w:rsid w:val="00CE40EE"/>
    <w:rsid w:val="00CE41C2"/>
    <w:rsid w:val="00CE43E0"/>
    <w:rsid w:val="00CE4774"/>
    <w:rsid w:val="00CE4A1B"/>
    <w:rsid w:val="00CE4AB6"/>
    <w:rsid w:val="00CE4FF8"/>
    <w:rsid w:val="00CE6237"/>
    <w:rsid w:val="00CE626D"/>
    <w:rsid w:val="00CE6358"/>
    <w:rsid w:val="00CE66FE"/>
    <w:rsid w:val="00CE6756"/>
    <w:rsid w:val="00CE68D2"/>
    <w:rsid w:val="00CE7366"/>
    <w:rsid w:val="00CE73D5"/>
    <w:rsid w:val="00CF159C"/>
    <w:rsid w:val="00CF15EF"/>
    <w:rsid w:val="00CF16BE"/>
    <w:rsid w:val="00CF19AC"/>
    <w:rsid w:val="00CF19C9"/>
    <w:rsid w:val="00CF1A5B"/>
    <w:rsid w:val="00CF1BD9"/>
    <w:rsid w:val="00CF1E60"/>
    <w:rsid w:val="00CF2165"/>
    <w:rsid w:val="00CF2830"/>
    <w:rsid w:val="00CF28CF"/>
    <w:rsid w:val="00CF2FAA"/>
    <w:rsid w:val="00CF39B2"/>
    <w:rsid w:val="00CF46A1"/>
    <w:rsid w:val="00CF46B9"/>
    <w:rsid w:val="00CF4860"/>
    <w:rsid w:val="00CF4A8C"/>
    <w:rsid w:val="00CF4E39"/>
    <w:rsid w:val="00CF5398"/>
    <w:rsid w:val="00CF54A0"/>
    <w:rsid w:val="00CF5CE2"/>
    <w:rsid w:val="00CF5FBE"/>
    <w:rsid w:val="00CF60ED"/>
    <w:rsid w:val="00CF699F"/>
    <w:rsid w:val="00CF71E3"/>
    <w:rsid w:val="00CF72F1"/>
    <w:rsid w:val="00CF73BA"/>
    <w:rsid w:val="00CF762B"/>
    <w:rsid w:val="00CF799D"/>
    <w:rsid w:val="00CF7A14"/>
    <w:rsid w:val="00CF7BFE"/>
    <w:rsid w:val="00D002E6"/>
    <w:rsid w:val="00D004B7"/>
    <w:rsid w:val="00D00F3C"/>
    <w:rsid w:val="00D00FF7"/>
    <w:rsid w:val="00D014E2"/>
    <w:rsid w:val="00D01956"/>
    <w:rsid w:val="00D01BA8"/>
    <w:rsid w:val="00D01D35"/>
    <w:rsid w:val="00D01D5A"/>
    <w:rsid w:val="00D0271B"/>
    <w:rsid w:val="00D02AEC"/>
    <w:rsid w:val="00D03BBB"/>
    <w:rsid w:val="00D04630"/>
    <w:rsid w:val="00D0468C"/>
    <w:rsid w:val="00D04F72"/>
    <w:rsid w:val="00D055D3"/>
    <w:rsid w:val="00D05703"/>
    <w:rsid w:val="00D05782"/>
    <w:rsid w:val="00D05803"/>
    <w:rsid w:val="00D058A4"/>
    <w:rsid w:val="00D058C6"/>
    <w:rsid w:val="00D058F5"/>
    <w:rsid w:val="00D05BD1"/>
    <w:rsid w:val="00D05CA5"/>
    <w:rsid w:val="00D063BB"/>
    <w:rsid w:val="00D0643B"/>
    <w:rsid w:val="00D0653C"/>
    <w:rsid w:val="00D066BB"/>
    <w:rsid w:val="00D06D8E"/>
    <w:rsid w:val="00D06DA9"/>
    <w:rsid w:val="00D06FC9"/>
    <w:rsid w:val="00D0711B"/>
    <w:rsid w:val="00D075DE"/>
    <w:rsid w:val="00D07E29"/>
    <w:rsid w:val="00D10345"/>
    <w:rsid w:val="00D10802"/>
    <w:rsid w:val="00D10C2D"/>
    <w:rsid w:val="00D110F6"/>
    <w:rsid w:val="00D11624"/>
    <w:rsid w:val="00D11707"/>
    <w:rsid w:val="00D11735"/>
    <w:rsid w:val="00D11E2A"/>
    <w:rsid w:val="00D12A9C"/>
    <w:rsid w:val="00D12BC5"/>
    <w:rsid w:val="00D12CD7"/>
    <w:rsid w:val="00D13103"/>
    <w:rsid w:val="00D131B1"/>
    <w:rsid w:val="00D13450"/>
    <w:rsid w:val="00D13544"/>
    <w:rsid w:val="00D13F5F"/>
    <w:rsid w:val="00D13FCF"/>
    <w:rsid w:val="00D141DA"/>
    <w:rsid w:val="00D1443B"/>
    <w:rsid w:val="00D14B3F"/>
    <w:rsid w:val="00D14D2C"/>
    <w:rsid w:val="00D14F67"/>
    <w:rsid w:val="00D14F87"/>
    <w:rsid w:val="00D15FEE"/>
    <w:rsid w:val="00D16206"/>
    <w:rsid w:val="00D16233"/>
    <w:rsid w:val="00D1641F"/>
    <w:rsid w:val="00D16F02"/>
    <w:rsid w:val="00D17970"/>
    <w:rsid w:val="00D17A98"/>
    <w:rsid w:val="00D17AE2"/>
    <w:rsid w:val="00D17AFB"/>
    <w:rsid w:val="00D204B5"/>
    <w:rsid w:val="00D206D2"/>
    <w:rsid w:val="00D20FEF"/>
    <w:rsid w:val="00D210F1"/>
    <w:rsid w:val="00D21695"/>
    <w:rsid w:val="00D2187C"/>
    <w:rsid w:val="00D21A56"/>
    <w:rsid w:val="00D21CDB"/>
    <w:rsid w:val="00D21F1E"/>
    <w:rsid w:val="00D2210C"/>
    <w:rsid w:val="00D22E24"/>
    <w:rsid w:val="00D2307B"/>
    <w:rsid w:val="00D235E1"/>
    <w:rsid w:val="00D23801"/>
    <w:rsid w:val="00D23925"/>
    <w:rsid w:val="00D23A3F"/>
    <w:rsid w:val="00D241E8"/>
    <w:rsid w:val="00D242FC"/>
    <w:rsid w:val="00D2437A"/>
    <w:rsid w:val="00D24444"/>
    <w:rsid w:val="00D244D3"/>
    <w:rsid w:val="00D24590"/>
    <w:rsid w:val="00D24788"/>
    <w:rsid w:val="00D25263"/>
    <w:rsid w:val="00D252DB"/>
    <w:rsid w:val="00D25441"/>
    <w:rsid w:val="00D2562B"/>
    <w:rsid w:val="00D25E1D"/>
    <w:rsid w:val="00D2604A"/>
    <w:rsid w:val="00D26766"/>
    <w:rsid w:val="00D2688B"/>
    <w:rsid w:val="00D26D7B"/>
    <w:rsid w:val="00D27316"/>
    <w:rsid w:val="00D2754D"/>
    <w:rsid w:val="00D2793E"/>
    <w:rsid w:val="00D27A7F"/>
    <w:rsid w:val="00D27FE0"/>
    <w:rsid w:val="00D301BF"/>
    <w:rsid w:val="00D30C10"/>
    <w:rsid w:val="00D3108A"/>
    <w:rsid w:val="00D31354"/>
    <w:rsid w:val="00D31631"/>
    <w:rsid w:val="00D3188C"/>
    <w:rsid w:val="00D325D4"/>
    <w:rsid w:val="00D32995"/>
    <w:rsid w:val="00D32BDC"/>
    <w:rsid w:val="00D330D0"/>
    <w:rsid w:val="00D33366"/>
    <w:rsid w:val="00D33589"/>
    <w:rsid w:val="00D335B6"/>
    <w:rsid w:val="00D341F0"/>
    <w:rsid w:val="00D34E50"/>
    <w:rsid w:val="00D350FD"/>
    <w:rsid w:val="00D35210"/>
    <w:rsid w:val="00D354F4"/>
    <w:rsid w:val="00D354F9"/>
    <w:rsid w:val="00D3582F"/>
    <w:rsid w:val="00D3593E"/>
    <w:rsid w:val="00D3660E"/>
    <w:rsid w:val="00D36661"/>
    <w:rsid w:val="00D36C7E"/>
    <w:rsid w:val="00D372D3"/>
    <w:rsid w:val="00D37783"/>
    <w:rsid w:val="00D37A36"/>
    <w:rsid w:val="00D37E21"/>
    <w:rsid w:val="00D402F0"/>
    <w:rsid w:val="00D4044E"/>
    <w:rsid w:val="00D40677"/>
    <w:rsid w:val="00D40EF2"/>
    <w:rsid w:val="00D40EFE"/>
    <w:rsid w:val="00D40F7A"/>
    <w:rsid w:val="00D4131E"/>
    <w:rsid w:val="00D416FA"/>
    <w:rsid w:val="00D41C81"/>
    <w:rsid w:val="00D41D82"/>
    <w:rsid w:val="00D41D9B"/>
    <w:rsid w:val="00D42DD5"/>
    <w:rsid w:val="00D430F1"/>
    <w:rsid w:val="00D4313E"/>
    <w:rsid w:val="00D43384"/>
    <w:rsid w:val="00D4359B"/>
    <w:rsid w:val="00D4379B"/>
    <w:rsid w:val="00D438FC"/>
    <w:rsid w:val="00D43C20"/>
    <w:rsid w:val="00D44292"/>
    <w:rsid w:val="00D45579"/>
    <w:rsid w:val="00D456C2"/>
    <w:rsid w:val="00D4581C"/>
    <w:rsid w:val="00D4647F"/>
    <w:rsid w:val="00D466E3"/>
    <w:rsid w:val="00D467ED"/>
    <w:rsid w:val="00D4688C"/>
    <w:rsid w:val="00D46BEE"/>
    <w:rsid w:val="00D4706C"/>
    <w:rsid w:val="00D4746E"/>
    <w:rsid w:val="00D47DEA"/>
    <w:rsid w:val="00D47F86"/>
    <w:rsid w:val="00D50097"/>
    <w:rsid w:val="00D50445"/>
    <w:rsid w:val="00D5069B"/>
    <w:rsid w:val="00D513FA"/>
    <w:rsid w:val="00D514A9"/>
    <w:rsid w:val="00D514C5"/>
    <w:rsid w:val="00D51570"/>
    <w:rsid w:val="00D51B61"/>
    <w:rsid w:val="00D5224F"/>
    <w:rsid w:val="00D52827"/>
    <w:rsid w:val="00D528F7"/>
    <w:rsid w:val="00D52A5E"/>
    <w:rsid w:val="00D5393E"/>
    <w:rsid w:val="00D539BD"/>
    <w:rsid w:val="00D54031"/>
    <w:rsid w:val="00D54655"/>
    <w:rsid w:val="00D54BDA"/>
    <w:rsid w:val="00D55992"/>
    <w:rsid w:val="00D55B8E"/>
    <w:rsid w:val="00D55DA1"/>
    <w:rsid w:val="00D55DB9"/>
    <w:rsid w:val="00D577EE"/>
    <w:rsid w:val="00D57BDA"/>
    <w:rsid w:val="00D57E3A"/>
    <w:rsid w:val="00D6007E"/>
    <w:rsid w:val="00D600A3"/>
    <w:rsid w:val="00D6010D"/>
    <w:rsid w:val="00D603E8"/>
    <w:rsid w:val="00D60646"/>
    <w:rsid w:val="00D606C2"/>
    <w:rsid w:val="00D60A4C"/>
    <w:rsid w:val="00D60D08"/>
    <w:rsid w:val="00D60DD4"/>
    <w:rsid w:val="00D60E02"/>
    <w:rsid w:val="00D612C5"/>
    <w:rsid w:val="00D616CD"/>
    <w:rsid w:val="00D61794"/>
    <w:rsid w:val="00D62D35"/>
    <w:rsid w:val="00D63380"/>
    <w:rsid w:val="00D63BBA"/>
    <w:rsid w:val="00D63F35"/>
    <w:rsid w:val="00D64CDA"/>
    <w:rsid w:val="00D64D46"/>
    <w:rsid w:val="00D657C9"/>
    <w:rsid w:val="00D65BE1"/>
    <w:rsid w:val="00D65D90"/>
    <w:rsid w:val="00D66BEA"/>
    <w:rsid w:val="00D67927"/>
    <w:rsid w:val="00D67BE8"/>
    <w:rsid w:val="00D67E89"/>
    <w:rsid w:val="00D70295"/>
    <w:rsid w:val="00D7088B"/>
    <w:rsid w:val="00D70A14"/>
    <w:rsid w:val="00D711D1"/>
    <w:rsid w:val="00D7250D"/>
    <w:rsid w:val="00D725EB"/>
    <w:rsid w:val="00D72D84"/>
    <w:rsid w:val="00D73206"/>
    <w:rsid w:val="00D732C1"/>
    <w:rsid w:val="00D73565"/>
    <w:rsid w:val="00D737F7"/>
    <w:rsid w:val="00D73942"/>
    <w:rsid w:val="00D73BEB"/>
    <w:rsid w:val="00D73CDA"/>
    <w:rsid w:val="00D74921"/>
    <w:rsid w:val="00D754FF"/>
    <w:rsid w:val="00D75986"/>
    <w:rsid w:val="00D75D77"/>
    <w:rsid w:val="00D75D94"/>
    <w:rsid w:val="00D76A6F"/>
    <w:rsid w:val="00D76D73"/>
    <w:rsid w:val="00D76F81"/>
    <w:rsid w:val="00D77021"/>
    <w:rsid w:val="00D776CC"/>
    <w:rsid w:val="00D802E1"/>
    <w:rsid w:val="00D80789"/>
    <w:rsid w:val="00D80A52"/>
    <w:rsid w:val="00D80C47"/>
    <w:rsid w:val="00D80E9E"/>
    <w:rsid w:val="00D816E8"/>
    <w:rsid w:val="00D8173C"/>
    <w:rsid w:val="00D8186C"/>
    <w:rsid w:val="00D82210"/>
    <w:rsid w:val="00D822CF"/>
    <w:rsid w:val="00D829F5"/>
    <w:rsid w:val="00D8309F"/>
    <w:rsid w:val="00D83429"/>
    <w:rsid w:val="00D83695"/>
    <w:rsid w:val="00D8376D"/>
    <w:rsid w:val="00D837D9"/>
    <w:rsid w:val="00D83888"/>
    <w:rsid w:val="00D83B5F"/>
    <w:rsid w:val="00D83C4E"/>
    <w:rsid w:val="00D83C6D"/>
    <w:rsid w:val="00D84313"/>
    <w:rsid w:val="00D844DB"/>
    <w:rsid w:val="00D84E43"/>
    <w:rsid w:val="00D85194"/>
    <w:rsid w:val="00D85231"/>
    <w:rsid w:val="00D852DA"/>
    <w:rsid w:val="00D8535C"/>
    <w:rsid w:val="00D86AEF"/>
    <w:rsid w:val="00D86F0A"/>
    <w:rsid w:val="00D870B0"/>
    <w:rsid w:val="00D879C9"/>
    <w:rsid w:val="00D879F3"/>
    <w:rsid w:val="00D87A9D"/>
    <w:rsid w:val="00D87B9A"/>
    <w:rsid w:val="00D87D0F"/>
    <w:rsid w:val="00D87D22"/>
    <w:rsid w:val="00D90746"/>
    <w:rsid w:val="00D909A6"/>
    <w:rsid w:val="00D90BDD"/>
    <w:rsid w:val="00D90C88"/>
    <w:rsid w:val="00D90E49"/>
    <w:rsid w:val="00D91848"/>
    <w:rsid w:val="00D918D5"/>
    <w:rsid w:val="00D91F7F"/>
    <w:rsid w:val="00D91F90"/>
    <w:rsid w:val="00D92336"/>
    <w:rsid w:val="00D9238B"/>
    <w:rsid w:val="00D92721"/>
    <w:rsid w:val="00D927D6"/>
    <w:rsid w:val="00D9288F"/>
    <w:rsid w:val="00D92955"/>
    <w:rsid w:val="00D92B22"/>
    <w:rsid w:val="00D936F0"/>
    <w:rsid w:val="00D938F1"/>
    <w:rsid w:val="00D93CC8"/>
    <w:rsid w:val="00D93F40"/>
    <w:rsid w:val="00D9413F"/>
    <w:rsid w:val="00D9462A"/>
    <w:rsid w:val="00D94B1D"/>
    <w:rsid w:val="00D94C0D"/>
    <w:rsid w:val="00D95459"/>
    <w:rsid w:val="00D9551E"/>
    <w:rsid w:val="00D956A6"/>
    <w:rsid w:val="00D95789"/>
    <w:rsid w:val="00D959FE"/>
    <w:rsid w:val="00D95E24"/>
    <w:rsid w:val="00D95EE1"/>
    <w:rsid w:val="00D9723B"/>
    <w:rsid w:val="00D9732C"/>
    <w:rsid w:val="00D97412"/>
    <w:rsid w:val="00D974C7"/>
    <w:rsid w:val="00D97C9A"/>
    <w:rsid w:val="00D97E2E"/>
    <w:rsid w:val="00D97E4D"/>
    <w:rsid w:val="00DA042E"/>
    <w:rsid w:val="00DA0648"/>
    <w:rsid w:val="00DA07FD"/>
    <w:rsid w:val="00DA085F"/>
    <w:rsid w:val="00DA0B4C"/>
    <w:rsid w:val="00DA0D32"/>
    <w:rsid w:val="00DA145C"/>
    <w:rsid w:val="00DA15DA"/>
    <w:rsid w:val="00DA167B"/>
    <w:rsid w:val="00DA19C1"/>
    <w:rsid w:val="00DA1B0E"/>
    <w:rsid w:val="00DA20A3"/>
    <w:rsid w:val="00DA2135"/>
    <w:rsid w:val="00DA2216"/>
    <w:rsid w:val="00DA234B"/>
    <w:rsid w:val="00DA2A64"/>
    <w:rsid w:val="00DA31A7"/>
    <w:rsid w:val="00DA31DD"/>
    <w:rsid w:val="00DA35A7"/>
    <w:rsid w:val="00DA37CC"/>
    <w:rsid w:val="00DA46CF"/>
    <w:rsid w:val="00DA50B8"/>
    <w:rsid w:val="00DA59CF"/>
    <w:rsid w:val="00DA6160"/>
    <w:rsid w:val="00DA6317"/>
    <w:rsid w:val="00DA6516"/>
    <w:rsid w:val="00DA66CC"/>
    <w:rsid w:val="00DA6810"/>
    <w:rsid w:val="00DA69B7"/>
    <w:rsid w:val="00DA6C00"/>
    <w:rsid w:val="00DA6C93"/>
    <w:rsid w:val="00DA74AA"/>
    <w:rsid w:val="00DA763D"/>
    <w:rsid w:val="00DA7DE8"/>
    <w:rsid w:val="00DA7F49"/>
    <w:rsid w:val="00DB02AC"/>
    <w:rsid w:val="00DB0A62"/>
    <w:rsid w:val="00DB0DE6"/>
    <w:rsid w:val="00DB11FD"/>
    <w:rsid w:val="00DB1670"/>
    <w:rsid w:val="00DB197D"/>
    <w:rsid w:val="00DB1B13"/>
    <w:rsid w:val="00DB1F65"/>
    <w:rsid w:val="00DB1FB5"/>
    <w:rsid w:val="00DB2468"/>
    <w:rsid w:val="00DB25A6"/>
    <w:rsid w:val="00DB28CB"/>
    <w:rsid w:val="00DB28F0"/>
    <w:rsid w:val="00DB2A4E"/>
    <w:rsid w:val="00DB3031"/>
    <w:rsid w:val="00DB3517"/>
    <w:rsid w:val="00DB36EE"/>
    <w:rsid w:val="00DB37AD"/>
    <w:rsid w:val="00DB3D19"/>
    <w:rsid w:val="00DB40F9"/>
    <w:rsid w:val="00DB414D"/>
    <w:rsid w:val="00DB4224"/>
    <w:rsid w:val="00DB45D2"/>
    <w:rsid w:val="00DB4802"/>
    <w:rsid w:val="00DB488B"/>
    <w:rsid w:val="00DB4E90"/>
    <w:rsid w:val="00DB4F85"/>
    <w:rsid w:val="00DB5228"/>
    <w:rsid w:val="00DB54A3"/>
    <w:rsid w:val="00DB55BE"/>
    <w:rsid w:val="00DB5A35"/>
    <w:rsid w:val="00DB5D44"/>
    <w:rsid w:val="00DB5DCD"/>
    <w:rsid w:val="00DB5EBE"/>
    <w:rsid w:val="00DB6038"/>
    <w:rsid w:val="00DB6149"/>
    <w:rsid w:val="00DB6742"/>
    <w:rsid w:val="00DB68D1"/>
    <w:rsid w:val="00DB723E"/>
    <w:rsid w:val="00DB7C3A"/>
    <w:rsid w:val="00DB7D11"/>
    <w:rsid w:val="00DB7F2F"/>
    <w:rsid w:val="00DC0E41"/>
    <w:rsid w:val="00DC13DF"/>
    <w:rsid w:val="00DC153F"/>
    <w:rsid w:val="00DC1DBE"/>
    <w:rsid w:val="00DC29A1"/>
    <w:rsid w:val="00DC2A50"/>
    <w:rsid w:val="00DC2A8B"/>
    <w:rsid w:val="00DC30BE"/>
    <w:rsid w:val="00DC36CE"/>
    <w:rsid w:val="00DC38B9"/>
    <w:rsid w:val="00DC4E7D"/>
    <w:rsid w:val="00DC539D"/>
    <w:rsid w:val="00DC5453"/>
    <w:rsid w:val="00DC560D"/>
    <w:rsid w:val="00DC5A6F"/>
    <w:rsid w:val="00DC5C9D"/>
    <w:rsid w:val="00DC5FD2"/>
    <w:rsid w:val="00DC635A"/>
    <w:rsid w:val="00DC65A8"/>
    <w:rsid w:val="00DC67B7"/>
    <w:rsid w:val="00DC6D72"/>
    <w:rsid w:val="00DC6E9C"/>
    <w:rsid w:val="00DC76B1"/>
    <w:rsid w:val="00DC77BE"/>
    <w:rsid w:val="00DD00B5"/>
    <w:rsid w:val="00DD0653"/>
    <w:rsid w:val="00DD0DF3"/>
    <w:rsid w:val="00DD147E"/>
    <w:rsid w:val="00DD15BF"/>
    <w:rsid w:val="00DD220C"/>
    <w:rsid w:val="00DD24B4"/>
    <w:rsid w:val="00DD2DA8"/>
    <w:rsid w:val="00DD2FD0"/>
    <w:rsid w:val="00DD3EC7"/>
    <w:rsid w:val="00DD4467"/>
    <w:rsid w:val="00DD5456"/>
    <w:rsid w:val="00DD55A8"/>
    <w:rsid w:val="00DD55B4"/>
    <w:rsid w:val="00DD5919"/>
    <w:rsid w:val="00DD5B2B"/>
    <w:rsid w:val="00DD5F43"/>
    <w:rsid w:val="00DD6794"/>
    <w:rsid w:val="00DD6984"/>
    <w:rsid w:val="00DD6CD2"/>
    <w:rsid w:val="00DD78B3"/>
    <w:rsid w:val="00DD7C4E"/>
    <w:rsid w:val="00DE0112"/>
    <w:rsid w:val="00DE02F7"/>
    <w:rsid w:val="00DE040D"/>
    <w:rsid w:val="00DE061B"/>
    <w:rsid w:val="00DE0734"/>
    <w:rsid w:val="00DE0A8E"/>
    <w:rsid w:val="00DE1292"/>
    <w:rsid w:val="00DE1484"/>
    <w:rsid w:val="00DE16ED"/>
    <w:rsid w:val="00DE1847"/>
    <w:rsid w:val="00DE18DC"/>
    <w:rsid w:val="00DE1BF8"/>
    <w:rsid w:val="00DE1C40"/>
    <w:rsid w:val="00DE1E92"/>
    <w:rsid w:val="00DE1FE6"/>
    <w:rsid w:val="00DE21E7"/>
    <w:rsid w:val="00DE2254"/>
    <w:rsid w:val="00DE23B5"/>
    <w:rsid w:val="00DE23C2"/>
    <w:rsid w:val="00DE2595"/>
    <w:rsid w:val="00DE2B59"/>
    <w:rsid w:val="00DE2E84"/>
    <w:rsid w:val="00DE308F"/>
    <w:rsid w:val="00DE330A"/>
    <w:rsid w:val="00DE3A10"/>
    <w:rsid w:val="00DE3B73"/>
    <w:rsid w:val="00DE3C93"/>
    <w:rsid w:val="00DE3E59"/>
    <w:rsid w:val="00DE3F04"/>
    <w:rsid w:val="00DE3F2D"/>
    <w:rsid w:val="00DE3FAC"/>
    <w:rsid w:val="00DE40D8"/>
    <w:rsid w:val="00DE478D"/>
    <w:rsid w:val="00DE4ED5"/>
    <w:rsid w:val="00DE54A6"/>
    <w:rsid w:val="00DE5763"/>
    <w:rsid w:val="00DE626C"/>
    <w:rsid w:val="00DE68C1"/>
    <w:rsid w:val="00DE6938"/>
    <w:rsid w:val="00DE6A5F"/>
    <w:rsid w:val="00DE6DC5"/>
    <w:rsid w:val="00DE6E65"/>
    <w:rsid w:val="00DE6F04"/>
    <w:rsid w:val="00DE6FA6"/>
    <w:rsid w:val="00DE70BB"/>
    <w:rsid w:val="00DE724C"/>
    <w:rsid w:val="00DE797A"/>
    <w:rsid w:val="00DE7DBA"/>
    <w:rsid w:val="00DF002C"/>
    <w:rsid w:val="00DF00FF"/>
    <w:rsid w:val="00DF010F"/>
    <w:rsid w:val="00DF0245"/>
    <w:rsid w:val="00DF09AB"/>
    <w:rsid w:val="00DF0C4E"/>
    <w:rsid w:val="00DF0DED"/>
    <w:rsid w:val="00DF0E28"/>
    <w:rsid w:val="00DF1875"/>
    <w:rsid w:val="00DF1DB7"/>
    <w:rsid w:val="00DF23C4"/>
    <w:rsid w:val="00DF2766"/>
    <w:rsid w:val="00DF2793"/>
    <w:rsid w:val="00DF2867"/>
    <w:rsid w:val="00DF28A9"/>
    <w:rsid w:val="00DF2AA1"/>
    <w:rsid w:val="00DF3686"/>
    <w:rsid w:val="00DF369A"/>
    <w:rsid w:val="00DF381C"/>
    <w:rsid w:val="00DF3D28"/>
    <w:rsid w:val="00DF3E2B"/>
    <w:rsid w:val="00DF4A1E"/>
    <w:rsid w:val="00DF50DF"/>
    <w:rsid w:val="00DF5A03"/>
    <w:rsid w:val="00DF5DF6"/>
    <w:rsid w:val="00DF6092"/>
    <w:rsid w:val="00DF64D1"/>
    <w:rsid w:val="00DF65EA"/>
    <w:rsid w:val="00DF6936"/>
    <w:rsid w:val="00DF6E31"/>
    <w:rsid w:val="00DF6EDE"/>
    <w:rsid w:val="00DF6EDF"/>
    <w:rsid w:val="00DF70A0"/>
    <w:rsid w:val="00DF7362"/>
    <w:rsid w:val="00DF744B"/>
    <w:rsid w:val="00DF7459"/>
    <w:rsid w:val="00DF787B"/>
    <w:rsid w:val="00DF78A8"/>
    <w:rsid w:val="00E0022F"/>
    <w:rsid w:val="00E004A1"/>
    <w:rsid w:val="00E00500"/>
    <w:rsid w:val="00E006F0"/>
    <w:rsid w:val="00E0124A"/>
    <w:rsid w:val="00E01638"/>
    <w:rsid w:val="00E019CA"/>
    <w:rsid w:val="00E01BFE"/>
    <w:rsid w:val="00E01E75"/>
    <w:rsid w:val="00E01FDD"/>
    <w:rsid w:val="00E025B0"/>
    <w:rsid w:val="00E02A87"/>
    <w:rsid w:val="00E0430D"/>
    <w:rsid w:val="00E043FF"/>
    <w:rsid w:val="00E04620"/>
    <w:rsid w:val="00E05510"/>
    <w:rsid w:val="00E05760"/>
    <w:rsid w:val="00E05811"/>
    <w:rsid w:val="00E05955"/>
    <w:rsid w:val="00E05A2C"/>
    <w:rsid w:val="00E05EA7"/>
    <w:rsid w:val="00E0621D"/>
    <w:rsid w:val="00E0630B"/>
    <w:rsid w:val="00E0685A"/>
    <w:rsid w:val="00E06D12"/>
    <w:rsid w:val="00E06EC7"/>
    <w:rsid w:val="00E06F03"/>
    <w:rsid w:val="00E079D0"/>
    <w:rsid w:val="00E079F0"/>
    <w:rsid w:val="00E10010"/>
    <w:rsid w:val="00E103A6"/>
    <w:rsid w:val="00E104C1"/>
    <w:rsid w:val="00E10598"/>
    <w:rsid w:val="00E106F3"/>
    <w:rsid w:val="00E10716"/>
    <w:rsid w:val="00E10D71"/>
    <w:rsid w:val="00E10F5B"/>
    <w:rsid w:val="00E11130"/>
    <w:rsid w:val="00E11CD8"/>
    <w:rsid w:val="00E11CE5"/>
    <w:rsid w:val="00E1243E"/>
    <w:rsid w:val="00E1318F"/>
    <w:rsid w:val="00E13F71"/>
    <w:rsid w:val="00E14039"/>
    <w:rsid w:val="00E1416C"/>
    <w:rsid w:val="00E14223"/>
    <w:rsid w:val="00E142DD"/>
    <w:rsid w:val="00E1431D"/>
    <w:rsid w:val="00E149E0"/>
    <w:rsid w:val="00E14DFC"/>
    <w:rsid w:val="00E14E0C"/>
    <w:rsid w:val="00E15260"/>
    <w:rsid w:val="00E154B7"/>
    <w:rsid w:val="00E158CF"/>
    <w:rsid w:val="00E15B2B"/>
    <w:rsid w:val="00E16485"/>
    <w:rsid w:val="00E16528"/>
    <w:rsid w:val="00E165C4"/>
    <w:rsid w:val="00E16FAD"/>
    <w:rsid w:val="00E1717C"/>
    <w:rsid w:val="00E1729D"/>
    <w:rsid w:val="00E172E7"/>
    <w:rsid w:val="00E172EA"/>
    <w:rsid w:val="00E20184"/>
    <w:rsid w:val="00E207BC"/>
    <w:rsid w:val="00E20899"/>
    <w:rsid w:val="00E20E6C"/>
    <w:rsid w:val="00E21355"/>
    <w:rsid w:val="00E21671"/>
    <w:rsid w:val="00E21A34"/>
    <w:rsid w:val="00E21BBE"/>
    <w:rsid w:val="00E21C2D"/>
    <w:rsid w:val="00E21DEB"/>
    <w:rsid w:val="00E22003"/>
    <w:rsid w:val="00E22122"/>
    <w:rsid w:val="00E22651"/>
    <w:rsid w:val="00E2289D"/>
    <w:rsid w:val="00E22916"/>
    <w:rsid w:val="00E2295E"/>
    <w:rsid w:val="00E22AC4"/>
    <w:rsid w:val="00E22F65"/>
    <w:rsid w:val="00E230E1"/>
    <w:rsid w:val="00E239C9"/>
    <w:rsid w:val="00E23DF3"/>
    <w:rsid w:val="00E243BC"/>
    <w:rsid w:val="00E243E1"/>
    <w:rsid w:val="00E2473D"/>
    <w:rsid w:val="00E249AD"/>
    <w:rsid w:val="00E250F7"/>
    <w:rsid w:val="00E25115"/>
    <w:rsid w:val="00E25311"/>
    <w:rsid w:val="00E25824"/>
    <w:rsid w:val="00E25A5C"/>
    <w:rsid w:val="00E25D8C"/>
    <w:rsid w:val="00E25DCD"/>
    <w:rsid w:val="00E25EE0"/>
    <w:rsid w:val="00E267E7"/>
    <w:rsid w:val="00E26E00"/>
    <w:rsid w:val="00E26F1B"/>
    <w:rsid w:val="00E27491"/>
    <w:rsid w:val="00E27B67"/>
    <w:rsid w:val="00E27D06"/>
    <w:rsid w:val="00E30081"/>
    <w:rsid w:val="00E3010D"/>
    <w:rsid w:val="00E302F8"/>
    <w:rsid w:val="00E30586"/>
    <w:rsid w:val="00E30969"/>
    <w:rsid w:val="00E309FF"/>
    <w:rsid w:val="00E30BD0"/>
    <w:rsid w:val="00E31136"/>
    <w:rsid w:val="00E31690"/>
    <w:rsid w:val="00E317D6"/>
    <w:rsid w:val="00E31899"/>
    <w:rsid w:val="00E31FCD"/>
    <w:rsid w:val="00E3250D"/>
    <w:rsid w:val="00E328CD"/>
    <w:rsid w:val="00E337AC"/>
    <w:rsid w:val="00E337C6"/>
    <w:rsid w:val="00E337ED"/>
    <w:rsid w:val="00E3383B"/>
    <w:rsid w:val="00E33899"/>
    <w:rsid w:val="00E34176"/>
    <w:rsid w:val="00E34AD1"/>
    <w:rsid w:val="00E3522B"/>
    <w:rsid w:val="00E35354"/>
    <w:rsid w:val="00E353DB"/>
    <w:rsid w:val="00E355A9"/>
    <w:rsid w:val="00E357BF"/>
    <w:rsid w:val="00E357E3"/>
    <w:rsid w:val="00E359AC"/>
    <w:rsid w:val="00E35A8D"/>
    <w:rsid w:val="00E36386"/>
    <w:rsid w:val="00E36756"/>
    <w:rsid w:val="00E36888"/>
    <w:rsid w:val="00E36972"/>
    <w:rsid w:val="00E36B94"/>
    <w:rsid w:val="00E36CDF"/>
    <w:rsid w:val="00E36F43"/>
    <w:rsid w:val="00E37239"/>
    <w:rsid w:val="00E372AF"/>
    <w:rsid w:val="00E3783D"/>
    <w:rsid w:val="00E378D2"/>
    <w:rsid w:val="00E379D6"/>
    <w:rsid w:val="00E37AEC"/>
    <w:rsid w:val="00E37BE8"/>
    <w:rsid w:val="00E37C9C"/>
    <w:rsid w:val="00E405A5"/>
    <w:rsid w:val="00E412B6"/>
    <w:rsid w:val="00E41DC6"/>
    <w:rsid w:val="00E42076"/>
    <w:rsid w:val="00E42333"/>
    <w:rsid w:val="00E42475"/>
    <w:rsid w:val="00E42BEA"/>
    <w:rsid w:val="00E42D69"/>
    <w:rsid w:val="00E42ECD"/>
    <w:rsid w:val="00E42FF5"/>
    <w:rsid w:val="00E431CA"/>
    <w:rsid w:val="00E43421"/>
    <w:rsid w:val="00E44A4E"/>
    <w:rsid w:val="00E44C3A"/>
    <w:rsid w:val="00E44C6E"/>
    <w:rsid w:val="00E45351"/>
    <w:rsid w:val="00E45631"/>
    <w:rsid w:val="00E457D0"/>
    <w:rsid w:val="00E458B5"/>
    <w:rsid w:val="00E45C65"/>
    <w:rsid w:val="00E4649B"/>
    <w:rsid w:val="00E468F2"/>
    <w:rsid w:val="00E4691C"/>
    <w:rsid w:val="00E46999"/>
    <w:rsid w:val="00E469A2"/>
    <w:rsid w:val="00E469FB"/>
    <w:rsid w:val="00E46A27"/>
    <w:rsid w:val="00E46A62"/>
    <w:rsid w:val="00E46E61"/>
    <w:rsid w:val="00E471B9"/>
    <w:rsid w:val="00E472AF"/>
    <w:rsid w:val="00E472FF"/>
    <w:rsid w:val="00E47487"/>
    <w:rsid w:val="00E47503"/>
    <w:rsid w:val="00E477F8"/>
    <w:rsid w:val="00E50504"/>
    <w:rsid w:val="00E50675"/>
    <w:rsid w:val="00E5085A"/>
    <w:rsid w:val="00E5109E"/>
    <w:rsid w:val="00E5151C"/>
    <w:rsid w:val="00E5189A"/>
    <w:rsid w:val="00E5226F"/>
    <w:rsid w:val="00E524D5"/>
    <w:rsid w:val="00E525AA"/>
    <w:rsid w:val="00E5294C"/>
    <w:rsid w:val="00E52A98"/>
    <w:rsid w:val="00E52C21"/>
    <w:rsid w:val="00E53D56"/>
    <w:rsid w:val="00E53D7D"/>
    <w:rsid w:val="00E54079"/>
    <w:rsid w:val="00E54549"/>
    <w:rsid w:val="00E548A8"/>
    <w:rsid w:val="00E54A7B"/>
    <w:rsid w:val="00E54AE4"/>
    <w:rsid w:val="00E54EB5"/>
    <w:rsid w:val="00E54FAC"/>
    <w:rsid w:val="00E55922"/>
    <w:rsid w:val="00E55986"/>
    <w:rsid w:val="00E55DED"/>
    <w:rsid w:val="00E561DA"/>
    <w:rsid w:val="00E5637E"/>
    <w:rsid w:val="00E5694F"/>
    <w:rsid w:val="00E56962"/>
    <w:rsid w:val="00E56D0E"/>
    <w:rsid w:val="00E56D85"/>
    <w:rsid w:val="00E57CFA"/>
    <w:rsid w:val="00E57DE1"/>
    <w:rsid w:val="00E57DF4"/>
    <w:rsid w:val="00E57E2F"/>
    <w:rsid w:val="00E57F5D"/>
    <w:rsid w:val="00E60014"/>
    <w:rsid w:val="00E60496"/>
    <w:rsid w:val="00E605E9"/>
    <w:rsid w:val="00E6090D"/>
    <w:rsid w:val="00E60BB8"/>
    <w:rsid w:val="00E60F27"/>
    <w:rsid w:val="00E61236"/>
    <w:rsid w:val="00E613ED"/>
    <w:rsid w:val="00E61A7D"/>
    <w:rsid w:val="00E61C3F"/>
    <w:rsid w:val="00E61E30"/>
    <w:rsid w:val="00E61F3E"/>
    <w:rsid w:val="00E620FE"/>
    <w:rsid w:val="00E62151"/>
    <w:rsid w:val="00E62162"/>
    <w:rsid w:val="00E62450"/>
    <w:rsid w:val="00E626A9"/>
    <w:rsid w:val="00E62C59"/>
    <w:rsid w:val="00E62CC9"/>
    <w:rsid w:val="00E62DEB"/>
    <w:rsid w:val="00E6354F"/>
    <w:rsid w:val="00E64583"/>
    <w:rsid w:val="00E64FF1"/>
    <w:rsid w:val="00E65209"/>
    <w:rsid w:val="00E65496"/>
    <w:rsid w:val="00E6593B"/>
    <w:rsid w:val="00E65C4E"/>
    <w:rsid w:val="00E65E16"/>
    <w:rsid w:val="00E66380"/>
    <w:rsid w:val="00E665D1"/>
    <w:rsid w:val="00E66BC4"/>
    <w:rsid w:val="00E673E5"/>
    <w:rsid w:val="00E678AF"/>
    <w:rsid w:val="00E678BC"/>
    <w:rsid w:val="00E67900"/>
    <w:rsid w:val="00E67CD2"/>
    <w:rsid w:val="00E67E6F"/>
    <w:rsid w:val="00E701C4"/>
    <w:rsid w:val="00E7060F"/>
    <w:rsid w:val="00E70923"/>
    <w:rsid w:val="00E70DE5"/>
    <w:rsid w:val="00E70F76"/>
    <w:rsid w:val="00E718AE"/>
    <w:rsid w:val="00E71E95"/>
    <w:rsid w:val="00E72097"/>
    <w:rsid w:val="00E7217B"/>
    <w:rsid w:val="00E72434"/>
    <w:rsid w:val="00E72C8E"/>
    <w:rsid w:val="00E72DFB"/>
    <w:rsid w:val="00E72EE8"/>
    <w:rsid w:val="00E72EFE"/>
    <w:rsid w:val="00E72FEF"/>
    <w:rsid w:val="00E73219"/>
    <w:rsid w:val="00E73818"/>
    <w:rsid w:val="00E74120"/>
    <w:rsid w:val="00E7427F"/>
    <w:rsid w:val="00E74F1C"/>
    <w:rsid w:val="00E750CD"/>
    <w:rsid w:val="00E753D1"/>
    <w:rsid w:val="00E753D4"/>
    <w:rsid w:val="00E75687"/>
    <w:rsid w:val="00E75ABB"/>
    <w:rsid w:val="00E75C23"/>
    <w:rsid w:val="00E76784"/>
    <w:rsid w:val="00E7728E"/>
    <w:rsid w:val="00E77442"/>
    <w:rsid w:val="00E775EE"/>
    <w:rsid w:val="00E7768B"/>
    <w:rsid w:val="00E77719"/>
    <w:rsid w:val="00E77D12"/>
    <w:rsid w:val="00E802B0"/>
    <w:rsid w:val="00E8056D"/>
    <w:rsid w:val="00E80BE6"/>
    <w:rsid w:val="00E80E90"/>
    <w:rsid w:val="00E82878"/>
    <w:rsid w:val="00E82D30"/>
    <w:rsid w:val="00E82FA5"/>
    <w:rsid w:val="00E830E5"/>
    <w:rsid w:val="00E83189"/>
    <w:rsid w:val="00E8348F"/>
    <w:rsid w:val="00E83558"/>
    <w:rsid w:val="00E835DD"/>
    <w:rsid w:val="00E839AC"/>
    <w:rsid w:val="00E840C5"/>
    <w:rsid w:val="00E84180"/>
    <w:rsid w:val="00E84968"/>
    <w:rsid w:val="00E84BFD"/>
    <w:rsid w:val="00E84D02"/>
    <w:rsid w:val="00E856C9"/>
    <w:rsid w:val="00E85FBE"/>
    <w:rsid w:val="00E86265"/>
    <w:rsid w:val="00E8659B"/>
    <w:rsid w:val="00E866B3"/>
    <w:rsid w:val="00E867F4"/>
    <w:rsid w:val="00E870FD"/>
    <w:rsid w:val="00E873A9"/>
    <w:rsid w:val="00E87938"/>
    <w:rsid w:val="00E900A5"/>
    <w:rsid w:val="00E90394"/>
    <w:rsid w:val="00E905CA"/>
    <w:rsid w:val="00E90889"/>
    <w:rsid w:val="00E90C8C"/>
    <w:rsid w:val="00E90E9B"/>
    <w:rsid w:val="00E90F21"/>
    <w:rsid w:val="00E913FD"/>
    <w:rsid w:val="00E9150A"/>
    <w:rsid w:val="00E9156D"/>
    <w:rsid w:val="00E9195B"/>
    <w:rsid w:val="00E91BAF"/>
    <w:rsid w:val="00E9217E"/>
    <w:rsid w:val="00E9336F"/>
    <w:rsid w:val="00E93790"/>
    <w:rsid w:val="00E93A2F"/>
    <w:rsid w:val="00E94476"/>
    <w:rsid w:val="00E9468E"/>
    <w:rsid w:val="00E94691"/>
    <w:rsid w:val="00E948C0"/>
    <w:rsid w:val="00E94B57"/>
    <w:rsid w:val="00E952D8"/>
    <w:rsid w:val="00E958AB"/>
    <w:rsid w:val="00E95938"/>
    <w:rsid w:val="00E95EEF"/>
    <w:rsid w:val="00E962C0"/>
    <w:rsid w:val="00E963DF"/>
    <w:rsid w:val="00E96ACF"/>
    <w:rsid w:val="00E96B90"/>
    <w:rsid w:val="00E971DC"/>
    <w:rsid w:val="00E97BD4"/>
    <w:rsid w:val="00EA00B7"/>
    <w:rsid w:val="00EA0383"/>
    <w:rsid w:val="00EA0508"/>
    <w:rsid w:val="00EA0608"/>
    <w:rsid w:val="00EA0654"/>
    <w:rsid w:val="00EA06D7"/>
    <w:rsid w:val="00EA11D9"/>
    <w:rsid w:val="00EA12B3"/>
    <w:rsid w:val="00EA180E"/>
    <w:rsid w:val="00EA192B"/>
    <w:rsid w:val="00EA1F0F"/>
    <w:rsid w:val="00EA1FA3"/>
    <w:rsid w:val="00EA216A"/>
    <w:rsid w:val="00EA22E1"/>
    <w:rsid w:val="00EA2405"/>
    <w:rsid w:val="00EA2D88"/>
    <w:rsid w:val="00EA2D97"/>
    <w:rsid w:val="00EA32D4"/>
    <w:rsid w:val="00EA3F8C"/>
    <w:rsid w:val="00EA3FC0"/>
    <w:rsid w:val="00EA41AF"/>
    <w:rsid w:val="00EA4501"/>
    <w:rsid w:val="00EA4AB2"/>
    <w:rsid w:val="00EA4BDF"/>
    <w:rsid w:val="00EA50A8"/>
    <w:rsid w:val="00EA52FD"/>
    <w:rsid w:val="00EA53D7"/>
    <w:rsid w:val="00EA58D5"/>
    <w:rsid w:val="00EA59E8"/>
    <w:rsid w:val="00EA615A"/>
    <w:rsid w:val="00EA62F3"/>
    <w:rsid w:val="00EA6475"/>
    <w:rsid w:val="00EA64AF"/>
    <w:rsid w:val="00EA6520"/>
    <w:rsid w:val="00EA684F"/>
    <w:rsid w:val="00EA6868"/>
    <w:rsid w:val="00EA68AF"/>
    <w:rsid w:val="00EA6A93"/>
    <w:rsid w:val="00EA75FE"/>
    <w:rsid w:val="00EA783A"/>
    <w:rsid w:val="00EA7BCA"/>
    <w:rsid w:val="00EA7CFB"/>
    <w:rsid w:val="00EA7E6A"/>
    <w:rsid w:val="00EB0668"/>
    <w:rsid w:val="00EB0709"/>
    <w:rsid w:val="00EB0EF6"/>
    <w:rsid w:val="00EB1335"/>
    <w:rsid w:val="00EB14F8"/>
    <w:rsid w:val="00EB15C5"/>
    <w:rsid w:val="00EB18ED"/>
    <w:rsid w:val="00EB2013"/>
    <w:rsid w:val="00EB2196"/>
    <w:rsid w:val="00EB21FE"/>
    <w:rsid w:val="00EB2413"/>
    <w:rsid w:val="00EB2420"/>
    <w:rsid w:val="00EB262E"/>
    <w:rsid w:val="00EB269A"/>
    <w:rsid w:val="00EB26A4"/>
    <w:rsid w:val="00EB3566"/>
    <w:rsid w:val="00EB385E"/>
    <w:rsid w:val="00EB4049"/>
    <w:rsid w:val="00EB40D7"/>
    <w:rsid w:val="00EB415F"/>
    <w:rsid w:val="00EB4BA0"/>
    <w:rsid w:val="00EB5157"/>
    <w:rsid w:val="00EB5673"/>
    <w:rsid w:val="00EB5749"/>
    <w:rsid w:val="00EB5BEA"/>
    <w:rsid w:val="00EB628A"/>
    <w:rsid w:val="00EB6618"/>
    <w:rsid w:val="00EB6848"/>
    <w:rsid w:val="00EB68BB"/>
    <w:rsid w:val="00EB6B64"/>
    <w:rsid w:val="00EB6B74"/>
    <w:rsid w:val="00EB6DC6"/>
    <w:rsid w:val="00EB6F73"/>
    <w:rsid w:val="00EB7068"/>
    <w:rsid w:val="00EB72B7"/>
    <w:rsid w:val="00EB7A17"/>
    <w:rsid w:val="00EC03FD"/>
    <w:rsid w:val="00EC06D0"/>
    <w:rsid w:val="00EC076C"/>
    <w:rsid w:val="00EC0946"/>
    <w:rsid w:val="00EC09A4"/>
    <w:rsid w:val="00EC0BAE"/>
    <w:rsid w:val="00EC0C2B"/>
    <w:rsid w:val="00EC0C44"/>
    <w:rsid w:val="00EC0FDE"/>
    <w:rsid w:val="00EC1CE0"/>
    <w:rsid w:val="00EC20E9"/>
    <w:rsid w:val="00EC21B4"/>
    <w:rsid w:val="00EC21C7"/>
    <w:rsid w:val="00EC2569"/>
    <w:rsid w:val="00EC25D2"/>
    <w:rsid w:val="00EC2609"/>
    <w:rsid w:val="00EC28BE"/>
    <w:rsid w:val="00EC2D24"/>
    <w:rsid w:val="00EC30B5"/>
    <w:rsid w:val="00EC30C2"/>
    <w:rsid w:val="00EC3550"/>
    <w:rsid w:val="00EC375C"/>
    <w:rsid w:val="00EC382A"/>
    <w:rsid w:val="00EC3AC2"/>
    <w:rsid w:val="00EC4627"/>
    <w:rsid w:val="00EC4829"/>
    <w:rsid w:val="00EC49C7"/>
    <w:rsid w:val="00EC4D9F"/>
    <w:rsid w:val="00EC52C9"/>
    <w:rsid w:val="00EC5A02"/>
    <w:rsid w:val="00EC6107"/>
    <w:rsid w:val="00EC6485"/>
    <w:rsid w:val="00EC6F27"/>
    <w:rsid w:val="00EC7360"/>
    <w:rsid w:val="00EC7376"/>
    <w:rsid w:val="00EC77E9"/>
    <w:rsid w:val="00EC7C82"/>
    <w:rsid w:val="00EC7D36"/>
    <w:rsid w:val="00ED0168"/>
    <w:rsid w:val="00ED05D8"/>
    <w:rsid w:val="00ED0AE9"/>
    <w:rsid w:val="00ED0F81"/>
    <w:rsid w:val="00ED11DA"/>
    <w:rsid w:val="00ED1524"/>
    <w:rsid w:val="00ED160C"/>
    <w:rsid w:val="00ED1862"/>
    <w:rsid w:val="00ED1EAE"/>
    <w:rsid w:val="00ED216F"/>
    <w:rsid w:val="00ED22A5"/>
    <w:rsid w:val="00ED29D1"/>
    <w:rsid w:val="00ED2F9D"/>
    <w:rsid w:val="00ED3352"/>
    <w:rsid w:val="00ED36AF"/>
    <w:rsid w:val="00ED3A57"/>
    <w:rsid w:val="00ED3DF4"/>
    <w:rsid w:val="00ED3F88"/>
    <w:rsid w:val="00ED401F"/>
    <w:rsid w:val="00ED402B"/>
    <w:rsid w:val="00ED41F9"/>
    <w:rsid w:val="00ED4A32"/>
    <w:rsid w:val="00ED50B3"/>
    <w:rsid w:val="00ED5C90"/>
    <w:rsid w:val="00ED66D6"/>
    <w:rsid w:val="00ED676A"/>
    <w:rsid w:val="00ED6783"/>
    <w:rsid w:val="00ED697B"/>
    <w:rsid w:val="00ED6D7D"/>
    <w:rsid w:val="00ED6F1E"/>
    <w:rsid w:val="00ED71C7"/>
    <w:rsid w:val="00ED7400"/>
    <w:rsid w:val="00ED7583"/>
    <w:rsid w:val="00ED7822"/>
    <w:rsid w:val="00ED78C3"/>
    <w:rsid w:val="00ED7E04"/>
    <w:rsid w:val="00EE02BE"/>
    <w:rsid w:val="00EE02EF"/>
    <w:rsid w:val="00EE06D0"/>
    <w:rsid w:val="00EE074C"/>
    <w:rsid w:val="00EE07E0"/>
    <w:rsid w:val="00EE083F"/>
    <w:rsid w:val="00EE09DD"/>
    <w:rsid w:val="00EE0AA7"/>
    <w:rsid w:val="00EE0EEB"/>
    <w:rsid w:val="00EE1791"/>
    <w:rsid w:val="00EE1866"/>
    <w:rsid w:val="00EE187B"/>
    <w:rsid w:val="00EE1897"/>
    <w:rsid w:val="00EE1937"/>
    <w:rsid w:val="00EE1CB7"/>
    <w:rsid w:val="00EE25F5"/>
    <w:rsid w:val="00EE2748"/>
    <w:rsid w:val="00EE2765"/>
    <w:rsid w:val="00EE2917"/>
    <w:rsid w:val="00EE2ABB"/>
    <w:rsid w:val="00EE2B54"/>
    <w:rsid w:val="00EE2C2D"/>
    <w:rsid w:val="00EE3061"/>
    <w:rsid w:val="00EE32B4"/>
    <w:rsid w:val="00EE3998"/>
    <w:rsid w:val="00EE4776"/>
    <w:rsid w:val="00EE4796"/>
    <w:rsid w:val="00EE4828"/>
    <w:rsid w:val="00EE4DEB"/>
    <w:rsid w:val="00EE4E30"/>
    <w:rsid w:val="00EE4F59"/>
    <w:rsid w:val="00EE561B"/>
    <w:rsid w:val="00EE5A71"/>
    <w:rsid w:val="00EE5B68"/>
    <w:rsid w:val="00EE5C4B"/>
    <w:rsid w:val="00EE62CB"/>
    <w:rsid w:val="00EE65DD"/>
    <w:rsid w:val="00EE681F"/>
    <w:rsid w:val="00EE6A82"/>
    <w:rsid w:val="00EE708D"/>
    <w:rsid w:val="00EE71FC"/>
    <w:rsid w:val="00EE7312"/>
    <w:rsid w:val="00EE73EA"/>
    <w:rsid w:val="00EE7A16"/>
    <w:rsid w:val="00EE7BEE"/>
    <w:rsid w:val="00EE7D3C"/>
    <w:rsid w:val="00EE7EF8"/>
    <w:rsid w:val="00EF0841"/>
    <w:rsid w:val="00EF0868"/>
    <w:rsid w:val="00EF0960"/>
    <w:rsid w:val="00EF0B38"/>
    <w:rsid w:val="00EF10FE"/>
    <w:rsid w:val="00EF11BF"/>
    <w:rsid w:val="00EF1449"/>
    <w:rsid w:val="00EF15CA"/>
    <w:rsid w:val="00EF27B2"/>
    <w:rsid w:val="00EF29FE"/>
    <w:rsid w:val="00EF2B10"/>
    <w:rsid w:val="00EF2B3F"/>
    <w:rsid w:val="00EF2DF0"/>
    <w:rsid w:val="00EF2FAC"/>
    <w:rsid w:val="00EF3019"/>
    <w:rsid w:val="00EF359B"/>
    <w:rsid w:val="00EF3BA7"/>
    <w:rsid w:val="00EF3C48"/>
    <w:rsid w:val="00EF3DA6"/>
    <w:rsid w:val="00EF468D"/>
    <w:rsid w:val="00EF494A"/>
    <w:rsid w:val="00EF4A3D"/>
    <w:rsid w:val="00EF4CB1"/>
    <w:rsid w:val="00EF500F"/>
    <w:rsid w:val="00EF50FD"/>
    <w:rsid w:val="00EF522F"/>
    <w:rsid w:val="00EF57BC"/>
    <w:rsid w:val="00EF5B5A"/>
    <w:rsid w:val="00EF6BBE"/>
    <w:rsid w:val="00EF7575"/>
    <w:rsid w:val="00EF778E"/>
    <w:rsid w:val="00EF78D8"/>
    <w:rsid w:val="00EF7EB3"/>
    <w:rsid w:val="00F00720"/>
    <w:rsid w:val="00F00BD5"/>
    <w:rsid w:val="00F01016"/>
    <w:rsid w:val="00F01608"/>
    <w:rsid w:val="00F024AA"/>
    <w:rsid w:val="00F02626"/>
    <w:rsid w:val="00F02880"/>
    <w:rsid w:val="00F02ACD"/>
    <w:rsid w:val="00F02B1C"/>
    <w:rsid w:val="00F02F3D"/>
    <w:rsid w:val="00F035FE"/>
    <w:rsid w:val="00F03C0B"/>
    <w:rsid w:val="00F03FA6"/>
    <w:rsid w:val="00F04553"/>
    <w:rsid w:val="00F04D8A"/>
    <w:rsid w:val="00F04DD8"/>
    <w:rsid w:val="00F04DF7"/>
    <w:rsid w:val="00F05AC6"/>
    <w:rsid w:val="00F05B7E"/>
    <w:rsid w:val="00F06343"/>
    <w:rsid w:val="00F06465"/>
    <w:rsid w:val="00F07299"/>
    <w:rsid w:val="00F072A3"/>
    <w:rsid w:val="00F07362"/>
    <w:rsid w:val="00F07A9E"/>
    <w:rsid w:val="00F104EF"/>
    <w:rsid w:val="00F107E6"/>
    <w:rsid w:val="00F110C7"/>
    <w:rsid w:val="00F114D5"/>
    <w:rsid w:val="00F121FE"/>
    <w:rsid w:val="00F12394"/>
    <w:rsid w:val="00F12502"/>
    <w:rsid w:val="00F1323B"/>
    <w:rsid w:val="00F14BAD"/>
    <w:rsid w:val="00F15559"/>
    <w:rsid w:val="00F1556A"/>
    <w:rsid w:val="00F163EB"/>
    <w:rsid w:val="00F1699B"/>
    <w:rsid w:val="00F171DC"/>
    <w:rsid w:val="00F174EE"/>
    <w:rsid w:val="00F1760F"/>
    <w:rsid w:val="00F17A9C"/>
    <w:rsid w:val="00F20201"/>
    <w:rsid w:val="00F204F0"/>
    <w:rsid w:val="00F2058F"/>
    <w:rsid w:val="00F20C66"/>
    <w:rsid w:val="00F20E1B"/>
    <w:rsid w:val="00F21006"/>
    <w:rsid w:val="00F210A2"/>
    <w:rsid w:val="00F21644"/>
    <w:rsid w:val="00F21A9F"/>
    <w:rsid w:val="00F21FD2"/>
    <w:rsid w:val="00F220EF"/>
    <w:rsid w:val="00F22143"/>
    <w:rsid w:val="00F223CC"/>
    <w:rsid w:val="00F224B0"/>
    <w:rsid w:val="00F22554"/>
    <w:rsid w:val="00F22917"/>
    <w:rsid w:val="00F22BA6"/>
    <w:rsid w:val="00F22C77"/>
    <w:rsid w:val="00F2363B"/>
    <w:rsid w:val="00F2376A"/>
    <w:rsid w:val="00F23831"/>
    <w:rsid w:val="00F23B89"/>
    <w:rsid w:val="00F23EEA"/>
    <w:rsid w:val="00F24267"/>
    <w:rsid w:val="00F24AC6"/>
    <w:rsid w:val="00F25197"/>
    <w:rsid w:val="00F25C0E"/>
    <w:rsid w:val="00F25C3F"/>
    <w:rsid w:val="00F26113"/>
    <w:rsid w:val="00F2642C"/>
    <w:rsid w:val="00F266B9"/>
    <w:rsid w:val="00F26A8F"/>
    <w:rsid w:val="00F26A90"/>
    <w:rsid w:val="00F271D7"/>
    <w:rsid w:val="00F2772B"/>
    <w:rsid w:val="00F27817"/>
    <w:rsid w:val="00F27E7E"/>
    <w:rsid w:val="00F30497"/>
    <w:rsid w:val="00F304E4"/>
    <w:rsid w:val="00F30548"/>
    <w:rsid w:val="00F30566"/>
    <w:rsid w:val="00F30789"/>
    <w:rsid w:val="00F309D3"/>
    <w:rsid w:val="00F30B58"/>
    <w:rsid w:val="00F311EB"/>
    <w:rsid w:val="00F3153D"/>
    <w:rsid w:val="00F31A18"/>
    <w:rsid w:val="00F31BD4"/>
    <w:rsid w:val="00F32244"/>
    <w:rsid w:val="00F3227C"/>
    <w:rsid w:val="00F3231C"/>
    <w:rsid w:val="00F32383"/>
    <w:rsid w:val="00F32384"/>
    <w:rsid w:val="00F33218"/>
    <w:rsid w:val="00F3411C"/>
    <w:rsid w:val="00F3473D"/>
    <w:rsid w:val="00F34746"/>
    <w:rsid w:val="00F347C8"/>
    <w:rsid w:val="00F34F8F"/>
    <w:rsid w:val="00F35602"/>
    <w:rsid w:val="00F35A29"/>
    <w:rsid w:val="00F35CF0"/>
    <w:rsid w:val="00F36659"/>
    <w:rsid w:val="00F36AA5"/>
    <w:rsid w:val="00F36B96"/>
    <w:rsid w:val="00F37022"/>
    <w:rsid w:val="00F3716A"/>
    <w:rsid w:val="00F3739A"/>
    <w:rsid w:val="00F4023E"/>
    <w:rsid w:val="00F4089D"/>
    <w:rsid w:val="00F40C92"/>
    <w:rsid w:val="00F40D34"/>
    <w:rsid w:val="00F40E04"/>
    <w:rsid w:val="00F412E1"/>
    <w:rsid w:val="00F41835"/>
    <w:rsid w:val="00F418B2"/>
    <w:rsid w:val="00F418E0"/>
    <w:rsid w:val="00F421CB"/>
    <w:rsid w:val="00F42326"/>
    <w:rsid w:val="00F42438"/>
    <w:rsid w:val="00F4292B"/>
    <w:rsid w:val="00F42CCF"/>
    <w:rsid w:val="00F42E94"/>
    <w:rsid w:val="00F4328F"/>
    <w:rsid w:val="00F43673"/>
    <w:rsid w:val="00F43868"/>
    <w:rsid w:val="00F43984"/>
    <w:rsid w:val="00F439DE"/>
    <w:rsid w:val="00F43A0B"/>
    <w:rsid w:val="00F43B48"/>
    <w:rsid w:val="00F43FD0"/>
    <w:rsid w:val="00F44670"/>
    <w:rsid w:val="00F4467B"/>
    <w:rsid w:val="00F44988"/>
    <w:rsid w:val="00F44D98"/>
    <w:rsid w:val="00F44DA7"/>
    <w:rsid w:val="00F455BC"/>
    <w:rsid w:val="00F457CE"/>
    <w:rsid w:val="00F4599B"/>
    <w:rsid w:val="00F463EB"/>
    <w:rsid w:val="00F46544"/>
    <w:rsid w:val="00F46E50"/>
    <w:rsid w:val="00F471F3"/>
    <w:rsid w:val="00F47E03"/>
    <w:rsid w:val="00F50AA6"/>
    <w:rsid w:val="00F511DC"/>
    <w:rsid w:val="00F51C80"/>
    <w:rsid w:val="00F52372"/>
    <w:rsid w:val="00F52631"/>
    <w:rsid w:val="00F527D2"/>
    <w:rsid w:val="00F5283E"/>
    <w:rsid w:val="00F52840"/>
    <w:rsid w:val="00F52CA1"/>
    <w:rsid w:val="00F53A1A"/>
    <w:rsid w:val="00F5401D"/>
    <w:rsid w:val="00F54646"/>
    <w:rsid w:val="00F5498E"/>
    <w:rsid w:val="00F54BB4"/>
    <w:rsid w:val="00F54DCF"/>
    <w:rsid w:val="00F557AC"/>
    <w:rsid w:val="00F5582E"/>
    <w:rsid w:val="00F5593C"/>
    <w:rsid w:val="00F55F1C"/>
    <w:rsid w:val="00F56F52"/>
    <w:rsid w:val="00F57315"/>
    <w:rsid w:val="00F57731"/>
    <w:rsid w:val="00F57A50"/>
    <w:rsid w:val="00F57F28"/>
    <w:rsid w:val="00F57FAE"/>
    <w:rsid w:val="00F60046"/>
    <w:rsid w:val="00F609B1"/>
    <w:rsid w:val="00F61175"/>
    <w:rsid w:val="00F614E8"/>
    <w:rsid w:val="00F61867"/>
    <w:rsid w:val="00F61DA2"/>
    <w:rsid w:val="00F62172"/>
    <w:rsid w:val="00F62F08"/>
    <w:rsid w:val="00F63120"/>
    <w:rsid w:val="00F63124"/>
    <w:rsid w:val="00F631BD"/>
    <w:rsid w:val="00F63A3C"/>
    <w:rsid w:val="00F63A75"/>
    <w:rsid w:val="00F63B89"/>
    <w:rsid w:val="00F63D57"/>
    <w:rsid w:val="00F63D8F"/>
    <w:rsid w:val="00F63F13"/>
    <w:rsid w:val="00F640E0"/>
    <w:rsid w:val="00F6439C"/>
    <w:rsid w:val="00F64F87"/>
    <w:rsid w:val="00F65800"/>
    <w:rsid w:val="00F65DDC"/>
    <w:rsid w:val="00F65E47"/>
    <w:rsid w:val="00F66089"/>
    <w:rsid w:val="00F66766"/>
    <w:rsid w:val="00F668E8"/>
    <w:rsid w:val="00F66CA5"/>
    <w:rsid w:val="00F67275"/>
    <w:rsid w:val="00F675AE"/>
    <w:rsid w:val="00F6771B"/>
    <w:rsid w:val="00F67777"/>
    <w:rsid w:val="00F67B63"/>
    <w:rsid w:val="00F67FCE"/>
    <w:rsid w:val="00F700A1"/>
    <w:rsid w:val="00F70B1C"/>
    <w:rsid w:val="00F70C9E"/>
    <w:rsid w:val="00F70DC4"/>
    <w:rsid w:val="00F710F8"/>
    <w:rsid w:val="00F716A7"/>
    <w:rsid w:val="00F71B1E"/>
    <w:rsid w:val="00F7201F"/>
    <w:rsid w:val="00F72835"/>
    <w:rsid w:val="00F72ADB"/>
    <w:rsid w:val="00F737DA"/>
    <w:rsid w:val="00F73CA8"/>
    <w:rsid w:val="00F73D73"/>
    <w:rsid w:val="00F73DCD"/>
    <w:rsid w:val="00F73E03"/>
    <w:rsid w:val="00F73FC8"/>
    <w:rsid w:val="00F742FE"/>
    <w:rsid w:val="00F7456A"/>
    <w:rsid w:val="00F74795"/>
    <w:rsid w:val="00F74B44"/>
    <w:rsid w:val="00F74EB2"/>
    <w:rsid w:val="00F7589D"/>
    <w:rsid w:val="00F758CF"/>
    <w:rsid w:val="00F759CB"/>
    <w:rsid w:val="00F75E64"/>
    <w:rsid w:val="00F762B4"/>
    <w:rsid w:val="00F76532"/>
    <w:rsid w:val="00F76D70"/>
    <w:rsid w:val="00F770F8"/>
    <w:rsid w:val="00F77963"/>
    <w:rsid w:val="00F77C1F"/>
    <w:rsid w:val="00F77F94"/>
    <w:rsid w:val="00F80A8D"/>
    <w:rsid w:val="00F80AFD"/>
    <w:rsid w:val="00F80B75"/>
    <w:rsid w:val="00F80C4E"/>
    <w:rsid w:val="00F80DA9"/>
    <w:rsid w:val="00F81019"/>
    <w:rsid w:val="00F81482"/>
    <w:rsid w:val="00F81AA7"/>
    <w:rsid w:val="00F82002"/>
    <w:rsid w:val="00F82078"/>
    <w:rsid w:val="00F82342"/>
    <w:rsid w:val="00F82794"/>
    <w:rsid w:val="00F827EC"/>
    <w:rsid w:val="00F82A6C"/>
    <w:rsid w:val="00F82AF3"/>
    <w:rsid w:val="00F82C46"/>
    <w:rsid w:val="00F8384F"/>
    <w:rsid w:val="00F83A25"/>
    <w:rsid w:val="00F83ABA"/>
    <w:rsid w:val="00F83D65"/>
    <w:rsid w:val="00F83D80"/>
    <w:rsid w:val="00F84021"/>
    <w:rsid w:val="00F842D3"/>
    <w:rsid w:val="00F842DD"/>
    <w:rsid w:val="00F8431E"/>
    <w:rsid w:val="00F84C72"/>
    <w:rsid w:val="00F854D1"/>
    <w:rsid w:val="00F85526"/>
    <w:rsid w:val="00F85A59"/>
    <w:rsid w:val="00F85AB9"/>
    <w:rsid w:val="00F85C61"/>
    <w:rsid w:val="00F85D08"/>
    <w:rsid w:val="00F85F18"/>
    <w:rsid w:val="00F861DA"/>
    <w:rsid w:val="00F86246"/>
    <w:rsid w:val="00F8655E"/>
    <w:rsid w:val="00F865BA"/>
    <w:rsid w:val="00F865E5"/>
    <w:rsid w:val="00F869B8"/>
    <w:rsid w:val="00F869F4"/>
    <w:rsid w:val="00F86BE8"/>
    <w:rsid w:val="00F86C31"/>
    <w:rsid w:val="00F86DA7"/>
    <w:rsid w:val="00F870C6"/>
    <w:rsid w:val="00F872F2"/>
    <w:rsid w:val="00F87B7A"/>
    <w:rsid w:val="00F87DDA"/>
    <w:rsid w:val="00F87F86"/>
    <w:rsid w:val="00F9075D"/>
    <w:rsid w:val="00F908C2"/>
    <w:rsid w:val="00F910FA"/>
    <w:rsid w:val="00F91509"/>
    <w:rsid w:val="00F91534"/>
    <w:rsid w:val="00F91AA5"/>
    <w:rsid w:val="00F91B7F"/>
    <w:rsid w:val="00F91CCD"/>
    <w:rsid w:val="00F91CFB"/>
    <w:rsid w:val="00F91F12"/>
    <w:rsid w:val="00F924AE"/>
    <w:rsid w:val="00F926CB"/>
    <w:rsid w:val="00F9283A"/>
    <w:rsid w:val="00F933F7"/>
    <w:rsid w:val="00F937CE"/>
    <w:rsid w:val="00F93AEA"/>
    <w:rsid w:val="00F93C1A"/>
    <w:rsid w:val="00F9416D"/>
    <w:rsid w:val="00F9443F"/>
    <w:rsid w:val="00F94785"/>
    <w:rsid w:val="00F94AD8"/>
    <w:rsid w:val="00F950F0"/>
    <w:rsid w:val="00F95706"/>
    <w:rsid w:val="00F95ACC"/>
    <w:rsid w:val="00F96001"/>
    <w:rsid w:val="00F965CB"/>
    <w:rsid w:val="00F96877"/>
    <w:rsid w:val="00F96900"/>
    <w:rsid w:val="00F96D6D"/>
    <w:rsid w:val="00F96F0F"/>
    <w:rsid w:val="00F975F7"/>
    <w:rsid w:val="00F97942"/>
    <w:rsid w:val="00F97997"/>
    <w:rsid w:val="00F97C43"/>
    <w:rsid w:val="00F97C47"/>
    <w:rsid w:val="00FA0233"/>
    <w:rsid w:val="00FA03A0"/>
    <w:rsid w:val="00FA0783"/>
    <w:rsid w:val="00FA0D92"/>
    <w:rsid w:val="00FA117D"/>
    <w:rsid w:val="00FA172A"/>
    <w:rsid w:val="00FA1ABA"/>
    <w:rsid w:val="00FA1C1A"/>
    <w:rsid w:val="00FA23B3"/>
    <w:rsid w:val="00FA23CD"/>
    <w:rsid w:val="00FA2606"/>
    <w:rsid w:val="00FA2B26"/>
    <w:rsid w:val="00FA35AB"/>
    <w:rsid w:val="00FA387A"/>
    <w:rsid w:val="00FA38E4"/>
    <w:rsid w:val="00FA3F25"/>
    <w:rsid w:val="00FA403F"/>
    <w:rsid w:val="00FA4267"/>
    <w:rsid w:val="00FA473F"/>
    <w:rsid w:val="00FA494C"/>
    <w:rsid w:val="00FA5D72"/>
    <w:rsid w:val="00FA64DF"/>
    <w:rsid w:val="00FA6696"/>
    <w:rsid w:val="00FA69F8"/>
    <w:rsid w:val="00FA6C29"/>
    <w:rsid w:val="00FA7577"/>
    <w:rsid w:val="00FB02BB"/>
    <w:rsid w:val="00FB04BE"/>
    <w:rsid w:val="00FB09A4"/>
    <w:rsid w:val="00FB1383"/>
    <w:rsid w:val="00FB181E"/>
    <w:rsid w:val="00FB186E"/>
    <w:rsid w:val="00FB1A3E"/>
    <w:rsid w:val="00FB206C"/>
    <w:rsid w:val="00FB236D"/>
    <w:rsid w:val="00FB26E5"/>
    <w:rsid w:val="00FB2BFD"/>
    <w:rsid w:val="00FB3374"/>
    <w:rsid w:val="00FB337E"/>
    <w:rsid w:val="00FB3A3E"/>
    <w:rsid w:val="00FB3DDA"/>
    <w:rsid w:val="00FB3DDC"/>
    <w:rsid w:val="00FB44D6"/>
    <w:rsid w:val="00FB4622"/>
    <w:rsid w:val="00FB4A06"/>
    <w:rsid w:val="00FB4A82"/>
    <w:rsid w:val="00FB4ACD"/>
    <w:rsid w:val="00FB4CFE"/>
    <w:rsid w:val="00FB4DFF"/>
    <w:rsid w:val="00FB5205"/>
    <w:rsid w:val="00FB5473"/>
    <w:rsid w:val="00FB5DF9"/>
    <w:rsid w:val="00FB6042"/>
    <w:rsid w:val="00FB6147"/>
    <w:rsid w:val="00FB6477"/>
    <w:rsid w:val="00FB65F6"/>
    <w:rsid w:val="00FB6924"/>
    <w:rsid w:val="00FB6B4B"/>
    <w:rsid w:val="00FB7270"/>
    <w:rsid w:val="00FB7718"/>
    <w:rsid w:val="00FB79E5"/>
    <w:rsid w:val="00FB7A6C"/>
    <w:rsid w:val="00FC0690"/>
    <w:rsid w:val="00FC0977"/>
    <w:rsid w:val="00FC09AC"/>
    <w:rsid w:val="00FC0CFB"/>
    <w:rsid w:val="00FC0E04"/>
    <w:rsid w:val="00FC0FE5"/>
    <w:rsid w:val="00FC1DA2"/>
    <w:rsid w:val="00FC2897"/>
    <w:rsid w:val="00FC293F"/>
    <w:rsid w:val="00FC2CB6"/>
    <w:rsid w:val="00FC3010"/>
    <w:rsid w:val="00FC30A1"/>
    <w:rsid w:val="00FC30BF"/>
    <w:rsid w:val="00FC30FC"/>
    <w:rsid w:val="00FC3BF1"/>
    <w:rsid w:val="00FC3D14"/>
    <w:rsid w:val="00FC3D41"/>
    <w:rsid w:val="00FC3F4A"/>
    <w:rsid w:val="00FC3FF3"/>
    <w:rsid w:val="00FC412B"/>
    <w:rsid w:val="00FC43BE"/>
    <w:rsid w:val="00FC4762"/>
    <w:rsid w:val="00FC4924"/>
    <w:rsid w:val="00FC4D6C"/>
    <w:rsid w:val="00FC555D"/>
    <w:rsid w:val="00FC55B4"/>
    <w:rsid w:val="00FC5CCA"/>
    <w:rsid w:val="00FC5EE3"/>
    <w:rsid w:val="00FC6379"/>
    <w:rsid w:val="00FC63C1"/>
    <w:rsid w:val="00FC64D1"/>
    <w:rsid w:val="00FC653F"/>
    <w:rsid w:val="00FC68C8"/>
    <w:rsid w:val="00FC7199"/>
    <w:rsid w:val="00FC72E5"/>
    <w:rsid w:val="00FC739C"/>
    <w:rsid w:val="00FC7B64"/>
    <w:rsid w:val="00FD0220"/>
    <w:rsid w:val="00FD09D3"/>
    <w:rsid w:val="00FD09E9"/>
    <w:rsid w:val="00FD0A8A"/>
    <w:rsid w:val="00FD0C3E"/>
    <w:rsid w:val="00FD0FD8"/>
    <w:rsid w:val="00FD112D"/>
    <w:rsid w:val="00FD1284"/>
    <w:rsid w:val="00FD1EE2"/>
    <w:rsid w:val="00FD2021"/>
    <w:rsid w:val="00FD2576"/>
    <w:rsid w:val="00FD26F5"/>
    <w:rsid w:val="00FD2926"/>
    <w:rsid w:val="00FD2C1E"/>
    <w:rsid w:val="00FD305A"/>
    <w:rsid w:val="00FD3B7A"/>
    <w:rsid w:val="00FD3F13"/>
    <w:rsid w:val="00FD4181"/>
    <w:rsid w:val="00FD4496"/>
    <w:rsid w:val="00FD49E6"/>
    <w:rsid w:val="00FD60B0"/>
    <w:rsid w:val="00FD6170"/>
    <w:rsid w:val="00FD6984"/>
    <w:rsid w:val="00FD6C47"/>
    <w:rsid w:val="00FD7404"/>
    <w:rsid w:val="00FD7808"/>
    <w:rsid w:val="00FD7C52"/>
    <w:rsid w:val="00FE007D"/>
    <w:rsid w:val="00FE0292"/>
    <w:rsid w:val="00FE02DF"/>
    <w:rsid w:val="00FE0580"/>
    <w:rsid w:val="00FE0E2C"/>
    <w:rsid w:val="00FE110C"/>
    <w:rsid w:val="00FE1502"/>
    <w:rsid w:val="00FE188D"/>
    <w:rsid w:val="00FE1AE3"/>
    <w:rsid w:val="00FE1B45"/>
    <w:rsid w:val="00FE2541"/>
    <w:rsid w:val="00FE2A6D"/>
    <w:rsid w:val="00FE31E6"/>
    <w:rsid w:val="00FE3561"/>
    <w:rsid w:val="00FE40F0"/>
    <w:rsid w:val="00FE41C9"/>
    <w:rsid w:val="00FE4536"/>
    <w:rsid w:val="00FE47B4"/>
    <w:rsid w:val="00FE47D5"/>
    <w:rsid w:val="00FE496D"/>
    <w:rsid w:val="00FE4D11"/>
    <w:rsid w:val="00FE5830"/>
    <w:rsid w:val="00FE5980"/>
    <w:rsid w:val="00FE5DAB"/>
    <w:rsid w:val="00FE6060"/>
    <w:rsid w:val="00FE64A0"/>
    <w:rsid w:val="00FE65A8"/>
    <w:rsid w:val="00FE6943"/>
    <w:rsid w:val="00FE6AF0"/>
    <w:rsid w:val="00FE6C73"/>
    <w:rsid w:val="00FE6D13"/>
    <w:rsid w:val="00FE707D"/>
    <w:rsid w:val="00FE72A4"/>
    <w:rsid w:val="00FE7364"/>
    <w:rsid w:val="00FE77E9"/>
    <w:rsid w:val="00FE7A8C"/>
    <w:rsid w:val="00FE7C8B"/>
    <w:rsid w:val="00FE7E1B"/>
    <w:rsid w:val="00FF053B"/>
    <w:rsid w:val="00FF0AEC"/>
    <w:rsid w:val="00FF0CA7"/>
    <w:rsid w:val="00FF0FBA"/>
    <w:rsid w:val="00FF1446"/>
    <w:rsid w:val="00FF22BE"/>
    <w:rsid w:val="00FF22C8"/>
    <w:rsid w:val="00FF248F"/>
    <w:rsid w:val="00FF33B5"/>
    <w:rsid w:val="00FF3EC9"/>
    <w:rsid w:val="00FF3FBD"/>
    <w:rsid w:val="00FF407F"/>
    <w:rsid w:val="00FF4D14"/>
    <w:rsid w:val="00FF4F6E"/>
    <w:rsid w:val="00FF547E"/>
    <w:rsid w:val="00FF5C5A"/>
    <w:rsid w:val="00FF6402"/>
    <w:rsid w:val="00FF6489"/>
    <w:rsid w:val="00FF64B2"/>
    <w:rsid w:val="00FF707D"/>
    <w:rsid w:val="00FF713E"/>
    <w:rsid w:val="00FF7222"/>
    <w:rsid w:val="00FF745D"/>
    <w:rsid w:val="00FF7598"/>
    <w:rsid w:val="00FF7699"/>
    <w:rsid w:val="00FF7914"/>
    <w:rsid w:val="00FF7B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E0C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2"/>
    <w:rPr>
      <w:rFonts w:eastAsiaTheme="minorHAnsi"/>
      <w:szCs w:val="24"/>
    </w:rPr>
  </w:style>
  <w:style w:type="paragraph" w:styleId="Heading1">
    <w:name w:val="heading 1"/>
    <w:basedOn w:val="Normal"/>
    <w:next w:val="Normal"/>
    <w:link w:val="Heading1Char"/>
    <w:qFormat/>
    <w:rsid w:val="003710A9"/>
    <w:pPr>
      <w:keepNext/>
      <w:outlineLvl w:val="0"/>
    </w:pPr>
    <w:rPr>
      <w:b/>
      <w:i/>
      <w:sz w:val="28"/>
    </w:rPr>
  </w:style>
  <w:style w:type="paragraph" w:styleId="Heading2">
    <w:name w:val="heading 2"/>
    <w:basedOn w:val="Normal"/>
    <w:next w:val="Normal"/>
    <w:link w:val="Heading2Char"/>
    <w:qFormat/>
    <w:rsid w:val="003710A9"/>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7F00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082"/>
  </w:style>
  <w:style w:type="paragraph" w:styleId="Footer">
    <w:name w:val="footer"/>
    <w:basedOn w:val="Normal"/>
    <w:link w:val="FooterChar"/>
    <w:rsid w:val="003710A9"/>
    <w:pPr>
      <w:tabs>
        <w:tab w:val="center" w:pos="4320"/>
        <w:tab w:val="right" w:pos="8640"/>
      </w:tabs>
    </w:pPr>
  </w:style>
  <w:style w:type="paragraph" w:styleId="Header">
    <w:name w:val="header"/>
    <w:basedOn w:val="Normal"/>
    <w:link w:val="HeaderChar"/>
    <w:rsid w:val="003710A9"/>
    <w:pPr>
      <w:tabs>
        <w:tab w:val="center" w:pos="4320"/>
        <w:tab w:val="right" w:pos="8640"/>
      </w:tabs>
    </w:pPr>
  </w:style>
  <w:style w:type="paragraph" w:customStyle="1" w:styleId="Lv1-H">
    <w:name w:val="Lv1-H"/>
    <w:basedOn w:val="Normal"/>
    <w:next w:val="Normal"/>
    <w:link w:val="Lv1-HChar"/>
    <w:rsid w:val="003710A9"/>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3710A9"/>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3710A9"/>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3710A9"/>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3710A9"/>
  </w:style>
  <w:style w:type="paragraph" w:customStyle="1" w:styleId="Par1-U">
    <w:name w:val="Par1-U"/>
    <w:basedOn w:val="Lv1-H"/>
    <w:next w:val="Normal"/>
    <w:link w:val="Par1-UChar"/>
    <w:rsid w:val="003710A9"/>
    <w:pPr>
      <w:numPr>
        <w:numId w:val="0"/>
      </w:numPr>
      <w:ind w:left="720"/>
    </w:pPr>
    <w:rPr>
      <w:b w:val="0"/>
      <w:caps w:val="0"/>
    </w:rPr>
  </w:style>
  <w:style w:type="paragraph" w:customStyle="1" w:styleId="Par2-I">
    <w:name w:val="Par2-I"/>
    <w:basedOn w:val="Par1-U"/>
    <w:next w:val="Normal"/>
    <w:link w:val="Par2-IChar"/>
    <w:rsid w:val="003710A9"/>
    <w:pPr>
      <w:ind w:left="1440"/>
      <w:outlineLvl w:val="9"/>
    </w:pPr>
  </w:style>
  <w:style w:type="paragraph" w:customStyle="1" w:styleId="Par3-O">
    <w:name w:val="Par3-O"/>
    <w:basedOn w:val="Par2-I"/>
    <w:next w:val="Normal"/>
    <w:rsid w:val="003710A9"/>
    <w:pPr>
      <w:ind w:left="2160"/>
    </w:pPr>
  </w:style>
  <w:style w:type="paragraph" w:customStyle="1" w:styleId="Par4-P">
    <w:name w:val="Par4-P"/>
    <w:basedOn w:val="Lv3-K"/>
    <w:next w:val="Normal"/>
    <w:rsid w:val="003710A9"/>
    <w:pPr>
      <w:numPr>
        <w:ilvl w:val="0"/>
        <w:numId w:val="0"/>
      </w:numPr>
      <w:ind w:left="2520"/>
    </w:pPr>
  </w:style>
  <w:style w:type="paragraph" w:customStyle="1" w:styleId="Sc1-G">
    <w:name w:val="Sc1-G"/>
    <w:basedOn w:val="Lv1-H"/>
    <w:next w:val="Normal"/>
    <w:link w:val="Sc1-GChar"/>
    <w:rsid w:val="003710A9"/>
    <w:pPr>
      <w:numPr>
        <w:numId w:val="0"/>
      </w:numPr>
      <w:spacing w:before="0" w:after="180"/>
      <w:ind w:left="576"/>
    </w:pPr>
    <w:rPr>
      <w:i/>
      <w:caps w:val="0"/>
    </w:rPr>
  </w:style>
  <w:style w:type="paragraph" w:customStyle="1" w:styleId="Sc2-F">
    <w:name w:val="Sc2-F"/>
    <w:basedOn w:val="Normal"/>
    <w:next w:val="Normal"/>
    <w:link w:val="Sc2-FChar"/>
    <w:rsid w:val="003710A9"/>
    <w:pPr>
      <w:spacing w:after="180"/>
      <w:ind w:left="1152"/>
      <w:outlineLvl w:val="2"/>
    </w:pPr>
    <w:rPr>
      <w:b/>
      <w:i/>
    </w:rPr>
  </w:style>
  <w:style w:type="paragraph" w:customStyle="1" w:styleId="Sc3-D">
    <w:name w:val="Sc3-D"/>
    <w:basedOn w:val="Normal"/>
    <w:next w:val="Normal"/>
    <w:link w:val="Sc3-DChar"/>
    <w:rsid w:val="003710A9"/>
    <w:pPr>
      <w:spacing w:after="180"/>
      <w:ind w:left="1728"/>
      <w:outlineLvl w:val="2"/>
    </w:pPr>
    <w:rPr>
      <w:b/>
      <w:i/>
    </w:rPr>
  </w:style>
  <w:style w:type="paragraph" w:customStyle="1" w:styleId="Sc4-S">
    <w:name w:val="Sc4-S"/>
    <w:basedOn w:val="Normal"/>
    <w:next w:val="Normal"/>
    <w:rsid w:val="003710A9"/>
    <w:pPr>
      <w:ind w:left="2304"/>
      <w:outlineLvl w:val="3"/>
    </w:pPr>
    <w:rPr>
      <w:b/>
      <w:i/>
    </w:rPr>
  </w:style>
  <w:style w:type="paragraph" w:customStyle="1" w:styleId="scriptureinsert">
    <w:name w:val="scripture insert"/>
    <w:basedOn w:val="Lv1-H"/>
    <w:rsid w:val="003710A9"/>
    <w:pPr>
      <w:numPr>
        <w:numId w:val="0"/>
      </w:numPr>
      <w:ind w:left="2520" w:hanging="360"/>
      <w:jc w:val="both"/>
      <w:outlineLvl w:val="3"/>
    </w:pPr>
    <w:rPr>
      <w:i/>
      <w:caps w:val="0"/>
      <w:sz w:val="20"/>
    </w:rPr>
  </w:style>
  <w:style w:type="paragraph" w:customStyle="1" w:styleId="Session">
    <w:name w:val="Session"/>
    <w:basedOn w:val="Normal"/>
    <w:rsid w:val="003710A9"/>
    <w:pPr>
      <w:ind w:left="576"/>
    </w:pPr>
    <w:rPr>
      <w:b/>
      <w:i/>
      <w:sz w:val="36"/>
    </w:rPr>
  </w:style>
  <w:style w:type="paragraph" w:customStyle="1" w:styleId="TopScripture">
    <w:name w:val="TopScripture"/>
    <w:basedOn w:val="Par1-U"/>
    <w:rsid w:val="003710A9"/>
    <w:pPr>
      <w:spacing w:before="0"/>
      <w:ind w:left="360" w:hanging="360"/>
    </w:pPr>
    <w:rPr>
      <w:b/>
      <w:i/>
    </w:rPr>
  </w:style>
  <w:style w:type="character" w:styleId="Hyperlink">
    <w:name w:val="Hyperlink"/>
    <w:basedOn w:val="DefaultParagraphFont"/>
    <w:uiPriority w:val="99"/>
    <w:unhideWhenUsed/>
    <w:rsid w:val="003710A9"/>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uiPriority w:val="99"/>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MikesNotes">
    <w:name w:val="Mike's Notes"/>
    <w:basedOn w:val="Normal"/>
    <w:rsid w:val="008D0218"/>
    <w:pPr>
      <w:widowControl w:val="0"/>
      <w:suppressAutoHyphens/>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semiHidden/>
    <w:unhideWhenUsed/>
    <w:rsid w:val="008D0218"/>
  </w:style>
  <w:style w:type="character" w:customStyle="1" w:styleId="CommentTextChar">
    <w:name w:val="Comment Text Char"/>
    <w:basedOn w:val="DefaultParagraphFont"/>
    <w:link w:val="CommentText"/>
    <w:uiPriority w:val="99"/>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script-hebrew">
    <w:name w:val="script-hebrew"/>
    <w:basedOn w:val="DefaultParagraphFont"/>
    <w:rsid w:val="008D0218"/>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Passageoutline1">
    <w:name w:val="Passage outline 1"/>
    <w:qFormat/>
    <w:rsid w:val="008F5F3C"/>
    <w:pPr>
      <w:tabs>
        <w:tab w:val="left" w:pos="2160"/>
      </w:tabs>
      <w:spacing w:after="120"/>
      <w:ind w:left="1872" w:hanging="720"/>
    </w:pPr>
    <w:rPr>
      <w:color w:val="000000" w:themeColor="text1"/>
    </w:rPr>
  </w:style>
  <w:style w:type="paragraph" w:customStyle="1" w:styleId="Passageoutline2">
    <w:name w:val="Passage outline 2"/>
    <w:next w:val="Passageoutline1"/>
    <w:qFormat/>
    <w:rsid w:val="008F5F3C"/>
    <w:pPr>
      <w:tabs>
        <w:tab w:val="left" w:pos="3240"/>
      </w:tabs>
      <w:ind w:left="2880" w:hanging="720"/>
    </w:pPr>
    <w:rPr>
      <w:color w:val="000000" w:themeColor="text1"/>
    </w:rPr>
  </w:style>
  <w:style w:type="character" w:customStyle="1" w:styleId="ilfuvd">
    <w:name w:val="ilfuvd"/>
    <w:basedOn w:val="DefaultParagraphFont"/>
    <w:rsid w:val="008F5F3C"/>
  </w:style>
  <w:style w:type="character" w:customStyle="1" w:styleId="kx21rb">
    <w:name w:val="kx21rb"/>
    <w:basedOn w:val="DefaultParagraphFont"/>
    <w:rsid w:val="008F5F3C"/>
  </w:style>
  <w:style w:type="character" w:customStyle="1" w:styleId="UnresolvedMention2">
    <w:name w:val="Unresolved Mention2"/>
    <w:basedOn w:val="DefaultParagraphFont"/>
    <w:uiPriority w:val="99"/>
    <w:rsid w:val="00904209"/>
    <w:rPr>
      <w:color w:val="605E5C"/>
      <w:shd w:val="clear" w:color="auto" w:fill="E1DFDD"/>
    </w:rPr>
  </w:style>
  <w:style w:type="character" w:customStyle="1" w:styleId="UnresolvedMention20">
    <w:name w:val="Unresolved Mention2"/>
    <w:basedOn w:val="DefaultParagraphFont"/>
    <w:uiPriority w:val="99"/>
    <w:rsid w:val="008E5A83"/>
    <w:rPr>
      <w:color w:val="605E5C"/>
      <w:shd w:val="clear" w:color="auto" w:fill="E1DFDD"/>
    </w:rPr>
  </w:style>
  <w:style w:type="character" w:customStyle="1" w:styleId="js-canadianperiod">
    <w:name w:val="js-canadianperiod"/>
    <w:basedOn w:val="DefaultParagraphFont"/>
    <w:rsid w:val="008E5A83"/>
  </w:style>
  <w:style w:type="paragraph" w:customStyle="1" w:styleId="BodyA">
    <w:name w:val="Body A"/>
    <w:rsid w:val="008E5A83"/>
    <w:pPr>
      <w:pBdr>
        <w:top w:val="nil"/>
        <w:left w:val="nil"/>
        <w:bottom w:val="nil"/>
        <w:right w:val="nil"/>
        <w:between w:val="nil"/>
        <w:bar w:val="nil"/>
      </w:pBdr>
      <w:spacing w:after="200"/>
    </w:pPr>
    <w:rPr>
      <w:rFonts w:eastAsia="Arial Unicode MS" w:cs="Arial Unicode MS"/>
      <w:color w:val="000000"/>
      <w:szCs w:val="24"/>
      <w:u w:color="000000"/>
      <w:bdr w:val="nil"/>
    </w:rPr>
  </w:style>
  <w:style w:type="numbering" w:customStyle="1" w:styleId="Harvard">
    <w:name w:val="Harvard"/>
    <w:rsid w:val="008E5A83"/>
    <w:pPr>
      <w:numPr>
        <w:numId w:val="6"/>
      </w:numPr>
    </w:pPr>
  </w:style>
  <w:style w:type="character" w:customStyle="1" w:styleId="UnresolvedMention11">
    <w:name w:val="Unresolved Mention11"/>
    <w:basedOn w:val="DefaultParagraphFont"/>
    <w:uiPriority w:val="99"/>
    <w:semiHidden/>
    <w:unhideWhenUsed/>
    <w:rsid w:val="008E5A83"/>
    <w:rPr>
      <w:color w:val="808080"/>
      <w:shd w:val="clear" w:color="auto" w:fill="E6E6E6"/>
    </w:rPr>
  </w:style>
  <w:style w:type="paragraph" w:customStyle="1" w:styleId="Heading1AB">
    <w:name w:val="Heading 1 A B"/>
    <w:next w:val="BodyA"/>
    <w:rsid w:val="00716024"/>
    <w:pPr>
      <w:keepNext/>
      <w:spacing w:before="300" w:line="264" w:lineRule="auto"/>
      <w:ind w:left="360" w:right="540"/>
      <w:jc w:val="center"/>
      <w:outlineLvl w:val="0"/>
    </w:pPr>
    <w:rPr>
      <w:rFonts w:ascii="Microsoft Sans Serif" w:eastAsia="ヒラギノ角ゴ Pro W3" w:hAnsi="Microsoft Sans Serif"/>
      <w:color w:val="000000"/>
      <w:sz w:val="30"/>
    </w:rPr>
  </w:style>
  <w:style w:type="character" w:customStyle="1" w:styleId="UnresolvedMention3">
    <w:name w:val="Unresolved Mention3"/>
    <w:basedOn w:val="DefaultParagraphFont"/>
    <w:uiPriority w:val="99"/>
    <w:rsid w:val="00074A1E"/>
    <w:rPr>
      <w:color w:val="605E5C"/>
      <w:shd w:val="clear" w:color="auto" w:fill="E1DFDD"/>
    </w:rPr>
  </w:style>
  <w:style w:type="character" w:styleId="HTMLTypewriter">
    <w:name w:val="HTML Typewriter"/>
    <w:basedOn w:val="DefaultParagraphFont"/>
    <w:rsid w:val="005958E1"/>
    <w:rPr>
      <w:rFonts w:ascii="Courier New" w:eastAsia="Courier New" w:hAnsi="Courier New" w:cs="Courier New" w:hint="default"/>
      <w:sz w:val="20"/>
      <w:szCs w:val="20"/>
    </w:rPr>
  </w:style>
  <w:style w:type="paragraph" w:styleId="HTMLPreformatted">
    <w:name w:val="HTML Preformatted"/>
    <w:basedOn w:val="Normal"/>
    <w:link w:val="HTMLPreformattedChar"/>
    <w:rsid w:val="00595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5958E1"/>
    <w:rPr>
      <w:rFonts w:ascii="Courier New" w:eastAsia="Courier New" w:hAnsi="Courier New" w:cs="Courier New"/>
      <w:sz w:val="20"/>
    </w:rPr>
  </w:style>
  <w:style w:type="paragraph" w:customStyle="1" w:styleId="BLOCK2">
    <w:name w:val="BLOCK 2"/>
    <w:basedOn w:val="Normal"/>
    <w:uiPriority w:val="99"/>
    <w:rsid w:val="008C55B5"/>
    <w:pPr>
      <w:spacing w:line="300" w:lineRule="exact"/>
      <w:ind w:left="480" w:right="480" w:firstLine="240"/>
      <w:jc w:val="both"/>
    </w:pPr>
    <w:rPr>
      <w:rFonts w:ascii="New York" w:hAnsi="New York" w:cs="New York"/>
      <w:noProof/>
      <w:sz w:val="22"/>
    </w:rPr>
  </w:style>
  <w:style w:type="paragraph" w:customStyle="1" w:styleId="BLOCKQUOTE">
    <w:name w:val="BLOCK QUOTE"/>
    <w:basedOn w:val="Normal"/>
    <w:uiPriority w:val="99"/>
    <w:rsid w:val="008C55B5"/>
    <w:pPr>
      <w:keepNext/>
      <w:spacing w:before="240" w:line="300" w:lineRule="exact"/>
      <w:ind w:left="480" w:right="480"/>
      <w:jc w:val="both"/>
    </w:pPr>
    <w:rPr>
      <w:rFonts w:ascii="New York" w:hAnsi="New York" w:cs="New York"/>
      <w:noProof/>
      <w:sz w:val="22"/>
    </w:rPr>
  </w:style>
  <w:style w:type="paragraph" w:customStyle="1" w:styleId="BODYTXBLANK">
    <w:name w:val="BODY TX BLANK"/>
    <w:basedOn w:val="Normal"/>
    <w:uiPriority w:val="99"/>
    <w:rsid w:val="008C55B5"/>
    <w:pPr>
      <w:spacing w:before="240" w:line="300" w:lineRule="exact"/>
      <w:ind w:firstLine="240"/>
      <w:jc w:val="both"/>
    </w:pPr>
    <w:rPr>
      <w:rFonts w:ascii="New York" w:hAnsi="New York" w:cs="New York"/>
      <w:noProof/>
    </w:rPr>
  </w:style>
  <w:style w:type="paragraph" w:customStyle="1" w:styleId="BLOCKQUOTERF">
    <w:name w:val="BLOCK QUOTE RF"/>
    <w:basedOn w:val="Normal"/>
    <w:uiPriority w:val="99"/>
    <w:rsid w:val="008C55B5"/>
    <w:pPr>
      <w:spacing w:line="300" w:lineRule="exact"/>
      <w:ind w:right="480"/>
      <w:jc w:val="right"/>
    </w:pPr>
    <w:rPr>
      <w:rFonts w:ascii="New York" w:hAnsi="New York" w:cs="New York"/>
      <w:smallCaps/>
      <w:noProof/>
      <w:sz w:val="22"/>
    </w:rPr>
  </w:style>
  <w:style w:type="character" w:customStyle="1" w:styleId="UnresolvedMention4">
    <w:name w:val="Unresolved Mention4"/>
    <w:basedOn w:val="DefaultParagraphFont"/>
    <w:uiPriority w:val="99"/>
    <w:rsid w:val="000A3961"/>
    <w:rPr>
      <w:color w:val="605E5C"/>
      <w:shd w:val="clear" w:color="auto" w:fill="E1DFDD"/>
    </w:rPr>
  </w:style>
  <w:style w:type="character" w:customStyle="1" w:styleId="text-smallcaps">
    <w:name w:val="text-smallcaps"/>
    <w:basedOn w:val="DefaultParagraphFont"/>
    <w:rsid w:val="00FE31E6"/>
  </w:style>
  <w:style w:type="paragraph" w:customStyle="1" w:styleId="sc3-d0">
    <w:name w:val="sc3-d"/>
    <w:basedOn w:val="Normal"/>
    <w:rsid w:val="00DB1F65"/>
    <w:pPr>
      <w:spacing w:before="100" w:beforeAutospacing="1" w:after="100" w:afterAutospacing="1"/>
    </w:pPr>
  </w:style>
  <w:style w:type="paragraph" w:customStyle="1" w:styleId="Lv2-JH">
    <w:name w:val="Lv2-JH"/>
    <w:basedOn w:val="Normal"/>
    <w:rsid w:val="003710A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980">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8475240">
      <w:bodyDiv w:val="1"/>
      <w:marLeft w:val="0"/>
      <w:marRight w:val="0"/>
      <w:marTop w:val="0"/>
      <w:marBottom w:val="0"/>
      <w:divBdr>
        <w:top w:val="none" w:sz="0" w:space="0" w:color="auto"/>
        <w:left w:val="none" w:sz="0" w:space="0" w:color="auto"/>
        <w:bottom w:val="none" w:sz="0" w:space="0" w:color="auto"/>
        <w:right w:val="none" w:sz="0" w:space="0" w:color="auto"/>
      </w:divBdr>
    </w:div>
    <w:div w:id="48068497">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4599087">
      <w:bodyDiv w:val="1"/>
      <w:marLeft w:val="0"/>
      <w:marRight w:val="0"/>
      <w:marTop w:val="0"/>
      <w:marBottom w:val="0"/>
      <w:divBdr>
        <w:top w:val="none" w:sz="0" w:space="0" w:color="auto"/>
        <w:left w:val="none" w:sz="0" w:space="0" w:color="auto"/>
        <w:bottom w:val="none" w:sz="0" w:space="0" w:color="auto"/>
        <w:right w:val="none" w:sz="0" w:space="0" w:color="auto"/>
      </w:divBdr>
    </w:div>
    <w:div w:id="75901756">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97719492">
      <w:bodyDiv w:val="1"/>
      <w:marLeft w:val="0"/>
      <w:marRight w:val="0"/>
      <w:marTop w:val="0"/>
      <w:marBottom w:val="0"/>
      <w:divBdr>
        <w:top w:val="none" w:sz="0" w:space="0" w:color="auto"/>
        <w:left w:val="none" w:sz="0" w:space="0" w:color="auto"/>
        <w:bottom w:val="none" w:sz="0" w:space="0" w:color="auto"/>
        <w:right w:val="none" w:sz="0" w:space="0" w:color="auto"/>
      </w:divBdr>
    </w:div>
    <w:div w:id="108547241">
      <w:bodyDiv w:val="1"/>
      <w:marLeft w:val="0"/>
      <w:marRight w:val="0"/>
      <w:marTop w:val="0"/>
      <w:marBottom w:val="0"/>
      <w:divBdr>
        <w:top w:val="none" w:sz="0" w:space="0" w:color="auto"/>
        <w:left w:val="none" w:sz="0" w:space="0" w:color="auto"/>
        <w:bottom w:val="none" w:sz="0" w:space="0" w:color="auto"/>
        <w:right w:val="none" w:sz="0" w:space="0" w:color="auto"/>
      </w:divBdr>
    </w:div>
    <w:div w:id="116874407">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24590799">
      <w:bodyDiv w:val="1"/>
      <w:marLeft w:val="0"/>
      <w:marRight w:val="0"/>
      <w:marTop w:val="0"/>
      <w:marBottom w:val="0"/>
      <w:divBdr>
        <w:top w:val="none" w:sz="0" w:space="0" w:color="auto"/>
        <w:left w:val="none" w:sz="0" w:space="0" w:color="auto"/>
        <w:bottom w:val="none" w:sz="0" w:space="0" w:color="auto"/>
        <w:right w:val="none" w:sz="0" w:space="0" w:color="auto"/>
      </w:divBdr>
    </w:div>
    <w:div w:id="128397596">
      <w:bodyDiv w:val="1"/>
      <w:marLeft w:val="0"/>
      <w:marRight w:val="0"/>
      <w:marTop w:val="0"/>
      <w:marBottom w:val="0"/>
      <w:divBdr>
        <w:top w:val="none" w:sz="0" w:space="0" w:color="auto"/>
        <w:left w:val="none" w:sz="0" w:space="0" w:color="auto"/>
        <w:bottom w:val="none" w:sz="0" w:space="0" w:color="auto"/>
        <w:right w:val="none" w:sz="0" w:space="0" w:color="auto"/>
      </w:divBdr>
    </w:div>
    <w:div w:id="131362533">
      <w:bodyDiv w:val="1"/>
      <w:marLeft w:val="0"/>
      <w:marRight w:val="0"/>
      <w:marTop w:val="0"/>
      <w:marBottom w:val="0"/>
      <w:divBdr>
        <w:top w:val="none" w:sz="0" w:space="0" w:color="auto"/>
        <w:left w:val="none" w:sz="0" w:space="0" w:color="auto"/>
        <w:bottom w:val="none" w:sz="0" w:space="0" w:color="auto"/>
        <w:right w:val="none" w:sz="0" w:space="0" w:color="auto"/>
      </w:divBdr>
      <w:divsChild>
        <w:div w:id="41439992">
          <w:marLeft w:val="0"/>
          <w:marRight w:val="0"/>
          <w:marTop w:val="0"/>
          <w:marBottom w:val="0"/>
          <w:divBdr>
            <w:top w:val="none" w:sz="0" w:space="0" w:color="auto"/>
            <w:left w:val="none" w:sz="0" w:space="0" w:color="auto"/>
            <w:bottom w:val="none" w:sz="0" w:space="0" w:color="auto"/>
            <w:right w:val="none" w:sz="0" w:space="0" w:color="auto"/>
          </w:divBdr>
          <w:divsChild>
            <w:div w:id="1499539622">
              <w:marLeft w:val="0"/>
              <w:marRight w:val="0"/>
              <w:marTop w:val="0"/>
              <w:marBottom w:val="0"/>
              <w:divBdr>
                <w:top w:val="none" w:sz="0" w:space="0" w:color="auto"/>
                <w:left w:val="none" w:sz="0" w:space="0" w:color="auto"/>
                <w:bottom w:val="none" w:sz="0" w:space="0" w:color="auto"/>
                <w:right w:val="none" w:sz="0" w:space="0" w:color="auto"/>
              </w:divBdr>
              <w:divsChild>
                <w:div w:id="1456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7214">
      <w:bodyDiv w:val="1"/>
      <w:marLeft w:val="0"/>
      <w:marRight w:val="0"/>
      <w:marTop w:val="0"/>
      <w:marBottom w:val="0"/>
      <w:divBdr>
        <w:top w:val="none" w:sz="0" w:space="0" w:color="auto"/>
        <w:left w:val="none" w:sz="0" w:space="0" w:color="auto"/>
        <w:bottom w:val="none" w:sz="0" w:space="0" w:color="auto"/>
        <w:right w:val="none" w:sz="0" w:space="0" w:color="auto"/>
      </w:divBdr>
    </w:div>
    <w:div w:id="148138588">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508550">
      <w:bodyDiv w:val="1"/>
      <w:marLeft w:val="0"/>
      <w:marRight w:val="0"/>
      <w:marTop w:val="0"/>
      <w:marBottom w:val="0"/>
      <w:divBdr>
        <w:top w:val="none" w:sz="0" w:space="0" w:color="auto"/>
        <w:left w:val="none" w:sz="0" w:space="0" w:color="auto"/>
        <w:bottom w:val="none" w:sz="0" w:space="0" w:color="auto"/>
        <w:right w:val="none" w:sz="0" w:space="0" w:color="auto"/>
      </w:divBdr>
    </w:div>
    <w:div w:id="179666699">
      <w:bodyDiv w:val="1"/>
      <w:marLeft w:val="0"/>
      <w:marRight w:val="0"/>
      <w:marTop w:val="0"/>
      <w:marBottom w:val="0"/>
      <w:divBdr>
        <w:top w:val="none" w:sz="0" w:space="0" w:color="auto"/>
        <w:left w:val="none" w:sz="0" w:space="0" w:color="auto"/>
        <w:bottom w:val="none" w:sz="0" w:space="0" w:color="auto"/>
        <w:right w:val="none" w:sz="0" w:space="0" w:color="auto"/>
      </w:divBdr>
    </w:div>
    <w:div w:id="184634470">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89415183">
      <w:bodyDiv w:val="1"/>
      <w:marLeft w:val="0"/>
      <w:marRight w:val="0"/>
      <w:marTop w:val="0"/>
      <w:marBottom w:val="0"/>
      <w:divBdr>
        <w:top w:val="none" w:sz="0" w:space="0" w:color="auto"/>
        <w:left w:val="none" w:sz="0" w:space="0" w:color="auto"/>
        <w:bottom w:val="none" w:sz="0" w:space="0" w:color="auto"/>
        <w:right w:val="none" w:sz="0" w:space="0" w:color="auto"/>
      </w:divBdr>
    </w:div>
    <w:div w:id="189531461">
      <w:bodyDiv w:val="1"/>
      <w:marLeft w:val="0"/>
      <w:marRight w:val="0"/>
      <w:marTop w:val="0"/>
      <w:marBottom w:val="0"/>
      <w:divBdr>
        <w:top w:val="none" w:sz="0" w:space="0" w:color="auto"/>
        <w:left w:val="none" w:sz="0" w:space="0" w:color="auto"/>
        <w:bottom w:val="none" w:sz="0" w:space="0" w:color="auto"/>
        <w:right w:val="none" w:sz="0" w:space="0" w:color="auto"/>
      </w:divBdr>
    </w:div>
    <w:div w:id="195778173">
      <w:bodyDiv w:val="1"/>
      <w:marLeft w:val="0"/>
      <w:marRight w:val="0"/>
      <w:marTop w:val="0"/>
      <w:marBottom w:val="0"/>
      <w:divBdr>
        <w:top w:val="none" w:sz="0" w:space="0" w:color="auto"/>
        <w:left w:val="none" w:sz="0" w:space="0" w:color="auto"/>
        <w:bottom w:val="none" w:sz="0" w:space="0" w:color="auto"/>
        <w:right w:val="none" w:sz="0" w:space="0" w:color="auto"/>
      </w:divBdr>
    </w:div>
    <w:div w:id="197209258">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3491555">
      <w:bodyDiv w:val="1"/>
      <w:marLeft w:val="0"/>
      <w:marRight w:val="0"/>
      <w:marTop w:val="0"/>
      <w:marBottom w:val="0"/>
      <w:divBdr>
        <w:top w:val="none" w:sz="0" w:space="0" w:color="auto"/>
        <w:left w:val="none" w:sz="0" w:space="0" w:color="auto"/>
        <w:bottom w:val="none" w:sz="0" w:space="0" w:color="auto"/>
        <w:right w:val="none" w:sz="0" w:space="0" w:color="auto"/>
      </w:divBdr>
    </w:div>
    <w:div w:id="228348142">
      <w:bodyDiv w:val="1"/>
      <w:marLeft w:val="0"/>
      <w:marRight w:val="0"/>
      <w:marTop w:val="0"/>
      <w:marBottom w:val="0"/>
      <w:divBdr>
        <w:top w:val="none" w:sz="0" w:space="0" w:color="auto"/>
        <w:left w:val="none" w:sz="0" w:space="0" w:color="auto"/>
        <w:bottom w:val="none" w:sz="0" w:space="0" w:color="auto"/>
        <w:right w:val="none" w:sz="0" w:space="0" w:color="auto"/>
      </w:divBdr>
    </w:div>
    <w:div w:id="229777369">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5672802">
      <w:bodyDiv w:val="1"/>
      <w:marLeft w:val="0"/>
      <w:marRight w:val="0"/>
      <w:marTop w:val="0"/>
      <w:marBottom w:val="0"/>
      <w:divBdr>
        <w:top w:val="none" w:sz="0" w:space="0" w:color="auto"/>
        <w:left w:val="none" w:sz="0" w:space="0" w:color="auto"/>
        <w:bottom w:val="none" w:sz="0" w:space="0" w:color="auto"/>
        <w:right w:val="none" w:sz="0" w:space="0" w:color="auto"/>
      </w:divBdr>
    </w:div>
    <w:div w:id="279840808">
      <w:bodyDiv w:val="1"/>
      <w:marLeft w:val="0"/>
      <w:marRight w:val="0"/>
      <w:marTop w:val="0"/>
      <w:marBottom w:val="0"/>
      <w:divBdr>
        <w:top w:val="none" w:sz="0" w:space="0" w:color="auto"/>
        <w:left w:val="none" w:sz="0" w:space="0" w:color="auto"/>
        <w:bottom w:val="none" w:sz="0" w:space="0" w:color="auto"/>
        <w:right w:val="none" w:sz="0" w:space="0" w:color="auto"/>
      </w:divBdr>
    </w:div>
    <w:div w:id="306788543">
      <w:bodyDiv w:val="1"/>
      <w:marLeft w:val="0"/>
      <w:marRight w:val="0"/>
      <w:marTop w:val="0"/>
      <w:marBottom w:val="0"/>
      <w:divBdr>
        <w:top w:val="none" w:sz="0" w:space="0" w:color="auto"/>
        <w:left w:val="none" w:sz="0" w:space="0" w:color="auto"/>
        <w:bottom w:val="none" w:sz="0" w:space="0" w:color="auto"/>
        <w:right w:val="none" w:sz="0" w:space="0" w:color="auto"/>
      </w:divBdr>
    </w:div>
    <w:div w:id="30809304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4936009">
      <w:bodyDiv w:val="1"/>
      <w:marLeft w:val="0"/>
      <w:marRight w:val="0"/>
      <w:marTop w:val="0"/>
      <w:marBottom w:val="0"/>
      <w:divBdr>
        <w:top w:val="none" w:sz="0" w:space="0" w:color="auto"/>
        <w:left w:val="none" w:sz="0" w:space="0" w:color="auto"/>
        <w:bottom w:val="none" w:sz="0" w:space="0" w:color="auto"/>
        <w:right w:val="none" w:sz="0" w:space="0" w:color="auto"/>
      </w:divBdr>
    </w:div>
    <w:div w:id="325479589">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8048690">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4186976">
      <w:bodyDiv w:val="1"/>
      <w:marLeft w:val="0"/>
      <w:marRight w:val="0"/>
      <w:marTop w:val="0"/>
      <w:marBottom w:val="0"/>
      <w:divBdr>
        <w:top w:val="none" w:sz="0" w:space="0" w:color="auto"/>
        <w:left w:val="none" w:sz="0" w:space="0" w:color="auto"/>
        <w:bottom w:val="none" w:sz="0" w:space="0" w:color="auto"/>
        <w:right w:val="none" w:sz="0" w:space="0" w:color="auto"/>
      </w:divBdr>
    </w:div>
    <w:div w:id="387918748">
      <w:bodyDiv w:val="1"/>
      <w:marLeft w:val="0"/>
      <w:marRight w:val="0"/>
      <w:marTop w:val="0"/>
      <w:marBottom w:val="0"/>
      <w:divBdr>
        <w:top w:val="none" w:sz="0" w:space="0" w:color="auto"/>
        <w:left w:val="none" w:sz="0" w:space="0" w:color="auto"/>
        <w:bottom w:val="none" w:sz="0" w:space="0" w:color="auto"/>
        <w:right w:val="none" w:sz="0" w:space="0" w:color="auto"/>
      </w:divBdr>
      <w:divsChild>
        <w:div w:id="399250594">
          <w:marLeft w:val="0"/>
          <w:marRight w:val="0"/>
          <w:marTop w:val="330"/>
          <w:marBottom w:val="150"/>
          <w:divBdr>
            <w:top w:val="none" w:sz="0" w:space="0" w:color="auto"/>
            <w:left w:val="none" w:sz="0" w:space="0" w:color="auto"/>
            <w:bottom w:val="none" w:sz="0" w:space="0" w:color="auto"/>
            <w:right w:val="none" w:sz="0" w:space="0" w:color="auto"/>
          </w:divBdr>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0295375">
      <w:bodyDiv w:val="1"/>
      <w:marLeft w:val="0"/>
      <w:marRight w:val="0"/>
      <w:marTop w:val="0"/>
      <w:marBottom w:val="0"/>
      <w:divBdr>
        <w:top w:val="none" w:sz="0" w:space="0" w:color="auto"/>
        <w:left w:val="none" w:sz="0" w:space="0" w:color="auto"/>
        <w:bottom w:val="none" w:sz="0" w:space="0" w:color="auto"/>
        <w:right w:val="none" w:sz="0" w:space="0" w:color="auto"/>
      </w:divBdr>
    </w:div>
    <w:div w:id="407384540">
      <w:bodyDiv w:val="1"/>
      <w:marLeft w:val="0"/>
      <w:marRight w:val="0"/>
      <w:marTop w:val="0"/>
      <w:marBottom w:val="0"/>
      <w:divBdr>
        <w:top w:val="none" w:sz="0" w:space="0" w:color="auto"/>
        <w:left w:val="none" w:sz="0" w:space="0" w:color="auto"/>
        <w:bottom w:val="none" w:sz="0" w:space="0" w:color="auto"/>
        <w:right w:val="none" w:sz="0" w:space="0" w:color="auto"/>
      </w:divBdr>
    </w:div>
    <w:div w:id="407657592">
      <w:bodyDiv w:val="1"/>
      <w:marLeft w:val="0"/>
      <w:marRight w:val="0"/>
      <w:marTop w:val="0"/>
      <w:marBottom w:val="0"/>
      <w:divBdr>
        <w:top w:val="none" w:sz="0" w:space="0" w:color="auto"/>
        <w:left w:val="none" w:sz="0" w:space="0" w:color="auto"/>
        <w:bottom w:val="none" w:sz="0" w:space="0" w:color="auto"/>
        <w:right w:val="none" w:sz="0" w:space="0" w:color="auto"/>
      </w:divBdr>
    </w:div>
    <w:div w:id="416095075">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8042452">
      <w:bodyDiv w:val="1"/>
      <w:marLeft w:val="0"/>
      <w:marRight w:val="0"/>
      <w:marTop w:val="0"/>
      <w:marBottom w:val="0"/>
      <w:divBdr>
        <w:top w:val="none" w:sz="0" w:space="0" w:color="auto"/>
        <w:left w:val="none" w:sz="0" w:space="0" w:color="auto"/>
        <w:bottom w:val="none" w:sz="0" w:space="0" w:color="auto"/>
        <w:right w:val="none" w:sz="0" w:space="0" w:color="auto"/>
      </w:divBdr>
    </w:div>
    <w:div w:id="428431881">
      <w:bodyDiv w:val="1"/>
      <w:marLeft w:val="0"/>
      <w:marRight w:val="0"/>
      <w:marTop w:val="0"/>
      <w:marBottom w:val="0"/>
      <w:divBdr>
        <w:top w:val="none" w:sz="0" w:space="0" w:color="auto"/>
        <w:left w:val="none" w:sz="0" w:space="0" w:color="auto"/>
        <w:bottom w:val="none" w:sz="0" w:space="0" w:color="auto"/>
        <w:right w:val="none" w:sz="0" w:space="0" w:color="auto"/>
      </w:divBdr>
    </w:div>
    <w:div w:id="435832476">
      <w:bodyDiv w:val="1"/>
      <w:marLeft w:val="0"/>
      <w:marRight w:val="0"/>
      <w:marTop w:val="0"/>
      <w:marBottom w:val="0"/>
      <w:divBdr>
        <w:top w:val="none" w:sz="0" w:space="0" w:color="auto"/>
        <w:left w:val="none" w:sz="0" w:space="0" w:color="auto"/>
        <w:bottom w:val="none" w:sz="0" w:space="0" w:color="auto"/>
        <w:right w:val="none" w:sz="0" w:space="0" w:color="auto"/>
      </w:divBdr>
      <w:divsChild>
        <w:div w:id="106241520">
          <w:marLeft w:val="0"/>
          <w:marRight w:val="0"/>
          <w:marTop w:val="0"/>
          <w:marBottom w:val="0"/>
          <w:divBdr>
            <w:top w:val="none" w:sz="0" w:space="0" w:color="auto"/>
            <w:left w:val="none" w:sz="0" w:space="0" w:color="auto"/>
            <w:bottom w:val="none" w:sz="0" w:space="0" w:color="auto"/>
            <w:right w:val="none" w:sz="0" w:space="0" w:color="auto"/>
          </w:divBdr>
          <w:divsChild>
            <w:div w:id="565066683">
              <w:marLeft w:val="0"/>
              <w:marRight w:val="0"/>
              <w:marTop w:val="0"/>
              <w:marBottom w:val="0"/>
              <w:divBdr>
                <w:top w:val="none" w:sz="0" w:space="0" w:color="auto"/>
                <w:left w:val="none" w:sz="0" w:space="0" w:color="auto"/>
                <w:bottom w:val="none" w:sz="0" w:space="0" w:color="auto"/>
                <w:right w:val="none" w:sz="0" w:space="0" w:color="auto"/>
              </w:divBdr>
              <w:divsChild>
                <w:div w:id="4070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533132">
      <w:bodyDiv w:val="1"/>
      <w:marLeft w:val="0"/>
      <w:marRight w:val="0"/>
      <w:marTop w:val="0"/>
      <w:marBottom w:val="0"/>
      <w:divBdr>
        <w:top w:val="none" w:sz="0" w:space="0" w:color="auto"/>
        <w:left w:val="none" w:sz="0" w:space="0" w:color="auto"/>
        <w:bottom w:val="none" w:sz="0" w:space="0" w:color="auto"/>
        <w:right w:val="none" w:sz="0" w:space="0" w:color="auto"/>
      </w:divBdr>
    </w:div>
    <w:div w:id="438725270">
      <w:bodyDiv w:val="1"/>
      <w:marLeft w:val="0"/>
      <w:marRight w:val="0"/>
      <w:marTop w:val="0"/>
      <w:marBottom w:val="0"/>
      <w:divBdr>
        <w:top w:val="none" w:sz="0" w:space="0" w:color="auto"/>
        <w:left w:val="none" w:sz="0" w:space="0" w:color="auto"/>
        <w:bottom w:val="none" w:sz="0" w:space="0" w:color="auto"/>
        <w:right w:val="none" w:sz="0" w:space="0" w:color="auto"/>
      </w:divBdr>
    </w:div>
    <w:div w:id="441851192">
      <w:bodyDiv w:val="1"/>
      <w:marLeft w:val="0"/>
      <w:marRight w:val="0"/>
      <w:marTop w:val="0"/>
      <w:marBottom w:val="0"/>
      <w:divBdr>
        <w:top w:val="none" w:sz="0" w:space="0" w:color="auto"/>
        <w:left w:val="none" w:sz="0" w:space="0" w:color="auto"/>
        <w:bottom w:val="none" w:sz="0" w:space="0" w:color="auto"/>
        <w:right w:val="none" w:sz="0" w:space="0" w:color="auto"/>
      </w:divBdr>
    </w:div>
    <w:div w:id="445349067">
      <w:bodyDiv w:val="1"/>
      <w:marLeft w:val="0"/>
      <w:marRight w:val="0"/>
      <w:marTop w:val="0"/>
      <w:marBottom w:val="0"/>
      <w:divBdr>
        <w:top w:val="none" w:sz="0" w:space="0" w:color="auto"/>
        <w:left w:val="none" w:sz="0" w:space="0" w:color="auto"/>
        <w:bottom w:val="none" w:sz="0" w:space="0" w:color="auto"/>
        <w:right w:val="none" w:sz="0" w:space="0" w:color="auto"/>
      </w:divBdr>
    </w:div>
    <w:div w:id="453212401">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61507678">
      <w:bodyDiv w:val="1"/>
      <w:marLeft w:val="0"/>
      <w:marRight w:val="0"/>
      <w:marTop w:val="0"/>
      <w:marBottom w:val="0"/>
      <w:divBdr>
        <w:top w:val="none" w:sz="0" w:space="0" w:color="auto"/>
        <w:left w:val="none" w:sz="0" w:space="0" w:color="auto"/>
        <w:bottom w:val="none" w:sz="0" w:space="0" w:color="auto"/>
        <w:right w:val="none" w:sz="0" w:space="0" w:color="auto"/>
      </w:divBdr>
    </w:div>
    <w:div w:id="470288710">
      <w:bodyDiv w:val="1"/>
      <w:marLeft w:val="0"/>
      <w:marRight w:val="0"/>
      <w:marTop w:val="0"/>
      <w:marBottom w:val="0"/>
      <w:divBdr>
        <w:top w:val="none" w:sz="0" w:space="0" w:color="auto"/>
        <w:left w:val="none" w:sz="0" w:space="0" w:color="auto"/>
        <w:bottom w:val="none" w:sz="0" w:space="0" w:color="auto"/>
        <w:right w:val="none" w:sz="0" w:space="0" w:color="auto"/>
      </w:divBdr>
    </w:div>
    <w:div w:id="474034687">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3498642">
      <w:bodyDiv w:val="1"/>
      <w:marLeft w:val="0"/>
      <w:marRight w:val="0"/>
      <w:marTop w:val="0"/>
      <w:marBottom w:val="0"/>
      <w:divBdr>
        <w:top w:val="none" w:sz="0" w:space="0" w:color="auto"/>
        <w:left w:val="none" w:sz="0" w:space="0" w:color="auto"/>
        <w:bottom w:val="none" w:sz="0" w:space="0" w:color="auto"/>
        <w:right w:val="none" w:sz="0" w:space="0" w:color="auto"/>
      </w:divBdr>
    </w:div>
    <w:div w:id="493766523">
      <w:bodyDiv w:val="1"/>
      <w:marLeft w:val="0"/>
      <w:marRight w:val="0"/>
      <w:marTop w:val="0"/>
      <w:marBottom w:val="0"/>
      <w:divBdr>
        <w:top w:val="none" w:sz="0" w:space="0" w:color="auto"/>
        <w:left w:val="none" w:sz="0" w:space="0" w:color="auto"/>
        <w:bottom w:val="none" w:sz="0" w:space="0" w:color="auto"/>
        <w:right w:val="none" w:sz="0" w:space="0" w:color="auto"/>
      </w:divBdr>
    </w:div>
    <w:div w:id="494686715">
      <w:bodyDiv w:val="1"/>
      <w:marLeft w:val="0"/>
      <w:marRight w:val="0"/>
      <w:marTop w:val="0"/>
      <w:marBottom w:val="0"/>
      <w:divBdr>
        <w:top w:val="none" w:sz="0" w:space="0" w:color="auto"/>
        <w:left w:val="none" w:sz="0" w:space="0" w:color="auto"/>
        <w:bottom w:val="none" w:sz="0" w:space="0" w:color="auto"/>
        <w:right w:val="none" w:sz="0" w:space="0" w:color="auto"/>
      </w:divBdr>
    </w:div>
    <w:div w:id="512963578">
      <w:bodyDiv w:val="1"/>
      <w:marLeft w:val="0"/>
      <w:marRight w:val="0"/>
      <w:marTop w:val="0"/>
      <w:marBottom w:val="0"/>
      <w:divBdr>
        <w:top w:val="none" w:sz="0" w:space="0" w:color="auto"/>
        <w:left w:val="none" w:sz="0" w:space="0" w:color="auto"/>
        <w:bottom w:val="none" w:sz="0" w:space="0" w:color="auto"/>
        <w:right w:val="none" w:sz="0" w:space="0" w:color="auto"/>
      </w:divBdr>
    </w:div>
    <w:div w:id="519204423">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70431121">
      <w:bodyDiv w:val="1"/>
      <w:marLeft w:val="0"/>
      <w:marRight w:val="0"/>
      <w:marTop w:val="0"/>
      <w:marBottom w:val="0"/>
      <w:divBdr>
        <w:top w:val="none" w:sz="0" w:space="0" w:color="auto"/>
        <w:left w:val="none" w:sz="0" w:space="0" w:color="auto"/>
        <w:bottom w:val="none" w:sz="0" w:space="0" w:color="auto"/>
        <w:right w:val="none" w:sz="0" w:space="0" w:color="auto"/>
      </w:divBdr>
    </w:div>
    <w:div w:id="579218285">
      <w:bodyDiv w:val="1"/>
      <w:marLeft w:val="0"/>
      <w:marRight w:val="0"/>
      <w:marTop w:val="0"/>
      <w:marBottom w:val="0"/>
      <w:divBdr>
        <w:top w:val="none" w:sz="0" w:space="0" w:color="auto"/>
        <w:left w:val="none" w:sz="0" w:space="0" w:color="auto"/>
        <w:bottom w:val="none" w:sz="0" w:space="0" w:color="auto"/>
        <w:right w:val="none" w:sz="0" w:space="0" w:color="auto"/>
      </w:divBdr>
    </w:div>
    <w:div w:id="598298980">
      <w:bodyDiv w:val="1"/>
      <w:marLeft w:val="0"/>
      <w:marRight w:val="0"/>
      <w:marTop w:val="0"/>
      <w:marBottom w:val="0"/>
      <w:divBdr>
        <w:top w:val="none" w:sz="0" w:space="0" w:color="auto"/>
        <w:left w:val="none" w:sz="0" w:space="0" w:color="auto"/>
        <w:bottom w:val="none" w:sz="0" w:space="0" w:color="auto"/>
        <w:right w:val="none" w:sz="0" w:space="0" w:color="auto"/>
      </w:divBdr>
    </w:div>
    <w:div w:id="599918172">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0522579">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620641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60692778">
      <w:bodyDiv w:val="1"/>
      <w:marLeft w:val="0"/>
      <w:marRight w:val="0"/>
      <w:marTop w:val="0"/>
      <w:marBottom w:val="0"/>
      <w:divBdr>
        <w:top w:val="none" w:sz="0" w:space="0" w:color="auto"/>
        <w:left w:val="none" w:sz="0" w:space="0" w:color="auto"/>
        <w:bottom w:val="none" w:sz="0" w:space="0" w:color="auto"/>
        <w:right w:val="none" w:sz="0" w:space="0" w:color="auto"/>
      </w:divBdr>
    </w:div>
    <w:div w:id="667251477">
      <w:bodyDiv w:val="1"/>
      <w:marLeft w:val="0"/>
      <w:marRight w:val="0"/>
      <w:marTop w:val="0"/>
      <w:marBottom w:val="0"/>
      <w:divBdr>
        <w:top w:val="none" w:sz="0" w:space="0" w:color="auto"/>
        <w:left w:val="none" w:sz="0" w:space="0" w:color="auto"/>
        <w:bottom w:val="none" w:sz="0" w:space="0" w:color="auto"/>
        <w:right w:val="none" w:sz="0" w:space="0" w:color="auto"/>
      </w:divBdr>
      <w:divsChild>
        <w:div w:id="695469050">
          <w:marLeft w:val="0"/>
          <w:marRight w:val="0"/>
          <w:marTop w:val="0"/>
          <w:marBottom w:val="0"/>
          <w:divBdr>
            <w:top w:val="none" w:sz="0" w:space="0" w:color="auto"/>
            <w:left w:val="none" w:sz="0" w:space="0" w:color="auto"/>
            <w:bottom w:val="none" w:sz="0" w:space="0" w:color="auto"/>
            <w:right w:val="none" w:sz="0" w:space="0" w:color="auto"/>
          </w:divBdr>
          <w:divsChild>
            <w:div w:id="1109162280">
              <w:marLeft w:val="0"/>
              <w:marRight w:val="0"/>
              <w:marTop w:val="0"/>
              <w:marBottom w:val="0"/>
              <w:divBdr>
                <w:top w:val="none" w:sz="0" w:space="0" w:color="auto"/>
                <w:left w:val="none" w:sz="0" w:space="0" w:color="auto"/>
                <w:bottom w:val="none" w:sz="0" w:space="0" w:color="auto"/>
                <w:right w:val="none" w:sz="0" w:space="0" w:color="auto"/>
              </w:divBdr>
              <w:divsChild>
                <w:div w:id="1990789833">
                  <w:marLeft w:val="0"/>
                  <w:marRight w:val="0"/>
                  <w:marTop w:val="0"/>
                  <w:marBottom w:val="0"/>
                  <w:divBdr>
                    <w:top w:val="none" w:sz="0" w:space="0" w:color="auto"/>
                    <w:left w:val="none" w:sz="0" w:space="0" w:color="auto"/>
                    <w:bottom w:val="none" w:sz="0" w:space="0" w:color="auto"/>
                    <w:right w:val="none" w:sz="0" w:space="0" w:color="auto"/>
                  </w:divBdr>
                </w:div>
                <w:div w:id="1161040652">
                  <w:marLeft w:val="0"/>
                  <w:marRight w:val="0"/>
                  <w:marTop w:val="0"/>
                  <w:marBottom w:val="0"/>
                  <w:divBdr>
                    <w:top w:val="none" w:sz="0" w:space="0" w:color="auto"/>
                    <w:left w:val="none" w:sz="0" w:space="0" w:color="auto"/>
                    <w:bottom w:val="none" w:sz="0" w:space="0" w:color="auto"/>
                    <w:right w:val="none" w:sz="0" w:space="0" w:color="auto"/>
                  </w:divBdr>
                </w:div>
                <w:div w:id="13636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100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2680486">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3088881">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73863339">
      <w:bodyDiv w:val="1"/>
      <w:marLeft w:val="0"/>
      <w:marRight w:val="0"/>
      <w:marTop w:val="0"/>
      <w:marBottom w:val="0"/>
      <w:divBdr>
        <w:top w:val="none" w:sz="0" w:space="0" w:color="auto"/>
        <w:left w:val="none" w:sz="0" w:space="0" w:color="auto"/>
        <w:bottom w:val="none" w:sz="0" w:space="0" w:color="auto"/>
        <w:right w:val="none" w:sz="0" w:space="0" w:color="auto"/>
      </w:divBdr>
    </w:div>
    <w:div w:id="776871827">
      <w:bodyDiv w:val="1"/>
      <w:marLeft w:val="0"/>
      <w:marRight w:val="0"/>
      <w:marTop w:val="0"/>
      <w:marBottom w:val="0"/>
      <w:divBdr>
        <w:top w:val="none" w:sz="0" w:space="0" w:color="auto"/>
        <w:left w:val="none" w:sz="0" w:space="0" w:color="auto"/>
        <w:bottom w:val="none" w:sz="0" w:space="0" w:color="auto"/>
        <w:right w:val="none" w:sz="0" w:space="0" w:color="auto"/>
      </w:divBdr>
    </w:div>
    <w:div w:id="790133071">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26221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9347171">
      <w:bodyDiv w:val="1"/>
      <w:marLeft w:val="0"/>
      <w:marRight w:val="0"/>
      <w:marTop w:val="0"/>
      <w:marBottom w:val="0"/>
      <w:divBdr>
        <w:top w:val="none" w:sz="0" w:space="0" w:color="auto"/>
        <w:left w:val="none" w:sz="0" w:space="0" w:color="auto"/>
        <w:bottom w:val="none" w:sz="0" w:space="0" w:color="auto"/>
        <w:right w:val="none" w:sz="0" w:space="0" w:color="auto"/>
      </w:divBdr>
    </w:div>
    <w:div w:id="843587161">
      <w:bodyDiv w:val="1"/>
      <w:marLeft w:val="0"/>
      <w:marRight w:val="0"/>
      <w:marTop w:val="0"/>
      <w:marBottom w:val="0"/>
      <w:divBdr>
        <w:top w:val="none" w:sz="0" w:space="0" w:color="auto"/>
        <w:left w:val="none" w:sz="0" w:space="0" w:color="auto"/>
        <w:bottom w:val="none" w:sz="0" w:space="0" w:color="auto"/>
        <w:right w:val="none" w:sz="0" w:space="0" w:color="auto"/>
      </w:divBdr>
    </w:div>
    <w:div w:id="848643274">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889506">
      <w:bodyDiv w:val="1"/>
      <w:marLeft w:val="0"/>
      <w:marRight w:val="0"/>
      <w:marTop w:val="0"/>
      <w:marBottom w:val="0"/>
      <w:divBdr>
        <w:top w:val="none" w:sz="0" w:space="0" w:color="auto"/>
        <w:left w:val="none" w:sz="0" w:space="0" w:color="auto"/>
        <w:bottom w:val="none" w:sz="0" w:space="0" w:color="auto"/>
        <w:right w:val="none" w:sz="0" w:space="0" w:color="auto"/>
      </w:divBdr>
    </w:div>
    <w:div w:id="858816278">
      <w:bodyDiv w:val="1"/>
      <w:marLeft w:val="0"/>
      <w:marRight w:val="0"/>
      <w:marTop w:val="0"/>
      <w:marBottom w:val="0"/>
      <w:divBdr>
        <w:top w:val="none" w:sz="0" w:space="0" w:color="auto"/>
        <w:left w:val="none" w:sz="0" w:space="0" w:color="auto"/>
        <w:bottom w:val="none" w:sz="0" w:space="0" w:color="auto"/>
        <w:right w:val="none" w:sz="0" w:space="0" w:color="auto"/>
      </w:divBdr>
    </w:div>
    <w:div w:id="858928729">
      <w:bodyDiv w:val="1"/>
      <w:marLeft w:val="0"/>
      <w:marRight w:val="0"/>
      <w:marTop w:val="0"/>
      <w:marBottom w:val="0"/>
      <w:divBdr>
        <w:top w:val="none" w:sz="0" w:space="0" w:color="auto"/>
        <w:left w:val="none" w:sz="0" w:space="0" w:color="auto"/>
        <w:bottom w:val="none" w:sz="0" w:space="0" w:color="auto"/>
        <w:right w:val="none" w:sz="0" w:space="0" w:color="auto"/>
      </w:divBdr>
    </w:div>
    <w:div w:id="864441372">
      <w:bodyDiv w:val="1"/>
      <w:marLeft w:val="0"/>
      <w:marRight w:val="0"/>
      <w:marTop w:val="0"/>
      <w:marBottom w:val="0"/>
      <w:divBdr>
        <w:top w:val="none" w:sz="0" w:space="0" w:color="auto"/>
        <w:left w:val="none" w:sz="0" w:space="0" w:color="auto"/>
        <w:bottom w:val="none" w:sz="0" w:space="0" w:color="auto"/>
        <w:right w:val="none" w:sz="0" w:space="0" w:color="auto"/>
      </w:divBdr>
    </w:div>
    <w:div w:id="879707836">
      <w:bodyDiv w:val="1"/>
      <w:marLeft w:val="0"/>
      <w:marRight w:val="0"/>
      <w:marTop w:val="0"/>
      <w:marBottom w:val="0"/>
      <w:divBdr>
        <w:top w:val="none" w:sz="0" w:space="0" w:color="auto"/>
        <w:left w:val="none" w:sz="0" w:space="0" w:color="auto"/>
        <w:bottom w:val="none" w:sz="0" w:space="0" w:color="auto"/>
        <w:right w:val="none" w:sz="0" w:space="0" w:color="auto"/>
      </w:divBdr>
      <w:divsChild>
        <w:div w:id="986515730">
          <w:marLeft w:val="0"/>
          <w:marRight w:val="0"/>
          <w:marTop w:val="0"/>
          <w:marBottom w:val="0"/>
          <w:divBdr>
            <w:top w:val="none" w:sz="0" w:space="0" w:color="auto"/>
            <w:left w:val="none" w:sz="0" w:space="0" w:color="auto"/>
            <w:bottom w:val="none" w:sz="0" w:space="0" w:color="auto"/>
            <w:right w:val="none" w:sz="0" w:space="0" w:color="auto"/>
          </w:divBdr>
        </w:div>
        <w:div w:id="253363516">
          <w:marLeft w:val="0"/>
          <w:marRight w:val="0"/>
          <w:marTop w:val="0"/>
          <w:marBottom w:val="0"/>
          <w:divBdr>
            <w:top w:val="none" w:sz="0" w:space="0" w:color="auto"/>
            <w:left w:val="none" w:sz="0" w:space="0" w:color="auto"/>
            <w:bottom w:val="none" w:sz="0" w:space="0" w:color="auto"/>
            <w:right w:val="none" w:sz="0" w:space="0" w:color="auto"/>
          </w:divBdr>
        </w:div>
        <w:div w:id="1778132138">
          <w:marLeft w:val="0"/>
          <w:marRight w:val="0"/>
          <w:marTop w:val="0"/>
          <w:marBottom w:val="0"/>
          <w:divBdr>
            <w:top w:val="none" w:sz="0" w:space="0" w:color="auto"/>
            <w:left w:val="none" w:sz="0" w:space="0" w:color="auto"/>
            <w:bottom w:val="none" w:sz="0" w:space="0" w:color="auto"/>
            <w:right w:val="none" w:sz="0" w:space="0" w:color="auto"/>
          </w:divBdr>
        </w:div>
        <w:div w:id="260114277">
          <w:marLeft w:val="0"/>
          <w:marRight w:val="0"/>
          <w:marTop w:val="0"/>
          <w:marBottom w:val="0"/>
          <w:divBdr>
            <w:top w:val="none" w:sz="0" w:space="0" w:color="auto"/>
            <w:left w:val="none" w:sz="0" w:space="0" w:color="auto"/>
            <w:bottom w:val="none" w:sz="0" w:space="0" w:color="auto"/>
            <w:right w:val="none" w:sz="0" w:space="0" w:color="auto"/>
          </w:divBdr>
        </w:div>
        <w:div w:id="798381463">
          <w:marLeft w:val="0"/>
          <w:marRight w:val="0"/>
          <w:marTop w:val="0"/>
          <w:marBottom w:val="0"/>
          <w:divBdr>
            <w:top w:val="none" w:sz="0" w:space="0" w:color="auto"/>
            <w:left w:val="none" w:sz="0" w:space="0" w:color="auto"/>
            <w:bottom w:val="none" w:sz="0" w:space="0" w:color="auto"/>
            <w:right w:val="none" w:sz="0" w:space="0" w:color="auto"/>
          </w:divBdr>
        </w:div>
        <w:div w:id="562832684">
          <w:marLeft w:val="0"/>
          <w:marRight w:val="0"/>
          <w:marTop w:val="0"/>
          <w:marBottom w:val="0"/>
          <w:divBdr>
            <w:top w:val="none" w:sz="0" w:space="0" w:color="auto"/>
            <w:left w:val="none" w:sz="0" w:space="0" w:color="auto"/>
            <w:bottom w:val="none" w:sz="0" w:space="0" w:color="auto"/>
            <w:right w:val="none" w:sz="0" w:space="0" w:color="auto"/>
          </w:divBdr>
        </w:div>
        <w:div w:id="722800719">
          <w:marLeft w:val="0"/>
          <w:marRight w:val="0"/>
          <w:marTop w:val="0"/>
          <w:marBottom w:val="0"/>
          <w:divBdr>
            <w:top w:val="none" w:sz="0" w:space="0" w:color="auto"/>
            <w:left w:val="none" w:sz="0" w:space="0" w:color="auto"/>
            <w:bottom w:val="none" w:sz="0" w:space="0" w:color="auto"/>
            <w:right w:val="none" w:sz="0" w:space="0" w:color="auto"/>
          </w:divBdr>
        </w:div>
        <w:div w:id="687678077">
          <w:marLeft w:val="0"/>
          <w:marRight w:val="0"/>
          <w:marTop w:val="0"/>
          <w:marBottom w:val="0"/>
          <w:divBdr>
            <w:top w:val="none" w:sz="0" w:space="0" w:color="auto"/>
            <w:left w:val="none" w:sz="0" w:space="0" w:color="auto"/>
            <w:bottom w:val="none" w:sz="0" w:space="0" w:color="auto"/>
            <w:right w:val="none" w:sz="0" w:space="0" w:color="auto"/>
          </w:divBdr>
        </w:div>
      </w:divsChild>
    </w:div>
    <w:div w:id="881946435">
      <w:bodyDiv w:val="1"/>
      <w:marLeft w:val="0"/>
      <w:marRight w:val="0"/>
      <w:marTop w:val="0"/>
      <w:marBottom w:val="0"/>
      <w:divBdr>
        <w:top w:val="none" w:sz="0" w:space="0" w:color="auto"/>
        <w:left w:val="none" w:sz="0" w:space="0" w:color="auto"/>
        <w:bottom w:val="none" w:sz="0" w:space="0" w:color="auto"/>
        <w:right w:val="none" w:sz="0" w:space="0" w:color="auto"/>
      </w:divBdr>
    </w:div>
    <w:div w:id="883950074">
      <w:bodyDiv w:val="1"/>
      <w:marLeft w:val="0"/>
      <w:marRight w:val="0"/>
      <w:marTop w:val="0"/>
      <w:marBottom w:val="0"/>
      <w:divBdr>
        <w:top w:val="none" w:sz="0" w:space="0" w:color="auto"/>
        <w:left w:val="none" w:sz="0" w:space="0" w:color="auto"/>
        <w:bottom w:val="none" w:sz="0" w:space="0" w:color="auto"/>
        <w:right w:val="none" w:sz="0" w:space="0" w:color="auto"/>
      </w:divBdr>
    </w:div>
    <w:div w:id="884679385">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6092082">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28393069">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27470">
      <w:bodyDiv w:val="1"/>
      <w:marLeft w:val="0"/>
      <w:marRight w:val="0"/>
      <w:marTop w:val="0"/>
      <w:marBottom w:val="0"/>
      <w:divBdr>
        <w:top w:val="none" w:sz="0" w:space="0" w:color="auto"/>
        <w:left w:val="none" w:sz="0" w:space="0" w:color="auto"/>
        <w:bottom w:val="none" w:sz="0" w:space="0" w:color="auto"/>
        <w:right w:val="none" w:sz="0" w:space="0" w:color="auto"/>
      </w:divBdr>
    </w:div>
    <w:div w:id="943809109">
      <w:bodyDiv w:val="1"/>
      <w:marLeft w:val="0"/>
      <w:marRight w:val="0"/>
      <w:marTop w:val="0"/>
      <w:marBottom w:val="0"/>
      <w:divBdr>
        <w:top w:val="none" w:sz="0" w:space="0" w:color="auto"/>
        <w:left w:val="none" w:sz="0" w:space="0" w:color="auto"/>
        <w:bottom w:val="none" w:sz="0" w:space="0" w:color="auto"/>
        <w:right w:val="none" w:sz="0" w:space="0" w:color="auto"/>
      </w:divBdr>
    </w:div>
    <w:div w:id="961769143">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75527135">
      <w:bodyDiv w:val="1"/>
      <w:marLeft w:val="0"/>
      <w:marRight w:val="0"/>
      <w:marTop w:val="0"/>
      <w:marBottom w:val="0"/>
      <w:divBdr>
        <w:top w:val="none" w:sz="0" w:space="0" w:color="auto"/>
        <w:left w:val="none" w:sz="0" w:space="0" w:color="auto"/>
        <w:bottom w:val="none" w:sz="0" w:space="0" w:color="auto"/>
        <w:right w:val="none" w:sz="0" w:space="0" w:color="auto"/>
      </w:divBdr>
    </w:div>
    <w:div w:id="975719385">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8700886">
      <w:bodyDiv w:val="1"/>
      <w:marLeft w:val="0"/>
      <w:marRight w:val="0"/>
      <w:marTop w:val="0"/>
      <w:marBottom w:val="0"/>
      <w:divBdr>
        <w:top w:val="none" w:sz="0" w:space="0" w:color="auto"/>
        <w:left w:val="none" w:sz="0" w:space="0" w:color="auto"/>
        <w:bottom w:val="none" w:sz="0" w:space="0" w:color="auto"/>
        <w:right w:val="none" w:sz="0" w:space="0" w:color="auto"/>
      </w:divBdr>
    </w:div>
    <w:div w:id="1023633113">
      <w:bodyDiv w:val="1"/>
      <w:marLeft w:val="0"/>
      <w:marRight w:val="0"/>
      <w:marTop w:val="0"/>
      <w:marBottom w:val="0"/>
      <w:divBdr>
        <w:top w:val="none" w:sz="0" w:space="0" w:color="auto"/>
        <w:left w:val="none" w:sz="0" w:space="0" w:color="auto"/>
        <w:bottom w:val="none" w:sz="0" w:space="0" w:color="auto"/>
        <w:right w:val="none" w:sz="0" w:space="0" w:color="auto"/>
      </w:divBdr>
    </w:div>
    <w:div w:id="1028987023">
      <w:bodyDiv w:val="1"/>
      <w:marLeft w:val="0"/>
      <w:marRight w:val="0"/>
      <w:marTop w:val="0"/>
      <w:marBottom w:val="0"/>
      <w:divBdr>
        <w:top w:val="none" w:sz="0" w:space="0" w:color="auto"/>
        <w:left w:val="none" w:sz="0" w:space="0" w:color="auto"/>
        <w:bottom w:val="none" w:sz="0" w:space="0" w:color="auto"/>
        <w:right w:val="none" w:sz="0" w:space="0" w:color="auto"/>
      </w:divBdr>
      <w:divsChild>
        <w:div w:id="364209148">
          <w:marLeft w:val="0"/>
          <w:marRight w:val="0"/>
          <w:marTop w:val="0"/>
          <w:marBottom w:val="0"/>
          <w:divBdr>
            <w:top w:val="none" w:sz="0" w:space="0" w:color="auto"/>
            <w:left w:val="none" w:sz="0" w:space="0" w:color="auto"/>
            <w:bottom w:val="none" w:sz="0" w:space="0" w:color="auto"/>
            <w:right w:val="none" w:sz="0" w:space="0" w:color="auto"/>
          </w:divBdr>
        </w:div>
        <w:div w:id="1344555426">
          <w:marLeft w:val="0"/>
          <w:marRight w:val="0"/>
          <w:marTop w:val="0"/>
          <w:marBottom w:val="0"/>
          <w:divBdr>
            <w:top w:val="none" w:sz="0" w:space="0" w:color="auto"/>
            <w:left w:val="none" w:sz="0" w:space="0" w:color="auto"/>
            <w:bottom w:val="none" w:sz="0" w:space="0" w:color="auto"/>
            <w:right w:val="none" w:sz="0" w:space="0" w:color="auto"/>
          </w:divBdr>
        </w:div>
        <w:div w:id="223221997">
          <w:marLeft w:val="0"/>
          <w:marRight w:val="0"/>
          <w:marTop w:val="0"/>
          <w:marBottom w:val="0"/>
          <w:divBdr>
            <w:top w:val="none" w:sz="0" w:space="0" w:color="auto"/>
            <w:left w:val="none" w:sz="0" w:space="0" w:color="auto"/>
            <w:bottom w:val="none" w:sz="0" w:space="0" w:color="auto"/>
            <w:right w:val="none" w:sz="0" w:space="0" w:color="auto"/>
          </w:divBdr>
          <w:divsChild>
            <w:div w:id="1881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5692825">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5761205">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3386750">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71736115">
      <w:bodyDiv w:val="1"/>
      <w:marLeft w:val="0"/>
      <w:marRight w:val="0"/>
      <w:marTop w:val="0"/>
      <w:marBottom w:val="0"/>
      <w:divBdr>
        <w:top w:val="none" w:sz="0" w:space="0" w:color="auto"/>
        <w:left w:val="none" w:sz="0" w:space="0" w:color="auto"/>
        <w:bottom w:val="none" w:sz="0" w:space="0" w:color="auto"/>
        <w:right w:val="none" w:sz="0" w:space="0" w:color="auto"/>
      </w:divBdr>
    </w:div>
    <w:div w:id="1091194005">
      <w:bodyDiv w:val="1"/>
      <w:marLeft w:val="0"/>
      <w:marRight w:val="0"/>
      <w:marTop w:val="0"/>
      <w:marBottom w:val="0"/>
      <w:divBdr>
        <w:top w:val="none" w:sz="0" w:space="0" w:color="auto"/>
        <w:left w:val="none" w:sz="0" w:space="0" w:color="auto"/>
        <w:bottom w:val="none" w:sz="0" w:space="0" w:color="auto"/>
        <w:right w:val="none" w:sz="0" w:space="0" w:color="auto"/>
      </w:divBdr>
    </w:div>
    <w:div w:id="1118449959">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3769678">
      <w:bodyDiv w:val="1"/>
      <w:marLeft w:val="0"/>
      <w:marRight w:val="0"/>
      <w:marTop w:val="0"/>
      <w:marBottom w:val="0"/>
      <w:divBdr>
        <w:top w:val="none" w:sz="0" w:space="0" w:color="auto"/>
        <w:left w:val="none" w:sz="0" w:space="0" w:color="auto"/>
        <w:bottom w:val="none" w:sz="0" w:space="0" w:color="auto"/>
        <w:right w:val="none" w:sz="0" w:space="0" w:color="auto"/>
      </w:divBdr>
    </w:div>
    <w:div w:id="1130124829">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5664987">
      <w:bodyDiv w:val="1"/>
      <w:marLeft w:val="0"/>
      <w:marRight w:val="0"/>
      <w:marTop w:val="0"/>
      <w:marBottom w:val="0"/>
      <w:divBdr>
        <w:top w:val="none" w:sz="0" w:space="0" w:color="auto"/>
        <w:left w:val="none" w:sz="0" w:space="0" w:color="auto"/>
        <w:bottom w:val="none" w:sz="0" w:space="0" w:color="auto"/>
        <w:right w:val="none" w:sz="0" w:space="0" w:color="auto"/>
      </w:divBdr>
      <w:divsChild>
        <w:div w:id="1739329829">
          <w:marLeft w:val="0"/>
          <w:marRight w:val="0"/>
          <w:marTop w:val="0"/>
          <w:marBottom w:val="0"/>
          <w:divBdr>
            <w:top w:val="none" w:sz="0" w:space="0" w:color="auto"/>
            <w:left w:val="none" w:sz="0" w:space="0" w:color="auto"/>
            <w:bottom w:val="none" w:sz="0" w:space="0" w:color="auto"/>
            <w:right w:val="none" w:sz="0" w:space="0" w:color="auto"/>
          </w:divBdr>
          <w:divsChild>
            <w:div w:id="706956433">
              <w:marLeft w:val="0"/>
              <w:marRight w:val="0"/>
              <w:marTop w:val="0"/>
              <w:marBottom w:val="0"/>
              <w:divBdr>
                <w:top w:val="none" w:sz="0" w:space="0" w:color="auto"/>
                <w:left w:val="none" w:sz="0" w:space="0" w:color="auto"/>
                <w:bottom w:val="none" w:sz="0" w:space="0" w:color="auto"/>
                <w:right w:val="none" w:sz="0" w:space="0" w:color="auto"/>
              </w:divBdr>
              <w:divsChild>
                <w:div w:id="9456203">
                  <w:marLeft w:val="0"/>
                  <w:marRight w:val="0"/>
                  <w:marTop w:val="0"/>
                  <w:marBottom w:val="0"/>
                  <w:divBdr>
                    <w:top w:val="none" w:sz="0" w:space="0" w:color="auto"/>
                    <w:left w:val="none" w:sz="0" w:space="0" w:color="auto"/>
                    <w:bottom w:val="none" w:sz="0" w:space="0" w:color="auto"/>
                    <w:right w:val="none" w:sz="0" w:space="0" w:color="auto"/>
                  </w:divBdr>
                  <w:divsChild>
                    <w:div w:id="60716948">
                      <w:marLeft w:val="0"/>
                      <w:marRight w:val="0"/>
                      <w:marTop w:val="0"/>
                      <w:marBottom w:val="0"/>
                      <w:divBdr>
                        <w:top w:val="none" w:sz="0" w:space="0" w:color="auto"/>
                        <w:left w:val="none" w:sz="0" w:space="0" w:color="auto"/>
                        <w:bottom w:val="none" w:sz="0" w:space="0" w:color="auto"/>
                        <w:right w:val="none" w:sz="0" w:space="0" w:color="auto"/>
                      </w:divBdr>
                    </w:div>
                    <w:div w:id="470371686">
                      <w:marLeft w:val="0"/>
                      <w:marRight w:val="0"/>
                      <w:marTop w:val="0"/>
                      <w:marBottom w:val="0"/>
                      <w:divBdr>
                        <w:top w:val="none" w:sz="0" w:space="0" w:color="auto"/>
                        <w:left w:val="none" w:sz="0" w:space="0" w:color="auto"/>
                        <w:bottom w:val="none" w:sz="0" w:space="0" w:color="auto"/>
                        <w:right w:val="none" w:sz="0" w:space="0" w:color="auto"/>
                      </w:divBdr>
                    </w:div>
                    <w:div w:id="1345860631">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192186349">
                      <w:marLeft w:val="0"/>
                      <w:marRight w:val="0"/>
                      <w:marTop w:val="0"/>
                      <w:marBottom w:val="0"/>
                      <w:divBdr>
                        <w:top w:val="none" w:sz="0" w:space="0" w:color="auto"/>
                        <w:left w:val="none" w:sz="0" w:space="0" w:color="auto"/>
                        <w:bottom w:val="none" w:sz="0" w:space="0" w:color="auto"/>
                        <w:right w:val="none" w:sz="0" w:space="0" w:color="auto"/>
                      </w:divBdr>
                    </w:div>
                  </w:divsChild>
                </w:div>
                <w:div w:id="870263957">
                  <w:marLeft w:val="0"/>
                  <w:marRight w:val="0"/>
                  <w:marTop w:val="0"/>
                  <w:marBottom w:val="0"/>
                  <w:divBdr>
                    <w:top w:val="none" w:sz="0" w:space="0" w:color="auto"/>
                    <w:left w:val="none" w:sz="0" w:space="0" w:color="auto"/>
                    <w:bottom w:val="none" w:sz="0" w:space="0" w:color="auto"/>
                    <w:right w:val="none" w:sz="0" w:space="0" w:color="auto"/>
                  </w:divBdr>
                  <w:divsChild>
                    <w:div w:id="867570735">
                      <w:marLeft w:val="0"/>
                      <w:marRight w:val="0"/>
                      <w:marTop w:val="0"/>
                      <w:marBottom w:val="0"/>
                      <w:divBdr>
                        <w:top w:val="none" w:sz="0" w:space="0" w:color="auto"/>
                        <w:left w:val="none" w:sz="0" w:space="0" w:color="auto"/>
                        <w:bottom w:val="none" w:sz="0" w:space="0" w:color="auto"/>
                        <w:right w:val="none" w:sz="0" w:space="0" w:color="auto"/>
                      </w:divBdr>
                    </w:div>
                    <w:div w:id="1510415023">
                      <w:marLeft w:val="0"/>
                      <w:marRight w:val="0"/>
                      <w:marTop w:val="0"/>
                      <w:marBottom w:val="0"/>
                      <w:divBdr>
                        <w:top w:val="none" w:sz="0" w:space="0" w:color="auto"/>
                        <w:left w:val="none" w:sz="0" w:space="0" w:color="auto"/>
                        <w:bottom w:val="none" w:sz="0" w:space="0" w:color="auto"/>
                        <w:right w:val="none" w:sz="0" w:space="0" w:color="auto"/>
                      </w:divBdr>
                    </w:div>
                  </w:divsChild>
                </w:div>
                <w:div w:id="1979458456">
                  <w:marLeft w:val="0"/>
                  <w:marRight w:val="0"/>
                  <w:marTop w:val="0"/>
                  <w:marBottom w:val="0"/>
                  <w:divBdr>
                    <w:top w:val="none" w:sz="0" w:space="0" w:color="auto"/>
                    <w:left w:val="none" w:sz="0" w:space="0" w:color="auto"/>
                    <w:bottom w:val="none" w:sz="0" w:space="0" w:color="auto"/>
                    <w:right w:val="none" w:sz="0" w:space="0" w:color="auto"/>
                  </w:divBdr>
                  <w:divsChild>
                    <w:div w:id="1443107944">
                      <w:marLeft w:val="0"/>
                      <w:marRight w:val="0"/>
                      <w:marTop w:val="0"/>
                      <w:marBottom w:val="0"/>
                      <w:divBdr>
                        <w:top w:val="none" w:sz="0" w:space="0" w:color="auto"/>
                        <w:left w:val="none" w:sz="0" w:space="0" w:color="auto"/>
                        <w:bottom w:val="none" w:sz="0" w:space="0" w:color="auto"/>
                        <w:right w:val="none" w:sz="0" w:space="0" w:color="auto"/>
                      </w:divBdr>
                    </w:div>
                  </w:divsChild>
                </w:div>
                <w:div w:id="615211238">
                  <w:marLeft w:val="0"/>
                  <w:marRight w:val="0"/>
                  <w:marTop w:val="0"/>
                  <w:marBottom w:val="0"/>
                  <w:divBdr>
                    <w:top w:val="none" w:sz="0" w:space="0" w:color="auto"/>
                    <w:left w:val="none" w:sz="0" w:space="0" w:color="auto"/>
                    <w:bottom w:val="none" w:sz="0" w:space="0" w:color="auto"/>
                    <w:right w:val="none" w:sz="0" w:space="0" w:color="auto"/>
                  </w:divBdr>
                  <w:divsChild>
                    <w:div w:id="189074594">
                      <w:marLeft w:val="0"/>
                      <w:marRight w:val="0"/>
                      <w:marTop w:val="0"/>
                      <w:marBottom w:val="0"/>
                      <w:divBdr>
                        <w:top w:val="none" w:sz="0" w:space="0" w:color="auto"/>
                        <w:left w:val="none" w:sz="0" w:space="0" w:color="auto"/>
                        <w:bottom w:val="none" w:sz="0" w:space="0" w:color="auto"/>
                        <w:right w:val="none" w:sz="0" w:space="0" w:color="auto"/>
                      </w:divBdr>
                    </w:div>
                  </w:divsChild>
                </w:div>
                <w:div w:id="587008447">
                  <w:marLeft w:val="0"/>
                  <w:marRight w:val="0"/>
                  <w:marTop w:val="0"/>
                  <w:marBottom w:val="0"/>
                  <w:divBdr>
                    <w:top w:val="none" w:sz="0" w:space="0" w:color="auto"/>
                    <w:left w:val="none" w:sz="0" w:space="0" w:color="auto"/>
                    <w:bottom w:val="none" w:sz="0" w:space="0" w:color="auto"/>
                    <w:right w:val="none" w:sz="0" w:space="0" w:color="auto"/>
                  </w:divBdr>
                  <w:divsChild>
                    <w:div w:id="93866243">
                      <w:marLeft w:val="0"/>
                      <w:marRight w:val="0"/>
                      <w:marTop w:val="0"/>
                      <w:marBottom w:val="0"/>
                      <w:divBdr>
                        <w:top w:val="none" w:sz="0" w:space="0" w:color="auto"/>
                        <w:left w:val="none" w:sz="0" w:space="0" w:color="auto"/>
                        <w:bottom w:val="none" w:sz="0" w:space="0" w:color="auto"/>
                        <w:right w:val="none" w:sz="0" w:space="0" w:color="auto"/>
                      </w:divBdr>
                    </w:div>
                    <w:div w:id="367071127">
                      <w:marLeft w:val="0"/>
                      <w:marRight w:val="0"/>
                      <w:marTop w:val="0"/>
                      <w:marBottom w:val="0"/>
                      <w:divBdr>
                        <w:top w:val="none" w:sz="0" w:space="0" w:color="auto"/>
                        <w:left w:val="none" w:sz="0" w:space="0" w:color="auto"/>
                        <w:bottom w:val="none" w:sz="0" w:space="0" w:color="auto"/>
                        <w:right w:val="none" w:sz="0" w:space="0" w:color="auto"/>
                      </w:divBdr>
                    </w:div>
                  </w:divsChild>
                </w:div>
                <w:div w:id="379088158">
                  <w:marLeft w:val="0"/>
                  <w:marRight w:val="0"/>
                  <w:marTop w:val="0"/>
                  <w:marBottom w:val="0"/>
                  <w:divBdr>
                    <w:top w:val="none" w:sz="0" w:space="0" w:color="auto"/>
                    <w:left w:val="none" w:sz="0" w:space="0" w:color="auto"/>
                    <w:bottom w:val="none" w:sz="0" w:space="0" w:color="auto"/>
                    <w:right w:val="none" w:sz="0" w:space="0" w:color="auto"/>
                  </w:divBdr>
                  <w:divsChild>
                    <w:div w:id="1944721080">
                      <w:marLeft w:val="0"/>
                      <w:marRight w:val="0"/>
                      <w:marTop w:val="0"/>
                      <w:marBottom w:val="0"/>
                      <w:divBdr>
                        <w:top w:val="none" w:sz="0" w:space="0" w:color="auto"/>
                        <w:left w:val="none" w:sz="0" w:space="0" w:color="auto"/>
                        <w:bottom w:val="none" w:sz="0" w:space="0" w:color="auto"/>
                        <w:right w:val="none" w:sz="0" w:space="0" w:color="auto"/>
                      </w:divBdr>
                    </w:div>
                  </w:divsChild>
                </w:div>
                <w:div w:id="1284195252">
                  <w:marLeft w:val="0"/>
                  <w:marRight w:val="0"/>
                  <w:marTop w:val="0"/>
                  <w:marBottom w:val="0"/>
                  <w:divBdr>
                    <w:top w:val="none" w:sz="0" w:space="0" w:color="auto"/>
                    <w:left w:val="none" w:sz="0" w:space="0" w:color="auto"/>
                    <w:bottom w:val="none" w:sz="0" w:space="0" w:color="auto"/>
                    <w:right w:val="none" w:sz="0" w:space="0" w:color="auto"/>
                  </w:divBdr>
                  <w:divsChild>
                    <w:div w:id="1103962440">
                      <w:marLeft w:val="0"/>
                      <w:marRight w:val="0"/>
                      <w:marTop w:val="0"/>
                      <w:marBottom w:val="0"/>
                      <w:divBdr>
                        <w:top w:val="none" w:sz="0" w:space="0" w:color="auto"/>
                        <w:left w:val="none" w:sz="0" w:space="0" w:color="auto"/>
                        <w:bottom w:val="none" w:sz="0" w:space="0" w:color="auto"/>
                        <w:right w:val="none" w:sz="0" w:space="0" w:color="auto"/>
                      </w:divBdr>
                    </w:div>
                  </w:divsChild>
                </w:div>
                <w:div w:id="1056201904">
                  <w:marLeft w:val="0"/>
                  <w:marRight w:val="0"/>
                  <w:marTop w:val="0"/>
                  <w:marBottom w:val="0"/>
                  <w:divBdr>
                    <w:top w:val="none" w:sz="0" w:space="0" w:color="auto"/>
                    <w:left w:val="none" w:sz="0" w:space="0" w:color="auto"/>
                    <w:bottom w:val="none" w:sz="0" w:space="0" w:color="auto"/>
                    <w:right w:val="none" w:sz="0" w:space="0" w:color="auto"/>
                  </w:divBdr>
                  <w:divsChild>
                    <w:div w:id="1693995649">
                      <w:marLeft w:val="0"/>
                      <w:marRight w:val="0"/>
                      <w:marTop w:val="0"/>
                      <w:marBottom w:val="0"/>
                      <w:divBdr>
                        <w:top w:val="none" w:sz="0" w:space="0" w:color="auto"/>
                        <w:left w:val="none" w:sz="0" w:space="0" w:color="auto"/>
                        <w:bottom w:val="none" w:sz="0" w:space="0" w:color="auto"/>
                        <w:right w:val="none" w:sz="0" w:space="0" w:color="auto"/>
                      </w:divBdr>
                    </w:div>
                  </w:divsChild>
                </w:div>
                <w:div w:id="1192914382">
                  <w:marLeft w:val="0"/>
                  <w:marRight w:val="0"/>
                  <w:marTop w:val="0"/>
                  <w:marBottom w:val="0"/>
                  <w:divBdr>
                    <w:top w:val="none" w:sz="0" w:space="0" w:color="auto"/>
                    <w:left w:val="none" w:sz="0" w:space="0" w:color="auto"/>
                    <w:bottom w:val="none" w:sz="0" w:space="0" w:color="auto"/>
                    <w:right w:val="none" w:sz="0" w:space="0" w:color="auto"/>
                  </w:divBdr>
                  <w:divsChild>
                    <w:div w:id="1740326759">
                      <w:marLeft w:val="0"/>
                      <w:marRight w:val="0"/>
                      <w:marTop w:val="0"/>
                      <w:marBottom w:val="0"/>
                      <w:divBdr>
                        <w:top w:val="none" w:sz="0" w:space="0" w:color="auto"/>
                        <w:left w:val="none" w:sz="0" w:space="0" w:color="auto"/>
                        <w:bottom w:val="none" w:sz="0" w:space="0" w:color="auto"/>
                        <w:right w:val="none" w:sz="0" w:space="0" w:color="auto"/>
                      </w:divBdr>
                    </w:div>
                  </w:divsChild>
                </w:div>
                <w:div w:id="1978797155">
                  <w:marLeft w:val="0"/>
                  <w:marRight w:val="0"/>
                  <w:marTop w:val="0"/>
                  <w:marBottom w:val="0"/>
                  <w:divBdr>
                    <w:top w:val="none" w:sz="0" w:space="0" w:color="auto"/>
                    <w:left w:val="none" w:sz="0" w:space="0" w:color="auto"/>
                    <w:bottom w:val="none" w:sz="0" w:space="0" w:color="auto"/>
                    <w:right w:val="none" w:sz="0" w:space="0" w:color="auto"/>
                  </w:divBdr>
                  <w:divsChild>
                    <w:div w:id="738402262">
                      <w:marLeft w:val="0"/>
                      <w:marRight w:val="0"/>
                      <w:marTop w:val="0"/>
                      <w:marBottom w:val="0"/>
                      <w:divBdr>
                        <w:top w:val="none" w:sz="0" w:space="0" w:color="auto"/>
                        <w:left w:val="none" w:sz="0" w:space="0" w:color="auto"/>
                        <w:bottom w:val="none" w:sz="0" w:space="0" w:color="auto"/>
                        <w:right w:val="none" w:sz="0" w:space="0" w:color="auto"/>
                      </w:divBdr>
                    </w:div>
                  </w:divsChild>
                </w:div>
                <w:div w:id="447624749">
                  <w:marLeft w:val="0"/>
                  <w:marRight w:val="0"/>
                  <w:marTop w:val="0"/>
                  <w:marBottom w:val="0"/>
                  <w:divBdr>
                    <w:top w:val="none" w:sz="0" w:space="0" w:color="auto"/>
                    <w:left w:val="none" w:sz="0" w:space="0" w:color="auto"/>
                    <w:bottom w:val="none" w:sz="0" w:space="0" w:color="auto"/>
                    <w:right w:val="none" w:sz="0" w:space="0" w:color="auto"/>
                  </w:divBdr>
                  <w:divsChild>
                    <w:div w:id="1161233589">
                      <w:marLeft w:val="0"/>
                      <w:marRight w:val="0"/>
                      <w:marTop w:val="0"/>
                      <w:marBottom w:val="0"/>
                      <w:divBdr>
                        <w:top w:val="none" w:sz="0" w:space="0" w:color="auto"/>
                        <w:left w:val="none" w:sz="0" w:space="0" w:color="auto"/>
                        <w:bottom w:val="none" w:sz="0" w:space="0" w:color="auto"/>
                        <w:right w:val="none" w:sz="0" w:space="0" w:color="auto"/>
                      </w:divBdr>
                    </w:div>
                  </w:divsChild>
                </w:div>
                <w:div w:id="1317025620">
                  <w:marLeft w:val="0"/>
                  <w:marRight w:val="0"/>
                  <w:marTop w:val="0"/>
                  <w:marBottom w:val="0"/>
                  <w:divBdr>
                    <w:top w:val="none" w:sz="0" w:space="0" w:color="auto"/>
                    <w:left w:val="none" w:sz="0" w:space="0" w:color="auto"/>
                    <w:bottom w:val="none" w:sz="0" w:space="0" w:color="auto"/>
                    <w:right w:val="none" w:sz="0" w:space="0" w:color="auto"/>
                  </w:divBdr>
                  <w:divsChild>
                    <w:div w:id="1974020174">
                      <w:marLeft w:val="0"/>
                      <w:marRight w:val="0"/>
                      <w:marTop w:val="0"/>
                      <w:marBottom w:val="0"/>
                      <w:divBdr>
                        <w:top w:val="none" w:sz="0" w:space="0" w:color="auto"/>
                        <w:left w:val="none" w:sz="0" w:space="0" w:color="auto"/>
                        <w:bottom w:val="none" w:sz="0" w:space="0" w:color="auto"/>
                        <w:right w:val="none" w:sz="0" w:space="0" w:color="auto"/>
                      </w:divBdr>
                    </w:div>
                  </w:divsChild>
                </w:div>
                <w:div w:id="706637926">
                  <w:marLeft w:val="0"/>
                  <w:marRight w:val="0"/>
                  <w:marTop w:val="0"/>
                  <w:marBottom w:val="0"/>
                  <w:divBdr>
                    <w:top w:val="none" w:sz="0" w:space="0" w:color="auto"/>
                    <w:left w:val="none" w:sz="0" w:space="0" w:color="auto"/>
                    <w:bottom w:val="none" w:sz="0" w:space="0" w:color="auto"/>
                    <w:right w:val="none" w:sz="0" w:space="0" w:color="auto"/>
                  </w:divBdr>
                  <w:divsChild>
                    <w:div w:id="917059729">
                      <w:marLeft w:val="0"/>
                      <w:marRight w:val="0"/>
                      <w:marTop w:val="0"/>
                      <w:marBottom w:val="0"/>
                      <w:divBdr>
                        <w:top w:val="none" w:sz="0" w:space="0" w:color="auto"/>
                        <w:left w:val="none" w:sz="0" w:space="0" w:color="auto"/>
                        <w:bottom w:val="none" w:sz="0" w:space="0" w:color="auto"/>
                        <w:right w:val="none" w:sz="0" w:space="0" w:color="auto"/>
                      </w:divBdr>
                    </w:div>
                  </w:divsChild>
                </w:div>
                <w:div w:id="1710259684">
                  <w:marLeft w:val="0"/>
                  <w:marRight w:val="0"/>
                  <w:marTop w:val="0"/>
                  <w:marBottom w:val="0"/>
                  <w:divBdr>
                    <w:top w:val="none" w:sz="0" w:space="0" w:color="auto"/>
                    <w:left w:val="none" w:sz="0" w:space="0" w:color="auto"/>
                    <w:bottom w:val="none" w:sz="0" w:space="0" w:color="auto"/>
                    <w:right w:val="none" w:sz="0" w:space="0" w:color="auto"/>
                  </w:divBdr>
                  <w:divsChild>
                    <w:div w:id="667098202">
                      <w:marLeft w:val="0"/>
                      <w:marRight w:val="0"/>
                      <w:marTop w:val="0"/>
                      <w:marBottom w:val="0"/>
                      <w:divBdr>
                        <w:top w:val="none" w:sz="0" w:space="0" w:color="auto"/>
                        <w:left w:val="none" w:sz="0" w:space="0" w:color="auto"/>
                        <w:bottom w:val="none" w:sz="0" w:space="0" w:color="auto"/>
                        <w:right w:val="none" w:sz="0" w:space="0" w:color="auto"/>
                      </w:divBdr>
                    </w:div>
                    <w:div w:id="1026710810">
                      <w:marLeft w:val="0"/>
                      <w:marRight w:val="0"/>
                      <w:marTop w:val="0"/>
                      <w:marBottom w:val="0"/>
                      <w:divBdr>
                        <w:top w:val="none" w:sz="0" w:space="0" w:color="auto"/>
                        <w:left w:val="none" w:sz="0" w:space="0" w:color="auto"/>
                        <w:bottom w:val="none" w:sz="0" w:space="0" w:color="auto"/>
                        <w:right w:val="none" w:sz="0" w:space="0" w:color="auto"/>
                      </w:divBdr>
                    </w:div>
                    <w:div w:id="1086536060">
                      <w:marLeft w:val="0"/>
                      <w:marRight w:val="0"/>
                      <w:marTop w:val="0"/>
                      <w:marBottom w:val="0"/>
                      <w:divBdr>
                        <w:top w:val="none" w:sz="0" w:space="0" w:color="auto"/>
                        <w:left w:val="none" w:sz="0" w:space="0" w:color="auto"/>
                        <w:bottom w:val="none" w:sz="0" w:space="0" w:color="auto"/>
                        <w:right w:val="none" w:sz="0" w:space="0" w:color="auto"/>
                      </w:divBdr>
                    </w:div>
                    <w:div w:id="1613710256">
                      <w:marLeft w:val="0"/>
                      <w:marRight w:val="0"/>
                      <w:marTop w:val="0"/>
                      <w:marBottom w:val="0"/>
                      <w:divBdr>
                        <w:top w:val="none" w:sz="0" w:space="0" w:color="auto"/>
                        <w:left w:val="none" w:sz="0" w:space="0" w:color="auto"/>
                        <w:bottom w:val="none" w:sz="0" w:space="0" w:color="auto"/>
                        <w:right w:val="none" w:sz="0" w:space="0" w:color="auto"/>
                      </w:divBdr>
                    </w:div>
                  </w:divsChild>
                </w:div>
                <w:div w:id="599458533">
                  <w:marLeft w:val="0"/>
                  <w:marRight w:val="0"/>
                  <w:marTop w:val="0"/>
                  <w:marBottom w:val="0"/>
                  <w:divBdr>
                    <w:top w:val="none" w:sz="0" w:space="0" w:color="auto"/>
                    <w:left w:val="none" w:sz="0" w:space="0" w:color="auto"/>
                    <w:bottom w:val="none" w:sz="0" w:space="0" w:color="auto"/>
                    <w:right w:val="none" w:sz="0" w:space="0" w:color="auto"/>
                  </w:divBdr>
                  <w:divsChild>
                    <w:div w:id="1070232735">
                      <w:marLeft w:val="0"/>
                      <w:marRight w:val="0"/>
                      <w:marTop w:val="0"/>
                      <w:marBottom w:val="0"/>
                      <w:divBdr>
                        <w:top w:val="none" w:sz="0" w:space="0" w:color="auto"/>
                        <w:left w:val="none" w:sz="0" w:space="0" w:color="auto"/>
                        <w:bottom w:val="none" w:sz="0" w:space="0" w:color="auto"/>
                        <w:right w:val="none" w:sz="0" w:space="0" w:color="auto"/>
                      </w:divBdr>
                    </w:div>
                  </w:divsChild>
                </w:div>
                <w:div w:id="1588033024">
                  <w:marLeft w:val="0"/>
                  <w:marRight w:val="0"/>
                  <w:marTop w:val="0"/>
                  <w:marBottom w:val="0"/>
                  <w:divBdr>
                    <w:top w:val="none" w:sz="0" w:space="0" w:color="auto"/>
                    <w:left w:val="none" w:sz="0" w:space="0" w:color="auto"/>
                    <w:bottom w:val="none" w:sz="0" w:space="0" w:color="auto"/>
                    <w:right w:val="none" w:sz="0" w:space="0" w:color="auto"/>
                  </w:divBdr>
                  <w:divsChild>
                    <w:div w:id="655843170">
                      <w:marLeft w:val="0"/>
                      <w:marRight w:val="0"/>
                      <w:marTop w:val="0"/>
                      <w:marBottom w:val="0"/>
                      <w:divBdr>
                        <w:top w:val="none" w:sz="0" w:space="0" w:color="auto"/>
                        <w:left w:val="none" w:sz="0" w:space="0" w:color="auto"/>
                        <w:bottom w:val="none" w:sz="0" w:space="0" w:color="auto"/>
                        <w:right w:val="none" w:sz="0" w:space="0" w:color="auto"/>
                      </w:divBdr>
                    </w:div>
                  </w:divsChild>
                </w:div>
                <w:div w:id="1543398706">
                  <w:marLeft w:val="0"/>
                  <w:marRight w:val="0"/>
                  <w:marTop w:val="0"/>
                  <w:marBottom w:val="0"/>
                  <w:divBdr>
                    <w:top w:val="none" w:sz="0" w:space="0" w:color="auto"/>
                    <w:left w:val="none" w:sz="0" w:space="0" w:color="auto"/>
                    <w:bottom w:val="none" w:sz="0" w:space="0" w:color="auto"/>
                    <w:right w:val="none" w:sz="0" w:space="0" w:color="auto"/>
                  </w:divBdr>
                  <w:divsChild>
                    <w:div w:id="204560833">
                      <w:marLeft w:val="0"/>
                      <w:marRight w:val="0"/>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sChild>
                    <w:div w:id="1246918929">
                      <w:marLeft w:val="0"/>
                      <w:marRight w:val="0"/>
                      <w:marTop w:val="0"/>
                      <w:marBottom w:val="0"/>
                      <w:divBdr>
                        <w:top w:val="none" w:sz="0" w:space="0" w:color="auto"/>
                        <w:left w:val="none" w:sz="0" w:space="0" w:color="auto"/>
                        <w:bottom w:val="none" w:sz="0" w:space="0" w:color="auto"/>
                        <w:right w:val="none" w:sz="0" w:space="0" w:color="auto"/>
                      </w:divBdr>
                    </w:div>
                  </w:divsChild>
                </w:div>
                <w:div w:id="992026328">
                  <w:marLeft w:val="0"/>
                  <w:marRight w:val="0"/>
                  <w:marTop w:val="0"/>
                  <w:marBottom w:val="0"/>
                  <w:divBdr>
                    <w:top w:val="none" w:sz="0" w:space="0" w:color="auto"/>
                    <w:left w:val="none" w:sz="0" w:space="0" w:color="auto"/>
                    <w:bottom w:val="none" w:sz="0" w:space="0" w:color="auto"/>
                    <w:right w:val="none" w:sz="0" w:space="0" w:color="auto"/>
                  </w:divBdr>
                  <w:divsChild>
                    <w:div w:id="302543101">
                      <w:marLeft w:val="0"/>
                      <w:marRight w:val="0"/>
                      <w:marTop w:val="0"/>
                      <w:marBottom w:val="0"/>
                      <w:divBdr>
                        <w:top w:val="none" w:sz="0" w:space="0" w:color="auto"/>
                        <w:left w:val="none" w:sz="0" w:space="0" w:color="auto"/>
                        <w:bottom w:val="none" w:sz="0" w:space="0" w:color="auto"/>
                        <w:right w:val="none" w:sz="0" w:space="0" w:color="auto"/>
                      </w:divBdr>
                    </w:div>
                  </w:divsChild>
                </w:div>
                <w:div w:id="500899008">
                  <w:marLeft w:val="0"/>
                  <w:marRight w:val="0"/>
                  <w:marTop w:val="0"/>
                  <w:marBottom w:val="0"/>
                  <w:divBdr>
                    <w:top w:val="none" w:sz="0" w:space="0" w:color="auto"/>
                    <w:left w:val="none" w:sz="0" w:space="0" w:color="auto"/>
                    <w:bottom w:val="none" w:sz="0" w:space="0" w:color="auto"/>
                    <w:right w:val="none" w:sz="0" w:space="0" w:color="auto"/>
                  </w:divBdr>
                  <w:divsChild>
                    <w:div w:id="1651015469">
                      <w:marLeft w:val="0"/>
                      <w:marRight w:val="0"/>
                      <w:marTop w:val="0"/>
                      <w:marBottom w:val="0"/>
                      <w:divBdr>
                        <w:top w:val="none" w:sz="0" w:space="0" w:color="auto"/>
                        <w:left w:val="none" w:sz="0" w:space="0" w:color="auto"/>
                        <w:bottom w:val="none" w:sz="0" w:space="0" w:color="auto"/>
                        <w:right w:val="none" w:sz="0" w:space="0" w:color="auto"/>
                      </w:divBdr>
                    </w:div>
                  </w:divsChild>
                </w:div>
                <w:div w:id="871960269">
                  <w:marLeft w:val="0"/>
                  <w:marRight w:val="0"/>
                  <w:marTop w:val="0"/>
                  <w:marBottom w:val="0"/>
                  <w:divBdr>
                    <w:top w:val="none" w:sz="0" w:space="0" w:color="auto"/>
                    <w:left w:val="none" w:sz="0" w:space="0" w:color="auto"/>
                    <w:bottom w:val="none" w:sz="0" w:space="0" w:color="auto"/>
                    <w:right w:val="none" w:sz="0" w:space="0" w:color="auto"/>
                  </w:divBdr>
                  <w:divsChild>
                    <w:div w:id="2089963473">
                      <w:marLeft w:val="0"/>
                      <w:marRight w:val="0"/>
                      <w:marTop w:val="0"/>
                      <w:marBottom w:val="0"/>
                      <w:divBdr>
                        <w:top w:val="none" w:sz="0" w:space="0" w:color="auto"/>
                        <w:left w:val="none" w:sz="0" w:space="0" w:color="auto"/>
                        <w:bottom w:val="none" w:sz="0" w:space="0" w:color="auto"/>
                        <w:right w:val="none" w:sz="0" w:space="0" w:color="auto"/>
                      </w:divBdr>
                    </w:div>
                  </w:divsChild>
                </w:div>
                <w:div w:id="545340257">
                  <w:marLeft w:val="0"/>
                  <w:marRight w:val="0"/>
                  <w:marTop w:val="0"/>
                  <w:marBottom w:val="0"/>
                  <w:divBdr>
                    <w:top w:val="none" w:sz="0" w:space="0" w:color="auto"/>
                    <w:left w:val="none" w:sz="0" w:space="0" w:color="auto"/>
                    <w:bottom w:val="none" w:sz="0" w:space="0" w:color="auto"/>
                    <w:right w:val="none" w:sz="0" w:space="0" w:color="auto"/>
                  </w:divBdr>
                  <w:divsChild>
                    <w:div w:id="1268350785">
                      <w:marLeft w:val="0"/>
                      <w:marRight w:val="0"/>
                      <w:marTop w:val="0"/>
                      <w:marBottom w:val="0"/>
                      <w:divBdr>
                        <w:top w:val="none" w:sz="0" w:space="0" w:color="auto"/>
                        <w:left w:val="none" w:sz="0" w:space="0" w:color="auto"/>
                        <w:bottom w:val="none" w:sz="0" w:space="0" w:color="auto"/>
                        <w:right w:val="none" w:sz="0" w:space="0" w:color="auto"/>
                      </w:divBdr>
                    </w:div>
                  </w:divsChild>
                </w:div>
                <w:div w:id="1342393631">
                  <w:marLeft w:val="0"/>
                  <w:marRight w:val="0"/>
                  <w:marTop w:val="0"/>
                  <w:marBottom w:val="0"/>
                  <w:divBdr>
                    <w:top w:val="none" w:sz="0" w:space="0" w:color="auto"/>
                    <w:left w:val="none" w:sz="0" w:space="0" w:color="auto"/>
                    <w:bottom w:val="none" w:sz="0" w:space="0" w:color="auto"/>
                    <w:right w:val="none" w:sz="0" w:space="0" w:color="auto"/>
                  </w:divBdr>
                  <w:divsChild>
                    <w:div w:id="31346625">
                      <w:marLeft w:val="0"/>
                      <w:marRight w:val="0"/>
                      <w:marTop w:val="0"/>
                      <w:marBottom w:val="0"/>
                      <w:divBdr>
                        <w:top w:val="none" w:sz="0" w:space="0" w:color="auto"/>
                        <w:left w:val="none" w:sz="0" w:space="0" w:color="auto"/>
                        <w:bottom w:val="none" w:sz="0" w:space="0" w:color="auto"/>
                        <w:right w:val="none" w:sz="0" w:space="0" w:color="auto"/>
                      </w:divBdr>
                    </w:div>
                  </w:divsChild>
                </w:div>
                <w:div w:id="1003514857">
                  <w:marLeft w:val="0"/>
                  <w:marRight w:val="0"/>
                  <w:marTop w:val="0"/>
                  <w:marBottom w:val="0"/>
                  <w:divBdr>
                    <w:top w:val="none" w:sz="0" w:space="0" w:color="auto"/>
                    <w:left w:val="none" w:sz="0" w:space="0" w:color="auto"/>
                    <w:bottom w:val="none" w:sz="0" w:space="0" w:color="auto"/>
                    <w:right w:val="none" w:sz="0" w:space="0" w:color="auto"/>
                  </w:divBdr>
                  <w:divsChild>
                    <w:div w:id="782770543">
                      <w:marLeft w:val="0"/>
                      <w:marRight w:val="0"/>
                      <w:marTop w:val="0"/>
                      <w:marBottom w:val="0"/>
                      <w:divBdr>
                        <w:top w:val="none" w:sz="0" w:space="0" w:color="auto"/>
                        <w:left w:val="none" w:sz="0" w:space="0" w:color="auto"/>
                        <w:bottom w:val="none" w:sz="0" w:space="0" w:color="auto"/>
                        <w:right w:val="none" w:sz="0" w:space="0" w:color="auto"/>
                      </w:divBdr>
                    </w:div>
                  </w:divsChild>
                </w:div>
                <w:div w:id="2009598785">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none" w:sz="0" w:space="0" w:color="auto"/>
                        <w:left w:val="none" w:sz="0" w:space="0" w:color="auto"/>
                        <w:bottom w:val="none" w:sz="0" w:space="0" w:color="auto"/>
                        <w:right w:val="none" w:sz="0" w:space="0" w:color="auto"/>
                      </w:divBdr>
                    </w:div>
                  </w:divsChild>
                </w:div>
                <w:div w:id="1716465312">
                  <w:marLeft w:val="0"/>
                  <w:marRight w:val="0"/>
                  <w:marTop w:val="0"/>
                  <w:marBottom w:val="0"/>
                  <w:divBdr>
                    <w:top w:val="none" w:sz="0" w:space="0" w:color="auto"/>
                    <w:left w:val="none" w:sz="0" w:space="0" w:color="auto"/>
                    <w:bottom w:val="none" w:sz="0" w:space="0" w:color="auto"/>
                    <w:right w:val="none" w:sz="0" w:space="0" w:color="auto"/>
                  </w:divBdr>
                  <w:divsChild>
                    <w:div w:id="1198738733">
                      <w:marLeft w:val="0"/>
                      <w:marRight w:val="0"/>
                      <w:marTop w:val="0"/>
                      <w:marBottom w:val="0"/>
                      <w:divBdr>
                        <w:top w:val="none" w:sz="0" w:space="0" w:color="auto"/>
                        <w:left w:val="none" w:sz="0" w:space="0" w:color="auto"/>
                        <w:bottom w:val="none" w:sz="0" w:space="0" w:color="auto"/>
                        <w:right w:val="none" w:sz="0" w:space="0" w:color="auto"/>
                      </w:divBdr>
                    </w:div>
                  </w:divsChild>
                </w:div>
                <w:div w:id="1901745452">
                  <w:marLeft w:val="0"/>
                  <w:marRight w:val="0"/>
                  <w:marTop w:val="0"/>
                  <w:marBottom w:val="0"/>
                  <w:divBdr>
                    <w:top w:val="none" w:sz="0" w:space="0" w:color="auto"/>
                    <w:left w:val="none" w:sz="0" w:space="0" w:color="auto"/>
                    <w:bottom w:val="none" w:sz="0" w:space="0" w:color="auto"/>
                    <w:right w:val="none" w:sz="0" w:space="0" w:color="auto"/>
                  </w:divBdr>
                  <w:divsChild>
                    <w:div w:id="1329287200">
                      <w:marLeft w:val="0"/>
                      <w:marRight w:val="0"/>
                      <w:marTop w:val="0"/>
                      <w:marBottom w:val="0"/>
                      <w:divBdr>
                        <w:top w:val="none" w:sz="0" w:space="0" w:color="auto"/>
                        <w:left w:val="none" w:sz="0" w:space="0" w:color="auto"/>
                        <w:bottom w:val="none" w:sz="0" w:space="0" w:color="auto"/>
                        <w:right w:val="none" w:sz="0" w:space="0" w:color="auto"/>
                      </w:divBdr>
                    </w:div>
                  </w:divsChild>
                </w:div>
                <w:div w:id="1002852086">
                  <w:marLeft w:val="0"/>
                  <w:marRight w:val="0"/>
                  <w:marTop w:val="0"/>
                  <w:marBottom w:val="0"/>
                  <w:divBdr>
                    <w:top w:val="none" w:sz="0" w:space="0" w:color="auto"/>
                    <w:left w:val="none" w:sz="0" w:space="0" w:color="auto"/>
                    <w:bottom w:val="none" w:sz="0" w:space="0" w:color="auto"/>
                    <w:right w:val="none" w:sz="0" w:space="0" w:color="auto"/>
                  </w:divBdr>
                  <w:divsChild>
                    <w:div w:id="635838765">
                      <w:marLeft w:val="0"/>
                      <w:marRight w:val="0"/>
                      <w:marTop w:val="0"/>
                      <w:marBottom w:val="0"/>
                      <w:divBdr>
                        <w:top w:val="none" w:sz="0" w:space="0" w:color="auto"/>
                        <w:left w:val="none" w:sz="0" w:space="0" w:color="auto"/>
                        <w:bottom w:val="none" w:sz="0" w:space="0" w:color="auto"/>
                        <w:right w:val="none" w:sz="0" w:space="0" w:color="auto"/>
                      </w:divBdr>
                    </w:div>
                  </w:divsChild>
                </w:div>
                <w:div w:id="93329908">
                  <w:marLeft w:val="0"/>
                  <w:marRight w:val="0"/>
                  <w:marTop w:val="0"/>
                  <w:marBottom w:val="0"/>
                  <w:divBdr>
                    <w:top w:val="none" w:sz="0" w:space="0" w:color="auto"/>
                    <w:left w:val="none" w:sz="0" w:space="0" w:color="auto"/>
                    <w:bottom w:val="none" w:sz="0" w:space="0" w:color="auto"/>
                    <w:right w:val="none" w:sz="0" w:space="0" w:color="auto"/>
                  </w:divBdr>
                  <w:divsChild>
                    <w:div w:id="1073043332">
                      <w:marLeft w:val="0"/>
                      <w:marRight w:val="0"/>
                      <w:marTop w:val="0"/>
                      <w:marBottom w:val="0"/>
                      <w:divBdr>
                        <w:top w:val="none" w:sz="0" w:space="0" w:color="auto"/>
                        <w:left w:val="none" w:sz="0" w:space="0" w:color="auto"/>
                        <w:bottom w:val="none" w:sz="0" w:space="0" w:color="auto"/>
                        <w:right w:val="none" w:sz="0" w:space="0" w:color="auto"/>
                      </w:divBdr>
                    </w:div>
                  </w:divsChild>
                </w:div>
                <w:div w:id="1306736957">
                  <w:marLeft w:val="0"/>
                  <w:marRight w:val="0"/>
                  <w:marTop w:val="0"/>
                  <w:marBottom w:val="0"/>
                  <w:divBdr>
                    <w:top w:val="none" w:sz="0" w:space="0" w:color="auto"/>
                    <w:left w:val="none" w:sz="0" w:space="0" w:color="auto"/>
                    <w:bottom w:val="none" w:sz="0" w:space="0" w:color="auto"/>
                    <w:right w:val="none" w:sz="0" w:space="0" w:color="auto"/>
                  </w:divBdr>
                  <w:divsChild>
                    <w:div w:id="1027827508">
                      <w:marLeft w:val="0"/>
                      <w:marRight w:val="0"/>
                      <w:marTop w:val="0"/>
                      <w:marBottom w:val="0"/>
                      <w:divBdr>
                        <w:top w:val="none" w:sz="0" w:space="0" w:color="auto"/>
                        <w:left w:val="none" w:sz="0" w:space="0" w:color="auto"/>
                        <w:bottom w:val="none" w:sz="0" w:space="0" w:color="auto"/>
                        <w:right w:val="none" w:sz="0" w:space="0" w:color="auto"/>
                      </w:divBdr>
                    </w:div>
                  </w:divsChild>
                </w:div>
                <w:div w:id="2051570021">
                  <w:marLeft w:val="0"/>
                  <w:marRight w:val="0"/>
                  <w:marTop w:val="0"/>
                  <w:marBottom w:val="0"/>
                  <w:divBdr>
                    <w:top w:val="none" w:sz="0" w:space="0" w:color="auto"/>
                    <w:left w:val="none" w:sz="0" w:space="0" w:color="auto"/>
                    <w:bottom w:val="none" w:sz="0" w:space="0" w:color="auto"/>
                    <w:right w:val="none" w:sz="0" w:space="0" w:color="auto"/>
                  </w:divBdr>
                  <w:divsChild>
                    <w:div w:id="1704474871">
                      <w:marLeft w:val="0"/>
                      <w:marRight w:val="0"/>
                      <w:marTop w:val="0"/>
                      <w:marBottom w:val="0"/>
                      <w:divBdr>
                        <w:top w:val="none" w:sz="0" w:space="0" w:color="auto"/>
                        <w:left w:val="none" w:sz="0" w:space="0" w:color="auto"/>
                        <w:bottom w:val="none" w:sz="0" w:space="0" w:color="auto"/>
                        <w:right w:val="none" w:sz="0" w:space="0" w:color="auto"/>
                      </w:divBdr>
                    </w:div>
                  </w:divsChild>
                </w:div>
                <w:div w:id="1484545930">
                  <w:marLeft w:val="0"/>
                  <w:marRight w:val="0"/>
                  <w:marTop w:val="0"/>
                  <w:marBottom w:val="0"/>
                  <w:divBdr>
                    <w:top w:val="none" w:sz="0" w:space="0" w:color="auto"/>
                    <w:left w:val="none" w:sz="0" w:space="0" w:color="auto"/>
                    <w:bottom w:val="none" w:sz="0" w:space="0" w:color="auto"/>
                    <w:right w:val="none" w:sz="0" w:space="0" w:color="auto"/>
                  </w:divBdr>
                  <w:divsChild>
                    <w:div w:id="1104374680">
                      <w:marLeft w:val="0"/>
                      <w:marRight w:val="0"/>
                      <w:marTop w:val="0"/>
                      <w:marBottom w:val="0"/>
                      <w:divBdr>
                        <w:top w:val="none" w:sz="0" w:space="0" w:color="auto"/>
                        <w:left w:val="none" w:sz="0" w:space="0" w:color="auto"/>
                        <w:bottom w:val="none" w:sz="0" w:space="0" w:color="auto"/>
                        <w:right w:val="none" w:sz="0" w:space="0" w:color="auto"/>
                      </w:divBdr>
                    </w:div>
                  </w:divsChild>
                </w:div>
                <w:div w:id="413935574">
                  <w:marLeft w:val="0"/>
                  <w:marRight w:val="0"/>
                  <w:marTop w:val="0"/>
                  <w:marBottom w:val="0"/>
                  <w:divBdr>
                    <w:top w:val="none" w:sz="0" w:space="0" w:color="auto"/>
                    <w:left w:val="none" w:sz="0" w:space="0" w:color="auto"/>
                    <w:bottom w:val="none" w:sz="0" w:space="0" w:color="auto"/>
                    <w:right w:val="none" w:sz="0" w:space="0" w:color="auto"/>
                  </w:divBdr>
                  <w:divsChild>
                    <w:div w:id="1698893148">
                      <w:marLeft w:val="0"/>
                      <w:marRight w:val="0"/>
                      <w:marTop w:val="0"/>
                      <w:marBottom w:val="0"/>
                      <w:divBdr>
                        <w:top w:val="none" w:sz="0" w:space="0" w:color="auto"/>
                        <w:left w:val="none" w:sz="0" w:space="0" w:color="auto"/>
                        <w:bottom w:val="none" w:sz="0" w:space="0" w:color="auto"/>
                        <w:right w:val="none" w:sz="0" w:space="0" w:color="auto"/>
                      </w:divBdr>
                    </w:div>
                  </w:divsChild>
                </w:div>
                <w:div w:id="1290890986">
                  <w:marLeft w:val="0"/>
                  <w:marRight w:val="0"/>
                  <w:marTop w:val="0"/>
                  <w:marBottom w:val="0"/>
                  <w:divBdr>
                    <w:top w:val="none" w:sz="0" w:space="0" w:color="auto"/>
                    <w:left w:val="none" w:sz="0" w:space="0" w:color="auto"/>
                    <w:bottom w:val="none" w:sz="0" w:space="0" w:color="auto"/>
                    <w:right w:val="none" w:sz="0" w:space="0" w:color="auto"/>
                  </w:divBdr>
                  <w:divsChild>
                    <w:div w:id="1210800383">
                      <w:marLeft w:val="0"/>
                      <w:marRight w:val="0"/>
                      <w:marTop w:val="0"/>
                      <w:marBottom w:val="0"/>
                      <w:divBdr>
                        <w:top w:val="none" w:sz="0" w:space="0" w:color="auto"/>
                        <w:left w:val="none" w:sz="0" w:space="0" w:color="auto"/>
                        <w:bottom w:val="none" w:sz="0" w:space="0" w:color="auto"/>
                        <w:right w:val="none" w:sz="0" w:space="0" w:color="auto"/>
                      </w:divBdr>
                    </w:div>
                  </w:divsChild>
                </w:div>
                <w:div w:id="1455447628">
                  <w:marLeft w:val="0"/>
                  <w:marRight w:val="0"/>
                  <w:marTop w:val="0"/>
                  <w:marBottom w:val="0"/>
                  <w:divBdr>
                    <w:top w:val="none" w:sz="0" w:space="0" w:color="auto"/>
                    <w:left w:val="none" w:sz="0" w:space="0" w:color="auto"/>
                    <w:bottom w:val="none" w:sz="0" w:space="0" w:color="auto"/>
                    <w:right w:val="none" w:sz="0" w:space="0" w:color="auto"/>
                  </w:divBdr>
                  <w:divsChild>
                    <w:div w:id="925268993">
                      <w:marLeft w:val="0"/>
                      <w:marRight w:val="0"/>
                      <w:marTop w:val="0"/>
                      <w:marBottom w:val="0"/>
                      <w:divBdr>
                        <w:top w:val="none" w:sz="0" w:space="0" w:color="auto"/>
                        <w:left w:val="none" w:sz="0" w:space="0" w:color="auto"/>
                        <w:bottom w:val="none" w:sz="0" w:space="0" w:color="auto"/>
                        <w:right w:val="none" w:sz="0" w:space="0" w:color="auto"/>
                      </w:divBdr>
                    </w:div>
                  </w:divsChild>
                </w:div>
                <w:div w:id="1738237579">
                  <w:marLeft w:val="0"/>
                  <w:marRight w:val="0"/>
                  <w:marTop w:val="0"/>
                  <w:marBottom w:val="0"/>
                  <w:divBdr>
                    <w:top w:val="none" w:sz="0" w:space="0" w:color="auto"/>
                    <w:left w:val="none" w:sz="0" w:space="0" w:color="auto"/>
                    <w:bottom w:val="none" w:sz="0" w:space="0" w:color="auto"/>
                    <w:right w:val="none" w:sz="0" w:space="0" w:color="auto"/>
                  </w:divBdr>
                  <w:divsChild>
                    <w:div w:id="456029328">
                      <w:marLeft w:val="0"/>
                      <w:marRight w:val="0"/>
                      <w:marTop w:val="0"/>
                      <w:marBottom w:val="0"/>
                      <w:divBdr>
                        <w:top w:val="none" w:sz="0" w:space="0" w:color="auto"/>
                        <w:left w:val="none" w:sz="0" w:space="0" w:color="auto"/>
                        <w:bottom w:val="none" w:sz="0" w:space="0" w:color="auto"/>
                        <w:right w:val="none" w:sz="0" w:space="0" w:color="auto"/>
                      </w:divBdr>
                    </w:div>
                  </w:divsChild>
                </w:div>
                <w:div w:id="1358198727">
                  <w:marLeft w:val="0"/>
                  <w:marRight w:val="0"/>
                  <w:marTop w:val="0"/>
                  <w:marBottom w:val="0"/>
                  <w:divBdr>
                    <w:top w:val="none" w:sz="0" w:space="0" w:color="auto"/>
                    <w:left w:val="none" w:sz="0" w:space="0" w:color="auto"/>
                    <w:bottom w:val="none" w:sz="0" w:space="0" w:color="auto"/>
                    <w:right w:val="none" w:sz="0" w:space="0" w:color="auto"/>
                  </w:divBdr>
                  <w:divsChild>
                    <w:div w:id="632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23">
              <w:marLeft w:val="0"/>
              <w:marRight w:val="0"/>
              <w:marTop w:val="0"/>
              <w:marBottom w:val="0"/>
              <w:divBdr>
                <w:top w:val="none" w:sz="0" w:space="0" w:color="auto"/>
                <w:left w:val="none" w:sz="0" w:space="0" w:color="auto"/>
                <w:bottom w:val="none" w:sz="0" w:space="0" w:color="auto"/>
                <w:right w:val="none" w:sz="0" w:space="0" w:color="auto"/>
              </w:divBdr>
              <w:divsChild>
                <w:div w:id="1696031000">
                  <w:marLeft w:val="0"/>
                  <w:marRight w:val="0"/>
                  <w:marTop w:val="0"/>
                  <w:marBottom w:val="0"/>
                  <w:divBdr>
                    <w:top w:val="none" w:sz="0" w:space="0" w:color="auto"/>
                    <w:left w:val="none" w:sz="0" w:space="0" w:color="auto"/>
                    <w:bottom w:val="none" w:sz="0" w:space="0" w:color="auto"/>
                    <w:right w:val="none" w:sz="0" w:space="0" w:color="auto"/>
                  </w:divBdr>
                  <w:divsChild>
                    <w:div w:id="17863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068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860166">
      <w:bodyDiv w:val="1"/>
      <w:marLeft w:val="0"/>
      <w:marRight w:val="0"/>
      <w:marTop w:val="0"/>
      <w:marBottom w:val="0"/>
      <w:divBdr>
        <w:top w:val="none" w:sz="0" w:space="0" w:color="auto"/>
        <w:left w:val="none" w:sz="0" w:space="0" w:color="auto"/>
        <w:bottom w:val="none" w:sz="0" w:space="0" w:color="auto"/>
        <w:right w:val="none" w:sz="0" w:space="0" w:color="auto"/>
      </w:divBdr>
    </w:div>
    <w:div w:id="1178928472">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179095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6378001">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9119091">
      <w:bodyDiv w:val="1"/>
      <w:marLeft w:val="0"/>
      <w:marRight w:val="0"/>
      <w:marTop w:val="0"/>
      <w:marBottom w:val="0"/>
      <w:divBdr>
        <w:top w:val="none" w:sz="0" w:space="0" w:color="auto"/>
        <w:left w:val="none" w:sz="0" w:space="0" w:color="auto"/>
        <w:bottom w:val="none" w:sz="0" w:space="0" w:color="auto"/>
        <w:right w:val="none" w:sz="0" w:space="0" w:color="auto"/>
      </w:divBdr>
    </w:div>
    <w:div w:id="1258490323">
      <w:bodyDiv w:val="1"/>
      <w:marLeft w:val="0"/>
      <w:marRight w:val="0"/>
      <w:marTop w:val="0"/>
      <w:marBottom w:val="0"/>
      <w:divBdr>
        <w:top w:val="none" w:sz="0" w:space="0" w:color="auto"/>
        <w:left w:val="none" w:sz="0" w:space="0" w:color="auto"/>
        <w:bottom w:val="none" w:sz="0" w:space="0" w:color="auto"/>
        <w:right w:val="none" w:sz="0" w:space="0" w:color="auto"/>
      </w:divBdr>
    </w:div>
    <w:div w:id="1264415157">
      <w:bodyDiv w:val="1"/>
      <w:marLeft w:val="0"/>
      <w:marRight w:val="0"/>
      <w:marTop w:val="0"/>
      <w:marBottom w:val="0"/>
      <w:divBdr>
        <w:top w:val="none" w:sz="0" w:space="0" w:color="auto"/>
        <w:left w:val="none" w:sz="0" w:space="0" w:color="auto"/>
        <w:bottom w:val="none" w:sz="0" w:space="0" w:color="auto"/>
        <w:right w:val="none" w:sz="0" w:space="0" w:color="auto"/>
      </w:divBdr>
    </w:div>
    <w:div w:id="12722003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6038378">
      <w:bodyDiv w:val="1"/>
      <w:marLeft w:val="0"/>
      <w:marRight w:val="0"/>
      <w:marTop w:val="0"/>
      <w:marBottom w:val="0"/>
      <w:divBdr>
        <w:top w:val="none" w:sz="0" w:space="0" w:color="auto"/>
        <w:left w:val="none" w:sz="0" w:space="0" w:color="auto"/>
        <w:bottom w:val="none" w:sz="0" w:space="0" w:color="auto"/>
        <w:right w:val="none" w:sz="0" w:space="0" w:color="auto"/>
      </w:divBdr>
    </w:div>
    <w:div w:id="1294140615">
      <w:bodyDiv w:val="1"/>
      <w:marLeft w:val="0"/>
      <w:marRight w:val="0"/>
      <w:marTop w:val="0"/>
      <w:marBottom w:val="0"/>
      <w:divBdr>
        <w:top w:val="none" w:sz="0" w:space="0" w:color="auto"/>
        <w:left w:val="none" w:sz="0" w:space="0" w:color="auto"/>
        <w:bottom w:val="none" w:sz="0" w:space="0" w:color="auto"/>
        <w:right w:val="none" w:sz="0" w:space="0" w:color="auto"/>
      </w:divBdr>
    </w:div>
    <w:div w:id="1317490589">
      <w:bodyDiv w:val="1"/>
      <w:marLeft w:val="0"/>
      <w:marRight w:val="0"/>
      <w:marTop w:val="0"/>
      <w:marBottom w:val="0"/>
      <w:divBdr>
        <w:top w:val="none" w:sz="0" w:space="0" w:color="auto"/>
        <w:left w:val="none" w:sz="0" w:space="0" w:color="auto"/>
        <w:bottom w:val="none" w:sz="0" w:space="0" w:color="auto"/>
        <w:right w:val="none" w:sz="0" w:space="0" w:color="auto"/>
      </w:divBdr>
      <w:divsChild>
        <w:div w:id="869874503">
          <w:marLeft w:val="0"/>
          <w:marRight w:val="0"/>
          <w:marTop w:val="0"/>
          <w:marBottom w:val="0"/>
          <w:divBdr>
            <w:top w:val="none" w:sz="0" w:space="0" w:color="auto"/>
            <w:left w:val="none" w:sz="0" w:space="0" w:color="auto"/>
            <w:bottom w:val="none" w:sz="0" w:space="0" w:color="auto"/>
            <w:right w:val="none" w:sz="0" w:space="0" w:color="auto"/>
          </w:divBdr>
          <w:divsChild>
            <w:div w:id="944312239">
              <w:marLeft w:val="0"/>
              <w:marRight w:val="0"/>
              <w:marTop w:val="330"/>
              <w:marBottom w:val="150"/>
              <w:divBdr>
                <w:top w:val="none" w:sz="0" w:space="0" w:color="auto"/>
                <w:left w:val="none" w:sz="0" w:space="0" w:color="auto"/>
                <w:bottom w:val="none" w:sz="0" w:space="0" w:color="auto"/>
                <w:right w:val="none" w:sz="0" w:space="0" w:color="auto"/>
              </w:divBdr>
            </w:div>
            <w:div w:id="942542127">
              <w:marLeft w:val="0"/>
              <w:marRight w:val="0"/>
              <w:marTop w:val="330"/>
              <w:marBottom w:val="150"/>
              <w:divBdr>
                <w:top w:val="none" w:sz="0" w:space="0" w:color="auto"/>
                <w:left w:val="none" w:sz="0" w:space="0" w:color="auto"/>
                <w:bottom w:val="none" w:sz="0" w:space="0" w:color="auto"/>
                <w:right w:val="none" w:sz="0" w:space="0" w:color="auto"/>
              </w:divBdr>
            </w:div>
            <w:div w:id="1061709870">
              <w:marLeft w:val="0"/>
              <w:marRight w:val="0"/>
              <w:marTop w:val="330"/>
              <w:marBottom w:val="150"/>
              <w:divBdr>
                <w:top w:val="none" w:sz="0" w:space="0" w:color="auto"/>
                <w:left w:val="none" w:sz="0" w:space="0" w:color="auto"/>
                <w:bottom w:val="none" w:sz="0" w:space="0" w:color="auto"/>
                <w:right w:val="none" w:sz="0" w:space="0" w:color="auto"/>
              </w:divBdr>
            </w:div>
            <w:div w:id="1598520487">
              <w:marLeft w:val="0"/>
              <w:marRight w:val="0"/>
              <w:marTop w:val="330"/>
              <w:marBottom w:val="150"/>
              <w:divBdr>
                <w:top w:val="none" w:sz="0" w:space="0" w:color="auto"/>
                <w:left w:val="none" w:sz="0" w:space="0" w:color="auto"/>
                <w:bottom w:val="none" w:sz="0" w:space="0" w:color="auto"/>
                <w:right w:val="none" w:sz="0" w:space="0" w:color="auto"/>
              </w:divBdr>
            </w:div>
            <w:div w:id="992372719">
              <w:marLeft w:val="0"/>
              <w:marRight w:val="0"/>
              <w:marTop w:val="330"/>
              <w:marBottom w:val="150"/>
              <w:divBdr>
                <w:top w:val="none" w:sz="0" w:space="0" w:color="auto"/>
                <w:left w:val="none" w:sz="0" w:space="0" w:color="auto"/>
                <w:bottom w:val="none" w:sz="0" w:space="0" w:color="auto"/>
                <w:right w:val="none" w:sz="0" w:space="0" w:color="auto"/>
              </w:divBdr>
            </w:div>
            <w:div w:id="1639844438">
              <w:marLeft w:val="0"/>
              <w:marRight w:val="0"/>
              <w:marTop w:val="330"/>
              <w:marBottom w:val="150"/>
              <w:divBdr>
                <w:top w:val="none" w:sz="0" w:space="0" w:color="auto"/>
                <w:left w:val="none" w:sz="0" w:space="0" w:color="auto"/>
                <w:bottom w:val="none" w:sz="0" w:space="0" w:color="auto"/>
                <w:right w:val="none" w:sz="0" w:space="0" w:color="auto"/>
              </w:divBdr>
            </w:div>
            <w:div w:id="183132078">
              <w:marLeft w:val="0"/>
              <w:marRight w:val="0"/>
              <w:marTop w:val="330"/>
              <w:marBottom w:val="150"/>
              <w:divBdr>
                <w:top w:val="none" w:sz="0" w:space="0" w:color="auto"/>
                <w:left w:val="none" w:sz="0" w:space="0" w:color="auto"/>
                <w:bottom w:val="none" w:sz="0" w:space="0" w:color="auto"/>
                <w:right w:val="none" w:sz="0" w:space="0" w:color="auto"/>
              </w:divBdr>
            </w:div>
          </w:divsChild>
        </w:div>
        <w:div w:id="825785328">
          <w:marLeft w:val="0"/>
          <w:marRight w:val="0"/>
          <w:marTop w:val="0"/>
          <w:marBottom w:val="0"/>
          <w:divBdr>
            <w:top w:val="none" w:sz="0" w:space="0" w:color="auto"/>
            <w:left w:val="none" w:sz="0" w:space="0" w:color="auto"/>
            <w:bottom w:val="none" w:sz="0" w:space="0" w:color="auto"/>
            <w:right w:val="none" w:sz="0" w:space="0" w:color="auto"/>
          </w:divBdr>
          <w:divsChild>
            <w:div w:id="583414230">
              <w:marLeft w:val="0"/>
              <w:marRight w:val="0"/>
              <w:marTop w:val="330"/>
              <w:marBottom w:val="150"/>
              <w:divBdr>
                <w:top w:val="none" w:sz="0" w:space="0" w:color="auto"/>
                <w:left w:val="none" w:sz="0" w:space="0" w:color="auto"/>
                <w:bottom w:val="none" w:sz="0" w:space="0" w:color="auto"/>
                <w:right w:val="none" w:sz="0" w:space="0" w:color="auto"/>
              </w:divBdr>
            </w:div>
            <w:div w:id="1850438435">
              <w:marLeft w:val="0"/>
              <w:marRight w:val="0"/>
              <w:marTop w:val="330"/>
              <w:marBottom w:val="150"/>
              <w:divBdr>
                <w:top w:val="none" w:sz="0" w:space="0" w:color="auto"/>
                <w:left w:val="none" w:sz="0" w:space="0" w:color="auto"/>
                <w:bottom w:val="none" w:sz="0" w:space="0" w:color="auto"/>
                <w:right w:val="none" w:sz="0" w:space="0" w:color="auto"/>
              </w:divBdr>
            </w:div>
            <w:div w:id="81391570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7765006">
      <w:bodyDiv w:val="1"/>
      <w:marLeft w:val="0"/>
      <w:marRight w:val="0"/>
      <w:marTop w:val="0"/>
      <w:marBottom w:val="0"/>
      <w:divBdr>
        <w:top w:val="none" w:sz="0" w:space="0" w:color="auto"/>
        <w:left w:val="none" w:sz="0" w:space="0" w:color="auto"/>
        <w:bottom w:val="none" w:sz="0" w:space="0" w:color="auto"/>
        <w:right w:val="none" w:sz="0" w:space="0" w:color="auto"/>
      </w:divBdr>
    </w:div>
    <w:div w:id="1326587654">
      <w:bodyDiv w:val="1"/>
      <w:marLeft w:val="0"/>
      <w:marRight w:val="0"/>
      <w:marTop w:val="0"/>
      <w:marBottom w:val="0"/>
      <w:divBdr>
        <w:top w:val="none" w:sz="0" w:space="0" w:color="auto"/>
        <w:left w:val="none" w:sz="0" w:space="0" w:color="auto"/>
        <w:bottom w:val="none" w:sz="0" w:space="0" w:color="auto"/>
        <w:right w:val="none" w:sz="0" w:space="0" w:color="auto"/>
      </w:divBdr>
    </w:div>
    <w:div w:id="1327173693">
      <w:bodyDiv w:val="1"/>
      <w:marLeft w:val="0"/>
      <w:marRight w:val="0"/>
      <w:marTop w:val="0"/>
      <w:marBottom w:val="0"/>
      <w:divBdr>
        <w:top w:val="none" w:sz="0" w:space="0" w:color="auto"/>
        <w:left w:val="none" w:sz="0" w:space="0" w:color="auto"/>
        <w:bottom w:val="none" w:sz="0" w:space="0" w:color="auto"/>
        <w:right w:val="none" w:sz="0" w:space="0" w:color="auto"/>
      </w:divBdr>
    </w:div>
    <w:div w:id="1330252213">
      <w:bodyDiv w:val="1"/>
      <w:marLeft w:val="0"/>
      <w:marRight w:val="0"/>
      <w:marTop w:val="0"/>
      <w:marBottom w:val="0"/>
      <w:divBdr>
        <w:top w:val="none" w:sz="0" w:space="0" w:color="auto"/>
        <w:left w:val="none" w:sz="0" w:space="0" w:color="auto"/>
        <w:bottom w:val="none" w:sz="0" w:space="0" w:color="auto"/>
        <w:right w:val="none" w:sz="0" w:space="0" w:color="auto"/>
      </w:divBdr>
    </w:div>
    <w:div w:id="1337077216">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56145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062392">
      <w:bodyDiv w:val="1"/>
      <w:marLeft w:val="0"/>
      <w:marRight w:val="0"/>
      <w:marTop w:val="0"/>
      <w:marBottom w:val="0"/>
      <w:divBdr>
        <w:top w:val="none" w:sz="0" w:space="0" w:color="auto"/>
        <w:left w:val="none" w:sz="0" w:space="0" w:color="auto"/>
        <w:bottom w:val="none" w:sz="0" w:space="0" w:color="auto"/>
        <w:right w:val="none" w:sz="0" w:space="0" w:color="auto"/>
      </w:divBdr>
    </w:div>
    <w:div w:id="1412040904">
      <w:bodyDiv w:val="1"/>
      <w:marLeft w:val="0"/>
      <w:marRight w:val="0"/>
      <w:marTop w:val="0"/>
      <w:marBottom w:val="0"/>
      <w:divBdr>
        <w:top w:val="none" w:sz="0" w:space="0" w:color="auto"/>
        <w:left w:val="none" w:sz="0" w:space="0" w:color="auto"/>
        <w:bottom w:val="none" w:sz="0" w:space="0" w:color="auto"/>
        <w:right w:val="none" w:sz="0" w:space="0" w:color="auto"/>
      </w:divBdr>
    </w:div>
    <w:div w:id="141959576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6148325">
      <w:bodyDiv w:val="1"/>
      <w:marLeft w:val="0"/>
      <w:marRight w:val="0"/>
      <w:marTop w:val="0"/>
      <w:marBottom w:val="0"/>
      <w:divBdr>
        <w:top w:val="none" w:sz="0" w:space="0" w:color="auto"/>
        <w:left w:val="none" w:sz="0" w:space="0" w:color="auto"/>
        <w:bottom w:val="none" w:sz="0" w:space="0" w:color="auto"/>
        <w:right w:val="none" w:sz="0" w:space="0" w:color="auto"/>
      </w:divBdr>
    </w:div>
    <w:div w:id="145170578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04391818">
      <w:bodyDiv w:val="1"/>
      <w:marLeft w:val="0"/>
      <w:marRight w:val="0"/>
      <w:marTop w:val="0"/>
      <w:marBottom w:val="0"/>
      <w:divBdr>
        <w:top w:val="none" w:sz="0" w:space="0" w:color="auto"/>
        <w:left w:val="none" w:sz="0" w:space="0" w:color="auto"/>
        <w:bottom w:val="none" w:sz="0" w:space="0" w:color="auto"/>
        <w:right w:val="none" w:sz="0" w:space="0" w:color="auto"/>
      </w:divBdr>
    </w:div>
    <w:div w:id="1514681299">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5557071">
      <w:bodyDiv w:val="1"/>
      <w:marLeft w:val="0"/>
      <w:marRight w:val="0"/>
      <w:marTop w:val="0"/>
      <w:marBottom w:val="0"/>
      <w:divBdr>
        <w:top w:val="none" w:sz="0" w:space="0" w:color="auto"/>
        <w:left w:val="none" w:sz="0" w:space="0" w:color="auto"/>
        <w:bottom w:val="none" w:sz="0" w:space="0" w:color="auto"/>
        <w:right w:val="none" w:sz="0" w:space="0" w:color="auto"/>
      </w:divBdr>
    </w:div>
    <w:div w:id="152937453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6352463">
      <w:bodyDiv w:val="1"/>
      <w:marLeft w:val="0"/>
      <w:marRight w:val="0"/>
      <w:marTop w:val="0"/>
      <w:marBottom w:val="0"/>
      <w:divBdr>
        <w:top w:val="none" w:sz="0" w:space="0" w:color="auto"/>
        <w:left w:val="none" w:sz="0" w:space="0" w:color="auto"/>
        <w:bottom w:val="none" w:sz="0" w:space="0" w:color="auto"/>
        <w:right w:val="none" w:sz="0" w:space="0" w:color="auto"/>
      </w:divBdr>
    </w:div>
    <w:div w:id="1564606533">
      <w:bodyDiv w:val="1"/>
      <w:marLeft w:val="0"/>
      <w:marRight w:val="0"/>
      <w:marTop w:val="0"/>
      <w:marBottom w:val="0"/>
      <w:divBdr>
        <w:top w:val="none" w:sz="0" w:space="0" w:color="auto"/>
        <w:left w:val="none" w:sz="0" w:space="0" w:color="auto"/>
        <w:bottom w:val="none" w:sz="0" w:space="0" w:color="auto"/>
        <w:right w:val="none" w:sz="0" w:space="0" w:color="auto"/>
      </w:divBdr>
    </w:div>
    <w:div w:id="1568881861">
      <w:bodyDiv w:val="1"/>
      <w:marLeft w:val="0"/>
      <w:marRight w:val="0"/>
      <w:marTop w:val="0"/>
      <w:marBottom w:val="0"/>
      <w:divBdr>
        <w:top w:val="none" w:sz="0" w:space="0" w:color="auto"/>
        <w:left w:val="none" w:sz="0" w:space="0" w:color="auto"/>
        <w:bottom w:val="none" w:sz="0" w:space="0" w:color="auto"/>
        <w:right w:val="none" w:sz="0" w:space="0" w:color="auto"/>
      </w:divBdr>
    </w:div>
    <w:div w:id="1570964821">
      <w:bodyDiv w:val="1"/>
      <w:marLeft w:val="0"/>
      <w:marRight w:val="0"/>
      <w:marTop w:val="0"/>
      <w:marBottom w:val="0"/>
      <w:divBdr>
        <w:top w:val="none" w:sz="0" w:space="0" w:color="auto"/>
        <w:left w:val="none" w:sz="0" w:space="0" w:color="auto"/>
        <w:bottom w:val="none" w:sz="0" w:space="0" w:color="auto"/>
        <w:right w:val="none" w:sz="0" w:space="0" w:color="auto"/>
      </w:divBdr>
    </w:div>
    <w:div w:id="1572345952">
      <w:bodyDiv w:val="1"/>
      <w:marLeft w:val="0"/>
      <w:marRight w:val="0"/>
      <w:marTop w:val="0"/>
      <w:marBottom w:val="0"/>
      <w:divBdr>
        <w:top w:val="none" w:sz="0" w:space="0" w:color="auto"/>
        <w:left w:val="none" w:sz="0" w:space="0" w:color="auto"/>
        <w:bottom w:val="none" w:sz="0" w:space="0" w:color="auto"/>
        <w:right w:val="none" w:sz="0" w:space="0" w:color="auto"/>
      </w:divBdr>
    </w:div>
    <w:div w:id="1579561861">
      <w:bodyDiv w:val="1"/>
      <w:marLeft w:val="0"/>
      <w:marRight w:val="0"/>
      <w:marTop w:val="0"/>
      <w:marBottom w:val="0"/>
      <w:divBdr>
        <w:top w:val="none" w:sz="0" w:space="0" w:color="auto"/>
        <w:left w:val="none" w:sz="0" w:space="0" w:color="auto"/>
        <w:bottom w:val="none" w:sz="0" w:space="0" w:color="auto"/>
        <w:right w:val="none" w:sz="0" w:space="0" w:color="auto"/>
      </w:divBdr>
    </w:div>
    <w:div w:id="1585382223">
      <w:bodyDiv w:val="1"/>
      <w:marLeft w:val="0"/>
      <w:marRight w:val="0"/>
      <w:marTop w:val="0"/>
      <w:marBottom w:val="0"/>
      <w:divBdr>
        <w:top w:val="none" w:sz="0" w:space="0" w:color="auto"/>
        <w:left w:val="none" w:sz="0" w:space="0" w:color="auto"/>
        <w:bottom w:val="none" w:sz="0" w:space="0" w:color="auto"/>
        <w:right w:val="none" w:sz="0" w:space="0" w:color="auto"/>
      </w:divBdr>
    </w:div>
    <w:div w:id="1597251585">
      <w:bodyDiv w:val="1"/>
      <w:marLeft w:val="0"/>
      <w:marRight w:val="0"/>
      <w:marTop w:val="0"/>
      <w:marBottom w:val="0"/>
      <w:divBdr>
        <w:top w:val="none" w:sz="0" w:space="0" w:color="auto"/>
        <w:left w:val="none" w:sz="0" w:space="0" w:color="auto"/>
        <w:bottom w:val="none" w:sz="0" w:space="0" w:color="auto"/>
        <w:right w:val="none" w:sz="0" w:space="0" w:color="auto"/>
      </w:divBdr>
    </w:div>
    <w:div w:id="1605575370">
      <w:bodyDiv w:val="1"/>
      <w:marLeft w:val="0"/>
      <w:marRight w:val="0"/>
      <w:marTop w:val="0"/>
      <w:marBottom w:val="0"/>
      <w:divBdr>
        <w:top w:val="none" w:sz="0" w:space="0" w:color="auto"/>
        <w:left w:val="none" w:sz="0" w:space="0" w:color="auto"/>
        <w:bottom w:val="none" w:sz="0" w:space="0" w:color="auto"/>
        <w:right w:val="none" w:sz="0" w:space="0" w:color="auto"/>
      </w:divBdr>
      <w:divsChild>
        <w:div w:id="1173372164">
          <w:marLeft w:val="0"/>
          <w:marRight w:val="0"/>
          <w:marTop w:val="0"/>
          <w:marBottom w:val="0"/>
          <w:divBdr>
            <w:top w:val="none" w:sz="0" w:space="0" w:color="auto"/>
            <w:left w:val="none" w:sz="0" w:space="0" w:color="auto"/>
            <w:bottom w:val="none" w:sz="0" w:space="0" w:color="auto"/>
            <w:right w:val="none" w:sz="0" w:space="0" w:color="auto"/>
          </w:divBdr>
          <w:divsChild>
            <w:div w:id="1054740359">
              <w:marLeft w:val="0"/>
              <w:marRight w:val="0"/>
              <w:marTop w:val="0"/>
              <w:marBottom w:val="0"/>
              <w:divBdr>
                <w:top w:val="none" w:sz="0" w:space="0" w:color="auto"/>
                <w:left w:val="none" w:sz="0" w:space="0" w:color="auto"/>
                <w:bottom w:val="none" w:sz="0" w:space="0" w:color="auto"/>
                <w:right w:val="none" w:sz="0" w:space="0" w:color="auto"/>
              </w:divBdr>
              <w:divsChild>
                <w:div w:id="1903057948">
                  <w:marLeft w:val="0"/>
                  <w:marRight w:val="0"/>
                  <w:marTop w:val="0"/>
                  <w:marBottom w:val="0"/>
                  <w:divBdr>
                    <w:top w:val="none" w:sz="0" w:space="0" w:color="auto"/>
                    <w:left w:val="none" w:sz="0" w:space="0" w:color="auto"/>
                    <w:bottom w:val="none" w:sz="0" w:space="0" w:color="auto"/>
                    <w:right w:val="none" w:sz="0" w:space="0" w:color="auto"/>
                  </w:divBdr>
                  <w:divsChild>
                    <w:div w:id="918321377">
                      <w:marLeft w:val="0"/>
                      <w:marRight w:val="0"/>
                      <w:marTop w:val="0"/>
                      <w:marBottom w:val="0"/>
                      <w:divBdr>
                        <w:top w:val="none" w:sz="0" w:space="0" w:color="auto"/>
                        <w:left w:val="none" w:sz="0" w:space="0" w:color="auto"/>
                        <w:bottom w:val="none" w:sz="0" w:space="0" w:color="auto"/>
                        <w:right w:val="none" w:sz="0" w:space="0" w:color="auto"/>
                      </w:divBdr>
                      <w:divsChild>
                        <w:div w:id="43260561">
                          <w:marLeft w:val="0"/>
                          <w:marRight w:val="0"/>
                          <w:marTop w:val="0"/>
                          <w:marBottom w:val="0"/>
                          <w:divBdr>
                            <w:top w:val="none" w:sz="0" w:space="0" w:color="auto"/>
                            <w:left w:val="none" w:sz="0" w:space="0" w:color="auto"/>
                            <w:bottom w:val="none" w:sz="0" w:space="0" w:color="auto"/>
                            <w:right w:val="none" w:sz="0" w:space="0" w:color="auto"/>
                          </w:divBdr>
                        </w:div>
                        <w:div w:id="1286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653897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610056">
      <w:bodyDiv w:val="1"/>
      <w:marLeft w:val="0"/>
      <w:marRight w:val="0"/>
      <w:marTop w:val="0"/>
      <w:marBottom w:val="0"/>
      <w:divBdr>
        <w:top w:val="none" w:sz="0" w:space="0" w:color="auto"/>
        <w:left w:val="none" w:sz="0" w:space="0" w:color="auto"/>
        <w:bottom w:val="none" w:sz="0" w:space="0" w:color="auto"/>
        <w:right w:val="none" w:sz="0" w:space="0" w:color="auto"/>
      </w:divBdr>
    </w:div>
    <w:div w:id="1644505914">
      <w:bodyDiv w:val="1"/>
      <w:marLeft w:val="0"/>
      <w:marRight w:val="0"/>
      <w:marTop w:val="0"/>
      <w:marBottom w:val="0"/>
      <w:divBdr>
        <w:top w:val="none" w:sz="0" w:space="0" w:color="auto"/>
        <w:left w:val="none" w:sz="0" w:space="0" w:color="auto"/>
        <w:bottom w:val="none" w:sz="0" w:space="0" w:color="auto"/>
        <w:right w:val="none" w:sz="0" w:space="0" w:color="auto"/>
      </w:divBdr>
    </w:div>
    <w:div w:id="1646813266">
      <w:bodyDiv w:val="1"/>
      <w:marLeft w:val="0"/>
      <w:marRight w:val="0"/>
      <w:marTop w:val="0"/>
      <w:marBottom w:val="0"/>
      <w:divBdr>
        <w:top w:val="none" w:sz="0" w:space="0" w:color="auto"/>
        <w:left w:val="none" w:sz="0" w:space="0" w:color="auto"/>
        <w:bottom w:val="none" w:sz="0" w:space="0" w:color="auto"/>
        <w:right w:val="none" w:sz="0" w:space="0" w:color="auto"/>
      </w:divBdr>
    </w:div>
    <w:div w:id="1646885177">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7147573">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1082813">
      <w:bodyDiv w:val="1"/>
      <w:marLeft w:val="0"/>
      <w:marRight w:val="0"/>
      <w:marTop w:val="0"/>
      <w:marBottom w:val="0"/>
      <w:divBdr>
        <w:top w:val="none" w:sz="0" w:space="0" w:color="auto"/>
        <w:left w:val="none" w:sz="0" w:space="0" w:color="auto"/>
        <w:bottom w:val="none" w:sz="0" w:space="0" w:color="auto"/>
        <w:right w:val="none" w:sz="0" w:space="0" w:color="auto"/>
      </w:divBdr>
    </w:div>
    <w:div w:id="1685472219">
      <w:bodyDiv w:val="1"/>
      <w:marLeft w:val="0"/>
      <w:marRight w:val="0"/>
      <w:marTop w:val="0"/>
      <w:marBottom w:val="0"/>
      <w:divBdr>
        <w:top w:val="none" w:sz="0" w:space="0" w:color="auto"/>
        <w:left w:val="none" w:sz="0" w:space="0" w:color="auto"/>
        <w:bottom w:val="none" w:sz="0" w:space="0" w:color="auto"/>
        <w:right w:val="none" w:sz="0" w:space="0" w:color="auto"/>
      </w:divBdr>
    </w:div>
    <w:div w:id="1688824719">
      <w:bodyDiv w:val="1"/>
      <w:marLeft w:val="0"/>
      <w:marRight w:val="0"/>
      <w:marTop w:val="0"/>
      <w:marBottom w:val="0"/>
      <w:divBdr>
        <w:top w:val="none" w:sz="0" w:space="0" w:color="auto"/>
        <w:left w:val="none" w:sz="0" w:space="0" w:color="auto"/>
        <w:bottom w:val="none" w:sz="0" w:space="0" w:color="auto"/>
        <w:right w:val="none" w:sz="0" w:space="0" w:color="auto"/>
      </w:divBdr>
      <w:divsChild>
        <w:div w:id="596409258">
          <w:marLeft w:val="0"/>
          <w:marRight w:val="0"/>
          <w:marTop w:val="0"/>
          <w:marBottom w:val="0"/>
          <w:divBdr>
            <w:top w:val="none" w:sz="0" w:space="0" w:color="auto"/>
            <w:left w:val="none" w:sz="0" w:space="0" w:color="auto"/>
            <w:bottom w:val="none" w:sz="0" w:space="0" w:color="auto"/>
            <w:right w:val="none" w:sz="0" w:space="0" w:color="auto"/>
          </w:divBdr>
          <w:divsChild>
            <w:div w:id="1262496485">
              <w:marLeft w:val="0"/>
              <w:marRight w:val="0"/>
              <w:marTop w:val="0"/>
              <w:marBottom w:val="0"/>
              <w:divBdr>
                <w:top w:val="none" w:sz="0" w:space="0" w:color="auto"/>
                <w:left w:val="none" w:sz="0" w:space="0" w:color="auto"/>
                <w:bottom w:val="none" w:sz="0" w:space="0" w:color="auto"/>
                <w:right w:val="none" w:sz="0" w:space="0" w:color="auto"/>
              </w:divBdr>
              <w:divsChild>
                <w:div w:id="896428883">
                  <w:marLeft w:val="0"/>
                  <w:marRight w:val="0"/>
                  <w:marTop w:val="0"/>
                  <w:marBottom w:val="0"/>
                  <w:divBdr>
                    <w:top w:val="none" w:sz="0" w:space="0" w:color="auto"/>
                    <w:left w:val="none" w:sz="0" w:space="0" w:color="auto"/>
                    <w:bottom w:val="none" w:sz="0" w:space="0" w:color="auto"/>
                    <w:right w:val="none" w:sz="0" w:space="0" w:color="auto"/>
                  </w:divBdr>
                  <w:divsChild>
                    <w:div w:id="547769109">
                      <w:marLeft w:val="0"/>
                      <w:marRight w:val="0"/>
                      <w:marTop w:val="0"/>
                      <w:marBottom w:val="0"/>
                      <w:divBdr>
                        <w:top w:val="none" w:sz="0" w:space="0" w:color="auto"/>
                        <w:left w:val="none" w:sz="0" w:space="0" w:color="auto"/>
                        <w:bottom w:val="none" w:sz="0" w:space="0" w:color="auto"/>
                        <w:right w:val="none" w:sz="0" w:space="0" w:color="auto"/>
                      </w:divBdr>
                    </w:div>
                    <w:div w:id="151484997">
                      <w:marLeft w:val="0"/>
                      <w:marRight w:val="0"/>
                      <w:marTop w:val="0"/>
                      <w:marBottom w:val="0"/>
                      <w:divBdr>
                        <w:top w:val="none" w:sz="0" w:space="0" w:color="auto"/>
                        <w:left w:val="none" w:sz="0" w:space="0" w:color="auto"/>
                        <w:bottom w:val="none" w:sz="0" w:space="0" w:color="auto"/>
                        <w:right w:val="none" w:sz="0" w:space="0" w:color="auto"/>
                      </w:divBdr>
                    </w:div>
                    <w:div w:id="1265571633">
                      <w:marLeft w:val="0"/>
                      <w:marRight w:val="0"/>
                      <w:marTop w:val="0"/>
                      <w:marBottom w:val="0"/>
                      <w:divBdr>
                        <w:top w:val="none" w:sz="0" w:space="0" w:color="auto"/>
                        <w:left w:val="none" w:sz="0" w:space="0" w:color="auto"/>
                        <w:bottom w:val="none" w:sz="0" w:space="0" w:color="auto"/>
                        <w:right w:val="none" w:sz="0" w:space="0" w:color="auto"/>
                      </w:divBdr>
                    </w:div>
                    <w:div w:id="1220819601">
                      <w:marLeft w:val="0"/>
                      <w:marRight w:val="0"/>
                      <w:marTop w:val="0"/>
                      <w:marBottom w:val="0"/>
                      <w:divBdr>
                        <w:top w:val="none" w:sz="0" w:space="0" w:color="auto"/>
                        <w:left w:val="none" w:sz="0" w:space="0" w:color="auto"/>
                        <w:bottom w:val="none" w:sz="0" w:space="0" w:color="auto"/>
                        <w:right w:val="none" w:sz="0" w:space="0" w:color="auto"/>
                      </w:divBdr>
                    </w:div>
                    <w:div w:id="1830246241">
                      <w:marLeft w:val="0"/>
                      <w:marRight w:val="0"/>
                      <w:marTop w:val="0"/>
                      <w:marBottom w:val="0"/>
                      <w:divBdr>
                        <w:top w:val="none" w:sz="0" w:space="0" w:color="auto"/>
                        <w:left w:val="none" w:sz="0" w:space="0" w:color="auto"/>
                        <w:bottom w:val="none" w:sz="0" w:space="0" w:color="auto"/>
                        <w:right w:val="none" w:sz="0" w:space="0" w:color="auto"/>
                      </w:divBdr>
                    </w:div>
                  </w:divsChild>
                </w:div>
                <w:div w:id="1314678720">
                  <w:marLeft w:val="0"/>
                  <w:marRight w:val="0"/>
                  <w:marTop w:val="0"/>
                  <w:marBottom w:val="0"/>
                  <w:divBdr>
                    <w:top w:val="none" w:sz="0" w:space="0" w:color="auto"/>
                    <w:left w:val="none" w:sz="0" w:space="0" w:color="auto"/>
                    <w:bottom w:val="none" w:sz="0" w:space="0" w:color="auto"/>
                    <w:right w:val="none" w:sz="0" w:space="0" w:color="auto"/>
                  </w:divBdr>
                  <w:divsChild>
                    <w:div w:id="1721392332">
                      <w:marLeft w:val="0"/>
                      <w:marRight w:val="0"/>
                      <w:marTop w:val="0"/>
                      <w:marBottom w:val="0"/>
                      <w:divBdr>
                        <w:top w:val="none" w:sz="0" w:space="0" w:color="auto"/>
                        <w:left w:val="none" w:sz="0" w:space="0" w:color="auto"/>
                        <w:bottom w:val="none" w:sz="0" w:space="0" w:color="auto"/>
                        <w:right w:val="none" w:sz="0" w:space="0" w:color="auto"/>
                      </w:divBdr>
                    </w:div>
                    <w:div w:id="454301516">
                      <w:marLeft w:val="0"/>
                      <w:marRight w:val="0"/>
                      <w:marTop w:val="0"/>
                      <w:marBottom w:val="0"/>
                      <w:divBdr>
                        <w:top w:val="none" w:sz="0" w:space="0" w:color="auto"/>
                        <w:left w:val="none" w:sz="0" w:space="0" w:color="auto"/>
                        <w:bottom w:val="none" w:sz="0" w:space="0" w:color="auto"/>
                        <w:right w:val="none" w:sz="0" w:space="0" w:color="auto"/>
                      </w:divBdr>
                    </w:div>
                  </w:divsChild>
                </w:div>
                <w:div w:id="1510216528">
                  <w:marLeft w:val="0"/>
                  <w:marRight w:val="0"/>
                  <w:marTop w:val="0"/>
                  <w:marBottom w:val="0"/>
                  <w:divBdr>
                    <w:top w:val="none" w:sz="0" w:space="0" w:color="auto"/>
                    <w:left w:val="none" w:sz="0" w:space="0" w:color="auto"/>
                    <w:bottom w:val="none" w:sz="0" w:space="0" w:color="auto"/>
                    <w:right w:val="none" w:sz="0" w:space="0" w:color="auto"/>
                  </w:divBdr>
                  <w:divsChild>
                    <w:div w:id="1435907648">
                      <w:marLeft w:val="0"/>
                      <w:marRight w:val="0"/>
                      <w:marTop w:val="0"/>
                      <w:marBottom w:val="0"/>
                      <w:divBdr>
                        <w:top w:val="none" w:sz="0" w:space="0" w:color="auto"/>
                        <w:left w:val="none" w:sz="0" w:space="0" w:color="auto"/>
                        <w:bottom w:val="none" w:sz="0" w:space="0" w:color="auto"/>
                        <w:right w:val="none" w:sz="0" w:space="0" w:color="auto"/>
                      </w:divBdr>
                    </w:div>
                  </w:divsChild>
                </w:div>
                <w:div w:id="1144541507">
                  <w:marLeft w:val="0"/>
                  <w:marRight w:val="0"/>
                  <w:marTop w:val="0"/>
                  <w:marBottom w:val="0"/>
                  <w:divBdr>
                    <w:top w:val="none" w:sz="0" w:space="0" w:color="auto"/>
                    <w:left w:val="none" w:sz="0" w:space="0" w:color="auto"/>
                    <w:bottom w:val="none" w:sz="0" w:space="0" w:color="auto"/>
                    <w:right w:val="none" w:sz="0" w:space="0" w:color="auto"/>
                  </w:divBdr>
                  <w:divsChild>
                    <w:div w:id="2082024790">
                      <w:marLeft w:val="0"/>
                      <w:marRight w:val="0"/>
                      <w:marTop w:val="0"/>
                      <w:marBottom w:val="0"/>
                      <w:divBdr>
                        <w:top w:val="none" w:sz="0" w:space="0" w:color="auto"/>
                        <w:left w:val="none" w:sz="0" w:space="0" w:color="auto"/>
                        <w:bottom w:val="none" w:sz="0" w:space="0" w:color="auto"/>
                        <w:right w:val="none" w:sz="0" w:space="0" w:color="auto"/>
                      </w:divBdr>
                    </w:div>
                  </w:divsChild>
                </w:div>
                <w:div w:id="520628158">
                  <w:marLeft w:val="0"/>
                  <w:marRight w:val="0"/>
                  <w:marTop w:val="0"/>
                  <w:marBottom w:val="0"/>
                  <w:divBdr>
                    <w:top w:val="none" w:sz="0" w:space="0" w:color="auto"/>
                    <w:left w:val="none" w:sz="0" w:space="0" w:color="auto"/>
                    <w:bottom w:val="none" w:sz="0" w:space="0" w:color="auto"/>
                    <w:right w:val="none" w:sz="0" w:space="0" w:color="auto"/>
                  </w:divBdr>
                  <w:divsChild>
                    <w:div w:id="665205829">
                      <w:marLeft w:val="0"/>
                      <w:marRight w:val="0"/>
                      <w:marTop w:val="0"/>
                      <w:marBottom w:val="0"/>
                      <w:divBdr>
                        <w:top w:val="none" w:sz="0" w:space="0" w:color="auto"/>
                        <w:left w:val="none" w:sz="0" w:space="0" w:color="auto"/>
                        <w:bottom w:val="none" w:sz="0" w:space="0" w:color="auto"/>
                        <w:right w:val="none" w:sz="0" w:space="0" w:color="auto"/>
                      </w:divBdr>
                    </w:div>
                    <w:div w:id="887956099">
                      <w:marLeft w:val="0"/>
                      <w:marRight w:val="0"/>
                      <w:marTop w:val="0"/>
                      <w:marBottom w:val="0"/>
                      <w:divBdr>
                        <w:top w:val="none" w:sz="0" w:space="0" w:color="auto"/>
                        <w:left w:val="none" w:sz="0" w:space="0" w:color="auto"/>
                        <w:bottom w:val="none" w:sz="0" w:space="0" w:color="auto"/>
                        <w:right w:val="none" w:sz="0" w:space="0" w:color="auto"/>
                      </w:divBdr>
                    </w:div>
                  </w:divsChild>
                </w:div>
                <w:div w:id="1634555018">
                  <w:marLeft w:val="0"/>
                  <w:marRight w:val="0"/>
                  <w:marTop w:val="0"/>
                  <w:marBottom w:val="0"/>
                  <w:divBdr>
                    <w:top w:val="none" w:sz="0" w:space="0" w:color="auto"/>
                    <w:left w:val="none" w:sz="0" w:space="0" w:color="auto"/>
                    <w:bottom w:val="none" w:sz="0" w:space="0" w:color="auto"/>
                    <w:right w:val="none" w:sz="0" w:space="0" w:color="auto"/>
                  </w:divBdr>
                  <w:divsChild>
                    <w:div w:id="832836375">
                      <w:marLeft w:val="0"/>
                      <w:marRight w:val="0"/>
                      <w:marTop w:val="0"/>
                      <w:marBottom w:val="0"/>
                      <w:divBdr>
                        <w:top w:val="none" w:sz="0" w:space="0" w:color="auto"/>
                        <w:left w:val="none" w:sz="0" w:space="0" w:color="auto"/>
                        <w:bottom w:val="none" w:sz="0" w:space="0" w:color="auto"/>
                        <w:right w:val="none" w:sz="0" w:space="0" w:color="auto"/>
                      </w:divBdr>
                    </w:div>
                  </w:divsChild>
                </w:div>
                <w:div w:id="133572177">
                  <w:marLeft w:val="0"/>
                  <w:marRight w:val="0"/>
                  <w:marTop w:val="0"/>
                  <w:marBottom w:val="0"/>
                  <w:divBdr>
                    <w:top w:val="none" w:sz="0" w:space="0" w:color="auto"/>
                    <w:left w:val="none" w:sz="0" w:space="0" w:color="auto"/>
                    <w:bottom w:val="none" w:sz="0" w:space="0" w:color="auto"/>
                    <w:right w:val="none" w:sz="0" w:space="0" w:color="auto"/>
                  </w:divBdr>
                  <w:divsChild>
                    <w:div w:id="1600141059">
                      <w:marLeft w:val="0"/>
                      <w:marRight w:val="0"/>
                      <w:marTop w:val="0"/>
                      <w:marBottom w:val="0"/>
                      <w:divBdr>
                        <w:top w:val="none" w:sz="0" w:space="0" w:color="auto"/>
                        <w:left w:val="none" w:sz="0" w:space="0" w:color="auto"/>
                        <w:bottom w:val="none" w:sz="0" w:space="0" w:color="auto"/>
                        <w:right w:val="none" w:sz="0" w:space="0" w:color="auto"/>
                      </w:divBdr>
                    </w:div>
                  </w:divsChild>
                </w:div>
                <w:div w:id="137383198">
                  <w:marLeft w:val="0"/>
                  <w:marRight w:val="0"/>
                  <w:marTop w:val="0"/>
                  <w:marBottom w:val="0"/>
                  <w:divBdr>
                    <w:top w:val="none" w:sz="0" w:space="0" w:color="auto"/>
                    <w:left w:val="none" w:sz="0" w:space="0" w:color="auto"/>
                    <w:bottom w:val="none" w:sz="0" w:space="0" w:color="auto"/>
                    <w:right w:val="none" w:sz="0" w:space="0" w:color="auto"/>
                  </w:divBdr>
                  <w:divsChild>
                    <w:div w:id="76362312">
                      <w:marLeft w:val="0"/>
                      <w:marRight w:val="0"/>
                      <w:marTop w:val="0"/>
                      <w:marBottom w:val="0"/>
                      <w:divBdr>
                        <w:top w:val="none" w:sz="0" w:space="0" w:color="auto"/>
                        <w:left w:val="none" w:sz="0" w:space="0" w:color="auto"/>
                        <w:bottom w:val="none" w:sz="0" w:space="0" w:color="auto"/>
                        <w:right w:val="none" w:sz="0" w:space="0" w:color="auto"/>
                      </w:divBdr>
                    </w:div>
                  </w:divsChild>
                </w:div>
                <w:div w:id="1491366115">
                  <w:marLeft w:val="0"/>
                  <w:marRight w:val="0"/>
                  <w:marTop w:val="0"/>
                  <w:marBottom w:val="0"/>
                  <w:divBdr>
                    <w:top w:val="none" w:sz="0" w:space="0" w:color="auto"/>
                    <w:left w:val="none" w:sz="0" w:space="0" w:color="auto"/>
                    <w:bottom w:val="none" w:sz="0" w:space="0" w:color="auto"/>
                    <w:right w:val="none" w:sz="0" w:space="0" w:color="auto"/>
                  </w:divBdr>
                  <w:divsChild>
                    <w:div w:id="394086848">
                      <w:marLeft w:val="0"/>
                      <w:marRight w:val="0"/>
                      <w:marTop w:val="0"/>
                      <w:marBottom w:val="0"/>
                      <w:divBdr>
                        <w:top w:val="none" w:sz="0" w:space="0" w:color="auto"/>
                        <w:left w:val="none" w:sz="0" w:space="0" w:color="auto"/>
                        <w:bottom w:val="none" w:sz="0" w:space="0" w:color="auto"/>
                        <w:right w:val="none" w:sz="0" w:space="0" w:color="auto"/>
                      </w:divBdr>
                    </w:div>
                  </w:divsChild>
                </w:div>
                <w:div w:id="966163814">
                  <w:marLeft w:val="0"/>
                  <w:marRight w:val="0"/>
                  <w:marTop w:val="0"/>
                  <w:marBottom w:val="0"/>
                  <w:divBdr>
                    <w:top w:val="none" w:sz="0" w:space="0" w:color="auto"/>
                    <w:left w:val="none" w:sz="0" w:space="0" w:color="auto"/>
                    <w:bottom w:val="none" w:sz="0" w:space="0" w:color="auto"/>
                    <w:right w:val="none" w:sz="0" w:space="0" w:color="auto"/>
                  </w:divBdr>
                  <w:divsChild>
                    <w:div w:id="1483620478">
                      <w:marLeft w:val="0"/>
                      <w:marRight w:val="0"/>
                      <w:marTop w:val="0"/>
                      <w:marBottom w:val="0"/>
                      <w:divBdr>
                        <w:top w:val="none" w:sz="0" w:space="0" w:color="auto"/>
                        <w:left w:val="none" w:sz="0" w:space="0" w:color="auto"/>
                        <w:bottom w:val="none" w:sz="0" w:space="0" w:color="auto"/>
                        <w:right w:val="none" w:sz="0" w:space="0" w:color="auto"/>
                      </w:divBdr>
                    </w:div>
                  </w:divsChild>
                </w:div>
                <w:div w:id="441072196">
                  <w:marLeft w:val="0"/>
                  <w:marRight w:val="0"/>
                  <w:marTop w:val="0"/>
                  <w:marBottom w:val="0"/>
                  <w:divBdr>
                    <w:top w:val="none" w:sz="0" w:space="0" w:color="auto"/>
                    <w:left w:val="none" w:sz="0" w:space="0" w:color="auto"/>
                    <w:bottom w:val="none" w:sz="0" w:space="0" w:color="auto"/>
                    <w:right w:val="none" w:sz="0" w:space="0" w:color="auto"/>
                  </w:divBdr>
                  <w:divsChild>
                    <w:div w:id="1647471130">
                      <w:marLeft w:val="0"/>
                      <w:marRight w:val="0"/>
                      <w:marTop w:val="0"/>
                      <w:marBottom w:val="0"/>
                      <w:divBdr>
                        <w:top w:val="none" w:sz="0" w:space="0" w:color="auto"/>
                        <w:left w:val="none" w:sz="0" w:space="0" w:color="auto"/>
                        <w:bottom w:val="none" w:sz="0" w:space="0" w:color="auto"/>
                        <w:right w:val="none" w:sz="0" w:space="0" w:color="auto"/>
                      </w:divBdr>
                    </w:div>
                  </w:divsChild>
                </w:div>
                <w:div w:id="620109879">
                  <w:marLeft w:val="0"/>
                  <w:marRight w:val="0"/>
                  <w:marTop w:val="0"/>
                  <w:marBottom w:val="0"/>
                  <w:divBdr>
                    <w:top w:val="none" w:sz="0" w:space="0" w:color="auto"/>
                    <w:left w:val="none" w:sz="0" w:space="0" w:color="auto"/>
                    <w:bottom w:val="none" w:sz="0" w:space="0" w:color="auto"/>
                    <w:right w:val="none" w:sz="0" w:space="0" w:color="auto"/>
                  </w:divBdr>
                  <w:divsChild>
                    <w:div w:id="1698775959">
                      <w:marLeft w:val="0"/>
                      <w:marRight w:val="0"/>
                      <w:marTop w:val="0"/>
                      <w:marBottom w:val="0"/>
                      <w:divBdr>
                        <w:top w:val="none" w:sz="0" w:space="0" w:color="auto"/>
                        <w:left w:val="none" w:sz="0" w:space="0" w:color="auto"/>
                        <w:bottom w:val="none" w:sz="0" w:space="0" w:color="auto"/>
                        <w:right w:val="none" w:sz="0" w:space="0" w:color="auto"/>
                      </w:divBdr>
                    </w:div>
                  </w:divsChild>
                </w:div>
                <w:div w:id="598877944">
                  <w:marLeft w:val="0"/>
                  <w:marRight w:val="0"/>
                  <w:marTop w:val="0"/>
                  <w:marBottom w:val="0"/>
                  <w:divBdr>
                    <w:top w:val="none" w:sz="0" w:space="0" w:color="auto"/>
                    <w:left w:val="none" w:sz="0" w:space="0" w:color="auto"/>
                    <w:bottom w:val="none" w:sz="0" w:space="0" w:color="auto"/>
                    <w:right w:val="none" w:sz="0" w:space="0" w:color="auto"/>
                  </w:divBdr>
                  <w:divsChild>
                    <w:div w:id="1577983125">
                      <w:marLeft w:val="0"/>
                      <w:marRight w:val="0"/>
                      <w:marTop w:val="0"/>
                      <w:marBottom w:val="0"/>
                      <w:divBdr>
                        <w:top w:val="none" w:sz="0" w:space="0" w:color="auto"/>
                        <w:left w:val="none" w:sz="0" w:space="0" w:color="auto"/>
                        <w:bottom w:val="none" w:sz="0" w:space="0" w:color="auto"/>
                        <w:right w:val="none" w:sz="0" w:space="0" w:color="auto"/>
                      </w:divBdr>
                    </w:div>
                  </w:divsChild>
                </w:div>
                <w:div w:id="830759109">
                  <w:marLeft w:val="0"/>
                  <w:marRight w:val="0"/>
                  <w:marTop w:val="0"/>
                  <w:marBottom w:val="0"/>
                  <w:divBdr>
                    <w:top w:val="none" w:sz="0" w:space="0" w:color="auto"/>
                    <w:left w:val="none" w:sz="0" w:space="0" w:color="auto"/>
                    <w:bottom w:val="none" w:sz="0" w:space="0" w:color="auto"/>
                    <w:right w:val="none" w:sz="0" w:space="0" w:color="auto"/>
                  </w:divBdr>
                  <w:divsChild>
                    <w:div w:id="164826641">
                      <w:marLeft w:val="0"/>
                      <w:marRight w:val="0"/>
                      <w:marTop w:val="0"/>
                      <w:marBottom w:val="0"/>
                      <w:divBdr>
                        <w:top w:val="none" w:sz="0" w:space="0" w:color="auto"/>
                        <w:left w:val="none" w:sz="0" w:space="0" w:color="auto"/>
                        <w:bottom w:val="none" w:sz="0" w:space="0" w:color="auto"/>
                        <w:right w:val="none" w:sz="0" w:space="0" w:color="auto"/>
                      </w:divBdr>
                    </w:div>
                    <w:div w:id="719281931">
                      <w:marLeft w:val="0"/>
                      <w:marRight w:val="0"/>
                      <w:marTop w:val="0"/>
                      <w:marBottom w:val="0"/>
                      <w:divBdr>
                        <w:top w:val="none" w:sz="0" w:space="0" w:color="auto"/>
                        <w:left w:val="none" w:sz="0" w:space="0" w:color="auto"/>
                        <w:bottom w:val="none" w:sz="0" w:space="0" w:color="auto"/>
                        <w:right w:val="none" w:sz="0" w:space="0" w:color="auto"/>
                      </w:divBdr>
                    </w:div>
                    <w:div w:id="1241915188">
                      <w:marLeft w:val="0"/>
                      <w:marRight w:val="0"/>
                      <w:marTop w:val="0"/>
                      <w:marBottom w:val="0"/>
                      <w:divBdr>
                        <w:top w:val="none" w:sz="0" w:space="0" w:color="auto"/>
                        <w:left w:val="none" w:sz="0" w:space="0" w:color="auto"/>
                        <w:bottom w:val="none" w:sz="0" w:space="0" w:color="auto"/>
                        <w:right w:val="none" w:sz="0" w:space="0" w:color="auto"/>
                      </w:divBdr>
                    </w:div>
                    <w:div w:id="697698569">
                      <w:marLeft w:val="0"/>
                      <w:marRight w:val="0"/>
                      <w:marTop w:val="0"/>
                      <w:marBottom w:val="0"/>
                      <w:divBdr>
                        <w:top w:val="none" w:sz="0" w:space="0" w:color="auto"/>
                        <w:left w:val="none" w:sz="0" w:space="0" w:color="auto"/>
                        <w:bottom w:val="none" w:sz="0" w:space="0" w:color="auto"/>
                        <w:right w:val="none" w:sz="0" w:space="0" w:color="auto"/>
                      </w:divBdr>
                    </w:div>
                  </w:divsChild>
                </w:div>
                <w:div w:id="1056205235">
                  <w:marLeft w:val="0"/>
                  <w:marRight w:val="0"/>
                  <w:marTop w:val="0"/>
                  <w:marBottom w:val="0"/>
                  <w:divBdr>
                    <w:top w:val="none" w:sz="0" w:space="0" w:color="auto"/>
                    <w:left w:val="none" w:sz="0" w:space="0" w:color="auto"/>
                    <w:bottom w:val="none" w:sz="0" w:space="0" w:color="auto"/>
                    <w:right w:val="none" w:sz="0" w:space="0" w:color="auto"/>
                  </w:divBdr>
                  <w:divsChild>
                    <w:div w:id="224336065">
                      <w:marLeft w:val="0"/>
                      <w:marRight w:val="0"/>
                      <w:marTop w:val="0"/>
                      <w:marBottom w:val="0"/>
                      <w:divBdr>
                        <w:top w:val="none" w:sz="0" w:space="0" w:color="auto"/>
                        <w:left w:val="none" w:sz="0" w:space="0" w:color="auto"/>
                        <w:bottom w:val="none" w:sz="0" w:space="0" w:color="auto"/>
                        <w:right w:val="none" w:sz="0" w:space="0" w:color="auto"/>
                      </w:divBdr>
                    </w:div>
                  </w:divsChild>
                </w:div>
                <w:div w:id="1038513038">
                  <w:marLeft w:val="0"/>
                  <w:marRight w:val="0"/>
                  <w:marTop w:val="0"/>
                  <w:marBottom w:val="0"/>
                  <w:divBdr>
                    <w:top w:val="none" w:sz="0" w:space="0" w:color="auto"/>
                    <w:left w:val="none" w:sz="0" w:space="0" w:color="auto"/>
                    <w:bottom w:val="none" w:sz="0" w:space="0" w:color="auto"/>
                    <w:right w:val="none" w:sz="0" w:space="0" w:color="auto"/>
                  </w:divBdr>
                  <w:divsChild>
                    <w:div w:id="430592000">
                      <w:marLeft w:val="0"/>
                      <w:marRight w:val="0"/>
                      <w:marTop w:val="0"/>
                      <w:marBottom w:val="0"/>
                      <w:divBdr>
                        <w:top w:val="none" w:sz="0" w:space="0" w:color="auto"/>
                        <w:left w:val="none" w:sz="0" w:space="0" w:color="auto"/>
                        <w:bottom w:val="none" w:sz="0" w:space="0" w:color="auto"/>
                        <w:right w:val="none" w:sz="0" w:space="0" w:color="auto"/>
                      </w:divBdr>
                    </w:div>
                  </w:divsChild>
                </w:div>
                <w:div w:id="1485077605">
                  <w:marLeft w:val="0"/>
                  <w:marRight w:val="0"/>
                  <w:marTop w:val="0"/>
                  <w:marBottom w:val="0"/>
                  <w:divBdr>
                    <w:top w:val="none" w:sz="0" w:space="0" w:color="auto"/>
                    <w:left w:val="none" w:sz="0" w:space="0" w:color="auto"/>
                    <w:bottom w:val="none" w:sz="0" w:space="0" w:color="auto"/>
                    <w:right w:val="none" w:sz="0" w:space="0" w:color="auto"/>
                  </w:divBdr>
                  <w:divsChild>
                    <w:div w:id="1048141713">
                      <w:marLeft w:val="0"/>
                      <w:marRight w:val="0"/>
                      <w:marTop w:val="0"/>
                      <w:marBottom w:val="0"/>
                      <w:divBdr>
                        <w:top w:val="none" w:sz="0" w:space="0" w:color="auto"/>
                        <w:left w:val="none" w:sz="0" w:space="0" w:color="auto"/>
                        <w:bottom w:val="none" w:sz="0" w:space="0" w:color="auto"/>
                        <w:right w:val="none" w:sz="0" w:space="0" w:color="auto"/>
                      </w:divBdr>
                    </w:div>
                  </w:divsChild>
                </w:div>
                <w:div w:id="1729644895">
                  <w:marLeft w:val="0"/>
                  <w:marRight w:val="0"/>
                  <w:marTop w:val="0"/>
                  <w:marBottom w:val="0"/>
                  <w:divBdr>
                    <w:top w:val="none" w:sz="0" w:space="0" w:color="auto"/>
                    <w:left w:val="none" w:sz="0" w:space="0" w:color="auto"/>
                    <w:bottom w:val="none" w:sz="0" w:space="0" w:color="auto"/>
                    <w:right w:val="none" w:sz="0" w:space="0" w:color="auto"/>
                  </w:divBdr>
                  <w:divsChild>
                    <w:div w:id="1841651057">
                      <w:marLeft w:val="0"/>
                      <w:marRight w:val="0"/>
                      <w:marTop w:val="0"/>
                      <w:marBottom w:val="0"/>
                      <w:divBdr>
                        <w:top w:val="none" w:sz="0" w:space="0" w:color="auto"/>
                        <w:left w:val="none" w:sz="0" w:space="0" w:color="auto"/>
                        <w:bottom w:val="none" w:sz="0" w:space="0" w:color="auto"/>
                        <w:right w:val="none" w:sz="0" w:space="0" w:color="auto"/>
                      </w:divBdr>
                    </w:div>
                  </w:divsChild>
                </w:div>
                <w:div w:id="1205291101">
                  <w:marLeft w:val="0"/>
                  <w:marRight w:val="0"/>
                  <w:marTop w:val="0"/>
                  <w:marBottom w:val="0"/>
                  <w:divBdr>
                    <w:top w:val="none" w:sz="0" w:space="0" w:color="auto"/>
                    <w:left w:val="none" w:sz="0" w:space="0" w:color="auto"/>
                    <w:bottom w:val="none" w:sz="0" w:space="0" w:color="auto"/>
                    <w:right w:val="none" w:sz="0" w:space="0" w:color="auto"/>
                  </w:divBdr>
                  <w:divsChild>
                    <w:div w:id="1586456155">
                      <w:marLeft w:val="0"/>
                      <w:marRight w:val="0"/>
                      <w:marTop w:val="0"/>
                      <w:marBottom w:val="0"/>
                      <w:divBdr>
                        <w:top w:val="none" w:sz="0" w:space="0" w:color="auto"/>
                        <w:left w:val="none" w:sz="0" w:space="0" w:color="auto"/>
                        <w:bottom w:val="none" w:sz="0" w:space="0" w:color="auto"/>
                        <w:right w:val="none" w:sz="0" w:space="0" w:color="auto"/>
                      </w:divBdr>
                    </w:div>
                  </w:divsChild>
                </w:div>
                <w:div w:id="445395973">
                  <w:marLeft w:val="0"/>
                  <w:marRight w:val="0"/>
                  <w:marTop w:val="0"/>
                  <w:marBottom w:val="0"/>
                  <w:divBdr>
                    <w:top w:val="none" w:sz="0" w:space="0" w:color="auto"/>
                    <w:left w:val="none" w:sz="0" w:space="0" w:color="auto"/>
                    <w:bottom w:val="none" w:sz="0" w:space="0" w:color="auto"/>
                    <w:right w:val="none" w:sz="0" w:space="0" w:color="auto"/>
                  </w:divBdr>
                  <w:divsChild>
                    <w:div w:id="677078514">
                      <w:marLeft w:val="0"/>
                      <w:marRight w:val="0"/>
                      <w:marTop w:val="0"/>
                      <w:marBottom w:val="0"/>
                      <w:divBdr>
                        <w:top w:val="none" w:sz="0" w:space="0" w:color="auto"/>
                        <w:left w:val="none" w:sz="0" w:space="0" w:color="auto"/>
                        <w:bottom w:val="none" w:sz="0" w:space="0" w:color="auto"/>
                        <w:right w:val="none" w:sz="0" w:space="0" w:color="auto"/>
                      </w:divBdr>
                    </w:div>
                  </w:divsChild>
                </w:div>
                <w:div w:id="147062806">
                  <w:marLeft w:val="0"/>
                  <w:marRight w:val="0"/>
                  <w:marTop w:val="0"/>
                  <w:marBottom w:val="0"/>
                  <w:divBdr>
                    <w:top w:val="none" w:sz="0" w:space="0" w:color="auto"/>
                    <w:left w:val="none" w:sz="0" w:space="0" w:color="auto"/>
                    <w:bottom w:val="none" w:sz="0" w:space="0" w:color="auto"/>
                    <w:right w:val="none" w:sz="0" w:space="0" w:color="auto"/>
                  </w:divBdr>
                  <w:divsChild>
                    <w:div w:id="994846116">
                      <w:marLeft w:val="0"/>
                      <w:marRight w:val="0"/>
                      <w:marTop w:val="0"/>
                      <w:marBottom w:val="0"/>
                      <w:divBdr>
                        <w:top w:val="none" w:sz="0" w:space="0" w:color="auto"/>
                        <w:left w:val="none" w:sz="0" w:space="0" w:color="auto"/>
                        <w:bottom w:val="none" w:sz="0" w:space="0" w:color="auto"/>
                        <w:right w:val="none" w:sz="0" w:space="0" w:color="auto"/>
                      </w:divBdr>
                    </w:div>
                  </w:divsChild>
                </w:div>
                <w:div w:id="1641426088">
                  <w:marLeft w:val="0"/>
                  <w:marRight w:val="0"/>
                  <w:marTop w:val="0"/>
                  <w:marBottom w:val="0"/>
                  <w:divBdr>
                    <w:top w:val="none" w:sz="0" w:space="0" w:color="auto"/>
                    <w:left w:val="none" w:sz="0" w:space="0" w:color="auto"/>
                    <w:bottom w:val="none" w:sz="0" w:space="0" w:color="auto"/>
                    <w:right w:val="none" w:sz="0" w:space="0" w:color="auto"/>
                  </w:divBdr>
                  <w:divsChild>
                    <w:div w:id="1098910960">
                      <w:marLeft w:val="0"/>
                      <w:marRight w:val="0"/>
                      <w:marTop w:val="0"/>
                      <w:marBottom w:val="0"/>
                      <w:divBdr>
                        <w:top w:val="none" w:sz="0" w:space="0" w:color="auto"/>
                        <w:left w:val="none" w:sz="0" w:space="0" w:color="auto"/>
                        <w:bottom w:val="none" w:sz="0" w:space="0" w:color="auto"/>
                        <w:right w:val="none" w:sz="0" w:space="0" w:color="auto"/>
                      </w:divBdr>
                    </w:div>
                  </w:divsChild>
                </w:div>
                <w:div w:id="1116172671">
                  <w:marLeft w:val="0"/>
                  <w:marRight w:val="0"/>
                  <w:marTop w:val="0"/>
                  <w:marBottom w:val="0"/>
                  <w:divBdr>
                    <w:top w:val="none" w:sz="0" w:space="0" w:color="auto"/>
                    <w:left w:val="none" w:sz="0" w:space="0" w:color="auto"/>
                    <w:bottom w:val="none" w:sz="0" w:space="0" w:color="auto"/>
                    <w:right w:val="none" w:sz="0" w:space="0" w:color="auto"/>
                  </w:divBdr>
                  <w:divsChild>
                    <w:div w:id="1071270031">
                      <w:marLeft w:val="0"/>
                      <w:marRight w:val="0"/>
                      <w:marTop w:val="0"/>
                      <w:marBottom w:val="0"/>
                      <w:divBdr>
                        <w:top w:val="none" w:sz="0" w:space="0" w:color="auto"/>
                        <w:left w:val="none" w:sz="0" w:space="0" w:color="auto"/>
                        <w:bottom w:val="none" w:sz="0" w:space="0" w:color="auto"/>
                        <w:right w:val="none" w:sz="0" w:space="0" w:color="auto"/>
                      </w:divBdr>
                    </w:div>
                  </w:divsChild>
                </w:div>
                <w:div w:id="1768232706">
                  <w:marLeft w:val="0"/>
                  <w:marRight w:val="0"/>
                  <w:marTop w:val="0"/>
                  <w:marBottom w:val="0"/>
                  <w:divBdr>
                    <w:top w:val="none" w:sz="0" w:space="0" w:color="auto"/>
                    <w:left w:val="none" w:sz="0" w:space="0" w:color="auto"/>
                    <w:bottom w:val="none" w:sz="0" w:space="0" w:color="auto"/>
                    <w:right w:val="none" w:sz="0" w:space="0" w:color="auto"/>
                  </w:divBdr>
                  <w:divsChild>
                    <w:div w:id="1013730806">
                      <w:marLeft w:val="0"/>
                      <w:marRight w:val="0"/>
                      <w:marTop w:val="0"/>
                      <w:marBottom w:val="0"/>
                      <w:divBdr>
                        <w:top w:val="none" w:sz="0" w:space="0" w:color="auto"/>
                        <w:left w:val="none" w:sz="0" w:space="0" w:color="auto"/>
                        <w:bottom w:val="none" w:sz="0" w:space="0" w:color="auto"/>
                        <w:right w:val="none" w:sz="0" w:space="0" w:color="auto"/>
                      </w:divBdr>
                    </w:div>
                  </w:divsChild>
                </w:div>
                <w:div w:id="1348556057">
                  <w:marLeft w:val="0"/>
                  <w:marRight w:val="0"/>
                  <w:marTop w:val="0"/>
                  <w:marBottom w:val="0"/>
                  <w:divBdr>
                    <w:top w:val="none" w:sz="0" w:space="0" w:color="auto"/>
                    <w:left w:val="none" w:sz="0" w:space="0" w:color="auto"/>
                    <w:bottom w:val="none" w:sz="0" w:space="0" w:color="auto"/>
                    <w:right w:val="none" w:sz="0" w:space="0" w:color="auto"/>
                  </w:divBdr>
                  <w:divsChild>
                    <w:div w:id="1172262145">
                      <w:marLeft w:val="0"/>
                      <w:marRight w:val="0"/>
                      <w:marTop w:val="0"/>
                      <w:marBottom w:val="0"/>
                      <w:divBdr>
                        <w:top w:val="none" w:sz="0" w:space="0" w:color="auto"/>
                        <w:left w:val="none" w:sz="0" w:space="0" w:color="auto"/>
                        <w:bottom w:val="none" w:sz="0" w:space="0" w:color="auto"/>
                        <w:right w:val="none" w:sz="0" w:space="0" w:color="auto"/>
                      </w:divBdr>
                    </w:div>
                  </w:divsChild>
                </w:div>
                <w:div w:id="1757170649">
                  <w:marLeft w:val="0"/>
                  <w:marRight w:val="0"/>
                  <w:marTop w:val="0"/>
                  <w:marBottom w:val="0"/>
                  <w:divBdr>
                    <w:top w:val="none" w:sz="0" w:space="0" w:color="auto"/>
                    <w:left w:val="none" w:sz="0" w:space="0" w:color="auto"/>
                    <w:bottom w:val="none" w:sz="0" w:space="0" w:color="auto"/>
                    <w:right w:val="none" w:sz="0" w:space="0" w:color="auto"/>
                  </w:divBdr>
                  <w:divsChild>
                    <w:div w:id="985670291">
                      <w:marLeft w:val="0"/>
                      <w:marRight w:val="0"/>
                      <w:marTop w:val="0"/>
                      <w:marBottom w:val="0"/>
                      <w:divBdr>
                        <w:top w:val="none" w:sz="0" w:space="0" w:color="auto"/>
                        <w:left w:val="none" w:sz="0" w:space="0" w:color="auto"/>
                        <w:bottom w:val="none" w:sz="0" w:space="0" w:color="auto"/>
                        <w:right w:val="none" w:sz="0" w:space="0" w:color="auto"/>
                      </w:divBdr>
                    </w:div>
                  </w:divsChild>
                </w:div>
                <w:div w:id="2095278315">
                  <w:marLeft w:val="0"/>
                  <w:marRight w:val="0"/>
                  <w:marTop w:val="0"/>
                  <w:marBottom w:val="0"/>
                  <w:divBdr>
                    <w:top w:val="none" w:sz="0" w:space="0" w:color="auto"/>
                    <w:left w:val="none" w:sz="0" w:space="0" w:color="auto"/>
                    <w:bottom w:val="none" w:sz="0" w:space="0" w:color="auto"/>
                    <w:right w:val="none" w:sz="0" w:space="0" w:color="auto"/>
                  </w:divBdr>
                  <w:divsChild>
                    <w:div w:id="1810784349">
                      <w:marLeft w:val="0"/>
                      <w:marRight w:val="0"/>
                      <w:marTop w:val="0"/>
                      <w:marBottom w:val="0"/>
                      <w:divBdr>
                        <w:top w:val="none" w:sz="0" w:space="0" w:color="auto"/>
                        <w:left w:val="none" w:sz="0" w:space="0" w:color="auto"/>
                        <w:bottom w:val="none" w:sz="0" w:space="0" w:color="auto"/>
                        <w:right w:val="none" w:sz="0" w:space="0" w:color="auto"/>
                      </w:divBdr>
                    </w:div>
                  </w:divsChild>
                </w:div>
                <w:div w:id="119543896">
                  <w:marLeft w:val="0"/>
                  <w:marRight w:val="0"/>
                  <w:marTop w:val="0"/>
                  <w:marBottom w:val="0"/>
                  <w:divBdr>
                    <w:top w:val="none" w:sz="0" w:space="0" w:color="auto"/>
                    <w:left w:val="none" w:sz="0" w:space="0" w:color="auto"/>
                    <w:bottom w:val="none" w:sz="0" w:space="0" w:color="auto"/>
                    <w:right w:val="none" w:sz="0" w:space="0" w:color="auto"/>
                  </w:divBdr>
                  <w:divsChild>
                    <w:div w:id="460029287">
                      <w:marLeft w:val="0"/>
                      <w:marRight w:val="0"/>
                      <w:marTop w:val="0"/>
                      <w:marBottom w:val="0"/>
                      <w:divBdr>
                        <w:top w:val="none" w:sz="0" w:space="0" w:color="auto"/>
                        <w:left w:val="none" w:sz="0" w:space="0" w:color="auto"/>
                        <w:bottom w:val="none" w:sz="0" w:space="0" w:color="auto"/>
                        <w:right w:val="none" w:sz="0" w:space="0" w:color="auto"/>
                      </w:divBdr>
                    </w:div>
                  </w:divsChild>
                </w:div>
                <w:div w:id="1105344038">
                  <w:marLeft w:val="0"/>
                  <w:marRight w:val="0"/>
                  <w:marTop w:val="0"/>
                  <w:marBottom w:val="0"/>
                  <w:divBdr>
                    <w:top w:val="none" w:sz="0" w:space="0" w:color="auto"/>
                    <w:left w:val="none" w:sz="0" w:space="0" w:color="auto"/>
                    <w:bottom w:val="none" w:sz="0" w:space="0" w:color="auto"/>
                    <w:right w:val="none" w:sz="0" w:space="0" w:color="auto"/>
                  </w:divBdr>
                  <w:divsChild>
                    <w:div w:id="2143384155">
                      <w:marLeft w:val="0"/>
                      <w:marRight w:val="0"/>
                      <w:marTop w:val="0"/>
                      <w:marBottom w:val="0"/>
                      <w:divBdr>
                        <w:top w:val="none" w:sz="0" w:space="0" w:color="auto"/>
                        <w:left w:val="none" w:sz="0" w:space="0" w:color="auto"/>
                        <w:bottom w:val="none" w:sz="0" w:space="0" w:color="auto"/>
                        <w:right w:val="none" w:sz="0" w:space="0" w:color="auto"/>
                      </w:divBdr>
                    </w:div>
                  </w:divsChild>
                </w:div>
                <w:div w:id="1793749346">
                  <w:marLeft w:val="0"/>
                  <w:marRight w:val="0"/>
                  <w:marTop w:val="0"/>
                  <w:marBottom w:val="0"/>
                  <w:divBdr>
                    <w:top w:val="none" w:sz="0" w:space="0" w:color="auto"/>
                    <w:left w:val="none" w:sz="0" w:space="0" w:color="auto"/>
                    <w:bottom w:val="none" w:sz="0" w:space="0" w:color="auto"/>
                    <w:right w:val="none" w:sz="0" w:space="0" w:color="auto"/>
                  </w:divBdr>
                  <w:divsChild>
                    <w:div w:id="1829054746">
                      <w:marLeft w:val="0"/>
                      <w:marRight w:val="0"/>
                      <w:marTop w:val="0"/>
                      <w:marBottom w:val="0"/>
                      <w:divBdr>
                        <w:top w:val="none" w:sz="0" w:space="0" w:color="auto"/>
                        <w:left w:val="none" w:sz="0" w:space="0" w:color="auto"/>
                        <w:bottom w:val="none" w:sz="0" w:space="0" w:color="auto"/>
                        <w:right w:val="none" w:sz="0" w:space="0" w:color="auto"/>
                      </w:divBdr>
                    </w:div>
                  </w:divsChild>
                </w:div>
                <w:div w:id="849029930">
                  <w:marLeft w:val="0"/>
                  <w:marRight w:val="0"/>
                  <w:marTop w:val="0"/>
                  <w:marBottom w:val="0"/>
                  <w:divBdr>
                    <w:top w:val="none" w:sz="0" w:space="0" w:color="auto"/>
                    <w:left w:val="none" w:sz="0" w:space="0" w:color="auto"/>
                    <w:bottom w:val="none" w:sz="0" w:space="0" w:color="auto"/>
                    <w:right w:val="none" w:sz="0" w:space="0" w:color="auto"/>
                  </w:divBdr>
                  <w:divsChild>
                    <w:div w:id="1714033463">
                      <w:marLeft w:val="0"/>
                      <w:marRight w:val="0"/>
                      <w:marTop w:val="0"/>
                      <w:marBottom w:val="0"/>
                      <w:divBdr>
                        <w:top w:val="none" w:sz="0" w:space="0" w:color="auto"/>
                        <w:left w:val="none" w:sz="0" w:space="0" w:color="auto"/>
                        <w:bottom w:val="none" w:sz="0" w:space="0" w:color="auto"/>
                        <w:right w:val="none" w:sz="0" w:space="0" w:color="auto"/>
                      </w:divBdr>
                    </w:div>
                  </w:divsChild>
                </w:div>
                <w:div w:id="267348776">
                  <w:marLeft w:val="0"/>
                  <w:marRight w:val="0"/>
                  <w:marTop w:val="0"/>
                  <w:marBottom w:val="0"/>
                  <w:divBdr>
                    <w:top w:val="none" w:sz="0" w:space="0" w:color="auto"/>
                    <w:left w:val="none" w:sz="0" w:space="0" w:color="auto"/>
                    <w:bottom w:val="none" w:sz="0" w:space="0" w:color="auto"/>
                    <w:right w:val="none" w:sz="0" w:space="0" w:color="auto"/>
                  </w:divBdr>
                  <w:divsChild>
                    <w:div w:id="1923031396">
                      <w:marLeft w:val="0"/>
                      <w:marRight w:val="0"/>
                      <w:marTop w:val="0"/>
                      <w:marBottom w:val="0"/>
                      <w:divBdr>
                        <w:top w:val="none" w:sz="0" w:space="0" w:color="auto"/>
                        <w:left w:val="none" w:sz="0" w:space="0" w:color="auto"/>
                        <w:bottom w:val="none" w:sz="0" w:space="0" w:color="auto"/>
                        <w:right w:val="none" w:sz="0" w:space="0" w:color="auto"/>
                      </w:divBdr>
                    </w:div>
                  </w:divsChild>
                </w:div>
                <w:div w:id="375473686">
                  <w:marLeft w:val="0"/>
                  <w:marRight w:val="0"/>
                  <w:marTop w:val="0"/>
                  <w:marBottom w:val="0"/>
                  <w:divBdr>
                    <w:top w:val="none" w:sz="0" w:space="0" w:color="auto"/>
                    <w:left w:val="none" w:sz="0" w:space="0" w:color="auto"/>
                    <w:bottom w:val="none" w:sz="0" w:space="0" w:color="auto"/>
                    <w:right w:val="none" w:sz="0" w:space="0" w:color="auto"/>
                  </w:divBdr>
                  <w:divsChild>
                    <w:div w:id="31924497">
                      <w:marLeft w:val="0"/>
                      <w:marRight w:val="0"/>
                      <w:marTop w:val="0"/>
                      <w:marBottom w:val="0"/>
                      <w:divBdr>
                        <w:top w:val="none" w:sz="0" w:space="0" w:color="auto"/>
                        <w:left w:val="none" w:sz="0" w:space="0" w:color="auto"/>
                        <w:bottom w:val="none" w:sz="0" w:space="0" w:color="auto"/>
                        <w:right w:val="none" w:sz="0" w:space="0" w:color="auto"/>
                      </w:divBdr>
                    </w:div>
                  </w:divsChild>
                </w:div>
                <w:div w:id="437331494">
                  <w:marLeft w:val="0"/>
                  <w:marRight w:val="0"/>
                  <w:marTop w:val="0"/>
                  <w:marBottom w:val="0"/>
                  <w:divBdr>
                    <w:top w:val="none" w:sz="0" w:space="0" w:color="auto"/>
                    <w:left w:val="none" w:sz="0" w:space="0" w:color="auto"/>
                    <w:bottom w:val="none" w:sz="0" w:space="0" w:color="auto"/>
                    <w:right w:val="none" w:sz="0" w:space="0" w:color="auto"/>
                  </w:divBdr>
                  <w:divsChild>
                    <w:div w:id="1182623205">
                      <w:marLeft w:val="0"/>
                      <w:marRight w:val="0"/>
                      <w:marTop w:val="0"/>
                      <w:marBottom w:val="0"/>
                      <w:divBdr>
                        <w:top w:val="none" w:sz="0" w:space="0" w:color="auto"/>
                        <w:left w:val="none" w:sz="0" w:space="0" w:color="auto"/>
                        <w:bottom w:val="none" w:sz="0" w:space="0" w:color="auto"/>
                        <w:right w:val="none" w:sz="0" w:space="0" w:color="auto"/>
                      </w:divBdr>
                    </w:div>
                  </w:divsChild>
                </w:div>
                <w:div w:id="1200239564">
                  <w:marLeft w:val="0"/>
                  <w:marRight w:val="0"/>
                  <w:marTop w:val="0"/>
                  <w:marBottom w:val="0"/>
                  <w:divBdr>
                    <w:top w:val="none" w:sz="0" w:space="0" w:color="auto"/>
                    <w:left w:val="none" w:sz="0" w:space="0" w:color="auto"/>
                    <w:bottom w:val="none" w:sz="0" w:space="0" w:color="auto"/>
                    <w:right w:val="none" w:sz="0" w:space="0" w:color="auto"/>
                  </w:divBdr>
                  <w:divsChild>
                    <w:div w:id="299770314">
                      <w:marLeft w:val="0"/>
                      <w:marRight w:val="0"/>
                      <w:marTop w:val="0"/>
                      <w:marBottom w:val="0"/>
                      <w:divBdr>
                        <w:top w:val="none" w:sz="0" w:space="0" w:color="auto"/>
                        <w:left w:val="none" w:sz="0" w:space="0" w:color="auto"/>
                        <w:bottom w:val="none" w:sz="0" w:space="0" w:color="auto"/>
                        <w:right w:val="none" w:sz="0" w:space="0" w:color="auto"/>
                      </w:divBdr>
                    </w:div>
                  </w:divsChild>
                </w:div>
                <w:div w:id="1519201726">
                  <w:marLeft w:val="0"/>
                  <w:marRight w:val="0"/>
                  <w:marTop w:val="0"/>
                  <w:marBottom w:val="0"/>
                  <w:divBdr>
                    <w:top w:val="none" w:sz="0" w:space="0" w:color="auto"/>
                    <w:left w:val="none" w:sz="0" w:space="0" w:color="auto"/>
                    <w:bottom w:val="none" w:sz="0" w:space="0" w:color="auto"/>
                    <w:right w:val="none" w:sz="0" w:space="0" w:color="auto"/>
                  </w:divBdr>
                  <w:divsChild>
                    <w:div w:id="1128818057">
                      <w:marLeft w:val="0"/>
                      <w:marRight w:val="0"/>
                      <w:marTop w:val="0"/>
                      <w:marBottom w:val="0"/>
                      <w:divBdr>
                        <w:top w:val="none" w:sz="0" w:space="0" w:color="auto"/>
                        <w:left w:val="none" w:sz="0" w:space="0" w:color="auto"/>
                        <w:bottom w:val="none" w:sz="0" w:space="0" w:color="auto"/>
                        <w:right w:val="none" w:sz="0" w:space="0" w:color="auto"/>
                      </w:divBdr>
                    </w:div>
                  </w:divsChild>
                </w:div>
                <w:div w:id="1745494984">
                  <w:marLeft w:val="0"/>
                  <w:marRight w:val="0"/>
                  <w:marTop w:val="0"/>
                  <w:marBottom w:val="0"/>
                  <w:divBdr>
                    <w:top w:val="none" w:sz="0" w:space="0" w:color="auto"/>
                    <w:left w:val="none" w:sz="0" w:space="0" w:color="auto"/>
                    <w:bottom w:val="none" w:sz="0" w:space="0" w:color="auto"/>
                    <w:right w:val="none" w:sz="0" w:space="0" w:color="auto"/>
                  </w:divBdr>
                  <w:divsChild>
                    <w:div w:id="1422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0453">
              <w:marLeft w:val="0"/>
              <w:marRight w:val="0"/>
              <w:marTop w:val="0"/>
              <w:marBottom w:val="0"/>
              <w:divBdr>
                <w:top w:val="none" w:sz="0" w:space="0" w:color="auto"/>
                <w:left w:val="none" w:sz="0" w:space="0" w:color="auto"/>
                <w:bottom w:val="none" w:sz="0" w:space="0" w:color="auto"/>
                <w:right w:val="none" w:sz="0" w:space="0" w:color="auto"/>
              </w:divBdr>
              <w:divsChild>
                <w:div w:id="1551066122">
                  <w:marLeft w:val="0"/>
                  <w:marRight w:val="0"/>
                  <w:marTop w:val="0"/>
                  <w:marBottom w:val="0"/>
                  <w:divBdr>
                    <w:top w:val="none" w:sz="0" w:space="0" w:color="auto"/>
                    <w:left w:val="none" w:sz="0" w:space="0" w:color="auto"/>
                    <w:bottom w:val="none" w:sz="0" w:space="0" w:color="auto"/>
                    <w:right w:val="none" w:sz="0" w:space="0" w:color="auto"/>
                  </w:divBdr>
                  <w:divsChild>
                    <w:div w:id="684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955826">
      <w:bodyDiv w:val="1"/>
      <w:marLeft w:val="0"/>
      <w:marRight w:val="0"/>
      <w:marTop w:val="0"/>
      <w:marBottom w:val="0"/>
      <w:divBdr>
        <w:top w:val="none" w:sz="0" w:space="0" w:color="auto"/>
        <w:left w:val="none" w:sz="0" w:space="0" w:color="auto"/>
        <w:bottom w:val="none" w:sz="0" w:space="0" w:color="auto"/>
        <w:right w:val="none" w:sz="0" w:space="0" w:color="auto"/>
      </w:divBdr>
    </w:div>
    <w:div w:id="1705524487">
      <w:bodyDiv w:val="1"/>
      <w:marLeft w:val="0"/>
      <w:marRight w:val="0"/>
      <w:marTop w:val="0"/>
      <w:marBottom w:val="0"/>
      <w:divBdr>
        <w:top w:val="none" w:sz="0" w:space="0" w:color="auto"/>
        <w:left w:val="none" w:sz="0" w:space="0" w:color="auto"/>
        <w:bottom w:val="none" w:sz="0" w:space="0" w:color="auto"/>
        <w:right w:val="none" w:sz="0" w:space="0" w:color="auto"/>
      </w:divBdr>
    </w:div>
    <w:div w:id="1710639470">
      <w:bodyDiv w:val="1"/>
      <w:marLeft w:val="0"/>
      <w:marRight w:val="0"/>
      <w:marTop w:val="0"/>
      <w:marBottom w:val="0"/>
      <w:divBdr>
        <w:top w:val="none" w:sz="0" w:space="0" w:color="auto"/>
        <w:left w:val="none" w:sz="0" w:space="0" w:color="auto"/>
        <w:bottom w:val="none" w:sz="0" w:space="0" w:color="auto"/>
        <w:right w:val="none" w:sz="0" w:space="0" w:color="auto"/>
      </w:divBdr>
    </w:div>
    <w:div w:id="1719162134">
      <w:bodyDiv w:val="1"/>
      <w:marLeft w:val="0"/>
      <w:marRight w:val="0"/>
      <w:marTop w:val="0"/>
      <w:marBottom w:val="0"/>
      <w:divBdr>
        <w:top w:val="none" w:sz="0" w:space="0" w:color="auto"/>
        <w:left w:val="none" w:sz="0" w:space="0" w:color="auto"/>
        <w:bottom w:val="none" w:sz="0" w:space="0" w:color="auto"/>
        <w:right w:val="none" w:sz="0" w:space="0" w:color="auto"/>
      </w:divBdr>
    </w:div>
    <w:div w:id="173516224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3137733">
      <w:bodyDiv w:val="1"/>
      <w:marLeft w:val="0"/>
      <w:marRight w:val="0"/>
      <w:marTop w:val="0"/>
      <w:marBottom w:val="0"/>
      <w:divBdr>
        <w:top w:val="none" w:sz="0" w:space="0" w:color="auto"/>
        <w:left w:val="none" w:sz="0" w:space="0" w:color="auto"/>
        <w:bottom w:val="none" w:sz="0" w:space="0" w:color="auto"/>
        <w:right w:val="none" w:sz="0" w:space="0" w:color="auto"/>
      </w:divBdr>
    </w:div>
    <w:div w:id="1762213472">
      <w:bodyDiv w:val="1"/>
      <w:marLeft w:val="0"/>
      <w:marRight w:val="0"/>
      <w:marTop w:val="0"/>
      <w:marBottom w:val="0"/>
      <w:divBdr>
        <w:top w:val="none" w:sz="0" w:space="0" w:color="auto"/>
        <w:left w:val="none" w:sz="0" w:space="0" w:color="auto"/>
        <w:bottom w:val="none" w:sz="0" w:space="0" w:color="auto"/>
        <w:right w:val="none" w:sz="0" w:space="0" w:color="auto"/>
      </w:divBdr>
    </w:div>
    <w:div w:id="1764378047">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84576206">
      <w:bodyDiv w:val="1"/>
      <w:marLeft w:val="0"/>
      <w:marRight w:val="0"/>
      <w:marTop w:val="0"/>
      <w:marBottom w:val="0"/>
      <w:divBdr>
        <w:top w:val="none" w:sz="0" w:space="0" w:color="auto"/>
        <w:left w:val="none" w:sz="0" w:space="0" w:color="auto"/>
        <w:bottom w:val="none" w:sz="0" w:space="0" w:color="auto"/>
        <w:right w:val="none" w:sz="0" w:space="0" w:color="auto"/>
      </w:divBdr>
    </w:div>
    <w:div w:id="1804299989">
      <w:bodyDiv w:val="1"/>
      <w:marLeft w:val="0"/>
      <w:marRight w:val="0"/>
      <w:marTop w:val="0"/>
      <w:marBottom w:val="0"/>
      <w:divBdr>
        <w:top w:val="none" w:sz="0" w:space="0" w:color="auto"/>
        <w:left w:val="none" w:sz="0" w:space="0" w:color="auto"/>
        <w:bottom w:val="none" w:sz="0" w:space="0" w:color="auto"/>
        <w:right w:val="none" w:sz="0" w:space="0" w:color="auto"/>
      </w:divBdr>
    </w:div>
    <w:div w:id="1814175691">
      <w:bodyDiv w:val="1"/>
      <w:marLeft w:val="0"/>
      <w:marRight w:val="0"/>
      <w:marTop w:val="0"/>
      <w:marBottom w:val="0"/>
      <w:divBdr>
        <w:top w:val="none" w:sz="0" w:space="0" w:color="auto"/>
        <w:left w:val="none" w:sz="0" w:space="0" w:color="auto"/>
        <w:bottom w:val="none" w:sz="0" w:space="0" w:color="auto"/>
        <w:right w:val="none" w:sz="0" w:space="0" w:color="auto"/>
      </w:divBdr>
    </w:div>
    <w:div w:id="1818448345">
      <w:bodyDiv w:val="1"/>
      <w:marLeft w:val="0"/>
      <w:marRight w:val="0"/>
      <w:marTop w:val="0"/>
      <w:marBottom w:val="0"/>
      <w:divBdr>
        <w:top w:val="none" w:sz="0" w:space="0" w:color="auto"/>
        <w:left w:val="none" w:sz="0" w:space="0" w:color="auto"/>
        <w:bottom w:val="none" w:sz="0" w:space="0" w:color="auto"/>
        <w:right w:val="none" w:sz="0" w:space="0" w:color="auto"/>
      </w:divBdr>
    </w:div>
    <w:div w:id="1822651538">
      <w:bodyDiv w:val="1"/>
      <w:marLeft w:val="0"/>
      <w:marRight w:val="0"/>
      <w:marTop w:val="0"/>
      <w:marBottom w:val="0"/>
      <w:divBdr>
        <w:top w:val="none" w:sz="0" w:space="0" w:color="auto"/>
        <w:left w:val="none" w:sz="0" w:space="0" w:color="auto"/>
        <w:bottom w:val="none" w:sz="0" w:space="0" w:color="auto"/>
        <w:right w:val="none" w:sz="0" w:space="0" w:color="auto"/>
      </w:divBdr>
    </w:div>
    <w:div w:id="182453811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743224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3720583">
      <w:bodyDiv w:val="1"/>
      <w:marLeft w:val="0"/>
      <w:marRight w:val="0"/>
      <w:marTop w:val="0"/>
      <w:marBottom w:val="0"/>
      <w:divBdr>
        <w:top w:val="none" w:sz="0" w:space="0" w:color="auto"/>
        <w:left w:val="none" w:sz="0" w:space="0" w:color="auto"/>
        <w:bottom w:val="none" w:sz="0" w:space="0" w:color="auto"/>
        <w:right w:val="none" w:sz="0" w:space="0" w:color="auto"/>
      </w:divBdr>
    </w:div>
    <w:div w:id="1834950313">
      <w:bodyDiv w:val="1"/>
      <w:marLeft w:val="0"/>
      <w:marRight w:val="0"/>
      <w:marTop w:val="0"/>
      <w:marBottom w:val="0"/>
      <w:divBdr>
        <w:top w:val="none" w:sz="0" w:space="0" w:color="auto"/>
        <w:left w:val="none" w:sz="0" w:space="0" w:color="auto"/>
        <w:bottom w:val="none" w:sz="0" w:space="0" w:color="auto"/>
        <w:right w:val="none" w:sz="0" w:space="0" w:color="auto"/>
      </w:divBdr>
    </w:div>
    <w:div w:id="1836073548">
      <w:bodyDiv w:val="1"/>
      <w:marLeft w:val="0"/>
      <w:marRight w:val="0"/>
      <w:marTop w:val="0"/>
      <w:marBottom w:val="0"/>
      <w:divBdr>
        <w:top w:val="none" w:sz="0" w:space="0" w:color="auto"/>
        <w:left w:val="none" w:sz="0" w:space="0" w:color="auto"/>
        <w:bottom w:val="none" w:sz="0" w:space="0" w:color="auto"/>
        <w:right w:val="none" w:sz="0" w:space="0" w:color="auto"/>
      </w:divBdr>
    </w:div>
    <w:div w:id="1836677720">
      <w:bodyDiv w:val="1"/>
      <w:marLeft w:val="0"/>
      <w:marRight w:val="0"/>
      <w:marTop w:val="0"/>
      <w:marBottom w:val="0"/>
      <w:divBdr>
        <w:top w:val="none" w:sz="0" w:space="0" w:color="auto"/>
        <w:left w:val="none" w:sz="0" w:space="0" w:color="auto"/>
        <w:bottom w:val="none" w:sz="0" w:space="0" w:color="auto"/>
        <w:right w:val="none" w:sz="0" w:space="0" w:color="auto"/>
      </w:divBdr>
    </w:div>
    <w:div w:id="1853956823">
      <w:bodyDiv w:val="1"/>
      <w:marLeft w:val="0"/>
      <w:marRight w:val="0"/>
      <w:marTop w:val="0"/>
      <w:marBottom w:val="0"/>
      <w:divBdr>
        <w:top w:val="none" w:sz="0" w:space="0" w:color="auto"/>
        <w:left w:val="none" w:sz="0" w:space="0" w:color="auto"/>
        <w:bottom w:val="none" w:sz="0" w:space="0" w:color="auto"/>
        <w:right w:val="none" w:sz="0" w:space="0" w:color="auto"/>
      </w:divBdr>
    </w:div>
    <w:div w:id="1861552670">
      <w:bodyDiv w:val="1"/>
      <w:marLeft w:val="0"/>
      <w:marRight w:val="0"/>
      <w:marTop w:val="0"/>
      <w:marBottom w:val="0"/>
      <w:divBdr>
        <w:top w:val="none" w:sz="0" w:space="0" w:color="auto"/>
        <w:left w:val="none" w:sz="0" w:space="0" w:color="auto"/>
        <w:bottom w:val="none" w:sz="0" w:space="0" w:color="auto"/>
        <w:right w:val="none" w:sz="0" w:space="0" w:color="auto"/>
      </w:divBdr>
    </w:div>
    <w:div w:id="1869102205">
      <w:bodyDiv w:val="1"/>
      <w:marLeft w:val="0"/>
      <w:marRight w:val="0"/>
      <w:marTop w:val="0"/>
      <w:marBottom w:val="0"/>
      <w:divBdr>
        <w:top w:val="none" w:sz="0" w:space="0" w:color="auto"/>
        <w:left w:val="none" w:sz="0" w:space="0" w:color="auto"/>
        <w:bottom w:val="none" w:sz="0" w:space="0" w:color="auto"/>
        <w:right w:val="none" w:sz="0" w:space="0" w:color="auto"/>
      </w:divBdr>
    </w:div>
    <w:div w:id="1870289410">
      <w:bodyDiv w:val="1"/>
      <w:marLeft w:val="0"/>
      <w:marRight w:val="0"/>
      <w:marTop w:val="0"/>
      <w:marBottom w:val="0"/>
      <w:divBdr>
        <w:top w:val="none" w:sz="0" w:space="0" w:color="auto"/>
        <w:left w:val="none" w:sz="0" w:space="0" w:color="auto"/>
        <w:bottom w:val="none" w:sz="0" w:space="0" w:color="auto"/>
        <w:right w:val="none" w:sz="0" w:space="0" w:color="auto"/>
      </w:divBdr>
    </w:div>
    <w:div w:id="18755801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9129359">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1694213">
      <w:bodyDiv w:val="1"/>
      <w:marLeft w:val="0"/>
      <w:marRight w:val="0"/>
      <w:marTop w:val="0"/>
      <w:marBottom w:val="0"/>
      <w:divBdr>
        <w:top w:val="none" w:sz="0" w:space="0" w:color="auto"/>
        <w:left w:val="none" w:sz="0" w:space="0" w:color="auto"/>
        <w:bottom w:val="none" w:sz="0" w:space="0" w:color="auto"/>
        <w:right w:val="none" w:sz="0" w:space="0" w:color="auto"/>
      </w:divBdr>
    </w:div>
    <w:div w:id="1919443585">
      <w:bodyDiv w:val="1"/>
      <w:marLeft w:val="0"/>
      <w:marRight w:val="0"/>
      <w:marTop w:val="0"/>
      <w:marBottom w:val="0"/>
      <w:divBdr>
        <w:top w:val="none" w:sz="0" w:space="0" w:color="auto"/>
        <w:left w:val="none" w:sz="0" w:space="0" w:color="auto"/>
        <w:bottom w:val="none" w:sz="0" w:space="0" w:color="auto"/>
        <w:right w:val="none" w:sz="0" w:space="0" w:color="auto"/>
      </w:divBdr>
    </w:div>
    <w:div w:id="1926038452">
      <w:bodyDiv w:val="1"/>
      <w:marLeft w:val="0"/>
      <w:marRight w:val="0"/>
      <w:marTop w:val="0"/>
      <w:marBottom w:val="0"/>
      <w:divBdr>
        <w:top w:val="none" w:sz="0" w:space="0" w:color="auto"/>
        <w:left w:val="none" w:sz="0" w:space="0" w:color="auto"/>
        <w:bottom w:val="none" w:sz="0" w:space="0" w:color="auto"/>
        <w:right w:val="none" w:sz="0" w:space="0" w:color="auto"/>
      </w:divBdr>
    </w:div>
    <w:div w:id="1927036971">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933962">
      <w:bodyDiv w:val="1"/>
      <w:marLeft w:val="0"/>
      <w:marRight w:val="0"/>
      <w:marTop w:val="0"/>
      <w:marBottom w:val="0"/>
      <w:divBdr>
        <w:top w:val="none" w:sz="0" w:space="0" w:color="auto"/>
        <w:left w:val="none" w:sz="0" w:space="0" w:color="auto"/>
        <w:bottom w:val="none" w:sz="0" w:space="0" w:color="auto"/>
        <w:right w:val="none" w:sz="0" w:space="0" w:color="auto"/>
      </w:divBdr>
    </w:div>
    <w:div w:id="194649797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605566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7929496">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92102151">
      <w:bodyDiv w:val="1"/>
      <w:marLeft w:val="0"/>
      <w:marRight w:val="0"/>
      <w:marTop w:val="0"/>
      <w:marBottom w:val="0"/>
      <w:divBdr>
        <w:top w:val="none" w:sz="0" w:space="0" w:color="auto"/>
        <w:left w:val="none" w:sz="0" w:space="0" w:color="auto"/>
        <w:bottom w:val="none" w:sz="0" w:space="0" w:color="auto"/>
        <w:right w:val="none" w:sz="0" w:space="0" w:color="auto"/>
      </w:divBdr>
    </w:div>
    <w:div w:id="2006587592">
      <w:bodyDiv w:val="1"/>
      <w:marLeft w:val="0"/>
      <w:marRight w:val="0"/>
      <w:marTop w:val="0"/>
      <w:marBottom w:val="0"/>
      <w:divBdr>
        <w:top w:val="none" w:sz="0" w:space="0" w:color="auto"/>
        <w:left w:val="none" w:sz="0" w:space="0" w:color="auto"/>
        <w:bottom w:val="none" w:sz="0" w:space="0" w:color="auto"/>
        <w:right w:val="none" w:sz="0" w:space="0" w:color="auto"/>
      </w:divBdr>
    </w:div>
    <w:div w:id="2008097089">
      <w:bodyDiv w:val="1"/>
      <w:marLeft w:val="0"/>
      <w:marRight w:val="0"/>
      <w:marTop w:val="0"/>
      <w:marBottom w:val="0"/>
      <w:divBdr>
        <w:top w:val="none" w:sz="0" w:space="0" w:color="auto"/>
        <w:left w:val="none" w:sz="0" w:space="0" w:color="auto"/>
        <w:bottom w:val="none" w:sz="0" w:space="0" w:color="auto"/>
        <w:right w:val="none" w:sz="0" w:space="0" w:color="auto"/>
      </w:divBdr>
    </w:div>
    <w:div w:id="2018188923">
      <w:bodyDiv w:val="1"/>
      <w:marLeft w:val="0"/>
      <w:marRight w:val="0"/>
      <w:marTop w:val="0"/>
      <w:marBottom w:val="0"/>
      <w:divBdr>
        <w:top w:val="none" w:sz="0" w:space="0" w:color="auto"/>
        <w:left w:val="none" w:sz="0" w:space="0" w:color="auto"/>
        <w:bottom w:val="none" w:sz="0" w:space="0" w:color="auto"/>
        <w:right w:val="none" w:sz="0" w:space="0" w:color="auto"/>
      </w:divBdr>
    </w:div>
    <w:div w:id="2022199827">
      <w:bodyDiv w:val="1"/>
      <w:marLeft w:val="0"/>
      <w:marRight w:val="0"/>
      <w:marTop w:val="0"/>
      <w:marBottom w:val="0"/>
      <w:divBdr>
        <w:top w:val="none" w:sz="0" w:space="0" w:color="auto"/>
        <w:left w:val="none" w:sz="0" w:space="0" w:color="auto"/>
        <w:bottom w:val="none" w:sz="0" w:space="0" w:color="auto"/>
        <w:right w:val="none" w:sz="0" w:space="0" w:color="auto"/>
      </w:divBdr>
    </w:div>
    <w:div w:id="2022200464">
      <w:bodyDiv w:val="1"/>
      <w:marLeft w:val="0"/>
      <w:marRight w:val="0"/>
      <w:marTop w:val="0"/>
      <w:marBottom w:val="0"/>
      <w:divBdr>
        <w:top w:val="none" w:sz="0" w:space="0" w:color="auto"/>
        <w:left w:val="none" w:sz="0" w:space="0" w:color="auto"/>
        <w:bottom w:val="none" w:sz="0" w:space="0" w:color="auto"/>
        <w:right w:val="none" w:sz="0" w:space="0" w:color="auto"/>
      </w:divBdr>
    </w:div>
    <w:div w:id="2026324406">
      <w:bodyDiv w:val="1"/>
      <w:marLeft w:val="0"/>
      <w:marRight w:val="0"/>
      <w:marTop w:val="0"/>
      <w:marBottom w:val="0"/>
      <w:divBdr>
        <w:top w:val="none" w:sz="0" w:space="0" w:color="auto"/>
        <w:left w:val="none" w:sz="0" w:space="0" w:color="auto"/>
        <w:bottom w:val="none" w:sz="0" w:space="0" w:color="auto"/>
        <w:right w:val="none" w:sz="0" w:space="0" w:color="auto"/>
      </w:divBdr>
    </w:div>
    <w:div w:id="2027904806">
      <w:bodyDiv w:val="1"/>
      <w:marLeft w:val="0"/>
      <w:marRight w:val="0"/>
      <w:marTop w:val="0"/>
      <w:marBottom w:val="0"/>
      <w:divBdr>
        <w:top w:val="none" w:sz="0" w:space="0" w:color="auto"/>
        <w:left w:val="none" w:sz="0" w:space="0" w:color="auto"/>
        <w:bottom w:val="none" w:sz="0" w:space="0" w:color="auto"/>
        <w:right w:val="none" w:sz="0" w:space="0" w:color="auto"/>
      </w:divBdr>
      <w:divsChild>
        <w:div w:id="1448356830">
          <w:marLeft w:val="0"/>
          <w:marRight w:val="0"/>
          <w:marTop w:val="0"/>
          <w:marBottom w:val="0"/>
          <w:divBdr>
            <w:top w:val="none" w:sz="0" w:space="0" w:color="auto"/>
            <w:left w:val="none" w:sz="0" w:space="0" w:color="auto"/>
            <w:bottom w:val="none" w:sz="0" w:space="0" w:color="auto"/>
            <w:right w:val="none" w:sz="0" w:space="0" w:color="auto"/>
          </w:divBdr>
        </w:div>
        <w:div w:id="171263858">
          <w:marLeft w:val="0"/>
          <w:marRight w:val="0"/>
          <w:marTop w:val="0"/>
          <w:marBottom w:val="0"/>
          <w:divBdr>
            <w:top w:val="none" w:sz="0" w:space="0" w:color="auto"/>
            <w:left w:val="none" w:sz="0" w:space="0" w:color="auto"/>
            <w:bottom w:val="none" w:sz="0" w:space="0" w:color="auto"/>
            <w:right w:val="none" w:sz="0" w:space="0" w:color="auto"/>
          </w:divBdr>
        </w:div>
        <w:div w:id="2119328653">
          <w:marLeft w:val="0"/>
          <w:marRight w:val="0"/>
          <w:marTop w:val="0"/>
          <w:marBottom w:val="0"/>
          <w:divBdr>
            <w:top w:val="none" w:sz="0" w:space="0" w:color="auto"/>
            <w:left w:val="none" w:sz="0" w:space="0" w:color="auto"/>
            <w:bottom w:val="none" w:sz="0" w:space="0" w:color="auto"/>
            <w:right w:val="none" w:sz="0" w:space="0" w:color="auto"/>
          </w:divBdr>
        </w:div>
        <w:div w:id="1171527811">
          <w:marLeft w:val="0"/>
          <w:marRight w:val="0"/>
          <w:marTop w:val="0"/>
          <w:marBottom w:val="0"/>
          <w:divBdr>
            <w:top w:val="none" w:sz="0" w:space="0" w:color="auto"/>
            <w:left w:val="none" w:sz="0" w:space="0" w:color="auto"/>
            <w:bottom w:val="none" w:sz="0" w:space="0" w:color="auto"/>
            <w:right w:val="none" w:sz="0" w:space="0" w:color="auto"/>
          </w:divBdr>
        </w:div>
      </w:divsChild>
    </w:div>
    <w:div w:id="2044165387">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5080352">
      <w:bodyDiv w:val="1"/>
      <w:marLeft w:val="0"/>
      <w:marRight w:val="0"/>
      <w:marTop w:val="0"/>
      <w:marBottom w:val="0"/>
      <w:divBdr>
        <w:top w:val="none" w:sz="0" w:space="0" w:color="auto"/>
        <w:left w:val="none" w:sz="0" w:space="0" w:color="auto"/>
        <w:bottom w:val="none" w:sz="0" w:space="0" w:color="auto"/>
        <w:right w:val="none" w:sz="0" w:space="0" w:color="auto"/>
      </w:divBdr>
    </w:div>
    <w:div w:id="2077048961">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468008">
      <w:bodyDiv w:val="1"/>
      <w:marLeft w:val="0"/>
      <w:marRight w:val="0"/>
      <w:marTop w:val="0"/>
      <w:marBottom w:val="0"/>
      <w:divBdr>
        <w:top w:val="none" w:sz="0" w:space="0" w:color="auto"/>
        <w:left w:val="none" w:sz="0" w:space="0" w:color="auto"/>
        <w:bottom w:val="none" w:sz="0" w:space="0" w:color="auto"/>
        <w:right w:val="none" w:sz="0" w:space="0" w:color="auto"/>
      </w:divBdr>
    </w:div>
    <w:div w:id="2117866168">
      <w:bodyDiv w:val="1"/>
      <w:marLeft w:val="0"/>
      <w:marRight w:val="0"/>
      <w:marTop w:val="0"/>
      <w:marBottom w:val="0"/>
      <w:divBdr>
        <w:top w:val="none" w:sz="0" w:space="0" w:color="auto"/>
        <w:left w:val="none" w:sz="0" w:space="0" w:color="auto"/>
        <w:bottom w:val="none" w:sz="0" w:space="0" w:color="auto"/>
        <w:right w:val="none" w:sz="0" w:space="0" w:color="auto"/>
      </w:divBdr>
    </w:div>
    <w:div w:id="2120180425">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A56341-A706-DD48-B64E-AC9F5770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16</Pages>
  <Words>9417</Words>
  <Characters>53682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62974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148</cp:revision>
  <cp:lastPrinted>2019-02-22T22:10:00Z</cp:lastPrinted>
  <dcterms:created xsi:type="dcterms:W3CDTF">2018-12-06T11:35:00Z</dcterms:created>
  <dcterms:modified xsi:type="dcterms:W3CDTF">2019-03-24T22:14:00Z</dcterms:modified>
  <cp:category/>
</cp:coreProperties>
</file>