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AC3C8" w14:textId="20B8E97F" w:rsidR="00F83E3A" w:rsidRPr="0024428B" w:rsidRDefault="00D90777" w:rsidP="00F83E3A">
      <w:pPr>
        <w:pStyle w:val="Session"/>
        <w:ind w:left="0"/>
        <w:rPr>
          <w:b w:val="0"/>
        </w:rPr>
      </w:pPr>
      <w:bookmarkStart w:id="0" w:name="OLE_LINK118"/>
      <w:bookmarkStart w:id="1" w:name="OLE_LINK119"/>
      <w:bookmarkStart w:id="2" w:name="OLE_LINK1"/>
      <w:bookmarkStart w:id="3" w:name="OLE_LINK15"/>
      <w:bookmarkStart w:id="4" w:name="OLE_LINK16"/>
      <w:bookmarkStart w:id="5" w:name="OLE_LINK47"/>
      <w:bookmarkStart w:id="6" w:name="OLE_LINK24"/>
      <w:bookmarkStart w:id="7" w:name="OLE_LINK25"/>
      <w:r w:rsidRPr="00A624C0">
        <w:t xml:space="preserve">      </w:t>
      </w:r>
      <w:r w:rsidR="00BF7F4E">
        <w:t xml:space="preserve"> </w:t>
      </w:r>
      <w:r w:rsidR="005F15E0" w:rsidRPr="0024428B">
        <w:t xml:space="preserve">Session </w:t>
      </w:r>
      <w:r w:rsidR="00A624C0" w:rsidRPr="0024428B">
        <w:t>9</w:t>
      </w:r>
      <w:bookmarkEnd w:id="0"/>
      <w:bookmarkEnd w:id="1"/>
      <w:bookmarkEnd w:id="2"/>
      <w:bookmarkEnd w:id="3"/>
      <w:bookmarkEnd w:id="4"/>
      <w:bookmarkEnd w:id="5"/>
      <w:r w:rsidR="00F83E3A" w:rsidRPr="0024428B">
        <w:t xml:space="preserve"> The Call to Be a Full-Time Intercessory Missionary</w:t>
      </w:r>
    </w:p>
    <w:p w14:paraId="7265A658" w14:textId="77777777" w:rsidR="00232864" w:rsidRPr="0024428B" w:rsidRDefault="00232864" w:rsidP="00D90777">
      <w:pPr>
        <w:pStyle w:val="Lv1-H"/>
      </w:pPr>
      <w:r w:rsidRPr="0024428B">
        <w:t>I</w:t>
      </w:r>
      <w:bookmarkEnd w:id="6"/>
      <w:bookmarkEnd w:id="7"/>
      <w:r w:rsidRPr="0024428B">
        <w:t xml:space="preserve">ntroduction </w:t>
      </w:r>
    </w:p>
    <w:p w14:paraId="40AB843E" w14:textId="77777777" w:rsidR="00A624C0" w:rsidRPr="0024428B" w:rsidRDefault="00A624C0" w:rsidP="00F83E3A">
      <w:pPr>
        <w:pStyle w:val="Lv2-J"/>
      </w:pPr>
      <w:r w:rsidRPr="0024428B">
        <w:t>One significant</w:t>
      </w:r>
      <w:r w:rsidR="00DE1103" w:rsidRPr="0024428B">
        <w:t xml:space="preserve"> </w:t>
      </w:r>
      <w:r w:rsidRPr="0024428B">
        <w:t>aspec</w:t>
      </w:r>
      <w:r w:rsidR="00DE1103" w:rsidRPr="0024428B">
        <w:t xml:space="preserve">t of the global prayer movement </w:t>
      </w:r>
      <w:r w:rsidRPr="0024428B">
        <w:t xml:space="preserve">is the </w:t>
      </w:r>
      <w:r w:rsidR="0026565C" w:rsidRPr="0024428B">
        <w:t xml:space="preserve">growing </w:t>
      </w:r>
      <w:r w:rsidR="00DE1103" w:rsidRPr="0024428B">
        <w:t>number</w:t>
      </w:r>
      <w:r w:rsidRPr="0024428B">
        <w:t xml:space="preserve"> of believers the Lord is calling to engage in prayer ministry as a </w:t>
      </w:r>
      <w:r w:rsidRPr="0024428B">
        <w:rPr>
          <w:i/>
        </w:rPr>
        <w:t>full-time occupation</w:t>
      </w:r>
      <w:r w:rsidRPr="0024428B">
        <w:t xml:space="preserve">. I refer to those who are called to this </w:t>
      </w:r>
      <w:r w:rsidR="00E34D70" w:rsidRPr="0024428B">
        <w:t xml:space="preserve">vocation </w:t>
      </w:r>
      <w:r w:rsidR="00DE1103" w:rsidRPr="0024428B">
        <w:t>as “intercessory missionaries”—those who do</w:t>
      </w:r>
      <w:r w:rsidRPr="0024428B">
        <w:t xml:space="preserve"> the work of the kingdom (as </w:t>
      </w:r>
      <w:r w:rsidR="00DE1103" w:rsidRPr="0024428B">
        <w:t>a</w:t>
      </w:r>
      <w:r w:rsidRPr="0024428B">
        <w:t xml:space="preserve"> full-time occupation) from the place of prayer while embracing a missionary lifestyle </w:t>
      </w:r>
      <w:r w:rsidR="001E57D7" w:rsidRPr="0024428B">
        <w:t xml:space="preserve">and ministry </w:t>
      </w:r>
      <w:r w:rsidRPr="0024428B">
        <w:t>focus.</w:t>
      </w:r>
    </w:p>
    <w:p w14:paraId="0EFD052F" w14:textId="77777777" w:rsidR="00A624C0" w:rsidRPr="0024428B" w:rsidRDefault="00A624C0" w:rsidP="00F83E3A">
      <w:pPr>
        <w:pStyle w:val="Lv2-J"/>
      </w:pPr>
      <w:r w:rsidRPr="0024428B">
        <w:t xml:space="preserve">People sometimes ask me what an intercessory missionary is and where this ministry title is mentioned in the Bible. </w:t>
      </w:r>
      <w:r w:rsidR="00DE1103" w:rsidRPr="0024428B">
        <w:t>T</w:t>
      </w:r>
      <w:r w:rsidRPr="0024428B">
        <w:t>he calling and occupation of intercessory missionary appears throughout the Scripture</w:t>
      </w:r>
      <w:r w:rsidR="00DE1103" w:rsidRPr="0024428B">
        <w:t xml:space="preserve"> </w:t>
      </w:r>
      <w:r w:rsidR="00DE1103" w:rsidRPr="0024428B">
        <w:rPr>
          <w:i/>
        </w:rPr>
        <w:t>in principle</w:t>
      </w:r>
      <w:r w:rsidRPr="0024428B">
        <w:t>, though it is not referred to by th</w:t>
      </w:r>
      <w:r w:rsidR="001E57D7" w:rsidRPr="0024428B">
        <w:t>at</w:t>
      </w:r>
      <w:r w:rsidRPr="0024428B">
        <w:t xml:space="preserve"> </w:t>
      </w:r>
      <w:r w:rsidR="00E07DB1" w:rsidRPr="0024428B">
        <w:t xml:space="preserve">specific </w:t>
      </w:r>
      <w:r w:rsidRPr="0024428B">
        <w:t xml:space="preserve">name. However, its function can be found in both the Old and the New Testaments, </w:t>
      </w:r>
      <w:r w:rsidR="009003FE" w:rsidRPr="0024428B">
        <w:t xml:space="preserve">including </w:t>
      </w:r>
      <w:r w:rsidRPr="0024428B">
        <w:t>passages that focus on end-time prophecy, as well as throughout church history and in contemporary ministries.</w:t>
      </w:r>
    </w:p>
    <w:p w14:paraId="1BBC9A91" w14:textId="77777777" w:rsidR="00A624C0" w:rsidRPr="0024428B" w:rsidRDefault="00A624C0" w:rsidP="00F83E3A">
      <w:pPr>
        <w:pStyle w:val="Lv2-J"/>
      </w:pPr>
      <w:r w:rsidRPr="0024428B">
        <w:t xml:space="preserve">The New Testament gives only a few specific ministry titles and job descriptions, but it does encourage us to participate in kingdom-related activities such as winning the lost, caring for people, helping the poor, and praying. “Apostle” is the title with the clearest job description. But we don’t find the titles </w:t>
      </w:r>
      <w:r w:rsidR="00DE1103" w:rsidRPr="0024428B">
        <w:t>such as</w:t>
      </w:r>
      <w:r w:rsidRPr="0024428B">
        <w:t xml:space="preserve"> “senior pastor,” “marriage counselor,” “youth pastor,” “children’s pastor,” “outreach pastor,” and many other titles used in the church today. In fact, most of the titles </w:t>
      </w:r>
      <w:r w:rsidR="009003FE" w:rsidRPr="0024428B">
        <w:t xml:space="preserve">that are </w:t>
      </w:r>
      <w:r w:rsidRPr="0024428B">
        <w:t>currently use</w:t>
      </w:r>
      <w:r w:rsidR="009003FE" w:rsidRPr="0024428B">
        <w:t>d</w:t>
      </w:r>
      <w:r w:rsidRPr="0024428B">
        <w:t xml:space="preserve"> are not specifically mentioned in the New Testament.</w:t>
      </w:r>
    </w:p>
    <w:p w14:paraId="2D8272E3" w14:textId="77777777" w:rsidR="00A624C0" w:rsidRPr="0024428B" w:rsidRDefault="00A624C0" w:rsidP="00F83E3A">
      <w:pPr>
        <w:pStyle w:val="Lv2-J"/>
      </w:pPr>
      <w:r w:rsidRPr="0024428B">
        <w:t>It’s understandable that the Bible does not provide a comprehensive list of ministries the Holy Spirit has used to meet the needs of every culture in every generation throughout the history of the church. As long as biblical values are upheld, the church has the liberty to name specific ministry focuses in a way that applies to a particular generation and culture so that God’s purposes are fulfilled.</w:t>
      </w:r>
    </w:p>
    <w:p w14:paraId="007E2983" w14:textId="77777777" w:rsidR="00A624C0" w:rsidRPr="0024428B" w:rsidRDefault="00A624C0" w:rsidP="00F83E3A">
      <w:pPr>
        <w:pStyle w:val="Lv1-H"/>
      </w:pPr>
      <w:r w:rsidRPr="0024428B">
        <w:t>Intercessory Missionaries in the Old Testament</w:t>
      </w:r>
    </w:p>
    <w:p w14:paraId="030B3F2A" w14:textId="77777777" w:rsidR="00267DFC" w:rsidRPr="0024428B" w:rsidRDefault="00065B90" w:rsidP="00267DFC">
      <w:pPr>
        <w:pStyle w:val="Lv2-J"/>
      </w:pPr>
      <w:r w:rsidRPr="0024428B">
        <w:t>The O</w:t>
      </w:r>
      <w:r w:rsidR="00A624C0" w:rsidRPr="0024428B">
        <w:t xml:space="preserve">ld Testament </w:t>
      </w:r>
      <w:r w:rsidRPr="0024428B">
        <w:t xml:space="preserve">provides </w:t>
      </w:r>
      <w:r w:rsidR="00A624C0" w:rsidRPr="0024428B">
        <w:t>important information about the full-time occupation of singers who ministered to God night and day</w:t>
      </w:r>
      <w:r w:rsidR="009430F5" w:rsidRPr="0024428B">
        <w:t xml:space="preserve">. </w:t>
      </w:r>
      <w:r w:rsidR="00267DFC" w:rsidRPr="0024428B">
        <w:t>King David received understanding from the Holy Spirit related to how the temple was to be designed and how the priests and Levites (</w:t>
      </w:r>
      <w:r w:rsidR="00DE1103" w:rsidRPr="0024428B">
        <w:t xml:space="preserve">including </w:t>
      </w:r>
      <w:r w:rsidR="00267DFC" w:rsidRPr="0024428B">
        <w:t>singers and musicians) were supposed to function (1 Chr. 28:11-19)</w:t>
      </w:r>
      <w:r w:rsidR="009430F5" w:rsidRPr="0024428B">
        <w:t xml:space="preserve">. </w:t>
      </w:r>
    </w:p>
    <w:p w14:paraId="6182E70E" w14:textId="77777777" w:rsidR="00E87EFD" w:rsidRPr="0024428B" w:rsidRDefault="00A624C0" w:rsidP="00F83E3A">
      <w:pPr>
        <w:pStyle w:val="Lv2-J"/>
      </w:pPr>
      <w:r w:rsidRPr="0024428B">
        <w:t>David was the first leader in the Bible to establish worship as a full-time occupation.</w:t>
      </w:r>
      <w:r w:rsidR="009430F5" w:rsidRPr="0024428B">
        <w:t xml:space="preserve"> </w:t>
      </w:r>
      <w:r w:rsidR="00E87EFD" w:rsidRPr="0024428B">
        <w:t xml:space="preserve">The singers were employed in </w:t>
      </w:r>
      <w:r w:rsidR="00DE1103" w:rsidRPr="0024428B">
        <w:t>that</w:t>
      </w:r>
      <w:r w:rsidR="00E87EFD" w:rsidRPr="0024428B">
        <w:t xml:space="preserve"> work day and night</w:t>
      </w:r>
      <w:r w:rsidR="00DE1103" w:rsidRPr="0024428B">
        <w:t>,</w:t>
      </w:r>
      <w:r w:rsidR="00E87EFD" w:rsidRPr="0024428B">
        <w:t xml:space="preserve"> </w:t>
      </w:r>
      <w:r w:rsidR="0060588D" w:rsidRPr="0024428B">
        <w:t xml:space="preserve">being </w:t>
      </w:r>
      <w:r w:rsidR="00EF378B" w:rsidRPr="0024428B">
        <w:t>“</w:t>
      </w:r>
      <w:r w:rsidR="00E87EFD" w:rsidRPr="0024428B">
        <w:t>freed from other duties</w:t>
      </w:r>
      <w:r w:rsidR="00EF378B" w:rsidRPr="0024428B">
        <w:t>”</w:t>
      </w:r>
      <w:r w:rsidR="00E87EFD" w:rsidRPr="0024428B">
        <w:t xml:space="preserve"> (1 Chr. 9:33; Ps. 134</w:t>
      </w:r>
      <w:r w:rsidR="00AC5F50" w:rsidRPr="0024428B">
        <w:t>).</w:t>
      </w:r>
      <w:r w:rsidR="00E87EFD" w:rsidRPr="0024428B">
        <w:t xml:space="preserve"> In other words, they did not have other jobs outside their temple responsibilities. What they did—singing and playing their instruments—was hard work. I imagine they had “worship team practices” and had to grow in musical skill, knowledge of the Scripture, and other related activities.</w:t>
      </w:r>
    </w:p>
    <w:p w14:paraId="75E6DD48" w14:textId="77777777" w:rsidR="009430F5" w:rsidRPr="0024428B" w:rsidRDefault="009430F5" w:rsidP="009430F5">
      <w:pPr>
        <w:pStyle w:val="Sc2-F"/>
      </w:pPr>
      <w:proofErr w:type="spellStart"/>
      <w:r w:rsidRPr="0024428B">
        <w:rPr>
          <w:vertAlign w:val="superscript"/>
        </w:rPr>
        <w:t>33</w:t>
      </w:r>
      <w:r w:rsidRPr="0024428B">
        <w:t>These</w:t>
      </w:r>
      <w:proofErr w:type="spellEnd"/>
      <w:r w:rsidRPr="0024428B">
        <w:t xml:space="preserve"> are the singers…who were </w:t>
      </w:r>
      <w:r w:rsidRPr="0024428B">
        <w:rPr>
          <w:u w:val="single"/>
        </w:rPr>
        <w:t>free from other duties</w:t>
      </w:r>
      <w:proofErr w:type="gramStart"/>
      <w:r w:rsidRPr="0024428B">
        <w:t>;</w:t>
      </w:r>
      <w:proofErr w:type="gramEnd"/>
      <w:r w:rsidRPr="0024428B">
        <w:t xml:space="preserve"> for they were </w:t>
      </w:r>
      <w:r w:rsidRPr="0024428B">
        <w:rPr>
          <w:u w:val="single"/>
        </w:rPr>
        <w:t>employed in that work day and night</w:t>
      </w:r>
      <w:r w:rsidRPr="0024428B">
        <w:t>. (1 Chr. 9:33)</w:t>
      </w:r>
    </w:p>
    <w:p w14:paraId="34C418E7" w14:textId="77777777" w:rsidR="00E87EFD" w:rsidRPr="0024428B" w:rsidRDefault="00294C3C" w:rsidP="00F83E3A">
      <w:pPr>
        <w:pStyle w:val="Lv2-J"/>
      </w:pPr>
      <w:r w:rsidRPr="0024428B">
        <w:lastRenderedPageBreak/>
        <w:t xml:space="preserve">David </w:t>
      </w:r>
      <w:r w:rsidR="00A624C0" w:rsidRPr="0024428B">
        <w:t xml:space="preserve">set into place </w:t>
      </w:r>
      <w:r w:rsidRPr="0024428B">
        <w:t>8,000 “</w:t>
      </w:r>
      <w:r w:rsidR="00A624C0" w:rsidRPr="0024428B">
        <w:t>intercessory missionaries</w:t>
      </w:r>
      <w:r w:rsidRPr="0024428B">
        <w:t>”</w:t>
      </w:r>
      <w:r w:rsidR="00A624C0" w:rsidRPr="0024428B">
        <w:t>—</w:t>
      </w:r>
      <w:r w:rsidRPr="0024428B">
        <w:t xml:space="preserve">4,000 </w:t>
      </w:r>
      <w:r w:rsidR="00A624C0" w:rsidRPr="0024428B">
        <w:t xml:space="preserve">singers and musicians and </w:t>
      </w:r>
      <w:r w:rsidRPr="0024428B">
        <w:t xml:space="preserve">4,000 </w:t>
      </w:r>
      <w:r w:rsidR="00A624C0" w:rsidRPr="0024428B">
        <w:t>gatekeepers— all of whom were Levites (1 Chr. 23:3</w:t>
      </w:r>
      <w:r w:rsidRPr="0024428B">
        <w:t>-</w:t>
      </w:r>
      <w:r w:rsidR="00A624C0" w:rsidRPr="0024428B">
        <w:t xml:space="preserve">5). </w:t>
      </w:r>
      <w:r w:rsidR="002B214A" w:rsidRPr="0024428B">
        <w:t>Imagine 4,000 full-time paid musicians and singers supported by the “</w:t>
      </w:r>
      <w:r w:rsidR="00A624C0" w:rsidRPr="0024428B">
        <w:t>gatekeepers</w:t>
      </w:r>
      <w:r w:rsidR="002B214A" w:rsidRPr="0024428B">
        <w:t>”</w:t>
      </w:r>
      <w:r w:rsidR="00A624C0" w:rsidRPr="0024428B">
        <w:t xml:space="preserve"> </w:t>
      </w:r>
      <w:r w:rsidR="002B214A" w:rsidRPr="0024428B">
        <w:t xml:space="preserve">who </w:t>
      </w:r>
      <w:r w:rsidR="00A624C0" w:rsidRPr="0024428B">
        <w:t xml:space="preserve">took care of the buildings and finances and carried out many other activities to support the ministry to God in the temple. In our context “gatekeepers” </w:t>
      </w:r>
      <w:r w:rsidR="00E87EFD" w:rsidRPr="0024428B">
        <w:t>include t</w:t>
      </w:r>
      <w:r w:rsidR="00A624C0" w:rsidRPr="0024428B">
        <w:t xml:space="preserve">hose who help in financial or event management, </w:t>
      </w:r>
      <w:r w:rsidR="00E87EFD" w:rsidRPr="0024428B">
        <w:t xml:space="preserve">sound techs, IT and media teams, </w:t>
      </w:r>
      <w:r w:rsidR="007E3599" w:rsidRPr="0024428B">
        <w:t xml:space="preserve">ushers, children’s ministry, editing, </w:t>
      </w:r>
      <w:r w:rsidR="00A624C0" w:rsidRPr="0024428B">
        <w:t xml:space="preserve">running </w:t>
      </w:r>
      <w:r w:rsidR="007E3599" w:rsidRPr="0024428B">
        <w:t>the bookstore,</w:t>
      </w:r>
      <w:r w:rsidR="00D614E8" w:rsidRPr="0024428B">
        <w:t xml:space="preserve"> the </w:t>
      </w:r>
      <w:r w:rsidR="007E3599" w:rsidRPr="0024428B">
        <w:t>maintenance and security teams, etc.</w:t>
      </w:r>
    </w:p>
    <w:p w14:paraId="61FC3899" w14:textId="77777777" w:rsidR="00294C3C" w:rsidRPr="0024428B" w:rsidRDefault="00294C3C" w:rsidP="00294C3C">
      <w:pPr>
        <w:pStyle w:val="Sc2-F"/>
      </w:pPr>
      <w:r w:rsidRPr="0024428B">
        <w:rPr>
          <w:vertAlign w:val="superscript"/>
        </w:rPr>
        <w:t>5</w:t>
      </w:r>
      <w:r w:rsidRPr="0024428B">
        <w:t>…</w:t>
      </w:r>
      <w:r w:rsidRPr="0024428B">
        <w:rPr>
          <w:u w:val="single"/>
        </w:rPr>
        <w:t>four thousand were gatekeepers</w:t>
      </w:r>
      <w:r w:rsidRPr="0024428B">
        <w:t xml:space="preserve">, and </w:t>
      </w:r>
      <w:r w:rsidRPr="0024428B">
        <w:rPr>
          <w:u w:val="single"/>
        </w:rPr>
        <w:t xml:space="preserve">four thousand praised the </w:t>
      </w:r>
      <w:r w:rsidR="00C279C4" w:rsidRPr="0024428B">
        <w:rPr>
          <w:bCs/>
          <w:iCs/>
          <w:smallCaps/>
          <w:szCs w:val="24"/>
          <w:u w:val="single"/>
        </w:rPr>
        <w:t>Lord</w:t>
      </w:r>
      <w:r w:rsidRPr="0024428B">
        <w:rPr>
          <w:u w:val="single"/>
        </w:rPr>
        <w:t xml:space="preserve"> with musical instruments</w:t>
      </w:r>
      <w:r w:rsidRPr="0024428B">
        <w:t>, “which I made,” said David, “for giving praise.” (1 Chr. 23:5)</w:t>
      </w:r>
    </w:p>
    <w:p w14:paraId="241427E4" w14:textId="77777777" w:rsidR="00A624C0" w:rsidRPr="0024428B" w:rsidRDefault="00A624C0" w:rsidP="00F83E3A">
      <w:pPr>
        <w:pStyle w:val="Lv2-J"/>
      </w:pPr>
      <w:r w:rsidRPr="0024428B">
        <w:t>Establishing night-and-day prayer and worship required a significant amount of effort, and it was very expensive. But David insisted on making the costly investment of time and money because the Lord had commanded it and because he knew that the God of Israel is worthy of extravagant praise.</w:t>
      </w:r>
    </w:p>
    <w:p w14:paraId="344B154B" w14:textId="77777777" w:rsidR="0060588D" w:rsidRPr="0024428B" w:rsidRDefault="0060588D" w:rsidP="0060588D">
      <w:pPr>
        <w:pStyle w:val="Sc2-F"/>
      </w:pPr>
      <w:proofErr w:type="spellStart"/>
      <w:r w:rsidRPr="0024428B">
        <w:rPr>
          <w:vertAlign w:val="superscript"/>
        </w:rPr>
        <w:t>25</w:t>
      </w:r>
      <w:r w:rsidRPr="0024428B">
        <w:t>And</w:t>
      </w:r>
      <w:proofErr w:type="spellEnd"/>
      <w:r w:rsidRPr="0024428B">
        <w:t xml:space="preserve"> he </w:t>
      </w:r>
      <w:r w:rsidRPr="0024428B">
        <w:rPr>
          <w:b w:val="0"/>
        </w:rPr>
        <w:t xml:space="preserve">[King Hezekiah] </w:t>
      </w:r>
      <w:r w:rsidRPr="0024428B">
        <w:t xml:space="preserve">stationed the Levites in the house of the </w:t>
      </w:r>
      <w:r w:rsidR="00C279C4" w:rsidRPr="0024428B">
        <w:rPr>
          <w:bCs/>
          <w:iCs/>
          <w:smallCaps/>
          <w:szCs w:val="24"/>
        </w:rPr>
        <w:t>Lord</w:t>
      </w:r>
      <w:r w:rsidR="00C279C4" w:rsidRPr="0088717B">
        <w:t xml:space="preserve"> </w:t>
      </w:r>
      <w:r w:rsidRPr="0024428B">
        <w:t xml:space="preserve">with cymbals, with stringed instruments, and with harps, according to the </w:t>
      </w:r>
      <w:r w:rsidRPr="0024428B">
        <w:rPr>
          <w:u w:val="single"/>
        </w:rPr>
        <w:t>commandment of David</w:t>
      </w:r>
      <w:r w:rsidRPr="0024428B">
        <w:t xml:space="preserve">…for thus was the </w:t>
      </w:r>
      <w:r w:rsidRPr="0024428B">
        <w:rPr>
          <w:u w:val="single"/>
        </w:rPr>
        <w:t xml:space="preserve">commandment of the </w:t>
      </w:r>
      <w:r w:rsidR="00C279C4" w:rsidRPr="0024428B">
        <w:rPr>
          <w:bCs/>
          <w:iCs/>
          <w:smallCaps/>
          <w:szCs w:val="24"/>
          <w:u w:val="single"/>
        </w:rPr>
        <w:t>Lord</w:t>
      </w:r>
      <w:r w:rsidR="00C279C4" w:rsidRPr="0024428B">
        <w:rPr>
          <w:u w:val="single"/>
        </w:rPr>
        <w:t xml:space="preserve"> </w:t>
      </w:r>
      <w:r w:rsidRPr="0024428B">
        <w:t>by his prophets. (2 Ch</w:t>
      </w:r>
      <w:r w:rsidR="00F04800" w:rsidRPr="0024428B">
        <w:t>r.</w:t>
      </w:r>
      <w:r w:rsidRPr="0024428B">
        <w:t xml:space="preserve"> 29:25)</w:t>
      </w:r>
    </w:p>
    <w:p w14:paraId="3F7CB251" w14:textId="77777777" w:rsidR="0060588D" w:rsidRPr="0024428B" w:rsidRDefault="00155601" w:rsidP="00F83E3A">
      <w:pPr>
        <w:pStyle w:val="Lv2-J"/>
      </w:pPr>
      <w:r w:rsidRPr="0024428B">
        <w:t xml:space="preserve">After King David established a new order of worship, he commanded all the kings after him to uphold it because it was a direct command of God (2 Chr. 29:25; 35:4, 15; Ezra 3:10; Neh. 12:45). </w:t>
      </w:r>
      <w:r w:rsidR="00A624C0" w:rsidRPr="0024428B">
        <w:t xml:space="preserve">In the generations </w:t>
      </w:r>
      <w:r w:rsidR="00EF378B" w:rsidRPr="0024428B">
        <w:t xml:space="preserve">after </w:t>
      </w:r>
      <w:r w:rsidR="00A624C0" w:rsidRPr="0024428B">
        <w:t xml:space="preserve">David, when Israel went astray, God raised up spiritual reformers </w:t>
      </w:r>
      <w:r w:rsidR="003D30D4" w:rsidRPr="0024428B">
        <w:t xml:space="preserve">who </w:t>
      </w:r>
      <w:r w:rsidR="00A624C0" w:rsidRPr="0024428B">
        <w:t>restore</w:t>
      </w:r>
      <w:r w:rsidR="003D30D4" w:rsidRPr="0024428B">
        <w:t>d</w:t>
      </w:r>
      <w:r w:rsidR="00A624C0" w:rsidRPr="0024428B">
        <w:t xml:space="preserve"> worship as David commanded. Seven generations in the Old Testament </w:t>
      </w:r>
      <w:r w:rsidR="003D30D4" w:rsidRPr="0024428B">
        <w:t>h</w:t>
      </w:r>
      <w:r w:rsidR="00A624C0" w:rsidRPr="0024428B">
        <w:t xml:space="preserve">onored the command given </w:t>
      </w:r>
      <w:r w:rsidR="003D30D4" w:rsidRPr="0024428B">
        <w:t xml:space="preserve">to </w:t>
      </w:r>
      <w:r w:rsidR="00A624C0" w:rsidRPr="0024428B">
        <w:t xml:space="preserve">David </w:t>
      </w:r>
      <w:r w:rsidR="003D30D4" w:rsidRPr="0024428B">
        <w:t xml:space="preserve">by </w:t>
      </w:r>
      <w:r w:rsidR="00A624C0" w:rsidRPr="0024428B">
        <w:t>restor</w:t>
      </w:r>
      <w:r w:rsidR="003D30D4" w:rsidRPr="0024428B">
        <w:t>ing</w:t>
      </w:r>
      <w:r w:rsidR="00C279C4" w:rsidRPr="0024428B">
        <w:t xml:space="preserve"> Davidic worship</w:t>
      </w:r>
      <w:r w:rsidR="00A624C0" w:rsidRPr="0024428B">
        <w:t xml:space="preserve"> with full-time </w:t>
      </w:r>
      <w:r w:rsidR="003D30D4" w:rsidRPr="0024428B">
        <w:t>“</w:t>
      </w:r>
      <w:r w:rsidR="00A624C0" w:rsidRPr="0024428B">
        <w:t>intercessory missionaries.</w:t>
      </w:r>
      <w:r w:rsidR="003D30D4" w:rsidRPr="0024428B">
        <w:t>”</w:t>
      </w:r>
      <w:r w:rsidR="00A624C0" w:rsidRPr="0024428B">
        <w:t xml:space="preserve"> </w:t>
      </w:r>
    </w:p>
    <w:p w14:paraId="2DD19FA0" w14:textId="77777777" w:rsidR="00D614E8" w:rsidRPr="0024428B" w:rsidRDefault="00D614E8" w:rsidP="00D614E8">
      <w:pPr>
        <w:pStyle w:val="Lv2-J"/>
      </w:pPr>
      <w:r w:rsidRPr="0024428B">
        <w:t>Around 970 BC Solomon established singers according to the command that God had given David.</w:t>
      </w:r>
    </w:p>
    <w:p w14:paraId="5DE57A91" w14:textId="77777777" w:rsidR="00493E45" w:rsidRPr="0024428B" w:rsidRDefault="00493E45" w:rsidP="00493E45">
      <w:pPr>
        <w:pStyle w:val="Sc2-F"/>
      </w:pPr>
      <w:r w:rsidRPr="0024428B">
        <w:rPr>
          <w:vertAlign w:val="superscript"/>
        </w:rPr>
        <w:t>14</w:t>
      </w:r>
      <w:r w:rsidRPr="0024428B">
        <w:t xml:space="preserve">…he </w:t>
      </w:r>
      <w:r w:rsidRPr="0024428B">
        <w:rPr>
          <w:b w:val="0"/>
        </w:rPr>
        <w:t xml:space="preserve">[Solomon] </w:t>
      </w:r>
      <w:r w:rsidRPr="0024428B">
        <w:t xml:space="preserve">appointed…the </w:t>
      </w:r>
      <w:r w:rsidRPr="0024428B">
        <w:rPr>
          <w:u w:val="single"/>
        </w:rPr>
        <w:t>Levites for their duties</w:t>
      </w:r>
      <w:r w:rsidRPr="0024428B">
        <w:t xml:space="preserve">, to praise and serve before the priests, as the </w:t>
      </w:r>
      <w:r w:rsidRPr="0024428B">
        <w:rPr>
          <w:u w:val="single"/>
        </w:rPr>
        <w:t>duty of each day required</w:t>
      </w:r>
      <w:r w:rsidRPr="0024428B">
        <w:t>…for so David the man of God had commanded. (2 Chr. 8:14)</w:t>
      </w:r>
    </w:p>
    <w:p w14:paraId="479BE46B" w14:textId="77777777" w:rsidR="00685A35" w:rsidRPr="0024428B" w:rsidRDefault="00D614E8" w:rsidP="00D614E8">
      <w:pPr>
        <w:pStyle w:val="Lv2-J"/>
      </w:pPr>
      <w:r w:rsidRPr="0024428B">
        <w:t xml:space="preserve">Around 870 BC Jehoshaphat’s reform included establishing </w:t>
      </w:r>
      <w:r w:rsidR="00685A35" w:rsidRPr="0024428B">
        <w:t xml:space="preserve">full-time </w:t>
      </w:r>
      <w:r w:rsidRPr="0024428B">
        <w:t>singers and musicians in their place to sing to the Lord</w:t>
      </w:r>
      <w:r w:rsidR="00685A35" w:rsidRPr="0024428B">
        <w:t xml:space="preserve"> (</w:t>
      </w:r>
      <w:r w:rsidRPr="0024428B">
        <w:t>2 Chr</w:t>
      </w:r>
      <w:r w:rsidR="00685A35" w:rsidRPr="0024428B">
        <w:t>.</w:t>
      </w:r>
      <w:r w:rsidRPr="0024428B">
        <w:t xml:space="preserve"> 20:19, 21, 28</w:t>
      </w:r>
      <w:r w:rsidR="00685A35" w:rsidRPr="0024428B">
        <w:t>)</w:t>
      </w:r>
      <w:r w:rsidR="00155601" w:rsidRPr="0024428B">
        <w:t xml:space="preserve">. </w:t>
      </w:r>
      <w:r w:rsidRPr="0024428B">
        <w:t xml:space="preserve">In about 835 BC Jehoiada the high priest restored worship with </w:t>
      </w:r>
      <w:r w:rsidR="00685A35" w:rsidRPr="0024428B">
        <w:t xml:space="preserve">full-time </w:t>
      </w:r>
      <w:r w:rsidRPr="0024428B">
        <w:t xml:space="preserve">singers and musicians. </w:t>
      </w:r>
    </w:p>
    <w:p w14:paraId="4296AB3F" w14:textId="77777777" w:rsidR="00493E45" w:rsidRPr="0024428B" w:rsidRDefault="00493E45" w:rsidP="00493E45">
      <w:pPr>
        <w:pStyle w:val="Sc2-F"/>
      </w:pPr>
      <w:proofErr w:type="spellStart"/>
      <w:r w:rsidRPr="0024428B">
        <w:rPr>
          <w:vertAlign w:val="superscript"/>
        </w:rPr>
        <w:t>18</w:t>
      </w:r>
      <w:r w:rsidRPr="0024428B">
        <w:t>Jehoiada</w:t>
      </w:r>
      <w:proofErr w:type="spellEnd"/>
      <w:r w:rsidRPr="0024428B">
        <w:t xml:space="preserve"> appointed the oversight of the house of the </w:t>
      </w:r>
      <w:r w:rsidR="00C279C4" w:rsidRPr="0024428B">
        <w:rPr>
          <w:bCs/>
          <w:iCs/>
          <w:smallCaps/>
          <w:szCs w:val="24"/>
        </w:rPr>
        <w:t>Lord</w:t>
      </w:r>
      <w:r w:rsidR="00C279C4" w:rsidRPr="0024428B">
        <w:t xml:space="preserve"> </w:t>
      </w:r>
      <w:r w:rsidR="00685A35" w:rsidRPr="0024428B">
        <w:t>…</w:t>
      </w:r>
      <w:r w:rsidRPr="0024428B">
        <w:t xml:space="preserve">with rejoicing and with singing, </w:t>
      </w:r>
      <w:r w:rsidRPr="0024428B">
        <w:rPr>
          <w:u w:val="single"/>
        </w:rPr>
        <w:t xml:space="preserve">as </w:t>
      </w:r>
      <w:proofErr w:type="gramStart"/>
      <w:r w:rsidRPr="0024428B">
        <w:rPr>
          <w:u w:val="single"/>
        </w:rPr>
        <w:t>it was established by David</w:t>
      </w:r>
      <w:proofErr w:type="gramEnd"/>
      <w:r w:rsidRPr="0024428B">
        <w:t>. (2 Ch</w:t>
      </w:r>
      <w:r w:rsidR="00685A35" w:rsidRPr="0024428B">
        <w:t>r.</w:t>
      </w:r>
      <w:r w:rsidRPr="0024428B">
        <w:t xml:space="preserve"> 23:18)</w:t>
      </w:r>
    </w:p>
    <w:p w14:paraId="29346994" w14:textId="77777777" w:rsidR="00D614E8" w:rsidRPr="0024428B" w:rsidRDefault="00D614E8" w:rsidP="00493E45">
      <w:pPr>
        <w:pStyle w:val="Lv2-J"/>
      </w:pPr>
      <w:r w:rsidRPr="0024428B">
        <w:t>Around 625 BC Josiah’s revival restored full-time singers and musicians to their places just as David had commanded the kings of Israel</w:t>
      </w:r>
      <w:r w:rsidR="00685A35" w:rsidRPr="0024428B">
        <w:t xml:space="preserve"> (</w:t>
      </w:r>
      <w:r w:rsidRPr="0024428B">
        <w:t>2 Chr</w:t>
      </w:r>
      <w:r w:rsidR="00685A35" w:rsidRPr="0024428B">
        <w:t>.</w:t>
      </w:r>
      <w:r w:rsidRPr="0024428B">
        <w:t xml:space="preserve"> 35:3</w:t>
      </w:r>
      <w:r w:rsidR="00685A35" w:rsidRPr="0024428B">
        <w:t>-</w:t>
      </w:r>
      <w:r w:rsidRPr="0024428B">
        <w:t>4, 15</w:t>
      </w:r>
      <w:r w:rsidR="00685A35" w:rsidRPr="0024428B">
        <w:t>)</w:t>
      </w:r>
    </w:p>
    <w:p w14:paraId="5AC31680" w14:textId="77777777" w:rsidR="00685A35" w:rsidRPr="0024428B" w:rsidRDefault="00685A35" w:rsidP="005620D3">
      <w:pPr>
        <w:pStyle w:val="Sc2-F"/>
      </w:pPr>
      <w:proofErr w:type="spellStart"/>
      <w:r w:rsidRPr="0024428B">
        <w:rPr>
          <w:vertAlign w:val="superscript"/>
        </w:rPr>
        <w:t>15</w:t>
      </w:r>
      <w:r w:rsidR="005620D3" w:rsidRPr="0024428B">
        <w:t>T</w:t>
      </w:r>
      <w:r w:rsidRPr="0024428B">
        <w:t>he</w:t>
      </w:r>
      <w:proofErr w:type="spellEnd"/>
      <w:r w:rsidRPr="0024428B">
        <w:t xml:space="preserve"> singers, the sons of Asaph, were in their places, according to the </w:t>
      </w:r>
      <w:r w:rsidRPr="0024428B">
        <w:rPr>
          <w:u w:val="single"/>
        </w:rPr>
        <w:t>command of David</w:t>
      </w:r>
      <w:r w:rsidR="005620D3" w:rsidRPr="0024428B">
        <w:t xml:space="preserve">… </w:t>
      </w:r>
      <w:r w:rsidR="005620D3" w:rsidRPr="0024428B">
        <w:br/>
      </w:r>
      <w:r w:rsidRPr="0024428B">
        <w:t>(2 Ch</w:t>
      </w:r>
      <w:r w:rsidR="005620D3" w:rsidRPr="0024428B">
        <w:t>r.</w:t>
      </w:r>
      <w:r w:rsidRPr="0024428B">
        <w:t xml:space="preserve"> 35:15)</w:t>
      </w:r>
    </w:p>
    <w:p w14:paraId="09430E23" w14:textId="77777777" w:rsidR="00D614E8" w:rsidRPr="0024428B" w:rsidRDefault="00D614E8" w:rsidP="00AE5B7B">
      <w:pPr>
        <w:pStyle w:val="Lv2-J"/>
      </w:pPr>
      <w:r w:rsidRPr="0024428B">
        <w:t xml:space="preserve">In 536 BC Zerubbabel established singers and musicians </w:t>
      </w:r>
      <w:r w:rsidR="00AE5B7B" w:rsidRPr="0024428B">
        <w:t xml:space="preserve">in place </w:t>
      </w:r>
      <w:r w:rsidRPr="0024428B">
        <w:t>to worship God as their full-time occupation because David had commanded that this be done in Israel</w:t>
      </w:r>
      <w:r w:rsidR="00AE5B7B" w:rsidRPr="0024428B">
        <w:t xml:space="preserve"> (</w:t>
      </w:r>
      <w:r w:rsidRPr="0024428B">
        <w:t>Ezra 3:10</w:t>
      </w:r>
      <w:r w:rsidR="00AE5B7B" w:rsidRPr="0024428B">
        <w:t>-</w:t>
      </w:r>
      <w:r w:rsidRPr="0024428B">
        <w:t xml:space="preserve">11; Neh. 12:47). </w:t>
      </w:r>
      <w:r w:rsidR="00155601" w:rsidRPr="0024428B">
        <w:br/>
      </w:r>
      <w:r w:rsidR="00AE5B7B" w:rsidRPr="0024428B">
        <w:t>I</w:t>
      </w:r>
      <w:r w:rsidRPr="0024428B">
        <w:t>n 445 BC</w:t>
      </w:r>
      <w:r w:rsidR="00AE5B7B" w:rsidRPr="0024428B">
        <w:t xml:space="preserve"> Ezra and Nehemiah </w:t>
      </w:r>
      <w:r w:rsidRPr="0024428B">
        <w:t xml:space="preserve">established full-time singers and musicians </w:t>
      </w:r>
      <w:r w:rsidR="00F04800" w:rsidRPr="0024428B">
        <w:t xml:space="preserve">and provided </w:t>
      </w:r>
      <w:r w:rsidR="00C279C4" w:rsidRPr="0024428B">
        <w:t>them</w:t>
      </w:r>
      <w:r w:rsidR="00F04800" w:rsidRPr="0024428B">
        <w:t xml:space="preserve"> with finances </w:t>
      </w:r>
      <w:r w:rsidRPr="0024428B">
        <w:t xml:space="preserve">because David commanded </w:t>
      </w:r>
      <w:r w:rsidR="00AE5B7B" w:rsidRPr="0024428B">
        <w:t>i</w:t>
      </w:r>
      <w:r w:rsidRPr="0024428B">
        <w:t>t</w:t>
      </w:r>
      <w:r w:rsidR="00AE5B7B" w:rsidRPr="0024428B">
        <w:t xml:space="preserve"> </w:t>
      </w:r>
      <w:r w:rsidRPr="0024428B">
        <w:t>(Ne</w:t>
      </w:r>
      <w:r w:rsidR="00AE5B7B" w:rsidRPr="0024428B">
        <w:t>h</w:t>
      </w:r>
      <w:r w:rsidR="00F04800" w:rsidRPr="0024428B">
        <w:t>.</w:t>
      </w:r>
      <w:r w:rsidRPr="0024428B">
        <w:t xml:space="preserve"> </w:t>
      </w:r>
      <w:r w:rsidR="00F04800" w:rsidRPr="0024428B">
        <w:t xml:space="preserve">11:23; </w:t>
      </w:r>
      <w:r w:rsidRPr="0024428B">
        <w:t>12:24</w:t>
      </w:r>
      <w:r w:rsidR="00AE5B7B" w:rsidRPr="0024428B">
        <w:t>, 45-47</w:t>
      </w:r>
      <w:r w:rsidR="00F04800" w:rsidRPr="0024428B">
        <w:t>; 13:5-12</w:t>
      </w:r>
      <w:r w:rsidRPr="0024428B">
        <w:t>)</w:t>
      </w:r>
    </w:p>
    <w:p w14:paraId="6C81FBD3" w14:textId="77777777" w:rsidR="00D614E8" w:rsidRPr="0024428B" w:rsidRDefault="00D614E8" w:rsidP="00AE5B7B">
      <w:pPr>
        <w:pStyle w:val="Sc2-F"/>
      </w:pPr>
      <w:proofErr w:type="spellStart"/>
      <w:r w:rsidRPr="0024428B">
        <w:rPr>
          <w:vertAlign w:val="superscript"/>
        </w:rPr>
        <w:t>45</w:t>
      </w:r>
      <w:r w:rsidRPr="0024428B">
        <w:t>Both</w:t>
      </w:r>
      <w:proofErr w:type="spellEnd"/>
      <w:r w:rsidRPr="0024428B">
        <w:t xml:space="preserve"> </w:t>
      </w:r>
      <w:r w:rsidR="003F010D" w:rsidRPr="0024428B">
        <w:t>t</w:t>
      </w:r>
      <w:r w:rsidRPr="0024428B">
        <w:t>he singers and the gatekeepers kept the charge of their God</w:t>
      </w:r>
      <w:r w:rsidR="00AE5B7B" w:rsidRPr="0024428B">
        <w:t>…</w:t>
      </w:r>
      <w:r w:rsidRPr="0024428B">
        <w:t xml:space="preserve">according to the </w:t>
      </w:r>
      <w:r w:rsidRPr="0024428B">
        <w:rPr>
          <w:u w:val="single"/>
        </w:rPr>
        <w:t>command of David</w:t>
      </w:r>
      <w:r w:rsidR="00AE5B7B" w:rsidRPr="0024428B">
        <w:t>…</w:t>
      </w:r>
      <w:proofErr w:type="spellStart"/>
      <w:r w:rsidRPr="0024428B">
        <w:rPr>
          <w:vertAlign w:val="superscript"/>
        </w:rPr>
        <w:t>47</w:t>
      </w:r>
      <w:r w:rsidRPr="0024428B">
        <w:t>In</w:t>
      </w:r>
      <w:proofErr w:type="spellEnd"/>
      <w:r w:rsidRPr="0024428B">
        <w:t xml:space="preserve"> the days of Zerubbabel and in the days of Nehemiah all Israel gave </w:t>
      </w:r>
      <w:r w:rsidRPr="0024428B">
        <w:rPr>
          <w:u w:val="single"/>
        </w:rPr>
        <w:t>the portions</w:t>
      </w:r>
      <w:r w:rsidRPr="0024428B">
        <w:t xml:space="preserve"> </w:t>
      </w:r>
      <w:r w:rsidR="003F010D" w:rsidRPr="0024428B">
        <w:rPr>
          <w:b w:val="0"/>
        </w:rPr>
        <w:t xml:space="preserve">[finances] </w:t>
      </w:r>
      <w:r w:rsidRPr="0024428B">
        <w:t>for the singers and the gatekeepers, a portion for each day. (Ne</w:t>
      </w:r>
      <w:r w:rsidR="003F010D" w:rsidRPr="0024428B">
        <w:t>h.</w:t>
      </w:r>
      <w:r w:rsidRPr="0024428B">
        <w:t xml:space="preserve"> 12:45</w:t>
      </w:r>
      <w:r w:rsidR="00F04800" w:rsidRPr="0024428B">
        <w:t>-</w:t>
      </w:r>
      <w:r w:rsidRPr="0024428B">
        <w:t>47)</w:t>
      </w:r>
    </w:p>
    <w:p w14:paraId="51A6C6D0" w14:textId="77777777" w:rsidR="00A624C0" w:rsidRPr="0024428B" w:rsidRDefault="00A624C0" w:rsidP="00F83E3A">
      <w:pPr>
        <w:pStyle w:val="Lv1-H"/>
      </w:pPr>
      <w:r w:rsidRPr="0024428B">
        <w:lastRenderedPageBreak/>
        <w:t>Intercessory Missionaries in End-Time Prophecy</w:t>
      </w:r>
    </w:p>
    <w:p w14:paraId="0625E877" w14:textId="4D0801CB" w:rsidR="006973B6" w:rsidRPr="0024428B" w:rsidRDefault="006973B6" w:rsidP="006973B6">
      <w:pPr>
        <w:pStyle w:val="Lv2-J"/>
      </w:pPr>
      <w:r w:rsidRPr="0024428B">
        <w:t>Before Jesus returns, the Spirit will raise up the greatest prayer movement in history. There are many indicators of this in the Scripture (Ps. 96:1, 9, 13; 98:1-9; 102:15-22; 122:6; 149:6-9; Isa. 19:20-22; 24:14-16, 23; 25:9; 26:1, 8-9; 27:2-5, 13; 30:18-19, 29, 32; 35:2, 10; 42:10-15; 43:26; 51:11; 52:8; 62:6-7; Jer. 31:7; 51:8; Joel 2:12-17, 32; Zeph. 2:1-3; Zech. 8:20-23; 10:1; 12:10; 13:9; Mt. 21:13; 25:1-13;</w:t>
      </w:r>
      <w:r w:rsidR="000E7ACD" w:rsidRPr="000E7ACD">
        <w:t xml:space="preserve"> </w:t>
      </w:r>
      <w:r w:rsidR="000E7ACD" w:rsidRPr="0024428B">
        <w:t xml:space="preserve">Lk. 18:7-8; </w:t>
      </w:r>
      <w:r w:rsidRPr="0024428B">
        <w:t xml:space="preserve">Rev. 5:8; 6:9-11; 8:3-5; 9:13; 14:18; 16:7; 18:6; 22:17). </w:t>
      </w:r>
    </w:p>
    <w:p w14:paraId="7753DAF8" w14:textId="77777777" w:rsidR="00190A52" w:rsidRPr="0024428B" w:rsidRDefault="00155601" w:rsidP="00F83E3A">
      <w:pPr>
        <w:pStyle w:val="Lv2-J"/>
      </w:pPr>
      <w:r w:rsidRPr="0024428B">
        <w:t xml:space="preserve">The </w:t>
      </w:r>
      <w:r w:rsidR="00F83E3A" w:rsidRPr="0024428B">
        <w:t>conflict at the end of the age will be betwe</w:t>
      </w:r>
      <w:r w:rsidR="00C279C4" w:rsidRPr="0024428B">
        <w:t>en two global worship movements—o</w:t>
      </w:r>
      <w:r w:rsidR="00190A52" w:rsidRPr="0024428B">
        <w:t xml:space="preserve">ne led by Jesus and one by the </w:t>
      </w:r>
      <w:r w:rsidR="00F83E3A" w:rsidRPr="0024428B">
        <w:t>Antichrist</w:t>
      </w:r>
      <w:r w:rsidR="006973B6" w:rsidRPr="0024428B">
        <w:t>’s</w:t>
      </w:r>
      <w:r w:rsidR="00F83E3A" w:rsidRPr="0024428B">
        <w:t xml:space="preserve"> worldwide, state-financed worship movement (Rev. 13:4, 8, 12, 15)</w:t>
      </w:r>
      <w:r w:rsidR="006973B6" w:rsidRPr="0024428B">
        <w:t>.</w:t>
      </w:r>
    </w:p>
    <w:p w14:paraId="67044FB5" w14:textId="77777777" w:rsidR="00A624C0" w:rsidRPr="0024428B" w:rsidRDefault="00F83E3A" w:rsidP="00F83E3A">
      <w:pPr>
        <w:pStyle w:val="Lv2-J"/>
      </w:pPr>
      <w:r w:rsidRPr="0024428B">
        <w:t xml:space="preserve">Isaiah prophesied about prayer ministries </w:t>
      </w:r>
      <w:bookmarkStart w:id="8" w:name="_GoBack"/>
      <w:bookmarkEnd w:id="8"/>
      <w:r w:rsidRPr="0024428B">
        <w:t xml:space="preserve">that would continue 24/7 until Jesus restores Jerusalem as </w:t>
      </w:r>
      <w:proofErr w:type="gramStart"/>
      <w:r w:rsidRPr="0024428B">
        <w:t>a praise</w:t>
      </w:r>
      <w:proofErr w:type="gramEnd"/>
      <w:r w:rsidRPr="0024428B">
        <w:t xml:space="preserve"> in the earth</w:t>
      </w:r>
      <w:r w:rsidR="00951931" w:rsidRPr="0024428B">
        <w:t xml:space="preserve">—this occurs in context to His return. </w:t>
      </w:r>
      <w:r w:rsidRPr="0024428B">
        <w:t>Isaiah referr</w:t>
      </w:r>
      <w:r w:rsidR="00951931" w:rsidRPr="0024428B">
        <w:t>ed</w:t>
      </w:r>
      <w:r w:rsidRPr="0024428B">
        <w:t xml:space="preserve"> to watchmen-intercessors</w:t>
      </w:r>
      <w:r w:rsidR="00951931" w:rsidRPr="0024428B">
        <w:t xml:space="preserve"> who</w:t>
      </w:r>
      <w:r w:rsidR="00FD4890" w:rsidRPr="0024428B">
        <w:t>m</w:t>
      </w:r>
      <w:r w:rsidR="00951931" w:rsidRPr="0024428B">
        <w:t xml:space="preserve"> the </w:t>
      </w:r>
      <w:r w:rsidRPr="0024428B">
        <w:t xml:space="preserve">Lord Himself would appoint and set </w:t>
      </w:r>
      <w:r w:rsidR="00A624C0" w:rsidRPr="0024428B">
        <w:t xml:space="preserve">in place </w:t>
      </w:r>
      <w:proofErr w:type="gramStart"/>
      <w:r w:rsidR="00A624C0" w:rsidRPr="0024428B">
        <w:t>who</w:t>
      </w:r>
      <w:proofErr w:type="gramEnd"/>
      <w:r w:rsidR="00A624C0" w:rsidRPr="0024428B">
        <w:t xml:space="preserve"> would not keep silent day or night.</w:t>
      </w:r>
    </w:p>
    <w:p w14:paraId="2B72B716" w14:textId="77777777" w:rsidR="00A624C0" w:rsidRPr="0024428B" w:rsidRDefault="00951931" w:rsidP="00F83E3A">
      <w:pPr>
        <w:pStyle w:val="Sc2-F"/>
      </w:pPr>
      <w:proofErr w:type="spellStart"/>
      <w:r w:rsidRPr="0024428B">
        <w:rPr>
          <w:vertAlign w:val="superscript"/>
        </w:rPr>
        <w:t>6</w:t>
      </w:r>
      <w:r w:rsidR="00A624C0" w:rsidRPr="0024428B">
        <w:t>On</w:t>
      </w:r>
      <w:proofErr w:type="spellEnd"/>
      <w:r w:rsidR="00A624C0" w:rsidRPr="0024428B">
        <w:t xml:space="preserve"> your walls, O Jerusalem, I have appointed watchmen </w:t>
      </w:r>
      <w:r w:rsidR="00A624C0" w:rsidRPr="0024428B">
        <w:rPr>
          <w:b w:val="0"/>
        </w:rPr>
        <w:t>[intercessors]</w:t>
      </w:r>
      <w:r w:rsidR="00A624C0" w:rsidRPr="0024428B">
        <w:t xml:space="preserve">; </w:t>
      </w:r>
      <w:r w:rsidR="00A624C0" w:rsidRPr="0024428B">
        <w:rPr>
          <w:u w:val="single"/>
        </w:rPr>
        <w:t>all day and all night</w:t>
      </w:r>
      <w:r w:rsidR="00A624C0" w:rsidRPr="0024428B">
        <w:t xml:space="preserve"> they will </w:t>
      </w:r>
      <w:r w:rsidR="00A624C0" w:rsidRPr="0024428B">
        <w:rPr>
          <w:u w:val="single"/>
        </w:rPr>
        <w:t>never keep silent</w:t>
      </w:r>
      <w:r w:rsidR="00A624C0" w:rsidRPr="0024428B">
        <w:t xml:space="preserve">. </w:t>
      </w:r>
      <w:proofErr w:type="gramStart"/>
      <w:r w:rsidR="00A624C0" w:rsidRPr="0024428B">
        <w:t>You</w:t>
      </w:r>
      <w:proofErr w:type="gramEnd"/>
      <w:r w:rsidR="00A624C0" w:rsidRPr="0024428B">
        <w:t xml:space="preserve"> who remind the Lord, </w:t>
      </w:r>
      <w:r w:rsidR="00A624C0" w:rsidRPr="0024428B">
        <w:rPr>
          <w:u w:val="single"/>
        </w:rPr>
        <w:t>take no rest for yourselves</w:t>
      </w:r>
      <w:r w:rsidR="00A624C0" w:rsidRPr="0024428B">
        <w:t xml:space="preserve">; </w:t>
      </w:r>
      <w:proofErr w:type="spellStart"/>
      <w:r w:rsidRPr="0024428B">
        <w:rPr>
          <w:vertAlign w:val="superscript"/>
        </w:rPr>
        <w:t>7</w:t>
      </w:r>
      <w:r w:rsidR="00A624C0" w:rsidRPr="0024428B">
        <w:t>and</w:t>
      </w:r>
      <w:proofErr w:type="spellEnd"/>
      <w:r w:rsidR="00A624C0" w:rsidRPr="0024428B">
        <w:t xml:space="preserve"> give Him </w:t>
      </w:r>
      <w:r w:rsidR="00A624C0" w:rsidRPr="0024428B">
        <w:rPr>
          <w:u w:val="single"/>
        </w:rPr>
        <w:t>no rest</w:t>
      </w:r>
      <w:r w:rsidR="00A624C0" w:rsidRPr="0024428B">
        <w:t xml:space="preserve"> until He establishes and makes Jerusalem a praise in the earth.</w:t>
      </w:r>
      <w:r w:rsidR="00F83E3A" w:rsidRPr="0024428B">
        <w:t xml:space="preserve"> </w:t>
      </w:r>
      <w:r w:rsidRPr="0024428B">
        <w:t>(Isa. 62:6-7, NAS)</w:t>
      </w:r>
    </w:p>
    <w:p w14:paraId="6AE682C8" w14:textId="77777777" w:rsidR="00AC5F50" w:rsidRPr="00C90A18" w:rsidRDefault="00CA3068" w:rsidP="00FD4890">
      <w:pPr>
        <w:pStyle w:val="Lv3-K"/>
      </w:pPr>
      <w:r w:rsidRPr="00C90A18">
        <w:t xml:space="preserve">This </w:t>
      </w:r>
      <w:r w:rsidR="00A624C0" w:rsidRPr="00C90A18">
        <w:t>prophecy states that God will raise up 24/7 prayer ministries in the end times that will never be silent until Jesus returns</w:t>
      </w:r>
      <w:r w:rsidR="00C90A18">
        <w:t xml:space="preserve">, </w:t>
      </w:r>
      <w:r w:rsidR="00AC5F50" w:rsidRPr="00C90A18">
        <w:t>a</w:t>
      </w:r>
      <w:r w:rsidR="00C90A18">
        <w:t>t</w:t>
      </w:r>
      <w:r w:rsidR="00AC5F50" w:rsidRPr="00C90A18">
        <w:t xml:space="preserve"> which time He will make Jerusalem a praise in the earth.</w:t>
      </w:r>
    </w:p>
    <w:p w14:paraId="283430EA" w14:textId="77777777" w:rsidR="005E1A24" w:rsidRPr="0024428B" w:rsidRDefault="00CA3068" w:rsidP="00FD4890">
      <w:pPr>
        <w:pStyle w:val="Lv3-K"/>
      </w:pPr>
      <w:r w:rsidRPr="0024428B">
        <w:t xml:space="preserve">Only one generation will see the complete fulfillment of </w:t>
      </w:r>
      <w:r w:rsidR="005E1A24" w:rsidRPr="0024428B">
        <w:t xml:space="preserve">this </w:t>
      </w:r>
      <w:r w:rsidRPr="0024428B">
        <w:t xml:space="preserve">promise to </w:t>
      </w:r>
      <w:r w:rsidR="005E1A24" w:rsidRPr="0024428B">
        <w:t xml:space="preserve">set </w:t>
      </w:r>
      <w:r w:rsidRPr="0024428B">
        <w:t xml:space="preserve">watchmen (intercessors) in place to cry out day and night until Jerusalem </w:t>
      </w:r>
      <w:r w:rsidR="005E1A24" w:rsidRPr="0024428B">
        <w:t xml:space="preserve">is </w:t>
      </w:r>
      <w:r w:rsidRPr="0024428B">
        <w:t xml:space="preserve">a praise in the earth. </w:t>
      </w:r>
    </w:p>
    <w:p w14:paraId="75453707" w14:textId="77777777" w:rsidR="00A624C0" w:rsidRPr="0024428B" w:rsidRDefault="00A624C0" w:rsidP="00F83E3A">
      <w:pPr>
        <w:pStyle w:val="Lv1-H"/>
      </w:pPr>
      <w:r w:rsidRPr="0024428B">
        <w:t>Intercessory Missionaries in the New Testament</w:t>
      </w:r>
    </w:p>
    <w:p w14:paraId="7B5D0651" w14:textId="77777777" w:rsidR="00A624C0" w:rsidRPr="0024428B" w:rsidRDefault="00A624C0" w:rsidP="00F764D9">
      <w:pPr>
        <w:pStyle w:val="Lv2-J"/>
      </w:pPr>
      <w:r w:rsidRPr="0024428B">
        <w:t>Some ask where intercessory missionaries are found in the New Testament. My response: Where in the New Testament do we find leaders who do not prioritize prayer? Beginning with Jesus and the apostles, the New Testament highlights many who gave themselves to prayer in an extravagant way.</w:t>
      </w:r>
    </w:p>
    <w:p w14:paraId="3AC85E84" w14:textId="5A663FE7" w:rsidR="00E643BF" w:rsidRPr="0024428B" w:rsidRDefault="00A624C0" w:rsidP="00A31D75">
      <w:pPr>
        <w:pStyle w:val="Lv2-J"/>
      </w:pPr>
      <w:r w:rsidRPr="0024428B">
        <w:t>Jesus personally spent long hours in prayer</w:t>
      </w:r>
      <w:r w:rsidR="0052766E" w:rsidRPr="0024428B">
        <w:t xml:space="preserve"> (Mk 1:35; 6:46; Lk 5:16; 6:12; 9:18, 28; 21:37). </w:t>
      </w:r>
      <w:r w:rsidRPr="0024428B">
        <w:t>He emphasized prayer, or “watching,” more than any other specific activity when speaking about the generation in which He would return</w:t>
      </w:r>
      <w:r w:rsidR="00E643BF" w:rsidRPr="0024428B">
        <w:t xml:space="preserve"> (Mt. 24:42-43; 25:13; Mk. 13:9, 33-38; Lk. 12:38-39; 21:36)</w:t>
      </w:r>
      <w:r w:rsidR="00BF7F4E">
        <w:t xml:space="preserve">. </w:t>
      </w:r>
    </w:p>
    <w:p w14:paraId="33DEC8FE" w14:textId="77777777" w:rsidR="0052766E" w:rsidRPr="0024428B" w:rsidRDefault="0052766E" w:rsidP="0052766E">
      <w:pPr>
        <w:pStyle w:val="Lv2-J"/>
      </w:pPr>
      <w:r w:rsidRPr="0024428B">
        <w:t>Prayer was a high priority among the leaders in the New Testament (Acts 1:14, 24; 2:42; 3:1; 4:31; 6:4; 9:11; 10:2-4, 9, 30-31; 11:5; 12:5, 12; 13:3; 14:23; 16:16, 25; Rom. 8:26; 10:1; 12:12; 1 Cor. 7:5; 2 Cor. 1:11; 9:14; 13:7-9; Eph. 1:17-19; 3:14-20; 6:18; Phil. 1:4, 9-11; 4:6; Col. 1:3, 9-11; 4:2-3; 1 Thes. 3:10; 5:17, 25; 2 Thes. 1:11; 3:1; 1 Tim. 2:8; 4:5; Heb. 13:18; Jas. 5:13-18; Jude 20).</w:t>
      </w:r>
    </w:p>
    <w:p w14:paraId="04D1865A" w14:textId="77777777" w:rsidR="00A31D75" w:rsidRPr="0024428B" w:rsidRDefault="00A31D75" w:rsidP="00A31D75">
      <w:pPr>
        <w:pStyle w:val="Sc2-F"/>
      </w:pPr>
      <w:r w:rsidRPr="0024428B">
        <w:rPr>
          <w:vertAlign w:val="superscript"/>
        </w:rPr>
        <w:t>4</w:t>
      </w:r>
      <w:r w:rsidRPr="0024428B">
        <w:t xml:space="preserve">…but we will </w:t>
      </w:r>
      <w:r w:rsidRPr="0024428B">
        <w:rPr>
          <w:u w:val="single"/>
        </w:rPr>
        <w:t>give ourselves continually to prayer</w:t>
      </w:r>
      <w:r w:rsidRPr="0024428B">
        <w:t xml:space="preserve"> and to the ministry of the word.” (Acts 6:4)</w:t>
      </w:r>
    </w:p>
    <w:p w14:paraId="751BE882" w14:textId="77777777" w:rsidR="00435292" w:rsidRPr="0024428B" w:rsidRDefault="00435292" w:rsidP="00435292">
      <w:pPr>
        <w:pStyle w:val="Sc2-F"/>
      </w:pPr>
      <w:proofErr w:type="spellStart"/>
      <w:r w:rsidRPr="0024428B">
        <w:rPr>
          <w:vertAlign w:val="superscript"/>
        </w:rPr>
        <w:t>42</w:t>
      </w:r>
      <w:r w:rsidRPr="0024428B">
        <w:t>And</w:t>
      </w:r>
      <w:proofErr w:type="spellEnd"/>
      <w:r w:rsidRPr="0024428B">
        <w:t xml:space="preserve"> they </w:t>
      </w:r>
      <w:r w:rsidRPr="0024428B">
        <w:rPr>
          <w:u w:val="single"/>
        </w:rPr>
        <w:t>continued steadfastly</w:t>
      </w:r>
      <w:r w:rsidRPr="0024428B">
        <w:t xml:space="preserve">…in the breaking of bread, and in </w:t>
      </w:r>
      <w:r w:rsidRPr="0024428B">
        <w:rPr>
          <w:u w:val="single"/>
        </w:rPr>
        <w:t>prayers</w:t>
      </w:r>
      <w:r w:rsidRPr="0024428B">
        <w:t>. (Ac</w:t>
      </w:r>
      <w:r w:rsidR="00A31D75" w:rsidRPr="0024428B">
        <w:t>ts</w:t>
      </w:r>
      <w:r w:rsidRPr="0024428B">
        <w:t xml:space="preserve"> 2:42)</w:t>
      </w:r>
    </w:p>
    <w:p w14:paraId="4AB3BDCF" w14:textId="77777777" w:rsidR="00A31D75" w:rsidRPr="0024428B" w:rsidRDefault="00A31D75" w:rsidP="00F764D9">
      <w:pPr>
        <w:pStyle w:val="Lv2-J"/>
      </w:pPr>
      <w:r w:rsidRPr="0024428B">
        <w:t xml:space="preserve">Paul embraced night-and-day prayer in various seasons and called widows to this ministry (1 Thess. 3:10; 1 Tim. 5:5; 2 Tim. 1:3). John the Baptist spent much time communing with the Lord in the wilderness of Judea (Matt. 3), and the apostles were </w:t>
      </w:r>
      <w:r w:rsidR="00FD4890" w:rsidRPr="0024428B">
        <w:t xml:space="preserve">very </w:t>
      </w:r>
      <w:r w:rsidRPr="0024428B">
        <w:t xml:space="preserve">committed to </w:t>
      </w:r>
      <w:proofErr w:type="gramStart"/>
      <w:r w:rsidRPr="0024428B">
        <w:t>their</w:t>
      </w:r>
      <w:proofErr w:type="gramEnd"/>
      <w:r w:rsidRPr="0024428B">
        <w:t xml:space="preserve"> prayer lives (Acts 6:4). </w:t>
      </w:r>
    </w:p>
    <w:p w14:paraId="6C858E54" w14:textId="77777777" w:rsidR="00A624C0" w:rsidRPr="0024428B" w:rsidRDefault="00A624C0" w:rsidP="00F764D9">
      <w:pPr>
        <w:pStyle w:val="Lv1-H"/>
      </w:pPr>
      <w:r w:rsidRPr="0024428B">
        <w:lastRenderedPageBreak/>
        <w:t>The Anna calling</w:t>
      </w:r>
    </w:p>
    <w:p w14:paraId="5AB22E71" w14:textId="77777777" w:rsidR="00A624C0" w:rsidRPr="0024428B" w:rsidRDefault="00A624C0" w:rsidP="00F764D9">
      <w:pPr>
        <w:pStyle w:val="Lv2-J"/>
      </w:pPr>
      <w:r w:rsidRPr="0024428B">
        <w:t>One of the most powerful examples in the New Testament of an intercessory missionary is Anna, an elderly Jewish widow who prayed in the temple night and day prior to Jesus’s birth. She was empowered by the grace of God to spend long hours in His presence for many years.</w:t>
      </w:r>
    </w:p>
    <w:p w14:paraId="00AC7DB2" w14:textId="77777777" w:rsidR="00EA747D" w:rsidRPr="0024428B" w:rsidRDefault="00EA747D" w:rsidP="00EA747D">
      <w:pPr>
        <w:pStyle w:val="Sc2-F"/>
      </w:pPr>
      <w:proofErr w:type="spellStart"/>
      <w:r w:rsidRPr="0024428B">
        <w:rPr>
          <w:vertAlign w:val="superscript"/>
        </w:rPr>
        <w:t>36</w:t>
      </w:r>
      <w:r w:rsidRPr="0024428B">
        <w:t>Now</w:t>
      </w:r>
      <w:proofErr w:type="spellEnd"/>
      <w:r w:rsidRPr="0024428B">
        <w:t xml:space="preserve"> there was one, Anna, a prophetess…she had lived with a husband seven years from her virginity; </w:t>
      </w:r>
      <w:proofErr w:type="spellStart"/>
      <w:r w:rsidRPr="0024428B">
        <w:rPr>
          <w:vertAlign w:val="superscript"/>
        </w:rPr>
        <w:t>37</w:t>
      </w:r>
      <w:r w:rsidRPr="0024428B">
        <w:t>and</w:t>
      </w:r>
      <w:proofErr w:type="spellEnd"/>
      <w:r w:rsidRPr="0024428B">
        <w:t xml:space="preserve"> this woman was a widow of about eighty-four years, </w:t>
      </w:r>
      <w:r w:rsidRPr="0024428B">
        <w:rPr>
          <w:u w:val="single"/>
        </w:rPr>
        <w:t>who did not depart from the temple</w:t>
      </w:r>
      <w:r w:rsidRPr="0024428B">
        <w:t xml:space="preserve">, but </w:t>
      </w:r>
      <w:r w:rsidRPr="0024428B">
        <w:rPr>
          <w:u w:val="single"/>
        </w:rPr>
        <w:t xml:space="preserve">served God with </w:t>
      </w:r>
      <w:proofErr w:type="spellStart"/>
      <w:r w:rsidRPr="0024428B">
        <w:rPr>
          <w:u w:val="single"/>
        </w:rPr>
        <w:t>fastings</w:t>
      </w:r>
      <w:proofErr w:type="spellEnd"/>
      <w:r w:rsidRPr="0024428B">
        <w:rPr>
          <w:u w:val="single"/>
        </w:rPr>
        <w:t xml:space="preserve"> and prayers night and day</w:t>
      </w:r>
      <w:r w:rsidRPr="0024428B">
        <w:t xml:space="preserve">. </w:t>
      </w:r>
      <w:proofErr w:type="spellStart"/>
      <w:r w:rsidRPr="0024428B">
        <w:rPr>
          <w:vertAlign w:val="superscript"/>
        </w:rPr>
        <w:t>38</w:t>
      </w:r>
      <w:r w:rsidRPr="0024428B">
        <w:t>And</w:t>
      </w:r>
      <w:proofErr w:type="spellEnd"/>
      <w:r w:rsidRPr="0024428B">
        <w:t xml:space="preserve"> coming in that instant she gave thanks to the Lord, and spoke of Him to all those who looked for redemption in Jerusalem. (Lk 2:36–38)</w:t>
      </w:r>
    </w:p>
    <w:p w14:paraId="745EC491" w14:textId="77777777" w:rsidR="00155563" w:rsidRPr="0024428B" w:rsidRDefault="00A624C0" w:rsidP="00F764D9">
      <w:pPr>
        <w:pStyle w:val="Lv2-J"/>
      </w:pPr>
      <w:r w:rsidRPr="0024428B">
        <w:t>Luke describe</w:t>
      </w:r>
      <w:r w:rsidR="00F7213C" w:rsidRPr="0024428B">
        <w:t>d</w:t>
      </w:r>
      <w:r w:rsidRPr="0024428B">
        <w:t xml:space="preserve"> Anna as a prophetess (2:36), an intercessor (</w:t>
      </w:r>
      <w:r w:rsidR="00EA747D" w:rsidRPr="0024428B">
        <w:t>2:</w:t>
      </w:r>
      <w:r w:rsidRPr="0024428B">
        <w:t>37), and an evangelist (</w:t>
      </w:r>
      <w:r w:rsidR="00EA747D" w:rsidRPr="0024428B">
        <w:t>2:</w:t>
      </w:r>
      <w:r w:rsidRPr="0024428B">
        <w:t xml:space="preserve">38). In this one woman the grace for three ministries—prophecy, intercession, and evangelism—came together. Anna was widowed after living with her husband for seven years (v. 36), </w:t>
      </w:r>
      <w:r w:rsidR="00FD4890" w:rsidRPr="0024428B">
        <w:t xml:space="preserve">so she was </w:t>
      </w:r>
      <w:r w:rsidRPr="0024428B">
        <w:t>probably in her mid</w:t>
      </w:r>
      <w:r w:rsidR="00FD4890" w:rsidRPr="0024428B">
        <w:t>-</w:t>
      </w:r>
      <w:r w:rsidRPr="0024428B">
        <w:t xml:space="preserve">twenties when </w:t>
      </w:r>
      <w:r w:rsidR="00155563" w:rsidRPr="0024428B">
        <w:t xml:space="preserve">I believe </w:t>
      </w:r>
      <w:r w:rsidRPr="0024428B">
        <w:t xml:space="preserve">she began giving herself to prayer night and day. At </w:t>
      </w:r>
      <w:r w:rsidR="00155563" w:rsidRPr="0024428B">
        <w:t>84</w:t>
      </w:r>
      <w:r w:rsidRPr="0024428B">
        <w:t xml:space="preserve"> years old—approximately </w:t>
      </w:r>
      <w:r w:rsidR="00155563" w:rsidRPr="0024428B">
        <w:t>60</w:t>
      </w:r>
      <w:r w:rsidRPr="0024428B">
        <w:t xml:space="preserve"> years later—she was still ministering to the Lord in prayer with fasting. </w:t>
      </w:r>
    </w:p>
    <w:p w14:paraId="72A7E3A3" w14:textId="77777777" w:rsidR="00A624C0" w:rsidRPr="0024428B" w:rsidRDefault="00A624C0" w:rsidP="00F764D9">
      <w:pPr>
        <w:pStyle w:val="Lv2-J"/>
      </w:pPr>
      <w:r w:rsidRPr="0024428B">
        <w:t xml:space="preserve">Anna is representative of intercessors with grace to sustain long hours of prayer for many years. </w:t>
      </w:r>
      <w:r w:rsidR="00F7213C" w:rsidRPr="0024428B">
        <w:br/>
      </w:r>
      <w:r w:rsidRPr="0024428B">
        <w:t xml:space="preserve">Her calling—what I refer to as “the Anna calling”—transcends gender and age. It is for male and female, young and old. In this hour the Lord </w:t>
      </w:r>
      <w:r w:rsidR="00F7213C" w:rsidRPr="0024428B">
        <w:t xml:space="preserve">is </w:t>
      </w:r>
      <w:r w:rsidRPr="0024428B">
        <w:t xml:space="preserve">calling </w:t>
      </w:r>
      <w:r w:rsidR="00F7213C" w:rsidRPr="0024428B">
        <w:t xml:space="preserve">people </w:t>
      </w:r>
      <w:r w:rsidRPr="0024428B">
        <w:t>to the full-time occupation of worship and prayer</w:t>
      </w:r>
      <w:r w:rsidR="00EF7ED7" w:rsidRPr="0024428B">
        <w:t xml:space="preserve"> like Anna to be</w:t>
      </w:r>
      <w:r w:rsidRPr="0024428B">
        <w:t xml:space="preserve"> modern-day “</w:t>
      </w:r>
      <w:proofErr w:type="spellStart"/>
      <w:r w:rsidRPr="0024428B">
        <w:t>Annas</w:t>
      </w:r>
      <w:proofErr w:type="spellEnd"/>
      <w:r w:rsidRPr="0024428B">
        <w:t xml:space="preserve">” in </w:t>
      </w:r>
      <w:r w:rsidR="00806A07" w:rsidRPr="0024428B">
        <w:t xml:space="preserve">the body of Christ </w:t>
      </w:r>
      <w:r w:rsidRPr="0024428B">
        <w:t>around the world</w:t>
      </w:r>
      <w:r w:rsidR="00EF7ED7" w:rsidRPr="0024428B">
        <w:t>.</w:t>
      </w:r>
    </w:p>
    <w:p w14:paraId="2DD4DE6D" w14:textId="77777777" w:rsidR="00806A07" w:rsidRPr="0024428B" w:rsidRDefault="00806A07" w:rsidP="00806A07">
      <w:pPr>
        <w:pStyle w:val="Lv2-J"/>
      </w:pPr>
      <w:r w:rsidRPr="0024428B">
        <w:t>God’s kingdom work is accomplished both in the place of prayer and outside it. The three dimensions of missions work—</w:t>
      </w:r>
      <w:r w:rsidRPr="0024428B">
        <w:rPr>
          <w:i/>
        </w:rPr>
        <w:t>continual prayer, mercy deeds, and sharing the gospel</w:t>
      </w:r>
      <w:r w:rsidRPr="0024428B">
        <w:t xml:space="preserve">—must go together. Prayer causes the work of outreach to the lost and needy to be much more effective. Oswald Chambers said, </w:t>
      </w:r>
      <w:r w:rsidRPr="0024428B">
        <w:rPr>
          <w:i/>
        </w:rPr>
        <w:t>“Prayer does not fit us for the greater work; prayer is the greater work.”</w:t>
      </w:r>
    </w:p>
    <w:p w14:paraId="5A65B8F6" w14:textId="77777777" w:rsidR="005D1FAE" w:rsidRPr="0024428B" w:rsidRDefault="005D1FAE" w:rsidP="005D1FAE">
      <w:pPr>
        <w:pStyle w:val="Lv2-J"/>
      </w:pPr>
      <w:r w:rsidRPr="0024428B">
        <w:t xml:space="preserve">Through the years “intercessory missionaries” have been known by different titles, but the biblical values behind their occupation is evident: </w:t>
      </w:r>
      <w:r w:rsidRPr="0024428B">
        <w:rPr>
          <w:i/>
        </w:rPr>
        <w:t>they did the work of missions from a lifestyle of being deeply engaged in prayer, worship, and the Word.</w:t>
      </w:r>
    </w:p>
    <w:p w14:paraId="0B75AC82" w14:textId="77777777" w:rsidR="00A624C0" w:rsidRPr="0024428B" w:rsidRDefault="00A624C0" w:rsidP="00F764D9">
      <w:pPr>
        <w:pStyle w:val="Lv2-J"/>
      </w:pPr>
      <w:r w:rsidRPr="0024428B">
        <w:t xml:space="preserve">The Lord has led many throughout the </w:t>
      </w:r>
      <w:r w:rsidR="00155563" w:rsidRPr="0024428B">
        <w:t xml:space="preserve">2,000 years </w:t>
      </w:r>
      <w:r w:rsidRPr="0024428B">
        <w:t>of church history to establish night-and-day prayer ministries. Ministries from all streams of the body of Christ—Celtic, Orthodox, Catholic, and Protestant traditions—have mobilized 24/7 prayer ministries</w:t>
      </w:r>
      <w:r w:rsidR="00175B10" w:rsidRPr="0024428B">
        <w:t>;</w:t>
      </w:r>
      <w:r w:rsidRPr="0024428B">
        <w:t xml:space="preserve"> </w:t>
      </w:r>
      <w:r w:rsidR="00175B10" w:rsidRPr="0024428B">
        <w:t xml:space="preserve">see </w:t>
      </w:r>
      <w:r w:rsidR="002B1EF0" w:rsidRPr="0024428B">
        <w:rPr>
          <w:i/>
        </w:rPr>
        <w:t>Growing in Prayer</w:t>
      </w:r>
      <w:r w:rsidR="002B1EF0" w:rsidRPr="0024428B">
        <w:t xml:space="preserve"> (chapter 27)</w:t>
      </w:r>
      <w:r w:rsidRPr="0024428B">
        <w:t>.</w:t>
      </w:r>
    </w:p>
    <w:p w14:paraId="3C67A35C" w14:textId="77777777" w:rsidR="002B1EF0" w:rsidRPr="0024428B" w:rsidRDefault="00A624C0" w:rsidP="00F764D9">
      <w:pPr>
        <w:pStyle w:val="Lv2-J"/>
      </w:pPr>
      <w:r w:rsidRPr="0024428B">
        <w:t xml:space="preserve">Intercessory </w:t>
      </w:r>
      <w:r w:rsidR="002B1EF0" w:rsidRPr="0024428B">
        <w:t>m</w:t>
      </w:r>
      <w:r w:rsidRPr="0024428B">
        <w:t xml:space="preserve">issionaries </w:t>
      </w:r>
      <w:r w:rsidR="002B1EF0" w:rsidRPr="0024428B">
        <w:t>t</w:t>
      </w:r>
      <w:r w:rsidRPr="0024428B">
        <w:t>oday</w:t>
      </w:r>
      <w:r w:rsidR="002B1EF0" w:rsidRPr="0024428B">
        <w:t xml:space="preserve">—see </w:t>
      </w:r>
      <w:r w:rsidR="002B1EF0" w:rsidRPr="0024428B">
        <w:rPr>
          <w:i/>
        </w:rPr>
        <w:t xml:space="preserve">Growing in Prayer </w:t>
      </w:r>
      <w:r w:rsidR="002B1EF0" w:rsidRPr="0024428B">
        <w:t>(</w:t>
      </w:r>
      <w:r w:rsidRPr="0024428B">
        <w:t>chapter 28</w:t>
      </w:r>
      <w:r w:rsidR="002B1EF0" w:rsidRPr="0024428B">
        <w:t xml:space="preserve">) for many examples of how </w:t>
      </w:r>
      <w:r w:rsidRPr="0024428B">
        <w:t xml:space="preserve">the Spirit has raised up thousands of new prayer ministries </w:t>
      </w:r>
      <w:r w:rsidR="00314C2A" w:rsidRPr="0024428B">
        <w:t>in these days</w:t>
      </w:r>
      <w:r w:rsidRPr="0024428B">
        <w:t xml:space="preserve">. The number of 24/7 prayer </w:t>
      </w:r>
      <w:r w:rsidR="00314C2A" w:rsidRPr="0024428B">
        <w:t xml:space="preserve">ministry </w:t>
      </w:r>
      <w:r w:rsidRPr="0024428B">
        <w:t>in the world has increased from fewer than twenty-five in 1984 to more than ten thousand</w:t>
      </w:r>
      <w:r w:rsidR="004A20E2" w:rsidRPr="0024428B">
        <w:t>.</w:t>
      </w:r>
    </w:p>
    <w:p w14:paraId="6EF2D9BC" w14:textId="46BF0456" w:rsidR="00763927" w:rsidRPr="00C90A18" w:rsidRDefault="00175B10" w:rsidP="00763927">
      <w:pPr>
        <w:pStyle w:val="Lv2-J"/>
      </w:pPr>
      <w:r w:rsidRPr="00C90A18">
        <w:t>Certainly not everyone is called to be an Anna. We are all called to pray</w:t>
      </w:r>
      <w:r w:rsidR="004A20E2" w:rsidRPr="00C90A18">
        <w:t>,</w:t>
      </w:r>
      <w:r w:rsidRPr="00C90A18">
        <w:t xml:space="preserve"> but not necessarily as our primary occupation.</w:t>
      </w:r>
      <w:r w:rsidR="00D55D29" w:rsidRPr="00C90A18">
        <w:t xml:space="preserve"> </w:t>
      </w:r>
      <w:r w:rsidRPr="00C90A18">
        <w:rPr>
          <w:i/>
        </w:rPr>
        <w:t>The greatest ministry is to do the will of God</w:t>
      </w:r>
      <w:r w:rsidRPr="00C90A18">
        <w:t>, whatever that may be for each one of us. In other words, the greatest ministry you can have is the one to which God calls you. Embr</w:t>
      </w:r>
      <w:r w:rsidR="004A20E2" w:rsidRPr="00C90A18">
        <w:t xml:space="preserve">ace your own individual calling—whether it is serving God </w:t>
      </w:r>
      <w:r w:rsidR="00BF7F4E">
        <w:t>full-time</w:t>
      </w:r>
      <w:r w:rsidR="004A20E2" w:rsidRPr="00C90A18">
        <w:t xml:space="preserve"> in the marketplace,</w:t>
      </w:r>
      <w:r w:rsidRPr="00C90A18">
        <w:t xml:space="preserve"> in your home, school or nei</w:t>
      </w:r>
      <w:r w:rsidR="004A20E2" w:rsidRPr="00C90A18">
        <w:t>ghborhood, or in the prayer movement—</w:t>
      </w:r>
      <w:r w:rsidRPr="00C90A18">
        <w:t xml:space="preserve">because </w:t>
      </w:r>
      <w:r w:rsidR="004A20E2" w:rsidRPr="00C90A18">
        <w:t>that</w:t>
      </w:r>
      <w:r w:rsidRPr="00C90A18">
        <w:t xml:space="preserve"> is </w:t>
      </w:r>
      <w:r w:rsidR="004A20E2" w:rsidRPr="00C90A18">
        <w:t>God’s</w:t>
      </w:r>
      <w:r w:rsidRPr="00C90A18">
        <w:t xml:space="preserve"> highest calling for you.</w:t>
      </w:r>
      <w:r w:rsidR="00763927" w:rsidRPr="00C90A18">
        <w:t xml:space="preserve"> For some of you, full-time intercession is not your calling, but the Lord may lead you to support </w:t>
      </w:r>
      <w:r w:rsidR="00C90A18" w:rsidRPr="00C90A18">
        <w:t xml:space="preserve">emotionally and/or financially </w:t>
      </w:r>
      <w:r w:rsidR="00763927" w:rsidRPr="00C90A18">
        <w:t xml:space="preserve">someone who is called to this occupation. </w:t>
      </w:r>
    </w:p>
    <w:sectPr w:rsidR="00763927" w:rsidRPr="00C90A18"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021B8" w14:textId="77777777" w:rsidR="00AA1125" w:rsidRDefault="00AA1125">
      <w:r>
        <w:separator/>
      </w:r>
    </w:p>
    <w:p w14:paraId="342A4B0A" w14:textId="77777777" w:rsidR="00AA1125" w:rsidRDefault="00AA1125"/>
  </w:endnote>
  <w:endnote w:type="continuationSeparator" w:id="0">
    <w:p w14:paraId="3139A400" w14:textId="77777777" w:rsidR="00AA1125" w:rsidRDefault="00AA1125">
      <w:r>
        <w:continuationSeparator/>
      </w:r>
    </w:p>
    <w:p w14:paraId="0B555963" w14:textId="77777777" w:rsidR="00AA1125" w:rsidRDefault="00AA11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0E126" w14:textId="77777777" w:rsidR="00AC5F50" w:rsidRPr="00017095" w:rsidRDefault="00AC5F50"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3B7A3995" w14:textId="77777777" w:rsidR="00AC5F50" w:rsidRPr="00017095" w:rsidRDefault="00AC5F50"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5D991" w14:textId="77777777" w:rsidR="00AC5F50" w:rsidRPr="00017095" w:rsidRDefault="00AC5F50"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C385150" w14:textId="77777777" w:rsidR="00AC5F50" w:rsidRPr="00017095" w:rsidRDefault="00AC5F50"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7EEEA" w14:textId="77777777" w:rsidR="00AA1125" w:rsidRDefault="00AA1125">
      <w:r>
        <w:separator/>
      </w:r>
    </w:p>
    <w:p w14:paraId="60B57D51" w14:textId="77777777" w:rsidR="00AA1125" w:rsidRDefault="00AA1125"/>
  </w:footnote>
  <w:footnote w:type="continuationSeparator" w:id="0">
    <w:p w14:paraId="5C2CDA93" w14:textId="77777777" w:rsidR="00AA1125" w:rsidRDefault="00AA1125">
      <w:r>
        <w:continuationSeparator/>
      </w:r>
    </w:p>
    <w:p w14:paraId="3FCA1EC8" w14:textId="77777777" w:rsidR="00AA1125" w:rsidRDefault="00AA112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19988" w14:textId="77777777" w:rsidR="00AC5F50" w:rsidRDefault="00AC5F50">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647BD171" w14:textId="77777777" w:rsidR="00AC5F50" w:rsidRDefault="00AC5F50">
    <w:pPr>
      <w:ind w:right="360"/>
    </w:pPr>
  </w:p>
  <w:p w14:paraId="7D1ED07C" w14:textId="77777777" w:rsidR="00AC5F50" w:rsidRDefault="00AC5F5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B8826" w14:textId="77777777" w:rsidR="00AC5F50" w:rsidRPr="00EA3125" w:rsidRDefault="00AC5F50" w:rsidP="00BF3DE5">
    <w:pPr>
      <w:pBdr>
        <w:bottom w:val="single" w:sz="4" w:space="1" w:color="auto"/>
      </w:pBdr>
      <w:rPr>
        <w:rFonts w:ascii="Times New Roman" w:hAnsi="Times New Roman"/>
        <w:b/>
        <w:i/>
        <w:smallCaps/>
      </w:rPr>
    </w:pPr>
    <w:r w:rsidRPr="00EA3125">
      <w:rPr>
        <w:rFonts w:ascii="Times New Roman" w:hAnsi="Times New Roman"/>
        <w:b/>
        <w:i/>
        <w:smallCaps/>
      </w:rPr>
      <w:t>G</w:t>
    </w:r>
    <w:r>
      <w:rPr>
        <w:rFonts w:ascii="Times New Roman" w:hAnsi="Times New Roman"/>
        <w:b/>
        <w:i/>
        <w:smallCaps/>
      </w:rPr>
      <w:t>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 – Mike Bickle</w:t>
    </w:r>
  </w:p>
  <w:p w14:paraId="73A300E7" w14:textId="53C77FE7" w:rsidR="00AC5F50" w:rsidRPr="00F75FFB" w:rsidRDefault="00BF7F4E" w:rsidP="008A734A">
    <w:pPr>
      <w:pBdr>
        <w:bottom w:val="single" w:sz="4" w:space="1" w:color="auto"/>
      </w:pBdr>
      <w:tabs>
        <w:tab w:val="right" w:pos="10800"/>
      </w:tabs>
      <w:rPr>
        <w:rFonts w:ascii="Times New Roman" w:hAnsi="Times New Roman"/>
        <w:b/>
        <w:i/>
        <w:sz w:val="20"/>
        <w:szCs w:val="20"/>
      </w:rPr>
    </w:pPr>
    <w:r>
      <w:rPr>
        <w:rFonts w:ascii="Times New Roman" w:hAnsi="Times New Roman"/>
        <w:b/>
        <w:i/>
        <w:sz w:val="20"/>
        <w:szCs w:val="20"/>
      </w:rPr>
      <w:t>Session 9</w:t>
    </w:r>
    <w:r w:rsidR="00AC5F50" w:rsidRPr="00F75FFB">
      <w:rPr>
        <w:rFonts w:ascii="Times New Roman" w:hAnsi="Times New Roman"/>
        <w:b/>
        <w:i/>
        <w:sz w:val="20"/>
        <w:szCs w:val="20"/>
      </w:rPr>
      <w:t xml:space="preserve"> </w:t>
    </w:r>
    <w:r>
      <w:rPr>
        <w:rFonts w:ascii="Times New Roman" w:hAnsi="Times New Roman"/>
        <w:b/>
        <w:i/>
        <w:sz w:val="20"/>
        <w:szCs w:val="20"/>
      </w:rPr>
      <w:t>The Call to be a Full-time Intercessory Missionary</w:t>
    </w:r>
    <w:r w:rsidR="00AC5F50">
      <w:rPr>
        <w:rFonts w:ascii="Times New Roman" w:hAnsi="Times New Roman"/>
        <w:b/>
        <w:i/>
        <w:sz w:val="20"/>
        <w:szCs w:val="20"/>
      </w:rPr>
      <w:t xml:space="preserve"> </w:t>
    </w:r>
    <w:r w:rsidR="00AC5F50" w:rsidRPr="00F75FFB">
      <w:rPr>
        <w:rFonts w:ascii="Times New Roman" w:hAnsi="Times New Roman"/>
        <w:b/>
        <w:i/>
        <w:sz w:val="20"/>
        <w:szCs w:val="20"/>
      </w:rPr>
      <w:tab/>
    </w:r>
    <w:r w:rsidR="00AC5F50" w:rsidRPr="00F75FFB">
      <w:rPr>
        <w:rFonts w:ascii="Times New Roman" w:hAnsi="Times New Roman"/>
        <w:b/>
        <w:bCs/>
        <w:i/>
        <w:iCs/>
        <w:sz w:val="20"/>
        <w:szCs w:val="20"/>
      </w:rPr>
      <w:t>Page</w:t>
    </w:r>
    <w:r w:rsidR="00AC5F50" w:rsidRPr="00F75FFB">
      <w:rPr>
        <w:rFonts w:ascii="Times New Roman" w:hAnsi="Times New Roman"/>
        <w:b/>
        <w:i/>
        <w:smallCaps/>
        <w:sz w:val="20"/>
        <w:szCs w:val="20"/>
      </w:rPr>
      <w:t xml:space="preserve"> </w:t>
    </w:r>
    <w:r w:rsidR="00AC5F50" w:rsidRPr="00F75FFB">
      <w:rPr>
        <w:rStyle w:val="PageNumber"/>
        <w:rFonts w:ascii="Times New Roman" w:hAnsi="Times New Roman"/>
        <w:b/>
        <w:i/>
        <w:sz w:val="20"/>
        <w:szCs w:val="20"/>
      </w:rPr>
      <w:fldChar w:fldCharType="begin"/>
    </w:r>
    <w:r w:rsidR="00AC5F50" w:rsidRPr="00F75FFB">
      <w:rPr>
        <w:rStyle w:val="PageNumber"/>
        <w:rFonts w:ascii="Times New Roman" w:hAnsi="Times New Roman"/>
        <w:b/>
        <w:i/>
        <w:sz w:val="20"/>
        <w:szCs w:val="20"/>
      </w:rPr>
      <w:instrText xml:space="preserve"> PAGE </w:instrText>
    </w:r>
    <w:r w:rsidR="00AC5F50" w:rsidRPr="00F75FFB">
      <w:rPr>
        <w:rStyle w:val="PageNumber"/>
        <w:rFonts w:ascii="Times New Roman" w:hAnsi="Times New Roman"/>
        <w:b/>
        <w:i/>
        <w:sz w:val="20"/>
        <w:szCs w:val="20"/>
      </w:rPr>
      <w:fldChar w:fldCharType="separate"/>
    </w:r>
    <w:r w:rsidR="00316A11">
      <w:rPr>
        <w:rStyle w:val="PageNumber"/>
        <w:rFonts w:ascii="Times New Roman" w:hAnsi="Times New Roman"/>
        <w:b/>
        <w:i/>
        <w:noProof/>
        <w:sz w:val="20"/>
        <w:szCs w:val="20"/>
      </w:rPr>
      <w:t>3</w:t>
    </w:r>
    <w:r w:rsidR="00AC5F50" w:rsidRPr="00F75FFB">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B4367" w14:textId="77777777" w:rsidR="00AC5F50" w:rsidRPr="00017095" w:rsidRDefault="00AC5F50" w:rsidP="001E6E18">
    <w:pPr>
      <w:pBdr>
        <w:bottom w:val="single" w:sz="4" w:space="1" w:color="auto"/>
      </w:pBdr>
      <w:rPr>
        <w:rFonts w:ascii="Times New Roman" w:hAnsi="Times New Roman" w:cs="Times New Roman"/>
        <w:b/>
        <w:i/>
        <w:smallCaps/>
        <w:sz w:val="36"/>
      </w:rPr>
    </w:pPr>
    <w:bookmarkStart w:id="9" w:name="OLE_LINK112"/>
    <w:bookmarkStart w:id="10"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0D659612" w14:textId="77777777" w:rsidR="00AC5F50" w:rsidRPr="00EA3125" w:rsidRDefault="00AC5F50" w:rsidP="00BF3DE5">
    <w:pPr>
      <w:pBdr>
        <w:bottom w:val="single" w:sz="4" w:space="1" w:color="auto"/>
      </w:pBdr>
      <w:rPr>
        <w:rFonts w:ascii="Times New Roman" w:hAnsi="Times New Roman"/>
        <w:b/>
        <w:i/>
        <w:smallCaps/>
      </w:rPr>
    </w:pPr>
    <w:bookmarkStart w:id="11" w:name="OLE_LINK3"/>
    <w:bookmarkStart w:id="12" w:name="OLE_LINK4"/>
    <w:bookmarkStart w:id="13" w:name="OLE_LINK114"/>
    <w:bookmarkStart w:id="14" w:name="OLE_LINK115"/>
    <w:bookmarkStart w:id="15" w:name="OLE_LINK19"/>
    <w:r>
      <w:rPr>
        <w:rFonts w:ascii="Times New Roman" w:hAnsi="Times New Roman"/>
        <w:b/>
        <w:i/>
        <w:smallCaps/>
      </w:rPr>
      <w:t>Growing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w:t>
    </w:r>
    <w:bookmarkEnd w:id="11"/>
    <w:bookmarkEnd w:id="12"/>
    <w:r w:rsidRPr="00EA3125">
      <w:rPr>
        <w:rFonts w:ascii="Times New Roman" w:hAnsi="Times New Roman"/>
        <w:b/>
        <w:i/>
        <w:smallCaps/>
      </w:rPr>
      <w:t xml:space="preserve">  </w:t>
    </w:r>
  </w:p>
  <w:bookmarkEnd w:id="9"/>
  <w:bookmarkEnd w:id="10"/>
  <w:bookmarkEnd w:id="13"/>
  <w:bookmarkEnd w:id="14"/>
  <w:bookmarkEnd w:id="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206"/>
    <w:rsid w:val="000025F6"/>
    <w:rsid w:val="00002A3F"/>
    <w:rsid w:val="00002DB2"/>
    <w:rsid w:val="0000300C"/>
    <w:rsid w:val="00004351"/>
    <w:rsid w:val="00006F3A"/>
    <w:rsid w:val="00010B5F"/>
    <w:rsid w:val="00011AAF"/>
    <w:rsid w:val="000128C9"/>
    <w:rsid w:val="0001372C"/>
    <w:rsid w:val="0001412D"/>
    <w:rsid w:val="00014570"/>
    <w:rsid w:val="00014F43"/>
    <w:rsid w:val="00014F9E"/>
    <w:rsid w:val="00016EC4"/>
    <w:rsid w:val="00017095"/>
    <w:rsid w:val="00017D1E"/>
    <w:rsid w:val="000202C8"/>
    <w:rsid w:val="00020B09"/>
    <w:rsid w:val="00021732"/>
    <w:rsid w:val="00021C84"/>
    <w:rsid w:val="00022F58"/>
    <w:rsid w:val="000233E9"/>
    <w:rsid w:val="000239A5"/>
    <w:rsid w:val="00023FAD"/>
    <w:rsid w:val="00024E3E"/>
    <w:rsid w:val="00025AC3"/>
    <w:rsid w:val="00027732"/>
    <w:rsid w:val="00030947"/>
    <w:rsid w:val="00031A35"/>
    <w:rsid w:val="00031C50"/>
    <w:rsid w:val="00031DB9"/>
    <w:rsid w:val="00032F3E"/>
    <w:rsid w:val="000342B0"/>
    <w:rsid w:val="00037943"/>
    <w:rsid w:val="00037C87"/>
    <w:rsid w:val="0004057C"/>
    <w:rsid w:val="00040BC3"/>
    <w:rsid w:val="00040E34"/>
    <w:rsid w:val="00040E3B"/>
    <w:rsid w:val="000413FD"/>
    <w:rsid w:val="00043D3F"/>
    <w:rsid w:val="00043EDA"/>
    <w:rsid w:val="00043F01"/>
    <w:rsid w:val="000446A3"/>
    <w:rsid w:val="00045855"/>
    <w:rsid w:val="00045D8D"/>
    <w:rsid w:val="0004646E"/>
    <w:rsid w:val="00047F57"/>
    <w:rsid w:val="00050943"/>
    <w:rsid w:val="000510B4"/>
    <w:rsid w:val="000525E5"/>
    <w:rsid w:val="000526F6"/>
    <w:rsid w:val="000529D5"/>
    <w:rsid w:val="000532A0"/>
    <w:rsid w:val="00053D45"/>
    <w:rsid w:val="00053D89"/>
    <w:rsid w:val="00054E6F"/>
    <w:rsid w:val="000558C6"/>
    <w:rsid w:val="00055BA1"/>
    <w:rsid w:val="000601DA"/>
    <w:rsid w:val="00061FC2"/>
    <w:rsid w:val="0006316A"/>
    <w:rsid w:val="000635BF"/>
    <w:rsid w:val="00063891"/>
    <w:rsid w:val="000639E1"/>
    <w:rsid w:val="0006444B"/>
    <w:rsid w:val="00064D70"/>
    <w:rsid w:val="00065771"/>
    <w:rsid w:val="000659A3"/>
    <w:rsid w:val="00065B90"/>
    <w:rsid w:val="000675DF"/>
    <w:rsid w:val="000677A9"/>
    <w:rsid w:val="00067FD4"/>
    <w:rsid w:val="0007129A"/>
    <w:rsid w:val="0007148F"/>
    <w:rsid w:val="00071941"/>
    <w:rsid w:val="000728A3"/>
    <w:rsid w:val="000762FA"/>
    <w:rsid w:val="0007634D"/>
    <w:rsid w:val="00076889"/>
    <w:rsid w:val="00077CB9"/>
    <w:rsid w:val="00081760"/>
    <w:rsid w:val="00082E47"/>
    <w:rsid w:val="000832FC"/>
    <w:rsid w:val="00083A0A"/>
    <w:rsid w:val="000849E0"/>
    <w:rsid w:val="000851FD"/>
    <w:rsid w:val="00085DFA"/>
    <w:rsid w:val="000862B5"/>
    <w:rsid w:val="00086EC2"/>
    <w:rsid w:val="000903B2"/>
    <w:rsid w:val="00090617"/>
    <w:rsid w:val="00092CE1"/>
    <w:rsid w:val="00095ACD"/>
    <w:rsid w:val="00096BEF"/>
    <w:rsid w:val="00096D74"/>
    <w:rsid w:val="0009773D"/>
    <w:rsid w:val="000A054B"/>
    <w:rsid w:val="000A359E"/>
    <w:rsid w:val="000A48FD"/>
    <w:rsid w:val="000A5E1F"/>
    <w:rsid w:val="000A5EB4"/>
    <w:rsid w:val="000A6612"/>
    <w:rsid w:val="000A6633"/>
    <w:rsid w:val="000A6F72"/>
    <w:rsid w:val="000B0864"/>
    <w:rsid w:val="000B0FF6"/>
    <w:rsid w:val="000B15E3"/>
    <w:rsid w:val="000B1DA0"/>
    <w:rsid w:val="000B1DE4"/>
    <w:rsid w:val="000B2220"/>
    <w:rsid w:val="000B2537"/>
    <w:rsid w:val="000B3933"/>
    <w:rsid w:val="000B39CD"/>
    <w:rsid w:val="000B3C9D"/>
    <w:rsid w:val="000B3F89"/>
    <w:rsid w:val="000B6D56"/>
    <w:rsid w:val="000B7875"/>
    <w:rsid w:val="000C09D2"/>
    <w:rsid w:val="000C2AEE"/>
    <w:rsid w:val="000C3D4C"/>
    <w:rsid w:val="000C42BC"/>
    <w:rsid w:val="000C56CD"/>
    <w:rsid w:val="000C69A4"/>
    <w:rsid w:val="000C75D9"/>
    <w:rsid w:val="000C7754"/>
    <w:rsid w:val="000D06E8"/>
    <w:rsid w:val="000D11A7"/>
    <w:rsid w:val="000D12BD"/>
    <w:rsid w:val="000D164B"/>
    <w:rsid w:val="000D2768"/>
    <w:rsid w:val="000D2D6C"/>
    <w:rsid w:val="000D333A"/>
    <w:rsid w:val="000D38E8"/>
    <w:rsid w:val="000D3E13"/>
    <w:rsid w:val="000D5155"/>
    <w:rsid w:val="000D59E1"/>
    <w:rsid w:val="000D766F"/>
    <w:rsid w:val="000E039A"/>
    <w:rsid w:val="000E0AEC"/>
    <w:rsid w:val="000E0BEB"/>
    <w:rsid w:val="000E18B7"/>
    <w:rsid w:val="000E19BF"/>
    <w:rsid w:val="000E1CDE"/>
    <w:rsid w:val="000E222B"/>
    <w:rsid w:val="000E4113"/>
    <w:rsid w:val="000E4BC4"/>
    <w:rsid w:val="000E4E26"/>
    <w:rsid w:val="000E5B80"/>
    <w:rsid w:val="000E7ACD"/>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3207"/>
    <w:rsid w:val="0011384A"/>
    <w:rsid w:val="00113A47"/>
    <w:rsid w:val="00113B41"/>
    <w:rsid w:val="00114E64"/>
    <w:rsid w:val="00114FF2"/>
    <w:rsid w:val="00115D7D"/>
    <w:rsid w:val="0011625E"/>
    <w:rsid w:val="00116369"/>
    <w:rsid w:val="00116609"/>
    <w:rsid w:val="00117A92"/>
    <w:rsid w:val="00120E9A"/>
    <w:rsid w:val="0012159E"/>
    <w:rsid w:val="00122404"/>
    <w:rsid w:val="00122720"/>
    <w:rsid w:val="00122DB6"/>
    <w:rsid w:val="001253C6"/>
    <w:rsid w:val="00126282"/>
    <w:rsid w:val="001262DD"/>
    <w:rsid w:val="00127BFE"/>
    <w:rsid w:val="00130BE2"/>
    <w:rsid w:val="00130C4A"/>
    <w:rsid w:val="00130F11"/>
    <w:rsid w:val="00132386"/>
    <w:rsid w:val="001332F5"/>
    <w:rsid w:val="001355EF"/>
    <w:rsid w:val="00135C64"/>
    <w:rsid w:val="00135D1C"/>
    <w:rsid w:val="00140895"/>
    <w:rsid w:val="00140967"/>
    <w:rsid w:val="00140ED9"/>
    <w:rsid w:val="001415C7"/>
    <w:rsid w:val="001417E8"/>
    <w:rsid w:val="00141AC1"/>
    <w:rsid w:val="00144B49"/>
    <w:rsid w:val="001454D8"/>
    <w:rsid w:val="0014557F"/>
    <w:rsid w:val="00145ED1"/>
    <w:rsid w:val="0014741A"/>
    <w:rsid w:val="00150117"/>
    <w:rsid w:val="00151100"/>
    <w:rsid w:val="001525D0"/>
    <w:rsid w:val="001538F3"/>
    <w:rsid w:val="00153BF8"/>
    <w:rsid w:val="00153F78"/>
    <w:rsid w:val="001544CE"/>
    <w:rsid w:val="0015462E"/>
    <w:rsid w:val="00154AAE"/>
    <w:rsid w:val="0015542E"/>
    <w:rsid w:val="00155563"/>
    <w:rsid w:val="00155601"/>
    <w:rsid w:val="00156391"/>
    <w:rsid w:val="00157702"/>
    <w:rsid w:val="001616CD"/>
    <w:rsid w:val="00162D0E"/>
    <w:rsid w:val="001630CA"/>
    <w:rsid w:val="00163B7C"/>
    <w:rsid w:val="00163E85"/>
    <w:rsid w:val="00163FE7"/>
    <w:rsid w:val="0016407D"/>
    <w:rsid w:val="00165FF7"/>
    <w:rsid w:val="00166111"/>
    <w:rsid w:val="00166129"/>
    <w:rsid w:val="00167D2B"/>
    <w:rsid w:val="00171058"/>
    <w:rsid w:val="00171F87"/>
    <w:rsid w:val="00173EEC"/>
    <w:rsid w:val="00173F74"/>
    <w:rsid w:val="00174EAA"/>
    <w:rsid w:val="00175039"/>
    <w:rsid w:val="00175B10"/>
    <w:rsid w:val="00176CE9"/>
    <w:rsid w:val="001777BF"/>
    <w:rsid w:val="00177E7D"/>
    <w:rsid w:val="001801AE"/>
    <w:rsid w:val="001808D5"/>
    <w:rsid w:val="00180AE6"/>
    <w:rsid w:val="00180EF5"/>
    <w:rsid w:val="00183530"/>
    <w:rsid w:val="001837B6"/>
    <w:rsid w:val="001837F8"/>
    <w:rsid w:val="00186620"/>
    <w:rsid w:val="0018726F"/>
    <w:rsid w:val="00187F4D"/>
    <w:rsid w:val="001908A7"/>
    <w:rsid w:val="00190A52"/>
    <w:rsid w:val="001916DD"/>
    <w:rsid w:val="001920CE"/>
    <w:rsid w:val="00192CE7"/>
    <w:rsid w:val="00193B1C"/>
    <w:rsid w:val="00193D07"/>
    <w:rsid w:val="00195514"/>
    <w:rsid w:val="00196523"/>
    <w:rsid w:val="001965B2"/>
    <w:rsid w:val="00196D66"/>
    <w:rsid w:val="00197657"/>
    <w:rsid w:val="00197C0C"/>
    <w:rsid w:val="001A05E6"/>
    <w:rsid w:val="001A0C68"/>
    <w:rsid w:val="001A1437"/>
    <w:rsid w:val="001A1691"/>
    <w:rsid w:val="001A4CE0"/>
    <w:rsid w:val="001A58F8"/>
    <w:rsid w:val="001A5A4A"/>
    <w:rsid w:val="001A6639"/>
    <w:rsid w:val="001A7056"/>
    <w:rsid w:val="001A75B2"/>
    <w:rsid w:val="001A7B67"/>
    <w:rsid w:val="001B0FA0"/>
    <w:rsid w:val="001B0FC2"/>
    <w:rsid w:val="001B2007"/>
    <w:rsid w:val="001B21DB"/>
    <w:rsid w:val="001B276C"/>
    <w:rsid w:val="001B29EE"/>
    <w:rsid w:val="001B2CB5"/>
    <w:rsid w:val="001B42CF"/>
    <w:rsid w:val="001B4516"/>
    <w:rsid w:val="001B5551"/>
    <w:rsid w:val="001B63EB"/>
    <w:rsid w:val="001B7DE6"/>
    <w:rsid w:val="001C0A89"/>
    <w:rsid w:val="001C0DE6"/>
    <w:rsid w:val="001C124D"/>
    <w:rsid w:val="001C1301"/>
    <w:rsid w:val="001C54CD"/>
    <w:rsid w:val="001C64AF"/>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779"/>
    <w:rsid w:val="001E18A1"/>
    <w:rsid w:val="001E27E6"/>
    <w:rsid w:val="001E3EF1"/>
    <w:rsid w:val="001E57D7"/>
    <w:rsid w:val="001E674E"/>
    <w:rsid w:val="001E688F"/>
    <w:rsid w:val="001E6E18"/>
    <w:rsid w:val="001F032D"/>
    <w:rsid w:val="001F0CE4"/>
    <w:rsid w:val="001F107F"/>
    <w:rsid w:val="001F236A"/>
    <w:rsid w:val="001F2F6F"/>
    <w:rsid w:val="001F3BC4"/>
    <w:rsid w:val="001F4D8B"/>
    <w:rsid w:val="001F5544"/>
    <w:rsid w:val="001F5B7A"/>
    <w:rsid w:val="001F7AE4"/>
    <w:rsid w:val="00200ED5"/>
    <w:rsid w:val="002010AF"/>
    <w:rsid w:val="00201B2B"/>
    <w:rsid w:val="00202356"/>
    <w:rsid w:val="002030AE"/>
    <w:rsid w:val="0020351B"/>
    <w:rsid w:val="002035EF"/>
    <w:rsid w:val="00203962"/>
    <w:rsid w:val="00203F9C"/>
    <w:rsid w:val="0020490C"/>
    <w:rsid w:val="0021161A"/>
    <w:rsid w:val="00211BDF"/>
    <w:rsid w:val="00213020"/>
    <w:rsid w:val="00213A5D"/>
    <w:rsid w:val="0022033E"/>
    <w:rsid w:val="00220908"/>
    <w:rsid w:val="00221181"/>
    <w:rsid w:val="0022298B"/>
    <w:rsid w:val="00222E29"/>
    <w:rsid w:val="00223105"/>
    <w:rsid w:val="00224CBC"/>
    <w:rsid w:val="00225FCA"/>
    <w:rsid w:val="0022679C"/>
    <w:rsid w:val="00230020"/>
    <w:rsid w:val="0023017A"/>
    <w:rsid w:val="002307BE"/>
    <w:rsid w:val="00231385"/>
    <w:rsid w:val="002314E9"/>
    <w:rsid w:val="00231699"/>
    <w:rsid w:val="00232864"/>
    <w:rsid w:val="00233726"/>
    <w:rsid w:val="0023419F"/>
    <w:rsid w:val="002341A2"/>
    <w:rsid w:val="002348C0"/>
    <w:rsid w:val="00235434"/>
    <w:rsid w:val="00236CE6"/>
    <w:rsid w:val="0023781D"/>
    <w:rsid w:val="00237AF3"/>
    <w:rsid w:val="0024045D"/>
    <w:rsid w:val="002407E6"/>
    <w:rsid w:val="00240A89"/>
    <w:rsid w:val="00240FFA"/>
    <w:rsid w:val="002418E5"/>
    <w:rsid w:val="00241C03"/>
    <w:rsid w:val="002427E5"/>
    <w:rsid w:val="002433D4"/>
    <w:rsid w:val="002436AD"/>
    <w:rsid w:val="0024428B"/>
    <w:rsid w:val="00244356"/>
    <w:rsid w:val="00244CCC"/>
    <w:rsid w:val="00246F90"/>
    <w:rsid w:val="0024723C"/>
    <w:rsid w:val="00250D3F"/>
    <w:rsid w:val="00250E26"/>
    <w:rsid w:val="002516F3"/>
    <w:rsid w:val="00251810"/>
    <w:rsid w:val="002530B2"/>
    <w:rsid w:val="00253750"/>
    <w:rsid w:val="00253B7F"/>
    <w:rsid w:val="0025449C"/>
    <w:rsid w:val="0025473E"/>
    <w:rsid w:val="002560A3"/>
    <w:rsid w:val="00256A52"/>
    <w:rsid w:val="00260F53"/>
    <w:rsid w:val="002612CC"/>
    <w:rsid w:val="00261B2D"/>
    <w:rsid w:val="002623E8"/>
    <w:rsid w:val="002638A7"/>
    <w:rsid w:val="00263CDD"/>
    <w:rsid w:val="0026450F"/>
    <w:rsid w:val="00265539"/>
    <w:rsid w:val="00265646"/>
    <w:rsid w:val="0026565C"/>
    <w:rsid w:val="00265C48"/>
    <w:rsid w:val="002662C0"/>
    <w:rsid w:val="002662FF"/>
    <w:rsid w:val="002665D7"/>
    <w:rsid w:val="0026667F"/>
    <w:rsid w:val="002671A8"/>
    <w:rsid w:val="00267DFC"/>
    <w:rsid w:val="0027074E"/>
    <w:rsid w:val="00270F0B"/>
    <w:rsid w:val="002710BD"/>
    <w:rsid w:val="00271306"/>
    <w:rsid w:val="002721E0"/>
    <w:rsid w:val="002735B4"/>
    <w:rsid w:val="0027455E"/>
    <w:rsid w:val="0027583D"/>
    <w:rsid w:val="00276BBB"/>
    <w:rsid w:val="00277007"/>
    <w:rsid w:val="00281D47"/>
    <w:rsid w:val="00282626"/>
    <w:rsid w:val="00282D93"/>
    <w:rsid w:val="00283912"/>
    <w:rsid w:val="00284292"/>
    <w:rsid w:val="00287815"/>
    <w:rsid w:val="002932CD"/>
    <w:rsid w:val="00294862"/>
    <w:rsid w:val="0029497A"/>
    <w:rsid w:val="00294C3C"/>
    <w:rsid w:val="002958A2"/>
    <w:rsid w:val="00296A10"/>
    <w:rsid w:val="00297A1F"/>
    <w:rsid w:val="002A0562"/>
    <w:rsid w:val="002A0568"/>
    <w:rsid w:val="002A16F4"/>
    <w:rsid w:val="002A2071"/>
    <w:rsid w:val="002A24A3"/>
    <w:rsid w:val="002A4BC5"/>
    <w:rsid w:val="002A5C7C"/>
    <w:rsid w:val="002A7237"/>
    <w:rsid w:val="002A784A"/>
    <w:rsid w:val="002B170F"/>
    <w:rsid w:val="002B1887"/>
    <w:rsid w:val="002B1EF0"/>
    <w:rsid w:val="002B214A"/>
    <w:rsid w:val="002B2478"/>
    <w:rsid w:val="002B2EB3"/>
    <w:rsid w:val="002B355D"/>
    <w:rsid w:val="002B3D1F"/>
    <w:rsid w:val="002B4235"/>
    <w:rsid w:val="002B4899"/>
    <w:rsid w:val="002B55C4"/>
    <w:rsid w:val="002B55C6"/>
    <w:rsid w:val="002B5E15"/>
    <w:rsid w:val="002B7489"/>
    <w:rsid w:val="002B7786"/>
    <w:rsid w:val="002B7C8F"/>
    <w:rsid w:val="002B7E88"/>
    <w:rsid w:val="002C2594"/>
    <w:rsid w:val="002C27A8"/>
    <w:rsid w:val="002C3890"/>
    <w:rsid w:val="002C4E73"/>
    <w:rsid w:val="002C5CED"/>
    <w:rsid w:val="002C6168"/>
    <w:rsid w:val="002C63D3"/>
    <w:rsid w:val="002C6463"/>
    <w:rsid w:val="002D20F4"/>
    <w:rsid w:val="002D29C2"/>
    <w:rsid w:val="002D4961"/>
    <w:rsid w:val="002D515E"/>
    <w:rsid w:val="002D677D"/>
    <w:rsid w:val="002D7B0C"/>
    <w:rsid w:val="002D7B50"/>
    <w:rsid w:val="002E270A"/>
    <w:rsid w:val="002E2FED"/>
    <w:rsid w:val="002E4198"/>
    <w:rsid w:val="002E4F69"/>
    <w:rsid w:val="002E5A45"/>
    <w:rsid w:val="002E5AD9"/>
    <w:rsid w:val="002E5B33"/>
    <w:rsid w:val="002E7175"/>
    <w:rsid w:val="002E7B43"/>
    <w:rsid w:val="002E7F35"/>
    <w:rsid w:val="002F1A97"/>
    <w:rsid w:val="002F1CCC"/>
    <w:rsid w:val="002F22F3"/>
    <w:rsid w:val="002F3563"/>
    <w:rsid w:val="002F4626"/>
    <w:rsid w:val="002F53BA"/>
    <w:rsid w:val="002F5B39"/>
    <w:rsid w:val="00301430"/>
    <w:rsid w:val="00301981"/>
    <w:rsid w:val="00301DB1"/>
    <w:rsid w:val="00302199"/>
    <w:rsid w:val="00303310"/>
    <w:rsid w:val="00304226"/>
    <w:rsid w:val="00304276"/>
    <w:rsid w:val="003046B9"/>
    <w:rsid w:val="00305F92"/>
    <w:rsid w:val="003067F8"/>
    <w:rsid w:val="00306DEC"/>
    <w:rsid w:val="00310FED"/>
    <w:rsid w:val="0031174A"/>
    <w:rsid w:val="00311B5D"/>
    <w:rsid w:val="00312324"/>
    <w:rsid w:val="00314C2A"/>
    <w:rsid w:val="00315CD6"/>
    <w:rsid w:val="00316249"/>
    <w:rsid w:val="003168B4"/>
    <w:rsid w:val="00316A11"/>
    <w:rsid w:val="003170A3"/>
    <w:rsid w:val="00317BD5"/>
    <w:rsid w:val="00320D23"/>
    <w:rsid w:val="00321774"/>
    <w:rsid w:val="003223D1"/>
    <w:rsid w:val="00322791"/>
    <w:rsid w:val="0032381C"/>
    <w:rsid w:val="00324876"/>
    <w:rsid w:val="00324BE8"/>
    <w:rsid w:val="00325FB8"/>
    <w:rsid w:val="00327B54"/>
    <w:rsid w:val="00327EC9"/>
    <w:rsid w:val="003302F9"/>
    <w:rsid w:val="00330D38"/>
    <w:rsid w:val="0033232E"/>
    <w:rsid w:val="00332E3A"/>
    <w:rsid w:val="00333FB2"/>
    <w:rsid w:val="003346F2"/>
    <w:rsid w:val="00340530"/>
    <w:rsid w:val="00341089"/>
    <w:rsid w:val="00342100"/>
    <w:rsid w:val="003453CC"/>
    <w:rsid w:val="00345C79"/>
    <w:rsid w:val="00345D61"/>
    <w:rsid w:val="003462C1"/>
    <w:rsid w:val="003476D7"/>
    <w:rsid w:val="00351F9F"/>
    <w:rsid w:val="00352B35"/>
    <w:rsid w:val="0035313D"/>
    <w:rsid w:val="00353A8B"/>
    <w:rsid w:val="00354555"/>
    <w:rsid w:val="00355E3B"/>
    <w:rsid w:val="0035612C"/>
    <w:rsid w:val="003574DD"/>
    <w:rsid w:val="0035779D"/>
    <w:rsid w:val="00357FCA"/>
    <w:rsid w:val="003630C2"/>
    <w:rsid w:val="00363467"/>
    <w:rsid w:val="00364DD3"/>
    <w:rsid w:val="003654AE"/>
    <w:rsid w:val="00365A7E"/>
    <w:rsid w:val="00366526"/>
    <w:rsid w:val="00366C01"/>
    <w:rsid w:val="0036789A"/>
    <w:rsid w:val="00367C07"/>
    <w:rsid w:val="0037097C"/>
    <w:rsid w:val="00371411"/>
    <w:rsid w:val="00371A72"/>
    <w:rsid w:val="00372627"/>
    <w:rsid w:val="00374D84"/>
    <w:rsid w:val="0037535A"/>
    <w:rsid w:val="00376C97"/>
    <w:rsid w:val="00377D7F"/>
    <w:rsid w:val="003800BC"/>
    <w:rsid w:val="00380A61"/>
    <w:rsid w:val="00381596"/>
    <w:rsid w:val="00382535"/>
    <w:rsid w:val="00382C85"/>
    <w:rsid w:val="00382F08"/>
    <w:rsid w:val="003842B4"/>
    <w:rsid w:val="003846B2"/>
    <w:rsid w:val="00385359"/>
    <w:rsid w:val="003871ED"/>
    <w:rsid w:val="003876C8"/>
    <w:rsid w:val="00391D21"/>
    <w:rsid w:val="00392056"/>
    <w:rsid w:val="00394512"/>
    <w:rsid w:val="003950F3"/>
    <w:rsid w:val="0039564E"/>
    <w:rsid w:val="00396608"/>
    <w:rsid w:val="00397D27"/>
    <w:rsid w:val="003A0040"/>
    <w:rsid w:val="003A1FC6"/>
    <w:rsid w:val="003A2873"/>
    <w:rsid w:val="003A42F5"/>
    <w:rsid w:val="003A42F6"/>
    <w:rsid w:val="003A4C9D"/>
    <w:rsid w:val="003A53D8"/>
    <w:rsid w:val="003A5A93"/>
    <w:rsid w:val="003A5C8C"/>
    <w:rsid w:val="003A7AC0"/>
    <w:rsid w:val="003A7F62"/>
    <w:rsid w:val="003B12A9"/>
    <w:rsid w:val="003B161B"/>
    <w:rsid w:val="003B1987"/>
    <w:rsid w:val="003B1CDC"/>
    <w:rsid w:val="003B5E53"/>
    <w:rsid w:val="003B6B29"/>
    <w:rsid w:val="003B6F95"/>
    <w:rsid w:val="003B727F"/>
    <w:rsid w:val="003B783A"/>
    <w:rsid w:val="003B7A58"/>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388"/>
    <w:rsid w:val="003D24B6"/>
    <w:rsid w:val="003D2DC3"/>
    <w:rsid w:val="003D30D4"/>
    <w:rsid w:val="003D311B"/>
    <w:rsid w:val="003D39B6"/>
    <w:rsid w:val="003D4A7F"/>
    <w:rsid w:val="003D4F62"/>
    <w:rsid w:val="003D5DE7"/>
    <w:rsid w:val="003D5E10"/>
    <w:rsid w:val="003D60EC"/>
    <w:rsid w:val="003E002B"/>
    <w:rsid w:val="003E0135"/>
    <w:rsid w:val="003E069A"/>
    <w:rsid w:val="003E0B89"/>
    <w:rsid w:val="003E1C7D"/>
    <w:rsid w:val="003E2311"/>
    <w:rsid w:val="003E5176"/>
    <w:rsid w:val="003E657C"/>
    <w:rsid w:val="003E6AF1"/>
    <w:rsid w:val="003E6F83"/>
    <w:rsid w:val="003E7D85"/>
    <w:rsid w:val="003F010D"/>
    <w:rsid w:val="003F05AF"/>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93C"/>
    <w:rsid w:val="004139A5"/>
    <w:rsid w:val="00413B98"/>
    <w:rsid w:val="00414982"/>
    <w:rsid w:val="00414AA1"/>
    <w:rsid w:val="00414DAF"/>
    <w:rsid w:val="00414EFE"/>
    <w:rsid w:val="00415DCD"/>
    <w:rsid w:val="00416303"/>
    <w:rsid w:val="00416342"/>
    <w:rsid w:val="00416D36"/>
    <w:rsid w:val="00417112"/>
    <w:rsid w:val="00417FF5"/>
    <w:rsid w:val="0042007F"/>
    <w:rsid w:val="004203B4"/>
    <w:rsid w:val="00421979"/>
    <w:rsid w:val="00422965"/>
    <w:rsid w:val="00423500"/>
    <w:rsid w:val="00423AEA"/>
    <w:rsid w:val="00424D1F"/>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5292"/>
    <w:rsid w:val="004363C2"/>
    <w:rsid w:val="0043766C"/>
    <w:rsid w:val="0044076B"/>
    <w:rsid w:val="004409DC"/>
    <w:rsid w:val="00440E24"/>
    <w:rsid w:val="0044221B"/>
    <w:rsid w:val="00443515"/>
    <w:rsid w:val="00444E66"/>
    <w:rsid w:val="00446015"/>
    <w:rsid w:val="004460A4"/>
    <w:rsid w:val="00446143"/>
    <w:rsid w:val="0044659A"/>
    <w:rsid w:val="00446D61"/>
    <w:rsid w:val="00446E99"/>
    <w:rsid w:val="004470C7"/>
    <w:rsid w:val="00450473"/>
    <w:rsid w:val="00452674"/>
    <w:rsid w:val="00456614"/>
    <w:rsid w:val="00457A8D"/>
    <w:rsid w:val="00460B22"/>
    <w:rsid w:val="00462D4E"/>
    <w:rsid w:val="00463F10"/>
    <w:rsid w:val="0046416D"/>
    <w:rsid w:val="00467093"/>
    <w:rsid w:val="00467FA8"/>
    <w:rsid w:val="004701D7"/>
    <w:rsid w:val="0047052C"/>
    <w:rsid w:val="004714C5"/>
    <w:rsid w:val="00471AF6"/>
    <w:rsid w:val="00473349"/>
    <w:rsid w:val="004757EE"/>
    <w:rsid w:val="00476457"/>
    <w:rsid w:val="004768DA"/>
    <w:rsid w:val="00476AC6"/>
    <w:rsid w:val="00476E86"/>
    <w:rsid w:val="0047716E"/>
    <w:rsid w:val="00477419"/>
    <w:rsid w:val="004776D9"/>
    <w:rsid w:val="00477A60"/>
    <w:rsid w:val="004805F1"/>
    <w:rsid w:val="004814F2"/>
    <w:rsid w:val="0048239A"/>
    <w:rsid w:val="00486A6C"/>
    <w:rsid w:val="00490ADC"/>
    <w:rsid w:val="00490BDF"/>
    <w:rsid w:val="00492135"/>
    <w:rsid w:val="004925BD"/>
    <w:rsid w:val="00492F65"/>
    <w:rsid w:val="0049344B"/>
    <w:rsid w:val="00493537"/>
    <w:rsid w:val="00493E45"/>
    <w:rsid w:val="004947ED"/>
    <w:rsid w:val="00494F00"/>
    <w:rsid w:val="0049718A"/>
    <w:rsid w:val="00497859"/>
    <w:rsid w:val="00497C0E"/>
    <w:rsid w:val="00497E2D"/>
    <w:rsid w:val="004A0112"/>
    <w:rsid w:val="004A054A"/>
    <w:rsid w:val="004A0AFF"/>
    <w:rsid w:val="004A1005"/>
    <w:rsid w:val="004A20E2"/>
    <w:rsid w:val="004A2692"/>
    <w:rsid w:val="004A30C8"/>
    <w:rsid w:val="004A366F"/>
    <w:rsid w:val="004A36DA"/>
    <w:rsid w:val="004A4519"/>
    <w:rsid w:val="004A4B70"/>
    <w:rsid w:val="004A5D2A"/>
    <w:rsid w:val="004A6009"/>
    <w:rsid w:val="004B06BA"/>
    <w:rsid w:val="004B1232"/>
    <w:rsid w:val="004B13DC"/>
    <w:rsid w:val="004B1736"/>
    <w:rsid w:val="004B396C"/>
    <w:rsid w:val="004B3FA8"/>
    <w:rsid w:val="004B420F"/>
    <w:rsid w:val="004B55C8"/>
    <w:rsid w:val="004B6227"/>
    <w:rsid w:val="004B7587"/>
    <w:rsid w:val="004B76BF"/>
    <w:rsid w:val="004B7AC5"/>
    <w:rsid w:val="004C077C"/>
    <w:rsid w:val="004C281B"/>
    <w:rsid w:val="004C32DA"/>
    <w:rsid w:val="004C38B5"/>
    <w:rsid w:val="004C3B93"/>
    <w:rsid w:val="004C4998"/>
    <w:rsid w:val="004C53F4"/>
    <w:rsid w:val="004C5566"/>
    <w:rsid w:val="004C680F"/>
    <w:rsid w:val="004C7558"/>
    <w:rsid w:val="004C7620"/>
    <w:rsid w:val="004C79C6"/>
    <w:rsid w:val="004D1372"/>
    <w:rsid w:val="004D149B"/>
    <w:rsid w:val="004D202A"/>
    <w:rsid w:val="004D397C"/>
    <w:rsid w:val="004D4A83"/>
    <w:rsid w:val="004D4FB9"/>
    <w:rsid w:val="004D61C1"/>
    <w:rsid w:val="004D6F16"/>
    <w:rsid w:val="004D7048"/>
    <w:rsid w:val="004D7303"/>
    <w:rsid w:val="004D7BB4"/>
    <w:rsid w:val="004E0011"/>
    <w:rsid w:val="004E119F"/>
    <w:rsid w:val="004E2638"/>
    <w:rsid w:val="004E2FCC"/>
    <w:rsid w:val="004E35D0"/>
    <w:rsid w:val="004E4042"/>
    <w:rsid w:val="004E5171"/>
    <w:rsid w:val="004E68E9"/>
    <w:rsid w:val="004E738B"/>
    <w:rsid w:val="004F1691"/>
    <w:rsid w:val="004F22E1"/>
    <w:rsid w:val="004F3F9C"/>
    <w:rsid w:val="004F4394"/>
    <w:rsid w:val="004F4643"/>
    <w:rsid w:val="004F568F"/>
    <w:rsid w:val="004F71BD"/>
    <w:rsid w:val="004F7670"/>
    <w:rsid w:val="004F7845"/>
    <w:rsid w:val="004F7B78"/>
    <w:rsid w:val="00501A60"/>
    <w:rsid w:val="00501B2F"/>
    <w:rsid w:val="00501CE3"/>
    <w:rsid w:val="00503A69"/>
    <w:rsid w:val="00504D31"/>
    <w:rsid w:val="00506C7C"/>
    <w:rsid w:val="00507753"/>
    <w:rsid w:val="005101AA"/>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66E"/>
    <w:rsid w:val="00527FD1"/>
    <w:rsid w:val="0053012C"/>
    <w:rsid w:val="005313AA"/>
    <w:rsid w:val="00531630"/>
    <w:rsid w:val="00532CCF"/>
    <w:rsid w:val="0053323F"/>
    <w:rsid w:val="00533740"/>
    <w:rsid w:val="00533F9B"/>
    <w:rsid w:val="005340B9"/>
    <w:rsid w:val="00534DDD"/>
    <w:rsid w:val="005355EA"/>
    <w:rsid w:val="0053564F"/>
    <w:rsid w:val="00535C85"/>
    <w:rsid w:val="0053699A"/>
    <w:rsid w:val="00537949"/>
    <w:rsid w:val="00537CF1"/>
    <w:rsid w:val="00540008"/>
    <w:rsid w:val="005402C1"/>
    <w:rsid w:val="005403FF"/>
    <w:rsid w:val="0054134C"/>
    <w:rsid w:val="00542A27"/>
    <w:rsid w:val="00542A35"/>
    <w:rsid w:val="0054365C"/>
    <w:rsid w:val="005449EC"/>
    <w:rsid w:val="00545FEE"/>
    <w:rsid w:val="00546DF5"/>
    <w:rsid w:val="00547877"/>
    <w:rsid w:val="00553912"/>
    <w:rsid w:val="0055450E"/>
    <w:rsid w:val="00556E37"/>
    <w:rsid w:val="00557DB5"/>
    <w:rsid w:val="00557EBC"/>
    <w:rsid w:val="005617E9"/>
    <w:rsid w:val="005620D3"/>
    <w:rsid w:val="005626C6"/>
    <w:rsid w:val="00563F3E"/>
    <w:rsid w:val="005640A8"/>
    <w:rsid w:val="00565358"/>
    <w:rsid w:val="00567096"/>
    <w:rsid w:val="00567900"/>
    <w:rsid w:val="00570A71"/>
    <w:rsid w:val="005718E1"/>
    <w:rsid w:val="00571F6D"/>
    <w:rsid w:val="00573468"/>
    <w:rsid w:val="00574323"/>
    <w:rsid w:val="00574C2E"/>
    <w:rsid w:val="00574F3D"/>
    <w:rsid w:val="00575B73"/>
    <w:rsid w:val="005765D2"/>
    <w:rsid w:val="00576AF9"/>
    <w:rsid w:val="00581021"/>
    <w:rsid w:val="00581685"/>
    <w:rsid w:val="00583060"/>
    <w:rsid w:val="00583DB2"/>
    <w:rsid w:val="00583DDB"/>
    <w:rsid w:val="00585CE0"/>
    <w:rsid w:val="00586A56"/>
    <w:rsid w:val="00586DFE"/>
    <w:rsid w:val="005879BF"/>
    <w:rsid w:val="00587C60"/>
    <w:rsid w:val="00590024"/>
    <w:rsid w:val="00592961"/>
    <w:rsid w:val="005930EE"/>
    <w:rsid w:val="0059346C"/>
    <w:rsid w:val="00594337"/>
    <w:rsid w:val="00596A85"/>
    <w:rsid w:val="00596CA3"/>
    <w:rsid w:val="00596CAA"/>
    <w:rsid w:val="00597689"/>
    <w:rsid w:val="00597879"/>
    <w:rsid w:val="005A146A"/>
    <w:rsid w:val="005A1A53"/>
    <w:rsid w:val="005A20DF"/>
    <w:rsid w:val="005A4B82"/>
    <w:rsid w:val="005A5355"/>
    <w:rsid w:val="005A5D18"/>
    <w:rsid w:val="005A5D3A"/>
    <w:rsid w:val="005A6AB7"/>
    <w:rsid w:val="005B0559"/>
    <w:rsid w:val="005B0BC8"/>
    <w:rsid w:val="005B11D8"/>
    <w:rsid w:val="005B134A"/>
    <w:rsid w:val="005B1656"/>
    <w:rsid w:val="005B3454"/>
    <w:rsid w:val="005B4EF6"/>
    <w:rsid w:val="005B6E8B"/>
    <w:rsid w:val="005C04A3"/>
    <w:rsid w:val="005C4BBF"/>
    <w:rsid w:val="005C5B3D"/>
    <w:rsid w:val="005C6B9E"/>
    <w:rsid w:val="005C7217"/>
    <w:rsid w:val="005C7DAF"/>
    <w:rsid w:val="005C7E70"/>
    <w:rsid w:val="005D12EA"/>
    <w:rsid w:val="005D1FAE"/>
    <w:rsid w:val="005D2DF5"/>
    <w:rsid w:val="005D3F75"/>
    <w:rsid w:val="005D616D"/>
    <w:rsid w:val="005D66D6"/>
    <w:rsid w:val="005D69A7"/>
    <w:rsid w:val="005D7E99"/>
    <w:rsid w:val="005E02C0"/>
    <w:rsid w:val="005E03A6"/>
    <w:rsid w:val="005E07C5"/>
    <w:rsid w:val="005E1A24"/>
    <w:rsid w:val="005E2EA9"/>
    <w:rsid w:val="005E2F12"/>
    <w:rsid w:val="005E3943"/>
    <w:rsid w:val="005E3F1D"/>
    <w:rsid w:val="005E404D"/>
    <w:rsid w:val="005E4B22"/>
    <w:rsid w:val="005E5D14"/>
    <w:rsid w:val="005E7EFE"/>
    <w:rsid w:val="005F12DD"/>
    <w:rsid w:val="005F15E0"/>
    <w:rsid w:val="005F333C"/>
    <w:rsid w:val="005F4E96"/>
    <w:rsid w:val="005F5B0E"/>
    <w:rsid w:val="0060073C"/>
    <w:rsid w:val="0060089E"/>
    <w:rsid w:val="006011BD"/>
    <w:rsid w:val="0060191A"/>
    <w:rsid w:val="0060330A"/>
    <w:rsid w:val="00604213"/>
    <w:rsid w:val="0060530E"/>
    <w:rsid w:val="0060588D"/>
    <w:rsid w:val="00605EAC"/>
    <w:rsid w:val="00606466"/>
    <w:rsid w:val="00606573"/>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3B3"/>
    <w:rsid w:val="00617402"/>
    <w:rsid w:val="0061769E"/>
    <w:rsid w:val="006224F0"/>
    <w:rsid w:val="00622B05"/>
    <w:rsid w:val="00623BE6"/>
    <w:rsid w:val="0062493C"/>
    <w:rsid w:val="0062529D"/>
    <w:rsid w:val="00626A23"/>
    <w:rsid w:val="006305FB"/>
    <w:rsid w:val="00630C8A"/>
    <w:rsid w:val="00630EAE"/>
    <w:rsid w:val="006311E3"/>
    <w:rsid w:val="006336B8"/>
    <w:rsid w:val="00634FC8"/>
    <w:rsid w:val="00635BED"/>
    <w:rsid w:val="00636065"/>
    <w:rsid w:val="00637230"/>
    <w:rsid w:val="00637A37"/>
    <w:rsid w:val="00637D5D"/>
    <w:rsid w:val="0064177A"/>
    <w:rsid w:val="00641D7F"/>
    <w:rsid w:val="00645060"/>
    <w:rsid w:val="00645B38"/>
    <w:rsid w:val="006474FF"/>
    <w:rsid w:val="006508A7"/>
    <w:rsid w:val="00655714"/>
    <w:rsid w:val="00655C94"/>
    <w:rsid w:val="00655E08"/>
    <w:rsid w:val="00657997"/>
    <w:rsid w:val="006624D3"/>
    <w:rsid w:val="00662862"/>
    <w:rsid w:val="00662ACB"/>
    <w:rsid w:val="006639F0"/>
    <w:rsid w:val="00664388"/>
    <w:rsid w:val="006643F7"/>
    <w:rsid w:val="00664ADB"/>
    <w:rsid w:val="00666371"/>
    <w:rsid w:val="00666885"/>
    <w:rsid w:val="0067028C"/>
    <w:rsid w:val="006707B6"/>
    <w:rsid w:val="00670E1E"/>
    <w:rsid w:val="00670E78"/>
    <w:rsid w:val="0067168B"/>
    <w:rsid w:val="0067363B"/>
    <w:rsid w:val="00673947"/>
    <w:rsid w:val="00677ED3"/>
    <w:rsid w:val="00677FC7"/>
    <w:rsid w:val="0068044F"/>
    <w:rsid w:val="006804AC"/>
    <w:rsid w:val="0068067D"/>
    <w:rsid w:val="00680B77"/>
    <w:rsid w:val="00681154"/>
    <w:rsid w:val="00683B47"/>
    <w:rsid w:val="006850D0"/>
    <w:rsid w:val="00685A35"/>
    <w:rsid w:val="00686692"/>
    <w:rsid w:val="006906C1"/>
    <w:rsid w:val="00692D00"/>
    <w:rsid w:val="00693E93"/>
    <w:rsid w:val="00695FAE"/>
    <w:rsid w:val="0069607E"/>
    <w:rsid w:val="006973B6"/>
    <w:rsid w:val="006A0652"/>
    <w:rsid w:val="006A20E3"/>
    <w:rsid w:val="006A352C"/>
    <w:rsid w:val="006A3AF5"/>
    <w:rsid w:val="006A3D4E"/>
    <w:rsid w:val="006A3F13"/>
    <w:rsid w:val="006A4199"/>
    <w:rsid w:val="006A47D0"/>
    <w:rsid w:val="006A5D37"/>
    <w:rsid w:val="006A5E83"/>
    <w:rsid w:val="006A6E72"/>
    <w:rsid w:val="006A7B16"/>
    <w:rsid w:val="006B0922"/>
    <w:rsid w:val="006B115B"/>
    <w:rsid w:val="006B383B"/>
    <w:rsid w:val="006B51D1"/>
    <w:rsid w:val="006B59F0"/>
    <w:rsid w:val="006B5E2D"/>
    <w:rsid w:val="006B6957"/>
    <w:rsid w:val="006C076E"/>
    <w:rsid w:val="006C0FCA"/>
    <w:rsid w:val="006C1019"/>
    <w:rsid w:val="006C1AB1"/>
    <w:rsid w:val="006C1B9A"/>
    <w:rsid w:val="006C1F1B"/>
    <w:rsid w:val="006C2980"/>
    <w:rsid w:val="006C3209"/>
    <w:rsid w:val="006C4EA0"/>
    <w:rsid w:val="006C56A1"/>
    <w:rsid w:val="006C60A7"/>
    <w:rsid w:val="006C6B85"/>
    <w:rsid w:val="006C6CC5"/>
    <w:rsid w:val="006C6DB3"/>
    <w:rsid w:val="006C7574"/>
    <w:rsid w:val="006C7B21"/>
    <w:rsid w:val="006D0C0E"/>
    <w:rsid w:val="006D188E"/>
    <w:rsid w:val="006D3BE3"/>
    <w:rsid w:val="006D41D0"/>
    <w:rsid w:val="006D66B4"/>
    <w:rsid w:val="006D7CB0"/>
    <w:rsid w:val="006E02E8"/>
    <w:rsid w:val="006E09E9"/>
    <w:rsid w:val="006E1243"/>
    <w:rsid w:val="006E2E1C"/>
    <w:rsid w:val="006E3BA4"/>
    <w:rsid w:val="006E44AD"/>
    <w:rsid w:val="006E5DC1"/>
    <w:rsid w:val="006E7E40"/>
    <w:rsid w:val="006F1543"/>
    <w:rsid w:val="006F1F04"/>
    <w:rsid w:val="006F271D"/>
    <w:rsid w:val="006F39F4"/>
    <w:rsid w:val="006F4537"/>
    <w:rsid w:val="006F61DB"/>
    <w:rsid w:val="006F766C"/>
    <w:rsid w:val="006F7849"/>
    <w:rsid w:val="006F79C6"/>
    <w:rsid w:val="00700BDC"/>
    <w:rsid w:val="00700D5E"/>
    <w:rsid w:val="007012E3"/>
    <w:rsid w:val="00701356"/>
    <w:rsid w:val="00702626"/>
    <w:rsid w:val="007049B9"/>
    <w:rsid w:val="00704BBE"/>
    <w:rsid w:val="00705A05"/>
    <w:rsid w:val="0070685E"/>
    <w:rsid w:val="00706B3C"/>
    <w:rsid w:val="00706DBC"/>
    <w:rsid w:val="007070AA"/>
    <w:rsid w:val="00707A61"/>
    <w:rsid w:val="00715356"/>
    <w:rsid w:val="007166B0"/>
    <w:rsid w:val="007179DC"/>
    <w:rsid w:val="00720061"/>
    <w:rsid w:val="0072122D"/>
    <w:rsid w:val="007212B5"/>
    <w:rsid w:val="00721375"/>
    <w:rsid w:val="007213E5"/>
    <w:rsid w:val="0072169D"/>
    <w:rsid w:val="00721B11"/>
    <w:rsid w:val="00722B2E"/>
    <w:rsid w:val="007241D9"/>
    <w:rsid w:val="0072451C"/>
    <w:rsid w:val="00724694"/>
    <w:rsid w:val="00724EE0"/>
    <w:rsid w:val="0072576F"/>
    <w:rsid w:val="0072677B"/>
    <w:rsid w:val="007309CA"/>
    <w:rsid w:val="007313AF"/>
    <w:rsid w:val="00732B24"/>
    <w:rsid w:val="0073373B"/>
    <w:rsid w:val="00733B01"/>
    <w:rsid w:val="007350BC"/>
    <w:rsid w:val="007358E8"/>
    <w:rsid w:val="00736326"/>
    <w:rsid w:val="00736722"/>
    <w:rsid w:val="00737E6B"/>
    <w:rsid w:val="00737FB0"/>
    <w:rsid w:val="00740912"/>
    <w:rsid w:val="007409DD"/>
    <w:rsid w:val="00742CF0"/>
    <w:rsid w:val="007442A1"/>
    <w:rsid w:val="00744676"/>
    <w:rsid w:val="00744EAE"/>
    <w:rsid w:val="007451B3"/>
    <w:rsid w:val="00746AC3"/>
    <w:rsid w:val="00750D26"/>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927"/>
    <w:rsid w:val="00763FD0"/>
    <w:rsid w:val="00764556"/>
    <w:rsid w:val="00764BED"/>
    <w:rsid w:val="00764F25"/>
    <w:rsid w:val="0076521C"/>
    <w:rsid w:val="00765A81"/>
    <w:rsid w:val="00765C22"/>
    <w:rsid w:val="00766068"/>
    <w:rsid w:val="007662C3"/>
    <w:rsid w:val="00766A12"/>
    <w:rsid w:val="00766CFD"/>
    <w:rsid w:val="007701A4"/>
    <w:rsid w:val="00770BB6"/>
    <w:rsid w:val="00771672"/>
    <w:rsid w:val="00773877"/>
    <w:rsid w:val="007738E7"/>
    <w:rsid w:val="00773FF7"/>
    <w:rsid w:val="0077433C"/>
    <w:rsid w:val="0077548E"/>
    <w:rsid w:val="00776CF1"/>
    <w:rsid w:val="00777BA8"/>
    <w:rsid w:val="00781F18"/>
    <w:rsid w:val="00782EE7"/>
    <w:rsid w:val="00783750"/>
    <w:rsid w:val="00785169"/>
    <w:rsid w:val="00786B71"/>
    <w:rsid w:val="00786CF2"/>
    <w:rsid w:val="00791366"/>
    <w:rsid w:val="007915C6"/>
    <w:rsid w:val="00792B48"/>
    <w:rsid w:val="00793376"/>
    <w:rsid w:val="00796146"/>
    <w:rsid w:val="0079640D"/>
    <w:rsid w:val="00797765"/>
    <w:rsid w:val="00797819"/>
    <w:rsid w:val="00797BDF"/>
    <w:rsid w:val="007A2A7C"/>
    <w:rsid w:val="007A3D15"/>
    <w:rsid w:val="007A477B"/>
    <w:rsid w:val="007A4CA7"/>
    <w:rsid w:val="007A569A"/>
    <w:rsid w:val="007A6356"/>
    <w:rsid w:val="007A66A8"/>
    <w:rsid w:val="007A6903"/>
    <w:rsid w:val="007A6BE4"/>
    <w:rsid w:val="007A6C3B"/>
    <w:rsid w:val="007A7325"/>
    <w:rsid w:val="007A7C2E"/>
    <w:rsid w:val="007B20CA"/>
    <w:rsid w:val="007B2FC3"/>
    <w:rsid w:val="007B3DBD"/>
    <w:rsid w:val="007B4424"/>
    <w:rsid w:val="007B445D"/>
    <w:rsid w:val="007B515F"/>
    <w:rsid w:val="007B5925"/>
    <w:rsid w:val="007C00FF"/>
    <w:rsid w:val="007C1585"/>
    <w:rsid w:val="007C1A77"/>
    <w:rsid w:val="007C26AE"/>
    <w:rsid w:val="007C276A"/>
    <w:rsid w:val="007C2874"/>
    <w:rsid w:val="007C2A0E"/>
    <w:rsid w:val="007C3158"/>
    <w:rsid w:val="007C3976"/>
    <w:rsid w:val="007C3E1F"/>
    <w:rsid w:val="007C4B1B"/>
    <w:rsid w:val="007C5832"/>
    <w:rsid w:val="007C5C3C"/>
    <w:rsid w:val="007C609E"/>
    <w:rsid w:val="007C6F28"/>
    <w:rsid w:val="007C7AF2"/>
    <w:rsid w:val="007C7B33"/>
    <w:rsid w:val="007D0E58"/>
    <w:rsid w:val="007D1727"/>
    <w:rsid w:val="007D2AD1"/>
    <w:rsid w:val="007D31E2"/>
    <w:rsid w:val="007D3811"/>
    <w:rsid w:val="007D3DF6"/>
    <w:rsid w:val="007D3E6D"/>
    <w:rsid w:val="007D6832"/>
    <w:rsid w:val="007D6CB1"/>
    <w:rsid w:val="007D73A3"/>
    <w:rsid w:val="007D789E"/>
    <w:rsid w:val="007E002E"/>
    <w:rsid w:val="007E0AB9"/>
    <w:rsid w:val="007E119B"/>
    <w:rsid w:val="007E1596"/>
    <w:rsid w:val="007E1CD5"/>
    <w:rsid w:val="007E2169"/>
    <w:rsid w:val="007E339E"/>
    <w:rsid w:val="007E3599"/>
    <w:rsid w:val="007E3F8C"/>
    <w:rsid w:val="007E45EE"/>
    <w:rsid w:val="007E4ECB"/>
    <w:rsid w:val="007E52BE"/>
    <w:rsid w:val="007E5A6D"/>
    <w:rsid w:val="007E5DCE"/>
    <w:rsid w:val="007E6AB1"/>
    <w:rsid w:val="007E7E9B"/>
    <w:rsid w:val="007F405E"/>
    <w:rsid w:val="007F4244"/>
    <w:rsid w:val="007F45C1"/>
    <w:rsid w:val="007F4ECA"/>
    <w:rsid w:val="007F568C"/>
    <w:rsid w:val="007F619E"/>
    <w:rsid w:val="007F6DDD"/>
    <w:rsid w:val="00800C2B"/>
    <w:rsid w:val="00801B49"/>
    <w:rsid w:val="00801C93"/>
    <w:rsid w:val="00802214"/>
    <w:rsid w:val="008037A3"/>
    <w:rsid w:val="00804070"/>
    <w:rsid w:val="008047B4"/>
    <w:rsid w:val="00804CAE"/>
    <w:rsid w:val="00805BE4"/>
    <w:rsid w:val="00806A07"/>
    <w:rsid w:val="00807028"/>
    <w:rsid w:val="00807822"/>
    <w:rsid w:val="00807AE8"/>
    <w:rsid w:val="008105BC"/>
    <w:rsid w:val="00810741"/>
    <w:rsid w:val="00811AC1"/>
    <w:rsid w:val="00811E40"/>
    <w:rsid w:val="008120CC"/>
    <w:rsid w:val="00812200"/>
    <w:rsid w:val="00814C78"/>
    <w:rsid w:val="00816FE1"/>
    <w:rsid w:val="00821142"/>
    <w:rsid w:val="008214D4"/>
    <w:rsid w:val="0082165C"/>
    <w:rsid w:val="00822155"/>
    <w:rsid w:val="00822A66"/>
    <w:rsid w:val="00822EFC"/>
    <w:rsid w:val="00823F7A"/>
    <w:rsid w:val="00826D9E"/>
    <w:rsid w:val="0082736A"/>
    <w:rsid w:val="00827B5F"/>
    <w:rsid w:val="00827D15"/>
    <w:rsid w:val="00830243"/>
    <w:rsid w:val="00830FED"/>
    <w:rsid w:val="00833079"/>
    <w:rsid w:val="0083324D"/>
    <w:rsid w:val="00833B0F"/>
    <w:rsid w:val="00835890"/>
    <w:rsid w:val="008367B2"/>
    <w:rsid w:val="00840031"/>
    <w:rsid w:val="00840439"/>
    <w:rsid w:val="00841A97"/>
    <w:rsid w:val="00842560"/>
    <w:rsid w:val="00844384"/>
    <w:rsid w:val="0084500B"/>
    <w:rsid w:val="00846FAB"/>
    <w:rsid w:val="00847CE6"/>
    <w:rsid w:val="00847FB0"/>
    <w:rsid w:val="00850077"/>
    <w:rsid w:val="008503E0"/>
    <w:rsid w:val="008518D6"/>
    <w:rsid w:val="00851BAF"/>
    <w:rsid w:val="0085227A"/>
    <w:rsid w:val="008523B5"/>
    <w:rsid w:val="008523F6"/>
    <w:rsid w:val="0085434A"/>
    <w:rsid w:val="0085535F"/>
    <w:rsid w:val="00856698"/>
    <w:rsid w:val="0085695B"/>
    <w:rsid w:val="0085785B"/>
    <w:rsid w:val="00857B7B"/>
    <w:rsid w:val="0086051C"/>
    <w:rsid w:val="008615FA"/>
    <w:rsid w:val="0086191B"/>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2F20"/>
    <w:rsid w:val="00875128"/>
    <w:rsid w:val="008751C7"/>
    <w:rsid w:val="00877336"/>
    <w:rsid w:val="00880AFC"/>
    <w:rsid w:val="00882110"/>
    <w:rsid w:val="00883F1F"/>
    <w:rsid w:val="00884160"/>
    <w:rsid w:val="008845B2"/>
    <w:rsid w:val="0088539B"/>
    <w:rsid w:val="00885416"/>
    <w:rsid w:val="00885CFA"/>
    <w:rsid w:val="008866BA"/>
    <w:rsid w:val="0088717B"/>
    <w:rsid w:val="008871F7"/>
    <w:rsid w:val="00887211"/>
    <w:rsid w:val="00887F3B"/>
    <w:rsid w:val="008901A2"/>
    <w:rsid w:val="0089238C"/>
    <w:rsid w:val="00892598"/>
    <w:rsid w:val="00892A6C"/>
    <w:rsid w:val="00892AFC"/>
    <w:rsid w:val="00892CDC"/>
    <w:rsid w:val="00892E79"/>
    <w:rsid w:val="00893C59"/>
    <w:rsid w:val="008944F8"/>
    <w:rsid w:val="00895020"/>
    <w:rsid w:val="00896399"/>
    <w:rsid w:val="008A098A"/>
    <w:rsid w:val="008A11A6"/>
    <w:rsid w:val="008A1859"/>
    <w:rsid w:val="008A190A"/>
    <w:rsid w:val="008A1ABE"/>
    <w:rsid w:val="008A3C21"/>
    <w:rsid w:val="008A5A52"/>
    <w:rsid w:val="008A5FC2"/>
    <w:rsid w:val="008A61ED"/>
    <w:rsid w:val="008A6803"/>
    <w:rsid w:val="008A6AD6"/>
    <w:rsid w:val="008A734A"/>
    <w:rsid w:val="008B238F"/>
    <w:rsid w:val="008B38C7"/>
    <w:rsid w:val="008B3EC1"/>
    <w:rsid w:val="008B633C"/>
    <w:rsid w:val="008B66AF"/>
    <w:rsid w:val="008B71E4"/>
    <w:rsid w:val="008C0A8B"/>
    <w:rsid w:val="008C10F2"/>
    <w:rsid w:val="008C1DDC"/>
    <w:rsid w:val="008C52C5"/>
    <w:rsid w:val="008C6867"/>
    <w:rsid w:val="008C6A68"/>
    <w:rsid w:val="008C6F72"/>
    <w:rsid w:val="008C7854"/>
    <w:rsid w:val="008D0717"/>
    <w:rsid w:val="008D0EAC"/>
    <w:rsid w:val="008D1070"/>
    <w:rsid w:val="008D1490"/>
    <w:rsid w:val="008D2263"/>
    <w:rsid w:val="008D2541"/>
    <w:rsid w:val="008D41B1"/>
    <w:rsid w:val="008D42DA"/>
    <w:rsid w:val="008D442A"/>
    <w:rsid w:val="008D4DB1"/>
    <w:rsid w:val="008D5DD8"/>
    <w:rsid w:val="008E1C9C"/>
    <w:rsid w:val="008E2CB4"/>
    <w:rsid w:val="008E36CE"/>
    <w:rsid w:val="008E4186"/>
    <w:rsid w:val="008E6F6A"/>
    <w:rsid w:val="008E7277"/>
    <w:rsid w:val="008E77D2"/>
    <w:rsid w:val="008E7A19"/>
    <w:rsid w:val="008F141C"/>
    <w:rsid w:val="008F1505"/>
    <w:rsid w:val="008F1E66"/>
    <w:rsid w:val="008F20E0"/>
    <w:rsid w:val="008F274D"/>
    <w:rsid w:val="008F3549"/>
    <w:rsid w:val="008F3B2C"/>
    <w:rsid w:val="008F4505"/>
    <w:rsid w:val="008F4710"/>
    <w:rsid w:val="008F47E7"/>
    <w:rsid w:val="008F52FA"/>
    <w:rsid w:val="008F702B"/>
    <w:rsid w:val="008F7360"/>
    <w:rsid w:val="0090017B"/>
    <w:rsid w:val="009003FE"/>
    <w:rsid w:val="00900B42"/>
    <w:rsid w:val="00901558"/>
    <w:rsid w:val="0090168B"/>
    <w:rsid w:val="00901F0C"/>
    <w:rsid w:val="00902449"/>
    <w:rsid w:val="009025C8"/>
    <w:rsid w:val="00902A90"/>
    <w:rsid w:val="00902CB7"/>
    <w:rsid w:val="009047A6"/>
    <w:rsid w:val="00904E12"/>
    <w:rsid w:val="00905AEE"/>
    <w:rsid w:val="0090636A"/>
    <w:rsid w:val="009063F4"/>
    <w:rsid w:val="009100BB"/>
    <w:rsid w:val="009105EF"/>
    <w:rsid w:val="0091346E"/>
    <w:rsid w:val="009135D9"/>
    <w:rsid w:val="009139AF"/>
    <w:rsid w:val="00913A56"/>
    <w:rsid w:val="0091402B"/>
    <w:rsid w:val="0091525D"/>
    <w:rsid w:val="00915E61"/>
    <w:rsid w:val="009163A7"/>
    <w:rsid w:val="00916A2F"/>
    <w:rsid w:val="0091730D"/>
    <w:rsid w:val="00920B06"/>
    <w:rsid w:val="0092244B"/>
    <w:rsid w:val="009224C3"/>
    <w:rsid w:val="009228AF"/>
    <w:rsid w:val="0092467B"/>
    <w:rsid w:val="00924A26"/>
    <w:rsid w:val="00926435"/>
    <w:rsid w:val="0092655B"/>
    <w:rsid w:val="009273BC"/>
    <w:rsid w:val="00927714"/>
    <w:rsid w:val="00927A47"/>
    <w:rsid w:val="0093200F"/>
    <w:rsid w:val="00935419"/>
    <w:rsid w:val="00935BCC"/>
    <w:rsid w:val="009401C5"/>
    <w:rsid w:val="009406D7"/>
    <w:rsid w:val="009422F7"/>
    <w:rsid w:val="009426AC"/>
    <w:rsid w:val="00942F24"/>
    <w:rsid w:val="00942FFC"/>
    <w:rsid w:val="009430F5"/>
    <w:rsid w:val="00943411"/>
    <w:rsid w:val="009434DC"/>
    <w:rsid w:val="009435D5"/>
    <w:rsid w:val="00943685"/>
    <w:rsid w:val="0094391C"/>
    <w:rsid w:val="009440C1"/>
    <w:rsid w:val="00945077"/>
    <w:rsid w:val="0094549B"/>
    <w:rsid w:val="00945A87"/>
    <w:rsid w:val="0095015B"/>
    <w:rsid w:val="00951931"/>
    <w:rsid w:val="009529F1"/>
    <w:rsid w:val="00952AAE"/>
    <w:rsid w:val="00953B04"/>
    <w:rsid w:val="0095420E"/>
    <w:rsid w:val="009547D3"/>
    <w:rsid w:val="009549A7"/>
    <w:rsid w:val="00957440"/>
    <w:rsid w:val="0095774E"/>
    <w:rsid w:val="00957D13"/>
    <w:rsid w:val="00957E5F"/>
    <w:rsid w:val="009610F9"/>
    <w:rsid w:val="009618DE"/>
    <w:rsid w:val="009620CC"/>
    <w:rsid w:val="00962158"/>
    <w:rsid w:val="00962464"/>
    <w:rsid w:val="00962E97"/>
    <w:rsid w:val="009632C4"/>
    <w:rsid w:val="00963309"/>
    <w:rsid w:val="00963509"/>
    <w:rsid w:val="00963AEC"/>
    <w:rsid w:val="00963F47"/>
    <w:rsid w:val="00964C64"/>
    <w:rsid w:val="00966BFE"/>
    <w:rsid w:val="009671D3"/>
    <w:rsid w:val="009673D8"/>
    <w:rsid w:val="00972380"/>
    <w:rsid w:val="00972F05"/>
    <w:rsid w:val="00973DFB"/>
    <w:rsid w:val="00976008"/>
    <w:rsid w:val="00976345"/>
    <w:rsid w:val="00976622"/>
    <w:rsid w:val="00976AA8"/>
    <w:rsid w:val="00976EBD"/>
    <w:rsid w:val="009808A3"/>
    <w:rsid w:val="0098106C"/>
    <w:rsid w:val="009819E8"/>
    <w:rsid w:val="00981F6F"/>
    <w:rsid w:val="00982452"/>
    <w:rsid w:val="009824E4"/>
    <w:rsid w:val="0098252D"/>
    <w:rsid w:val="00982581"/>
    <w:rsid w:val="00982E47"/>
    <w:rsid w:val="00983F1F"/>
    <w:rsid w:val="00985AFC"/>
    <w:rsid w:val="0098647D"/>
    <w:rsid w:val="0098654C"/>
    <w:rsid w:val="00986C3E"/>
    <w:rsid w:val="0099076B"/>
    <w:rsid w:val="00990BFF"/>
    <w:rsid w:val="00990DCD"/>
    <w:rsid w:val="009932D3"/>
    <w:rsid w:val="00993853"/>
    <w:rsid w:val="0099426F"/>
    <w:rsid w:val="00994B78"/>
    <w:rsid w:val="00995031"/>
    <w:rsid w:val="00995BAD"/>
    <w:rsid w:val="009969AD"/>
    <w:rsid w:val="009975EC"/>
    <w:rsid w:val="009A142A"/>
    <w:rsid w:val="009A18DD"/>
    <w:rsid w:val="009A1D0D"/>
    <w:rsid w:val="009A1E3E"/>
    <w:rsid w:val="009A39C3"/>
    <w:rsid w:val="009A3E03"/>
    <w:rsid w:val="009A403A"/>
    <w:rsid w:val="009A4BFC"/>
    <w:rsid w:val="009A58B2"/>
    <w:rsid w:val="009A7217"/>
    <w:rsid w:val="009B0C2C"/>
    <w:rsid w:val="009B1A74"/>
    <w:rsid w:val="009B2312"/>
    <w:rsid w:val="009B30A2"/>
    <w:rsid w:val="009B3662"/>
    <w:rsid w:val="009B3B5B"/>
    <w:rsid w:val="009B4756"/>
    <w:rsid w:val="009B5D47"/>
    <w:rsid w:val="009B77DE"/>
    <w:rsid w:val="009C2A41"/>
    <w:rsid w:val="009C317C"/>
    <w:rsid w:val="009C5824"/>
    <w:rsid w:val="009C5FA3"/>
    <w:rsid w:val="009C6CB5"/>
    <w:rsid w:val="009C724B"/>
    <w:rsid w:val="009C7EB0"/>
    <w:rsid w:val="009D08B1"/>
    <w:rsid w:val="009D208F"/>
    <w:rsid w:val="009D2151"/>
    <w:rsid w:val="009D319C"/>
    <w:rsid w:val="009D4018"/>
    <w:rsid w:val="009D40EB"/>
    <w:rsid w:val="009D46EF"/>
    <w:rsid w:val="009D57AB"/>
    <w:rsid w:val="009D5A05"/>
    <w:rsid w:val="009D5F05"/>
    <w:rsid w:val="009D6457"/>
    <w:rsid w:val="009E1E8D"/>
    <w:rsid w:val="009E332C"/>
    <w:rsid w:val="009E3836"/>
    <w:rsid w:val="009E6192"/>
    <w:rsid w:val="009F0157"/>
    <w:rsid w:val="009F1AD4"/>
    <w:rsid w:val="009F22A9"/>
    <w:rsid w:val="009F34A7"/>
    <w:rsid w:val="009F6018"/>
    <w:rsid w:val="00A02769"/>
    <w:rsid w:val="00A028AE"/>
    <w:rsid w:val="00A0310D"/>
    <w:rsid w:val="00A04931"/>
    <w:rsid w:val="00A04CE7"/>
    <w:rsid w:val="00A0533F"/>
    <w:rsid w:val="00A055AF"/>
    <w:rsid w:val="00A05778"/>
    <w:rsid w:val="00A05DFC"/>
    <w:rsid w:val="00A06357"/>
    <w:rsid w:val="00A068F3"/>
    <w:rsid w:val="00A06D0A"/>
    <w:rsid w:val="00A07736"/>
    <w:rsid w:val="00A10353"/>
    <w:rsid w:val="00A11980"/>
    <w:rsid w:val="00A11D2A"/>
    <w:rsid w:val="00A12115"/>
    <w:rsid w:val="00A140EF"/>
    <w:rsid w:val="00A14A55"/>
    <w:rsid w:val="00A155F9"/>
    <w:rsid w:val="00A15D3B"/>
    <w:rsid w:val="00A20214"/>
    <w:rsid w:val="00A204AE"/>
    <w:rsid w:val="00A22E40"/>
    <w:rsid w:val="00A23062"/>
    <w:rsid w:val="00A239EC"/>
    <w:rsid w:val="00A24235"/>
    <w:rsid w:val="00A25F13"/>
    <w:rsid w:val="00A271FF"/>
    <w:rsid w:val="00A277AF"/>
    <w:rsid w:val="00A27AF6"/>
    <w:rsid w:val="00A3146C"/>
    <w:rsid w:val="00A31D75"/>
    <w:rsid w:val="00A320F0"/>
    <w:rsid w:val="00A3296E"/>
    <w:rsid w:val="00A32DEB"/>
    <w:rsid w:val="00A332EC"/>
    <w:rsid w:val="00A3415D"/>
    <w:rsid w:val="00A352B4"/>
    <w:rsid w:val="00A36627"/>
    <w:rsid w:val="00A3792D"/>
    <w:rsid w:val="00A40376"/>
    <w:rsid w:val="00A40BE0"/>
    <w:rsid w:val="00A40E58"/>
    <w:rsid w:val="00A414C5"/>
    <w:rsid w:val="00A415B9"/>
    <w:rsid w:val="00A4269E"/>
    <w:rsid w:val="00A44D0E"/>
    <w:rsid w:val="00A4567B"/>
    <w:rsid w:val="00A45B81"/>
    <w:rsid w:val="00A45BE2"/>
    <w:rsid w:val="00A476BE"/>
    <w:rsid w:val="00A50040"/>
    <w:rsid w:val="00A5295F"/>
    <w:rsid w:val="00A54387"/>
    <w:rsid w:val="00A56480"/>
    <w:rsid w:val="00A5767A"/>
    <w:rsid w:val="00A57C64"/>
    <w:rsid w:val="00A57E18"/>
    <w:rsid w:val="00A60ECF"/>
    <w:rsid w:val="00A6103F"/>
    <w:rsid w:val="00A62058"/>
    <w:rsid w:val="00A624C0"/>
    <w:rsid w:val="00A6355A"/>
    <w:rsid w:val="00A63C19"/>
    <w:rsid w:val="00A640A7"/>
    <w:rsid w:val="00A64A38"/>
    <w:rsid w:val="00A65195"/>
    <w:rsid w:val="00A70591"/>
    <w:rsid w:val="00A70882"/>
    <w:rsid w:val="00A71679"/>
    <w:rsid w:val="00A72F71"/>
    <w:rsid w:val="00A751A6"/>
    <w:rsid w:val="00A758BE"/>
    <w:rsid w:val="00A76F84"/>
    <w:rsid w:val="00A77BCB"/>
    <w:rsid w:val="00A80058"/>
    <w:rsid w:val="00A80E16"/>
    <w:rsid w:val="00A83093"/>
    <w:rsid w:val="00A845D5"/>
    <w:rsid w:val="00A84ECA"/>
    <w:rsid w:val="00A85007"/>
    <w:rsid w:val="00A860B6"/>
    <w:rsid w:val="00A86564"/>
    <w:rsid w:val="00A86B83"/>
    <w:rsid w:val="00A87323"/>
    <w:rsid w:val="00A87DDD"/>
    <w:rsid w:val="00A90A7F"/>
    <w:rsid w:val="00A91AF9"/>
    <w:rsid w:val="00A91C2D"/>
    <w:rsid w:val="00A92938"/>
    <w:rsid w:val="00A9384B"/>
    <w:rsid w:val="00A960FE"/>
    <w:rsid w:val="00A96760"/>
    <w:rsid w:val="00A96A4E"/>
    <w:rsid w:val="00A96C70"/>
    <w:rsid w:val="00A96FD7"/>
    <w:rsid w:val="00A97581"/>
    <w:rsid w:val="00A97B90"/>
    <w:rsid w:val="00AA05A6"/>
    <w:rsid w:val="00AA09F3"/>
    <w:rsid w:val="00AA0DF9"/>
    <w:rsid w:val="00AA1125"/>
    <w:rsid w:val="00AA26B7"/>
    <w:rsid w:val="00AA2802"/>
    <w:rsid w:val="00AA35F9"/>
    <w:rsid w:val="00AA3EA7"/>
    <w:rsid w:val="00AA485A"/>
    <w:rsid w:val="00AA6051"/>
    <w:rsid w:val="00AB044D"/>
    <w:rsid w:val="00AB0B94"/>
    <w:rsid w:val="00AB0F25"/>
    <w:rsid w:val="00AB1864"/>
    <w:rsid w:val="00AB1AE0"/>
    <w:rsid w:val="00AB20DC"/>
    <w:rsid w:val="00AB26EE"/>
    <w:rsid w:val="00AB54F3"/>
    <w:rsid w:val="00AB682D"/>
    <w:rsid w:val="00AC001A"/>
    <w:rsid w:val="00AC03A8"/>
    <w:rsid w:val="00AC0CE2"/>
    <w:rsid w:val="00AC12A3"/>
    <w:rsid w:val="00AC1DAC"/>
    <w:rsid w:val="00AC20C3"/>
    <w:rsid w:val="00AC28CC"/>
    <w:rsid w:val="00AC4616"/>
    <w:rsid w:val="00AC483C"/>
    <w:rsid w:val="00AC5313"/>
    <w:rsid w:val="00AC5F50"/>
    <w:rsid w:val="00AC78B8"/>
    <w:rsid w:val="00AD17CF"/>
    <w:rsid w:val="00AD2E04"/>
    <w:rsid w:val="00AD3806"/>
    <w:rsid w:val="00AD4870"/>
    <w:rsid w:val="00AD4EEE"/>
    <w:rsid w:val="00AD52AD"/>
    <w:rsid w:val="00AD5803"/>
    <w:rsid w:val="00AE0B83"/>
    <w:rsid w:val="00AE1D5B"/>
    <w:rsid w:val="00AE2D84"/>
    <w:rsid w:val="00AE3865"/>
    <w:rsid w:val="00AE46CD"/>
    <w:rsid w:val="00AE568F"/>
    <w:rsid w:val="00AE5B7B"/>
    <w:rsid w:val="00AE604B"/>
    <w:rsid w:val="00AF0D44"/>
    <w:rsid w:val="00AF16B1"/>
    <w:rsid w:val="00AF23F5"/>
    <w:rsid w:val="00AF25A2"/>
    <w:rsid w:val="00AF3711"/>
    <w:rsid w:val="00AF5403"/>
    <w:rsid w:val="00AF5DFA"/>
    <w:rsid w:val="00AF5EFF"/>
    <w:rsid w:val="00AF650B"/>
    <w:rsid w:val="00B00BD6"/>
    <w:rsid w:val="00B014F2"/>
    <w:rsid w:val="00B027BA"/>
    <w:rsid w:val="00B0288F"/>
    <w:rsid w:val="00B045CD"/>
    <w:rsid w:val="00B05D3A"/>
    <w:rsid w:val="00B06A2C"/>
    <w:rsid w:val="00B07873"/>
    <w:rsid w:val="00B07F11"/>
    <w:rsid w:val="00B10386"/>
    <w:rsid w:val="00B1054B"/>
    <w:rsid w:val="00B12750"/>
    <w:rsid w:val="00B12829"/>
    <w:rsid w:val="00B12D84"/>
    <w:rsid w:val="00B12E9C"/>
    <w:rsid w:val="00B153BC"/>
    <w:rsid w:val="00B20402"/>
    <w:rsid w:val="00B206B1"/>
    <w:rsid w:val="00B209DD"/>
    <w:rsid w:val="00B20A66"/>
    <w:rsid w:val="00B21240"/>
    <w:rsid w:val="00B22536"/>
    <w:rsid w:val="00B2318E"/>
    <w:rsid w:val="00B23350"/>
    <w:rsid w:val="00B24AAC"/>
    <w:rsid w:val="00B24B11"/>
    <w:rsid w:val="00B25512"/>
    <w:rsid w:val="00B2565F"/>
    <w:rsid w:val="00B257AA"/>
    <w:rsid w:val="00B2686F"/>
    <w:rsid w:val="00B2692C"/>
    <w:rsid w:val="00B3396C"/>
    <w:rsid w:val="00B34C90"/>
    <w:rsid w:val="00B34E69"/>
    <w:rsid w:val="00B3593B"/>
    <w:rsid w:val="00B36A1F"/>
    <w:rsid w:val="00B404E1"/>
    <w:rsid w:val="00B41632"/>
    <w:rsid w:val="00B43EAD"/>
    <w:rsid w:val="00B45409"/>
    <w:rsid w:val="00B45A34"/>
    <w:rsid w:val="00B45E78"/>
    <w:rsid w:val="00B47797"/>
    <w:rsid w:val="00B5037A"/>
    <w:rsid w:val="00B50DF7"/>
    <w:rsid w:val="00B510AD"/>
    <w:rsid w:val="00B515F6"/>
    <w:rsid w:val="00B52275"/>
    <w:rsid w:val="00B52335"/>
    <w:rsid w:val="00B52C7C"/>
    <w:rsid w:val="00B52F4F"/>
    <w:rsid w:val="00B532F9"/>
    <w:rsid w:val="00B53ED3"/>
    <w:rsid w:val="00B541FD"/>
    <w:rsid w:val="00B54582"/>
    <w:rsid w:val="00B5486C"/>
    <w:rsid w:val="00B5529A"/>
    <w:rsid w:val="00B553A4"/>
    <w:rsid w:val="00B56C63"/>
    <w:rsid w:val="00B570C4"/>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807C1"/>
    <w:rsid w:val="00B808C8"/>
    <w:rsid w:val="00B8092D"/>
    <w:rsid w:val="00B80B2A"/>
    <w:rsid w:val="00B81288"/>
    <w:rsid w:val="00B81329"/>
    <w:rsid w:val="00B829D8"/>
    <w:rsid w:val="00B831CE"/>
    <w:rsid w:val="00B8352B"/>
    <w:rsid w:val="00B83723"/>
    <w:rsid w:val="00B86C86"/>
    <w:rsid w:val="00B86D68"/>
    <w:rsid w:val="00B87140"/>
    <w:rsid w:val="00B87CCB"/>
    <w:rsid w:val="00B908B3"/>
    <w:rsid w:val="00B91376"/>
    <w:rsid w:val="00B924E2"/>
    <w:rsid w:val="00B92964"/>
    <w:rsid w:val="00B92F4F"/>
    <w:rsid w:val="00B9350F"/>
    <w:rsid w:val="00B96373"/>
    <w:rsid w:val="00B963EF"/>
    <w:rsid w:val="00BA0892"/>
    <w:rsid w:val="00BA1195"/>
    <w:rsid w:val="00BA2153"/>
    <w:rsid w:val="00BA2AD2"/>
    <w:rsid w:val="00BA2D4C"/>
    <w:rsid w:val="00BA3B45"/>
    <w:rsid w:val="00BA402F"/>
    <w:rsid w:val="00BA5323"/>
    <w:rsid w:val="00BA5338"/>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C7FCC"/>
    <w:rsid w:val="00BD082B"/>
    <w:rsid w:val="00BD0EE3"/>
    <w:rsid w:val="00BD1F4C"/>
    <w:rsid w:val="00BD2C9B"/>
    <w:rsid w:val="00BD32D5"/>
    <w:rsid w:val="00BD399E"/>
    <w:rsid w:val="00BD3A87"/>
    <w:rsid w:val="00BD4406"/>
    <w:rsid w:val="00BD54CA"/>
    <w:rsid w:val="00BD556B"/>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3DE5"/>
    <w:rsid w:val="00BF4B72"/>
    <w:rsid w:val="00BF539F"/>
    <w:rsid w:val="00BF5A9F"/>
    <w:rsid w:val="00BF77AE"/>
    <w:rsid w:val="00BF7F4E"/>
    <w:rsid w:val="00C009BF"/>
    <w:rsid w:val="00C00FA5"/>
    <w:rsid w:val="00C01EA9"/>
    <w:rsid w:val="00C02A80"/>
    <w:rsid w:val="00C035D3"/>
    <w:rsid w:val="00C047CF"/>
    <w:rsid w:val="00C053DB"/>
    <w:rsid w:val="00C0549E"/>
    <w:rsid w:val="00C05578"/>
    <w:rsid w:val="00C06237"/>
    <w:rsid w:val="00C0701E"/>
    <w:rsid w:val="00C07DC6"/>
    <w:rsid w:val="00C1120A"/>
    <w:rsid w:val="00C1152B"/>
    <w:rsid w:val="00C1177F"/>
    <w:rsid w:val="00C11AB6"/>
    <w:rsid w:val="00C14082"/>
    <w:rsid w:val="00C14CF9"/>
    <w:rsid w:val="00C155E0"/>
    <w:rsid w:val="00C16A88"/>
    <w:rsid w:val="00C17798"/>
    <w:rsid w:val="00C2225F"/>
    <w:rsid w:val="00C22DD9"/>
    <w:rsid w:val="00C23486"/>
    <w:rsid w:val="00C26E1A"/>
    <w:rsid w:val="00C2709F"/>
    <w:rsid w:val="00C27555"/>
    <w:rsid w:val="00C279C4"/>
    <w:rsid w:val="00C313F6"/>
    <w:rsid w:val="00C315E7"/>
    <w:rsid w:val="00C31958"/>
    <w:rsid w:val="00C325B4"/>
    <w:rsid w:val="00C33372"/>
    <w:rsid w:val="00C33F0F"/>
    <w:rsid w:val="00C34AD5"/>
    <w:rsid w:val="00C36AF5"/>
    <w:rsid w:val="00C36D3E"/>
    <w:rsid w:val="00C3794C"/>
    <w:rsid w:val="00C41518"/>
    <w:rsid w:val="00C41671"/>
    <w:rsid w:val="00C43225"/>
    <w:rsid w:val="00C43490"/>
    <w:rsid w:val="00C437B7"/>
    <w:rsid w:val="00C43C14"/>
    <w:rsid w:val="00C44853"/>
    <w:rsid w:val="00C46163"/>
    <w:rsid w:val="00C46868"/>
    <w:rsid w:val="00C46F0D"/>
    <w:rsid w:val="00C5090E"/>
    <w:rsid w:val="00C5146F"/>
    <w:rsid w:val="00C51471"/>
    <w:rsid w:val="00C51E21"/>
    <w:rsid w:val="00C542A1"/>
    <w:rsid w:val="00C55642"/>
    <w:rsid w:val="00C56173"/>
    <w:rsid w:val="00C5786C"/>
    <w:rsid w:val="00C57B96"/>
    <w:rsid w:val="00C60896"/>
    <w:rsid w:val="00C60A07"/>
    <w:rsid w:val="00C60CD9"/>
    <w:rsid w:val="00C61C4F"/>
    <w:rsid w:val="00C62893"/>
    <w:rsid w:val="00C62DE2"/>
    <w:rsid w:val="00C62EF2"/>
    <w:rsid w:val="00C6344D"/>
    <w:rsid w:val="00C63D42"/>
    <w:rsid w:val="00C64070"/>
    <w:rsid w:val="00C64972"/>
    <w:rsid w:val="00C64A27"/>
    <w:rsid w:val="00C657F4"/>
    <w:rsid w:val="00C6668E"/>
    <w:rsid w:val="00C707BD"/>
    <w:rsid w:val="00C71CBE"/>
    <w:rsid w:val="00C72C8E"/>
    <w:rsid w:val="00C7336B"/>
    <w:rsid w:val="00C73D70"/>
    <w:rsid w:val="00C749D1"/>
    <w:rsid w:val="00C7656A"/>
    <w:rsid w:val="00C76736"/>
    <w:rsid w:val="00C77FB5"/>
    <w:rsid w:val="00C80D80"/>
    <w:rsid w:val="00C82364"/>
    <w:rsid w:val="00C82965"/>
    <w:rsid w:val="00C82DC0"/>
    <w:rsid w:val="00C83C67"/>
    <w:rsid w:val="00C85B32"/>
    <w:rsid w:val="00C86B8B"/>
    <w:rsid w:val="00C87B9F"/>
    <w:rsid w:val="00C87E3C"/>
    <w:rsid w:val="00C90A18"/>
    <w:rsid w:val="00C915DA"/>
    <w:rsid w:val="00C92088"/>
    <w:rsid w:val="00C924C2"/>
    <w:rsid w:val="00C938CB"/>
    <w:rsid w:val="00C951E1"/>
    <w:rsid w:val="00CA0A8A"/>
    <w:rsid w:val="00CA189B"/>
    <w:rsid w:val="00CA25B9"/>
    <w:rsid w:val="00CA2914"/>
    <w:rsid w:val="00CA2E45"/>
    <w:rsid w:val="00CA3068"/>
    <w:rsid w:val="00CA3085"/>
    <w:rsid w:val="00CA33B5"/>
    <w:rsid w:val="00CA4008"/>
    <w:rsid w:val="00CA4B29"/>
    <w:rsid w:val="00CA5034"/>
    <w:rsid w:val="00CA570E"/>
    <w:rsid w:val="00CA5C6E"/>
    <w:rsid w:val="00CA662A"/>
    <w:rsid w:val="00CA7606"/>
    <w:rsid w:val="00CA7972"/>
    <w:rsid w:val="00CB0D5B"/>
    <w:rsid w:val="00CB18BA"/>
    <w:rsid w:val="00CB1936"/>
    <w:rsid w:val="00CB2886"/>
    <w:rsid w:val="00CB46CE"/>
    <w:rsid w:val="00CB4FE7"/>
    <w:rsid w:val="00CB5A39"/>
    <w:rsid w:val="00CB5B85"/>
    <w:rsid w:val="00CC2099"/>
    <w:rsid w:val="00CC290C"/>
    <w:rsid w:val="00CC2DB9"/>
    <w:rsid w:val="00CC3422"/>
    <w:rsid w:val="00CC4B86"/>
    <w:rsid w:val="00CC5594"/>
    <w:rsid w:val="00CC6074"/>
    <w:rsid w:val="00CC67AC"/>
    <w:rsid w:val="00CC688A"/>
    <w:rsid w:val="00CC70BE"/>
    <w:rsid w:val="00CC76D5"/>
    <w:rsid w:val="00CD01A3"/>
    <w:rsid w:val="00CD0669"/>
    <w:rsid w:val="00CD1C38"/>
    <w:rsid w:val="00CD1FC2"/>
    <w:rsid w:val="00CD2447"/>
    <w:rsid w:val="00CD2E5D"/>
    <w:rsid w:val="00CD43AA"/>
    <w:rsid w:val="00CD4DA6"/>
    <w:rsid w:val="00CD5FF3"/>
    <w:rsid w:val="00CD638F"/>
    <w:rsid w:val="00CE0CB7"/>
    <w:rsid w:val="00CE2763"/>
    <w:rsid w:val="00CE3209"/>
    <w:rsid w:val="00CE43D7"/>
    <w:rsid w:val="00CE5418"/>
    <w:rsid w:val="00CE6453"/>
    <w:rsid w:val="00CE69BF"/>
    <w:rsid w:val="00CE6D2B"/>
    <w:rsid w:val="00CE7004"/>
    <w:rsid w:val="00CF05FB"/>
    <w:rsid w:val="00CF10EF"/>
    <w:rsid w:val="00CF16BC"/>
    <w:rsid w:val="00CF2A63"/>
    <w:rsid w:val="00CF49BA"/>
    <w:rsid w:val="00CF4A54"/>
    <w:rsid w:val="00CF4E5C"/>
    <w:rsid w:val="00CF5969"/>
    <w:rsid w:val="00CF609B"/>
    <w:rsid w:val="00CF6FEA"/>
    <w:rsid w:val="00CF7692"/>
    <w:rsid w:val="00D00DBF"/>
    <w:rsid w:val="00D012FB"/>
    <w:rsid w:val="00D01810"/>
    <w:rsid w:val="00D022D1"/>
    <w:rsid w:val="00D0237D"/>
    <w:rsid w:val="00D03098"/>
    <w:rsid w:val="00D060BE"/>
    <w:rsid w:val="00D07013"/>
    <w:rsid w:val="00D07A03"/>
    <w:rsid w:val="00D07C29"/>
    <w:rsid w:val="00D1080E"/>
    <w:rsid w:val="00D114AE"/>
    <w:rsid w:val="00D114E4"/>
    <w:rsid w:val="00D1271A"/>
    <w:rsid w:val="00D12E16"/>
    <w:rsid w:val="00D13493"/>
    <w:rsid w:val="00D145BC"/>
    <w:rsid w:val="00D14950"/>
    <w:rsid w:val="00D15936"/>
    <w:rsid w:val="00D17871"/>
    <w:rsid w:val="00D20D08"/>
    <w:rsid w:val="00D220BE"/>
    <w:rsid w:val="00D235B0"/>
    <w:rsid w:val="00D237E9"/>
    <w:rsid w:val="00D25798"/>
    <w:rsid w:val="00D26073"/>
    <w:rsid w:val="00D31202"/>
    <w:rsid w:val="00D325E9"/>
    <w:rsid w:val="00D3634E"/>
    <w:rsid w:val="00D36873"/>
    <w:rsid w:val="00D36FB9"/>
    <w:rsid w:val="00D372DE"/>
    <w:rsid w:val="00D406F0"/>
    <w:rsid w:val="00D409CF"/>
    <w:rsid w:val="00D42E8F"/>
    <w:rsid w:val="00D47075"/>
    <w:rsid w:val="00D47A8F"/>
    <w:rsid w:val="00D50A19"/>
    <w:rsid w:val="00D50E92"/>
    <w:rsid w:val="00D51901"/>
    <w:rsid w:val="00D53139"/>
    <w:rsid w:val="00D53F73"/>
    <w:rsid w:val="00D54977"/>
    <w:rsid w:val="00D54F65"/>
    <w:rsid w:val="00D55645"/>
    <w:rsid w:val="00D55D29"/>
    <w:rsid w:val="00D5653C"/>
    <w:rsid w:val="00D56683"/>
    <w:rsid w:val="00D569CA"/>
    <w:rsid w:val="00D60817"/>
    <w:rsid w:val="00D60EE9"/>
    <w:rsid w:val="00D614E8"/>
    <w:rsid w:val="00D618CA"/>
    <w:rsid w:val="00D64CA0"/>
    <w:rsid w:val="00D6589A"/>
    <w:rsid w:val="00D6624D"/>
    <w:rsid w:val="00D66356"/>
    <w:rsid w:val="00D66779"/>
    <w:rsid w:val="00D667E6"/>
    <w:rsid w:val="00D674A0"/>
    <w:rsid w:val="00D67861"/>
    <w:rsid w:val="00D679DD"/>
    <w:rsid w:val="00D701AC"/>
    <w:rsid w:val="00D714E3"/>
    <w:rsid w:val="00D716FC"/>
    <w:rsid w:val="00D71D62"/>
    <w:rsid w:val="00D72B97"/>
    <w:rsid w:val="00D73DB6"/>
    <w:rsid w:val="00D75002"/>
    <w:rsid w:val="00D75A27"/>
    <w:rsid w:val="00D76D09"/>
    <w:rsid w:val="00D7721B"/>
    <w:rsid w:val="00D801B7"/>
    <w:rsid w:val="00D80FF4"/>
    <w:rsid w:val="00D8183E"/>
    <w:rsid w:val="00D821B0"/>
    <w:rsid w:val="00D82409"/>
    <w:rsid w:val="00D832FF"/>
    <w:rsid w:val="00D8381A"/>
    <w:rsid w:val="00D86656"/>
    <w:rsid w:val="00D90777"/>
    <w:rsid w:val="00D9241C"/>
    <w:rsid w:val="00D9255F"/>
    <w:rsid w:val="00D9434D"/>
    <w:rsid w:val="00D948B0"/>
    <w:rsid w:val="00D94EFE"/>
    <w:rsid w:val="00D963B7"/>
    <w:rsid w:val="00D97C4C"/>
    <w:rsid w:val="00DA11F6"/>
    <w:rsid w:val="00DA12F8"/>
    <w:rsid w:val="00DA1391"/>
    <w:rsid w:val="00DA471C"/>
    <w:rsid w:val="00DA4D29"/>
    <w:rsid w:val="00DA6A6D"/>
    <w:rsid w:val="00DA7714"/>
    <w:rsid w:val="00DB435F"/>
    <w:rsid w:val="00DB564A"/>
    <w:rsid w:val="00DB7225"/>
    <w:rsid w:val="00DB7C63"/>
    <w:rsid w:val="00DC02B4"/>
    <w:rsid w:val="00DC176F"/>
    <w:rsid w:val="00DC1CC6"/>
    <w:rsid w:val="00DC1FF9"/>
    <w:rsid w:val="00DC2853"/>
    <w:rsid w:val="00DC4643"/>
    <w:rsid w:val="00DC5B8E"/>
    <w:rsid w:val="00DC5C61"/>
    <w:rsid w:val="00DD1625"/>
    <w:rsid w:val="00DD275A"/>
    <w:rsid w:val="00DD6CDA"/>
    <w:rsid w:val="00DE0DC3"/>
    <w:rsid w:val="00DE1103"/>
    <w:rsid w:val="00DE1CF3"/>
    <w:rsid w:val="00DE1ECF"/>
    <w:rsid w:val="00DE263B"/>
    <w:rsid w:val="00DE2A7B"/>
    <w:rsid w:val="00DE3C06"/>
    <w:rsid w:val="00DE5FB1"/>
    <w:rsid w:val="00DF016F"/>
    <w:rsid w:val="00DF34CC"/>
    <w:rsid w:val="00DF36E3"/>
    <w:rsid w:val="00DF7633"/>
    <w:rsid w:val="00DF7C83"/>
    <w:rsid w:val="00E004E1"/>
    <w:rsid w:val="00E02202"/>
    <w:rsid w:val="00E0297B"/>
    <w:rsid w:val="00E034B3"/>
    <w:rsid w:val="00E035B6"/>
    <w:rsid w:val="00E03847"/>
    <w:rsid w:val="00E04B67"/>
    <w:rsid w:val="00E05835"/>
    <w:rsid w:val="00E05D6E"/>
    <w:rsid w:val="00E06216"/>
    <w:rsid w:val="00E062F0"/>
    <w:rsid w:val="00E06E5F"/>
    <w:rsid w:val="00E07DB1"/>
    <w:rsid w:val="00E111EE"/>
    <w:rsid w:val="00E11EF6"/>
    <w:rsid w:val="00E12B28"/>
    <w:rsid w:val="00E1514E"/>
    <w:rsid w:val="00E17200"/>
    <w:rsid w:val="00E20986"/>
    <w:rsid w:val="00E20FC9"/>
    <w:rsid w:val="00E21A2A"/>
    <w:rsid w:val="00E230C1"/>
    <w:rsid w:val="00E24641"/>
    <w:rsid w:val="00E24858"/>
    <w:rsid w:val="00E25309"/>
    <w:rsid w:val="00E2696E"/>
    <w:rsid w:val="00E279E9"/>
    <w:rsid w:val="00E301A4"/>
    <w:rsid w:val="00E30AD8"/>
    <w:rsid w:val="00E318F7"/>
    <w:rsid w:val="00E33AAC"/>
    <w:rsid w:val="00E34656"/>
    <w:rsid w:val="00E34D70"/>
    <w:rsid w:val="00E35CD3"/>
    <w:rsid w:val="00E36E65"/>
    <w:rsid w:val="00E36F62"/>
    <w:rsid w:val="00E40867"/>
    <w:rsid w:val="00E408DA"/>
    <w:rsid w:val="00E42D7B"/>
    <w:rsid w:val="00E431C0"/>
    <w:rsid w:val="00E4398D"/>
    <w:rsid w:val="00E445C5"/>
    <w:rsid w:val="00E455D0"/>
    <w:rsid w:val="00E46BAE"/>
    <w:rsid w:val="00E473D9"/>
    <w:rsid w:val="00E526E9"/>
    <w:rsid w:val="00E52B7C"/>
    <w:rsid w:val="00E537F7"/>
    <w:rsid w:val="00E53859"/>
    <w:rsid w:val="00E54279"/>
    <w:rsid w:val="00E5543C"/>
    <w:rsid w:val="00E55993"/>
    <w:rsid w:val="00E5691A"/>
    <w:rsid w:val="00E57F22"/>
    <w:rsid w:val="00E6104E"/>
    <w:rsid w:val="00E61579"/>
    <w:rsid w:val="00E617B9"/>
    <w:rsid w:val="00E62273"/>
    <w:rsid w:val="00E632E4"/>
    <w:rsid w:val="00E643BF"/>
    <w:rsid w:val="00E64A5C"/>
    <w:rsid w:val="00E65575"/>
    <w:rsid w:val="00E6769E"/>
    <w:rsid w:val="00E727A5"/>
    <w:rsid w:val="00E745CD"/>
    <w:rsid w:val="00E74950"/>
    <w:rsid w:val="00E74C2F"/>
    <w:rsid w:val="00E75028"/>
    <w:rsid w:val="00E77047"/>
    <w:rsid w:val="00E775E7"/>
    <w:rsid w:val="00E7765C"/>
    <w:rsid w:val="00E80D06"/>
    <w:rsid w:val="00E8141C"/>
    <w:rsid w:val="00E82149"/>
    <w:rsid w:val="00E8216F"/>
    <w:rsid w:val="00E83231"/>
    <w:rsid w:val="00E84094"/>
    <w:rsid w:val="00E84258"/>
    <w:rsid w:val="00E84E49"/>
    <w:rsid w:val="00E85313"/>
    <w:rsid w:val="00E85837"/>
    <w:rsid w:val="00E86AD0"/>
    <w:rsid w:val="00E879B7"/>
    <w:rsid w:val="00E87EFD"/>
    <w:rsid w:val="00E91061"/>
    <w:rsid w:val="00E92BBC"/>
    <w:rsid w:val="00E930C9"/>
    <w:rsid w:val="00E93180"/>
    <w:rsid w:val="00E931E8"/>
    <w:rsid w:val="00E94465"/>
    <w:rsid w:val="00E9508E"/>
    <w:rsid w:val="00E973B7"/>
    <w:rsid w:val="00EA3B98"/>
    <w:rsid w:val="00EA4329"/>
    <w:rsid w:val="00EA449E"/>
    <w:rsid w:val="00EA4531"/>
    <w:rsid w:val="00EA4AC7"/>
    <w:rsid w:val="00EA62EE"/>
    <w:rsid w:val="00EA6C2C"/>
    <w:rsid w:val="00EA747D"/>
    <w:rsid w:val="00EB10A0"/>
    <w:rsid w:val="00EB15C4"/>
    <w:rsid w:val="00EB2935"/>
    <w:rsid w:val="00EB415B"/>
    <w:rsid w:val="00EB62B5"/>
    <w:rsid w:val="00EB6A38"/>
    <w:rsid w:val="00EB7D7D"/>
    <w:rsid w:val="00EC142F"/>
    <w:rsid w:val="00EC1927"/>
    <w:rsid w:val="00EC1F01"/>
    <w:rsid w:val="00EC2990"/>
    <w:rsid w:val="00EC4DB8"/>
    <w:rsid w:val="00EC59F0"/>
    <w:rsid w:val="00EC69A0"/>
    <w:rsid w:val="00EC6AD4"/>
    <w:rsid w:val="00ED0F56"/>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2D6"/>
    <w:rsid w:val="00EE43C7"/>
    <w:rsid w:val="00EE4FB6"/>
    <w:rsid w:val="00EE638E"/>
    <w:rsid w:val="00EE6707"/>
    <w:rsid w:val="00EE70AE"/>
    <w:rsid w:val="00EE7CF4"/>
    <w:rsid w:val="00EF09D9"/>
    <w:rsid w:val="00EF169A"/>
    <w:rsid w:val="00EF283A"/>
    <w:rsid w:val="00EF3207"/>
    <w:rsid w:val="00EF32EE"/>
    <w:rsid w:val="00EF378B"/>
    <w:rsid w:val="00EF3DEB"/>
    <w:rsid w:val="00EF5096"/>
    <w:rsid w:val="00EF5C8F"/>
    <w:rsid w:val="00EF621C"/>
    <w:rsid w:val="00EF6695"/>
    <w:rsid w:val="00EF6921"/>
    <w:rsid w:val="00EF6F69"/>
    <w:rsid w:val="00EF7A8E"/>
    <w:rsid w:val="00EF7B1E"/>
    <w:rsid w:val="00EF7ED7"/>
    <w:rsid w:val="00F00502"/>
    <w:rsid w:val="00F0055E"/>
    <w:rsid w:val="00F00926"/>
    <w:rsid w:val="00F00E3A"/>
    <w:rsid w:val="00F0164A"/>
    <w:rsid w:val="00F01D68"/>
    <w:rsid w:val="00F0216A"/>
    <w:rsid w:val="00F02647"/>
    <w:rsid w:val="00F027A5"/>
    <w:rsid w:val="00F04800"/>
    <w:rsid w:val="00F04832"/>
    <w:rsid w:val="00F04B05"/>
    <w:rsid w:val="00F05093"/>
    <w:rsid w:val="00F05DEF"/>
    <w:rsid w:val="00F05FE9"/>
    <w:rsid w:val="00F0633E"/>
    <w:rsid w:val="00F07B94"/>
    <w:rsid w:val="00F07C06"/>
    <w:rsid w:val="00F10219"/>
    <w:rsid w:val="00F12731"/>
    <w:rsid w:val="00F1568C"/>
    <w:rsid w:val="00F15821"/>
    <w:rsid w:val="00F15849"/>
    <w:rsid w:val="00F163E4"/>
    <w:rsid w:val="00F17949"/>
    <w:rsid w:val="00F2044A"/>
    <w:rsid w:val="00F21676"/>
    <w:rsid w:val="00F221FD"/>
    <w:rsid w:val="00F222AB"/>
    <w:rsid w:val="00F23881"/>
    <w:rsid w:val="00F2482E"/>
    <w:rsid w:val="00F24BAC"/>
    <w:rsid w:val="00F24E77"/>
    <w:rsid w:val="00F25847"/>
    <w:rsid w:val="00F26AF3"/>
    <w:rsid w:val="00F26CDD"/>
    <w:rsid w:val="00F31464"/>
    <w:rsid w:val="00F31F9A"/>
    <w:rsid w:val="00F3320A"/>
    <w:rsid w:val="00F34C17"/>
    <w:rsid w:val="00F3513D"/>
    <w:rsid w:val="00F354D5"/>
    <w:rsid w:val="00F357B7"/>
    <w:rsid w:val="00F365E6"/>
    <w:rsid w:val="00F36F76"/>
    <w:rsid w:val="00F40608"/>
    <w:rsid w:val="00F407F0"/>
    <w:rsid w:val="00F41670"/>
    <w:rsid w:val="00F421D6"/>
    <w:rsid w:val="00F42DD0"/>
    <w:rsid w:val="00F43107"/>
    <w:rsid w:val="00F43C2D"/>
    <w:rsid w:val="00F44935"/>
    <w:rsid w:val="00F4534B"/>
    <w:rsid w:val="00F45ED7"/>
    <w:rsid w:val="00F50C5F"/>
    <w:rsid w:val="00F51BA8"/>
    <w:rsid w:val="00F525CE"/>
    <w:rsid w:val="00F539A3"/>
    <w:rsid w:val="00F555FE"/>
    <w:rsid w:val="00F55C5B"/>
    <w:rsid w:val="00F56FC1"/>
    <w:rsid w:val="00F579A8"/>
    <w:rsid w:val="00F6226C"/>
    <w:rsid w:val="00F622E2"/>
    <w:rsid w:val="00F637A0"/>
    <w:rsid w:val="00F64568"/>
    <w:rsid w:val="00F64D38"/>
    <w:rsid w:val="00F65C4E"/>
    <w:rsid w:val="00F674E6"/>
    <w:rsid w:val="00F7206A"/>
    <w:rsid w:val="00F7213C"/>
    <w:rsid w:val="00F739E1"/>
    <w:rsid w:val="00F747A2"/>
    <w:rsid w:val="00F74AD7"/>
    <w:rsid w:val="00F75FFB"/>
    <w:rsid w:val="00F7634E"/>
    <w:rsid w:val="00F764D9"/>
    <w:rsid w:val="00F76663"/>
    <w:rsid w:val="00F77743"/>
    <w:rsid w:val="00F81173"/>
    <w:rsid w:val="00F83E3A"/>
    <w:rsid w:val="00F83E98"/>
    <w:rsid w:val="00F841AA"/>
    <w:rsid w:val="00F85207"/>
    <w:rsid w:val="00F865DE"/>
    <w:rsid w:val="00F90D6D"/>
    <w:rsid w:val="00F90E66"/>
    <w:rsid w:val="00F917EA"/>
    <w:rsid w:val="00F92F23"/>
    <w:rsid w:val="00F94906"/>
    <w:rsid w:val="00F94B62"/>
    <w:rsid w:val="00F94D2C"/>
    <w:rsid w:val="00F95D50"/>
    <w:rsid w:val="00F96008"/>
    <w:rsid w:val="00FA148D"/>
    <w:rsid w:val="00FA1A35"/>
    <w:rsid w:val="00FA4739"/>
    <w:rsid w:val="00FA47E1"/>
    <w:rsid w:val="00FA58B5"/>
    <w:rsid w:val="00FB13F1"/>
    <w:rsid w:val="00FB1828"/>
    <w:rsid w:val="00FB382B"/>
    <w:rsid w:val="00FB4A5E"/>
    <w:rsid w:val="00FB4D19"/>
    <w:rsid w:val="00FB5AE8"/>
    <w:rsid w:val="00FB6A9A"/>
    <w:rsid w:val="00FC06E9"/>
    <w:rsid w:val="00FC1203"/>
    <w:rsid w:val="00FC2284"/>
    <w:rsid w:val="00FC278F"/>
    <w:rsid w:val="00FC2AF2"/>
    <w:rsid w:val="00FC2E90"/>
    <w:rsid w:val="00FC3070"/>
    <w:rsid w:val="00FC32DF"/>
    <w:rsid w:val="00FC45F8"/>
    <w:rsid w:val="00FC5C5D"/>
    <w:rsid w:val="00FC6619"/>
    <w:rsid w:val="00FC798B"/>
    <w:rsid w:val="00FD031C"/>
    <w:rsid w:val="00FD0683"/>
    <w:rsid w:val="00FD0824"/>
    <w:rsid w:val="00FD10D6"/>
    <w:rsid w:val="00FD30BA"/>
    <w:rsid w:val="00FD3866"/>
    <w:rsid w:val="00FD3911"/>
    <w:rsid w:val="00FD396D"/>
    <w:rsid w:val="00FD4890"/>
    <w:rsid w:val="00FD541C"/>
    <w:rsid w:val="00FD6AEF"/>
    <w:rsid w:val="00FE1951"/>
    <w:rsid w:val="00FE3488"/>
    <w:rsid w:val="00FE45E6"/>
    <w:rsid w:val="00FE5D71"/>
    <w:rsid w:val="00FE71A8"/>
    <w:rsid w:val="00FE7BCC"/>
    <w:rsid w:val="00FF1085"/>
    <w:rsid w:val="00FF24F2"/>
    <w:rsid w:val="00FF48AF"/>
    <w:rsid w:val="00FF5238"/>
    <w:rsid w:val="00FF6FE7"/>
    <w:rsid w:val="00FF73B4"/>
    <w:rsid w:val="00FF7601"/>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AD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2B"/>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2B"/>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215</TotalTime>
  <Pages>4</Pages>
  <Words>2220</Words>
  <Characters>10590</Characters>
  <Application>Microsoft Macintosh Word</Application>
  <DocSecurity>0</DocSecurity>
  <Lines>151</Lines>
  <Paragraphs>98</Paragraphs>
  <ScaleCrop>false</ScaleCrop>
  <Company> </Company>
  <LinksUpToDate>false</LinksUpToDate>
  <CharactersWithSpaces>12712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27</cp:revision>
  <cp:lastPrinted>2015-05-08T20:31:00Z</cp:lastPrinted>
  <dcterms:created xsi:type="dcterms:W3CDTF">2015-03-27T21:01:00Z</dcterms:created>
  <dcterms:modified xsi:type="dcterms:W3CDTF">2015-05-08T20:46:00Z</dcterms:modified>
</cp:coreProperties>
</file>