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90C" w:rsidRDefault="009C090C" w:rsidP="009C090C">
      <w:pPr>
        <w:rPr>
          <w:rFonts w:ascii="Times New Roman" w:hAnsi="Times New Roman"/>
          <w:b/>
          <w:i/>
          <w:snapToGrid w:val="0"/>
          <w:color w:val="000000"/>
          <w:sz w:val="36"/>
        </w:rPr>
      </w:pPr>
      <w:r>
        <w:rPr>
          <w:rFonts w:ascii="Times New Roman" w:hAnsi="Times New Roman"/>
          <w:b/>
          <w:i/>
          <w:sz w:val="36"/>
          <w:szCs w:val="36"/>
        </w:rPr>
        <w:t xml:space="preserve">  </w:t>
      </w:r>
      <w:r w:rsidRPr="004D6422">
        <w:rPr>
          <w:rFonts w:ascii="Times New Roman" w:hAnsi="Times New Roman"/>
          <w:b/>
          <w:i/>
          <w:sz w:val="36"/>
          <w:szCs w:val="36"/>
        </w:rPr>
        <w:t>Session 1</w:t>
      </w:r>
      <w:r>
        <w:rPr>
          <w:rFonts w:ascii="Times New Roman" w:hAnsi="Times New Roman"/>
          <w:b/>
          <w:i/>
          <w:sz w:val="36"/>
          <w:szCs w:val="36"/>
        </w:rPr>
        <w:t>2</w:t>
      </w:r>
      <w:r w:rsidRPr="004D6422">
        <w:rPr>
          <w:rFonts w:ascii="Times New Roman" w:hAnsi="Times New Roman"/>
          <w:b/>
          <w:i/>
          <w:sz w:val="36"/>
          <w:szCs w:val="36"/>
        </w:rPr>
        <w:t xml:space="preserve"> </w:t>
      </w:r>
      <w:bookmarkStart w:id="0" w:name="OLE_LINK45"/>
      <w:bookmarkStart w:id="1" w:name="OLE_LINK46"/>
      <w:r w:rsidRPr="009C090C">
        <w:rPr>
          <w:rFonts w:ascii="Times New Roman" w:hAnsi="Times New Roman"/>
          <w:b/>
          <w:i/>
          <w:sz w:val="36"/>
          <w:szCs w:val="36"/>
        </w:rPr>
        <w:t>Jesus</w:t>
      </w:r>
      <w:r>
        <w:rPr>
          <w:rFonts w:ascii="Times New Roman" w:hAnsi="Times New Roman"/>
          <w:b/>
          <w:i/>
          <w:sz w:val="36"/>
          <w:szCs w:val="36"/>
        </w:rPr>
        <w:t xml:space="preserve"> the </w:t>
      </w:r>
      <w:r w:rsidRPr="009C090C">
        <w:rPr>
          <w:rFonts w:ascii="Times New Roman" w:hAnsi="Times New Roman"/>
          <w:b/>
          <w:i/>
          <w:sz w:val="36"/>
          <w:szCs w:val="36"/>
        </w:rPr>
        <w:t xml:space="preserve">Bridegroom </w:t>
      </w:r>
      <w:r>
        <w:rPr>
          <w:rFonts w:ascii="Times New Roman" w:hAnsi="Times New Roman"/>
          <w:b/>
          <w:i/>
          <w:sz w:val="36"/>
          <w:szCs w:val="36"/>
        </w:rPr>
        <w:t>King: A Poetic D</w:t>
      </w:r>
      <w:r w:rsidRPr="009C090C">
        <w:rPr>
          <w:rFonts w:ascii="Times New Roman" w:hAnsi="Times New Roman"/>
          <w:b/>
          <w:i/>
          <w:sz w:val="36"/>
          <w:szCs w:val="36"/>
        </w:rPr>
        <w:t xml:space="preserve">escription </w:t>
      </w:r>
      <w:r w:rsidRPr="004D6422">
        <w:rPr>
          <w:rFonts w:ascii="Times New Roman" w:hAnsi="Times New Roman"/>
          <w:b/>
          <w:i/>
          <w:snapToGrid w:val="0"/>
          <w:color w:val="000000"/>
          <w:sz w:val="36"/>
        </w:rPr>
        <w:t xml:space="preserve">(Song 5) </w:t>
      </w:r>
    </w:p>
    <w:bookmarkEnd w:id="0"/>
    <w:bookmarkEnd w:id="1"/>
    <w:p w:rsidR="009C090C" w:rsidRPr="004D6422" w:rsidRDefault="009C090C" w:rsidP="009C090C">
      <w:pPr>
        <w:pStyle w:val="Lv1-H"/>
        <w:numPr>
          <w:ilvl w:val="0"/>
          <w:numId w:val="5"/>
        </w:numPr>
        <w:tabs>
          <w:tab w:val="clear" w:pos="900"/>
          <w:tab w:val="num" w:pos="720"/>
        </w:tabs>
        <w:ind w:left="576" w:hanging="576"/>
      </w:pPr>
      <w:r w:rsidRPr="004D6422">
        <w:t>the Bride longs for the king (Song 5:8-9)</w:t>
      </w:r>
    </w:p>
    <w:p w:rsidR="009C090C" w:rsidRPr="004D6422" w:rsidRDefault="009C090C" w:rsidP="009C090C">
      <w:pPr>
        <w:pStyle w:val="Lv2-J"/>
        <w:numPr>
          <w:ilvl w:val="1"/>
          <w:numId w:val="5"/>
        </w:numPr>
        <w:tabs>
          <w:tab w:val="clear" w:pos="1440"/>
          <w:tab w:val="num" w:pos="1152"/>
        </w:tabs>
        <w:ind w:left="1152" w:hanging="576"/>
        <w:rPr>
          <w:snapToGrid w:val="0"/>
        </w:rPr>
      </w:pPr>
      <w:r w:rsidRPr="004D6422">
        <w:rPr>
          <w:snapToGrid w:val="0"/>
        </w:rPr>
        <w:t>The Bride declared that she was sick with love for the King. Being “lovesick” is feeling “</w:t>
      </w:r>
      <w:r w:rsidRPr="004D6422">
        <w:t xml:space="preserve">pained” over longing for a closer relationship with Jesus and over anything that hinders our love for Him. </w:t>
      </w:r>
    </w:p>
    <w:p w:rsidR="009C090C" w:rsidRPr="004D6422" w:rsidRDefault="009C090C" w:rsidP="009C090C">
      <w:pPr>
        <w:pStyle w:val="Sc2-F"/>
        <w:rPr>
          <w:snapToGrid w:val="0"/>
        </w:rPr>
      </w:pPr>
      <w:r w:rsidRPr="004D6422">
        <w:rPr>
          <w:snapToGrid w:val="0"/>
          <w:vertAlign w:val="superscript"/>
        </w:rPr>
        <w:t>8</w:t>
      </w:r>
      <w:r w:rsidRPr="004D6422">
        <w:rPr>
          <w:snapToGrid w:val="0"/>
        </w:rPr>
        <w:t xml:space="preserve">O daughters of Jerusalem, if you find my Beloved…tell Him that </w:t>
      </w:r>
      <w:r w:rsidRPr="004D6422">
        <w:rPr>
          <w:snapToGrid w:val="0"/>
          <w:u w:val="single"/>
        </w:rPr>
        <w:t>I am lovesick</w:t>
      </w:r>
      <w:r w:rsidRPr="004D6422">
        <w:rPr>
          <w:snapToGrid w:val="0"/>
        </w:rPr>
        <w:t xml:space="preserve">!... </w:t>
      </w:r>
      <w:r w:rsidRPr="004D6422">
        <w:rPr>
          <w:snapToGrid w:val="0"/>
          <w:vertAlign w:val="superscript"/>
        </w:rPr>
        <w:t>9</w:t>
      </w:r>
      <w:r w:rsidRPr="004D6422">
        <w:rPr>
          <w:snapToGrid w:val="0"/>
          <w:u w:val="single"/>
        </w:rPr>
        <w:t>What is your Beloved</w:t>
      </w:r>
      <w:r w:rsidRPr="004D6422">
        <w:rPr>
          <w:snapToGrid w:val="0"/>
        </w:rPr>
        <w:t xml:space="preserve"> more than another beloved, that you so charge us? (Song 5:8-9)</w:t>
      </w:r>
    </w:p>
    <w:p w:rsidR="009C090C" w:rsidRPr="004D6422" w:rsidRDefault="009C090C" w:rsidP="009C090C">
      <w:pPr>
        <w:pStyle w:val="Lv2-J"/>
        <w:numPr>
          <w:ilvl w:val="1"/>
          <w:numId w:val="5"/>
        </w:numPr>
        <w:tabs>
          <w:tab w:val="clear" w:pos="1440"/>
          <w:tab w:val="num" w:pos="1152"/>
        </w:tabs>
        <w:ind w:left="1152" w:hanging="576"/>
        <w:rPr>
          <w:snapToGrid w:val="0"/>
        </w:rPr>
      </w:pPr>
      <w:r w:rsidRPr="004D6422">
        <w:rPr>
          <w:snapToGrid w:val="0"/>
        </w:rPr>
        <w:t>We l</w:t>
      </w:r>
      <w:r w:rsidRPr="004D6422">
        <w:t>ove Jesus for Himself more than for His blessing on circumstances, ministry, relationships, etc.</w:t>
      </w:r>
      <w:r w:rsidRPr="004D6422">
        <w:rPr>
          <w:snapToGrid w:val="0"/>
        </w:rPr>
        <w:t xml:space="preserve"> </w:t>
      </w:r>
    </w:p>
    <w:p w:rsidR="009C090C" w:rsidRPr="004D6422" w:rsidRDefault="009C090C" w:rsidP="009C090C">
      <w:pPr>
        <w:pStyle w:val="Lv1-H"/>
        <w:numPr>
          <w:ilvl w:val="0"/>
          <w:numId w:val="5"/>
        </w:numPr>
        <w:tabs>
          <w:tab w:val="clear" w:pos="900"/>
          <w:tab w:val="num" w:pos="720"/>
        </w:tabs>
        <w:ind w:left="576" w:hanging="576"/>
        <w:rPr>
          <w:snapToGrid w:val="0"/>
        </w:rPr>
      </w:pPr>
      <w:r w:rsidRPr="004D6422">
        <w:rPr>
          <w:snapToGrid w:val="0"/>
        </w:rPr>
        <w:t>The Majestic beauty of king Jesus (song 5:10-16)</w:t>
      </w:r>
      <w:bookmarkStart w:id="2" w:name="OLE_LINK1"/>
      <w:bookmarkStart w:id="3" w:name="OLE_LINK2"/>
      <w:r w:rsidRPr="004D6422">
        <w:rPr>
          <w:snapToGrid w:val="0"/>
        </w:rPr>
        <w:t>: an overview</w:t>
      </w:r>
      <w:bookmarkEnd w:id="2"/>
      <w:bookmarkEnd w:id="3"/>
    </w:p>
    <w:p w:rsidR="009C090C" w:rsidRPr="004D6422" w:rsidRDefault="009C090C" w:rsidP="009C090C">
      <w:pPr>
        <w:pStyle w:val="Lv2-J"/>
        <w:numPr>
          <w:ilvl w:val="1"/>
          <w:numId w:val="5"/>
        </w:numPr>
        <w:tabs>
          <w:tab w:val="clear" w:pos="1440"/>
          <w:tab w:val="num" w:pos="1152"/>
        </w:tabs>
        <w:ind w:left="1152" w:hanging="576"/>
      </w:pPr>
      <w:r w:rsidRPr="004D6422">
        <w:t xml:space="preserve">Song 5:10-16 is the greatest poetic description of Jesus’ beauty in Scripture. It focuses on His </w:t>
      </w:r>
      <w:r w:rsidRPr="004D6422">
        <w:rPr>
          <w:i/>
        </w:rPr>
        <w:t>leadership</w:t>
      </w:r>
      <w:r w:rsidRPr="004D6422">
        <w:t xml:space="preserve"> (power and plans), </w:t>
      </w:r>
      <w:r w:rsidRPr="004D6422">
        <w:rPr>
          <w:i/>
        </w:rPr>
        <w:t>personality</w:t>
      </w:r>
      <w:r w:rsidRPr="004D6422">
        <w:t xml:space="preserve"> (mind and emotions), and </w:t>
      </w:r>
      <w:r w:rsidRPr="004D6422">
        <w:rPr>
          <w:i/>
        </w:rPr>
        <w:t>deeds</w:t>
      </w:r>
      <w:r w:rsidRPr="004D6422">
        <w:t xml:space="preserve"> (works of His hands). </w:t>
      </w:r>
      <w:r w:rsidRPr="004D6422">
        <w:br/>
        <w:t xml:space="preserve">In this passage, the Bride conveyed ten aspects of the King’s beauty. She described ten parts of </w:t>
      </w:r>
      <w:r w:rsidRPr="004D6422">
        <w:br/>
        <w:t xml:space="preserve">the </w:t>
      </w:r>
      <w:r w:rsidRPr="004D6422">
        <w:rPr>
          <w:snapToGrid w:val="0"/>
        </w:rPr>
        <w:t xml:space="preserve">human body using agricultural images together with references to Solomon’s temple. </w:t>
      </w:r>
      <w:bookmarkStart w:id="4" w:name="OLE_LINK132"/>
      <w:bookmarkStart w:id="5" w:name="OLE_LINK133"/>
      <w:r w:rsidRPr="004D6422">
        <w:t xml:space="preserve">She was familiar with agricultural images (speaking in the language of her heart), and she referenced the temple of Solomon (speaking in the language of King Solomon’s heart). </w:t>
      </w:r>
    </w:p>
    <w:p w:rsidR="009C090C" w:rsidRPr="004D6422" w:rsidRDefault="009C090C" w:rsidP="009C090C">
      <w:pPr>
        <w:pStyle w:val="Lv3-K"/>
        <w:numPr>
          <w:ilvl w:val="2"/>
          <w:numId w:val="5"/>
        </w:numPr>
        <w:tabs>
          <w:tab w:val="clear" w:pos="2160"/>
          <w:tab w:val="num" w:pos="1728"/>
        </w:tabs>
        <w:ind w:left="1728" w:hanging="576"/>
      </w:pPr>
      <w:r w:rsidRPr="004D6422">
        <w:t xml:space="preserve">In the natural interpretation, the Bride expressed the physical beauty of King Solomon. </w:t>
      </w:r>
      <w:bookmarkStart w:id="6" w:name="OLE_LINK146"/>
      <w:bookmarkStart w:id="7" w:name="OLE_LINK147"/>
    </w:p>
    <w:p w:rsidR="009C090C" w:rsidRPr="004D6422" w:rsidRDefault="009C090C" w:rsidP="009C090C">
      <w:pPr>
        <w:pStyle w:val="Lv3-K"/>
        <w:numPr>
          <w:ilvl w:val="2"/>
          <w:numId w:val="5"/>
        </w:numPr>
        <w:tabs>
          <w:tab w:val="clear" w:pos="2160"/>
          <w:tab w:val="num" w:pos="1728"/>
        </w:tabs>
        <w:ind w:left="1728" w:hanging="576"/>
      </w:pPr>
      <w:r w:rsidRPr="004D6422">
        <w:t xml:space="preserve">In the spiritual interpretation, we interpret references to the </w:t>
      </w:r>
      <w:r w:rsidRPr="004D6422">
        <w:rPr>
          <w:snapToGrid w:val="0"/>
        </w:rPr>
        <w:t xml:space="preserve">human body, agricultural images, and the temple (the worship center) as </w:t>
      </w:r>
      <w:bookmarkStart w:id="8" w:name="OLE_LINK134"/>
      <w:bookmarkStart w:id="9" w:name="OLE_LINK135"/>
      <w:r w:rsidRPr="004D6422">
        <w:rPr>
          <w:snapToGrid w:val="0"/>
        </w:rPr>
        <w:t>metaphors</w:t>
      </w:r>
      <w:bookmarkEnd w:id="8"/>
      <w:bookmarkEnd w:id="9"/>
      <w:r w:rsidRPr="004D6422">
        <w:rPr>
          <w:snapToGrid w:val="0"/>
        </w:rPr>
        <w:t xml:space="preserve"> to convey the beauty of Jesus. </w:t>
      </w:r>
      <w:bookmarkEnd w:id="4"/>
      <w:bookmarkEnd w:id="5"/>
      <w:bookmarkEnd w:id="6"/>
      <w:bookmarkEnd w:id="7"/>
    </w:p>
    <w:p w:rsidR="009C090C" w:rsidRPr="004D6422" w:rsidRDefault="009C090C" w:rsidP="009C090C">
      <w:pPr>
        <w:pStyle w:val="Lv2-J"/>
        <w:numPr>
          <w:ilvl w:val="1"/>
          <w:numId w:val="5"/>
        </w:numPr>
        <w:tabs>
          <w:tab w:val="clear" w:pos="1440"/>
          <w:tab w:val="num" w:pos="1152"/>
        </w:tabs>
        <w:ind w:left="1152" w:hanging="576"/>
      </w:pPr>
      <w:r w:rsidRPr="004D6422">
        <w:rPr>
          <w:snapToGrid w:val="0"/>
        </w:rPr>
        <w:t xml:space="preserve">The Bride began </w:t>
      </w:r>
      <w:r w:rsidRPr="004D6422">
        <w:t>with a</w:t>
      </w:r>
      <w:r w:rsidRPr="004D6422">
        <w:rPr>
          <w:snapToGrid w:val="0"/>
        </w:rPr>
        <w:t xml:space="preserve"> general statement of the King’s incomparable beauty (5:10)</w:t>
      </w:r>
      <w:r w:rsidRPr="004D6422">
        <w:t xml:space="preserve">, then went on to develop ten attributes of His excellencies </w:t>
      </w:r>
      <w:r w:rsidRPr="004D6422">
        <w:rPr>
          <w:snapToGrid w:val="0"/>
        </w:rPr>
        <w:t>(5:11-15</w:t>
      </w:r>
      <w:proofErr w:type="gramStart"/>
      <w:r w:rsidRPr="004D6422">
        <w:rPr>
          <w:snapToGrid w:val="0"/>
        </w:rPr>
        <w:t xml:space="preserve">), </w:t>
      </w:r>
      <w:r w:rsidRPr="004D6422">
        <w:t>and</w:t>
      </w:r>
      <w:proofErr w:type="gramEnd"/>
      <w:r w:rsidRPr="004D6422">
        <w:t xml:space="preserve"> ended with a summary statement </w:t>
      </w:r>
      <w:r w:rsidRPr="004D6422">
        <w:rPr>
          <w:snapToGrid w:val="0"/>
        </w:rPr>
        <w:t>(5:16)</w:t>
      </w:r>
      <w:r w:rsidRPr="004D6422">
        <w:t>.</w:t>
      </w:r>
    </w:p>
    <w:p w:rsidR="009C090C" w:rsidRPr="004D6422" w:rsidRDefault="009C090C" w:rsidP="009C090C">
      <w:pPr>
        <w:pStyle w:val="Sc2-F"/>
      </w:pPr>
      <w:r w:rsidRPr="004D6422">
        <w:rPr>
          <w:vertAlign w:val="superscript"/>
        </w:rPr>
        <w:t>10</w:t>
      </w:r>
      <w:r w:rsidRPr="004D6422">
        <w:t xml:space="preserve">My beloved is </w:t>
      </w:r>
      <w:r w:rsidRPr="004D6422">
        <w:rPr>
          <w:u w:val="single"/>
        </w:rPr>
        <w:t>white</w:t>
      </w:r>
      <w:r w:rsidRPr="004D6422">
        <w:t xml:space="preserve"> </w:t>
      </w:r>
      <w:r w:rsidRPr="004D6422">
        <w:rPr>
          <w:b w:val="0"/>
        </w:rPr>
        <w:t>[radiant, NIV]</w:t>
      </w:r>
      <w:r w:rsidRPr="004D6422">
        <w:t>and…</w:t>
      </w:r>
      <w:r w:rsidRPr="004D6422">
        <w:rPr>
          <w:u w:val="single"/>
        </w:rPr>
        <w:t>chief among ten thousand</w:t>
      </w:r>
      <w:r w:rsidRPr="004D6422">
        <w:t xml:space="preserve">. </w:t>
      </w:r>
      <w:r w:rsidRPr="004D6422">
        <w:rPr>
          <w:vertAlign w:val="superscript"/>
        </w:rPr>
        <w:t>11</w:t>
      </w:r>
      <w:r w:rsidRPr="004D6422">
        <w:t xml:space="preserve">His </w:t>
      </w:r>
      <w:r w:rsidRPr="004D6422">
        <w:rPr>
          <w:u w:val="single"/>
        </w:rPr>
        <w:t>head</w:t>
      </w:r>
      <w:r w:rsidRPr="004D6422">
        <w:t xml:space="preserve"> </w:t>
      </w:r>
      <w:r w:rsidRPr="004D6422">
        <w:rPr>
          <w:b w:val="0"/>
        </w:rPr>
        <w:t>[leadership]</w:t>
      </w:r>
      <w:r w:rsidRPr="004D6422">
        <w:t xml:space="preserve"> is like the finest gold; His </w:t>
      </w:r>
      <w:r w:rsidRPr="004D6422">
        <w:rPr>
          <w:u w:val="single"/>
        </w:rPr>
        <w:t>locks</w:t>
      </w:r>
      <w:r w:rsidRPr="004D6422">
        <w:t xml:space="preserve"> are wavy…</w:t>
      </w:r>
      <w:r w:rsidRPr="004D6422">
        <w:rPr>
          <w:vertAlign w:val="superscript"/>
        </w:rPr>
        <w:t>12</w:t>
      </w:r>
      <w:r w:rsidRPr="004D6422">
        <w:t xml:space="preserve">His </w:t>
      </w:r>
      <w:r w:rsidRPr="004D6422">
        <w:rPr>
          <w:u w:val="single"/>
        </w:rPr>
        <w:t>eyes</w:t>
      </w:r>
      <w:r w:rsidRPr="004D6422">
        <w:t xml:space="preserve"> are like doves…</w:t>
      </w:r>
      <w:r w:rsidRPr="004D6422">
        <w:rPr>
          <w:vertAlign w:val="superscript"/>
        </w:rPr>
        <w:t>13</w:t>
      </w:r>
      <w:r w:rsidRPr="004D6422">
        <w:t xml:space="preserve">His </w:t>
      </w:r>
      <w:r w:rsidRPr="004D6422">
        <w:rPr>
          <w:u w:val="single"/>
        </w:rPr>
        <w:t>cheeks</w:t>
      </w:r>
      <w:r w:rsidRPr="004D6422">
        <w:t xml:space="preserve"> </w:t>
      </w:r>
      <w:r w:rsidRPr="004D6422">
        <w:rPr>
          <w:b w:val="0"/>
        </w:rPr>
        <w:t>[emotions]</w:t>
      </w:r>
      <w:r w:rsidRPr="004D6422">
        <w:t xml:space="preserve"> are like a bed of spices…His </w:t>
      </w:r>
      <w:r w:rsidRPr="004D6422">
        <w:rPr>
          <w:u w:val="single"/>
        </w:rPr>
        <w:t>lips</w:t>
      </w:r>
      <w:r w:rsidRPr="004D6422">
        <w:t xml:space="preserve"> are lilies…</w:t>
      </w:r>
      <w:r w:rsidRPr="004D6422">
        <w:rPr>
          <w:vertAlign w:val="superscript"/>
        </w:rPr>
        <w:t>14</w:t>
      </w:r>
      <w:r w:rsidRPr="004D6422">
        <w:t xml:space="preserve">His </w:t>
      </w:r>
      <w:r w:rsidRPr="004D6422">
        <w:rPr>
          <w:u w:val="single"/>
        </w:rPr>
        <w:t>hands</w:t>
      </w:r>
      <w:r w:rsidRPr="004D6422">
        <w:t xml:space="preserve"> </w:t>
      </w:r>
      <w:r w:rsidRPr="004D6422">
        <w:rPr>
          <w:b w:val="0"/>
        </w:rPr>
        <w:t>[works of power]</w:t>
      </w:r>
      <w:r w:rsidRPr="004D6422">
        <w:t xml:space="preserve"> are rods of gold…His </w:t>
      </w:r>
      <w:r w:rsidRPr="004D6422">
        <w:rPr>
          <w:u w:val="single"/>
        </w:rPr>
        <w:t>body</w:t>
      </w:r>
      <w:r w:rsidRPr="004D6422">
        <w:t xml:space="preserve"> is carved ivory…</w:t>
      </w:r>
      <w:r w:rsidRPr="004D6422">
        <w:rPr>
          <w:vertAlign w:val="superscript"/>
        </w:rPr>
        <w:t>15</w:t>
      </w:r>
      <w:r w:rsidRPr="004D6422">
        <w:t xml:space="preserve">His </w:t>
      </w:r>
      <w:r w:rsidRPr="004D6422">
        <w:rPr>
          <w:u w:val="single"/>
        </w:rPr>
        <w:t>legs</w:t>
      </w:r>
      <w:r w:rsidRPr="004D6422">
        <w:t xml:space="preserve"> are pillars of </w:t>
      </w:r>
      <w:r w:rsidRPr="004D6422">
        <w:rPr>
          <w:sz w:val="23"/>
          <w:szCs w:val="23"/>
        </w:rPr>
        <w:t xml:space="preserve">marble…His </w:t>
      </w:r>
      <w:r w:rsidRPr="004D6422">
        <w:rPr>
          <w:sz w:val="23"/>
          <w:szCs w:val="23"/>
          <w:u w:val="single"/>
        </w:rPr>
        <w:t>countenance</w:t>
      </w:r>
      <w:r w:rsidRPr="004D6422">
        <w:rPr>
          <w:sz w:val="23"/>
          <w:szCs w:val="23"/>
        </w:rPr>
        <w:t xml:space="preserve"> is like Lebanon…</w:t>
      </w:r>
      <w:r w:rsidRPr="004D6422">
        <w:rPr>
          <w:sz w:val="23"/>
          <w:szCs w:val="23"/>
          <w:vertAlign w:val="superscript"/>
        </w:rPr>
        <w:t>16</w:t>
      </w:r>
      <w:r w:rsidRPr="004D6422">
        <w:rPr>
          <w:sz w:val="23"/>
          <w:szCs w:val="23"/>
        </w:rPr>
        <w:t xml:space="preserve">His </w:t>
      </w:r>
      <w:r w:rsidRPr="004D6422">
        <w:rPr>
          <w:sz w:val="23"/>
          <w:szCs w:val="23"/>
          <w:u w:val="single"/>
        </w:rPr>
        <w:t>mouth</w:t>
      </w:r>
      <w:r w:rsidRPr="004D6422">
        <w:rPr>
          <w:sz w:val="23"/>
          <w:szCs w:val="23"/>
        </w:rPr>
        <w:t xml:space="preserve"> is most sweet, Yes, </w:t>
      </w:r>
      <w:r w:rsidRPr="004D6422">
        <w:rPr>
          <w:sz w:val="23"/>
          <w:szCs w:val="23"/>
          <w:u w:val="single"/>
        </w:rPr>
        <w:t>He is altogether lovely</w:t>
      </w:r>
      <w:r w:rsidRPr="004D6422">
        <w:rPr>
          <w:sz w:val="23"/>
          <w:szCs w:val="23"/>
        </w:rPr>
        <w:t>.</w:t>
      </w:r>
      <w:r w:rsidRPr="004D6422">
        <w:t xml:space="preserve"> (Song 5:10-16)</w:t>
      </w:r>
    </w:p>
    <w:p w:rsidR="009C090C" w:rsidRPr="004D6422" w:rsidRDefault="009C090C" w:rsidP="009C090C">
      <w:pPr>
        <w:pStyle w:val="Lv3-K"/>
        <w:numPr>
          <w:ilvl w:val="0"/>
          <w:numId w:val="0"/>
        </w:numPr>
        <w:tabs>
          <w:tab w:val="left" w:pos="1728"/>
        </w:tabs>
        <w:spacing w:before="0"/>
        <w:ind w:left="1152"/>
        <w:rPr>
          <w:snapToGrid w:val="0"/>
          <w:sz w:val="23"/>
          <w:szCs w:val="23"/>
        </w:rPr>
      </w:pPr>
      <w:r w:rsidRPr="004D6422">
        <w:rPr>
          <w:b/>
          <w:i/>
          <w:snapToGrid w:val="0"/>
          <w:sz w:val="23"/>
          <w:szCs w:val="23"/>
        </w:rPr>
        <w:t>General—</w:t>
      </w:r>
      <w:r w:rsidRPr="004D6422">
        <w:rPr>
          <w:i/>
          <w:snapToGrid w:val="0"/>
          <w:sz w:val="23"/>
          <w:szCs w:val="23"/>
        </w:rPr>
        <w:t>He is radiant and chief:</w:t>
      </w:r>
      <w:r w:rsidRPr="004D6422">
        <w:rPr>
          <w:snapToGrid w:val="0"/>
          <w:sz w:val="23"/>
          <w:szCs w:val="23"/>
        </w:rPr>
        <w:t xml:space="preserve"> The Lord is incomparably superior to all others (5:10).</w:t>
      </w:r>
      <w:r w:rsidRPr="004D6422">
        <w:rPr>
          <w:snapToGrid w:val="0"/>
          <w:sz w:val="23"/>
          <w:szCs w:val="23"/>
        </w:rPr>
        <w:br/>
      </w:r>
      <w:r w:rsidRPr="004D6422">
        <w:rPr>
          <w:i/>
          <w:snapToGrid w:val="0"/>
          <w:sz w:val="23"/>
          <w:szCs w:val="23"/>
        </w:rPr>
        <w:t>1.</w:t>
      </w:r>
      <w:r w:rsidRPr="004D6422">
        <w:rPr>
          <w:i/>
          <w:snapToGrid w:val="0"/>
          <w:sz w:val="23"/>
          <w:szCs w:val="23"/>
        </w:rPr>
        <w:tab/>
        <w:t>His head</w:t>
      </w:r>
      <w:r w:rsidRPr="004D6422">
        <w:rPr>
          <w:snapToGrid w:val="0"/>
          <w:sz w:val="23"/>
          <w:szCs w:val="23"/>
        </w:rPr>
        <w:t>: The Lord’s sovereign leadership over all</w:t>
      </w:r>
      <w:r w:rsidRPr="004D6422">
        <w:rPr>
          <w:snapToGrid w:val="0"/>
          <w:sz w:val="23"/>
          <w:szCs w:val="23"/>
        </w:rPr>
        <w:br/>
      </w:r>
      <w:r w:rsidRPr="004D6422">
        <w:rPr>
          <w:i/>
          <w:snapToGrid w:val="0"/>
          <w:sz w:val="23"/>
          <w:szCs w:val="23"/>
        </w:rPr>
        <w:t>2.</w:t>
      </w:r>
      <w:r w:rsidRPr="004D6422">
        <w:rPr>
          <w:i/>
          <w:snapToGrid w:val="0"/>
          <w:sz w:val="23"/>
          <w:szCs w:val="23"/>
        </w:rPr>
        <w:tab/>
        <w:t>His locks</w:t>
      </w:r>
      <w:r w:rsidRPr="004D6422">
        <w:rPr>
          <w:snapToGrid w:val="0"/>
          <w:sz w:val="23"/>
          <w:szCs w:val="23"/>
        </w:rPr>
        <w:t>: The Lord’s dedication to God and His Church</w:t>
      </w:r>
      <w:r w:rsidRPr="004D6422">
        <w:rPr>
          <w:snapToGrid w:val="0"/>
          <w:sz w:val="23"/>
          <w:szCs w:val="23"/>
        </w:rPr>
        <w:br/>
        <w:t>3.</w:t>
      </w:r>
      <w:r w:rsidRPr="004D6422">
        <w:rPr>
          <w:i/>
          <w:snapToGrid w:val="0"/>
          <w:sz w:val="23"/>
          <w:szCs w:val="23"/>
        </w:rPr>
        <w:tab/>
        <w:t>His eyes</w:t>
      </w:r>
      <w:r w:rsidRPr="004D6422">
        <w:rPr>
          <w:snapToGrid w:val="0"/>
          <w:sz w:val="23"/>
          <w:szCs w:val="23"/>
        </w:rPr>
        <w:t>: The Lord’s infinite knowledge, wisdom, understanding, and discernment</w:t>
      </w:r>
      <w:r w:rsidRPr="004D6422">
        <w:rPr>
          <w:snapToGrid w:val="0"/>
          <w:sz w:val="23"/>
          <w:szCs w:val="23"/>
        </w:rPr>
        <w:br/>
        <w:t>4.</w:t>
      </w:r>
      <w:r w:rsidRPr="004D6422">
        <w:rPr>
          <w:i/>
          <w:snapToGrid w:val="0"/>
          <w:sz w:val="23"/>
          <w:szCs w:val="23"/>
        </w:rPr>
        <w:tab/>
        <w:t>His cheeks</w:t>
      </w:r>
      <w:r w:rsidRPr="004D6422">
        <w:rPr>
          <w:snapToGrid w:val="0"/>
          <w:sz w:val="23"/>
          <w:szCs w:val="23"/>
        </w:rPr>
        <w:t>: The Lord’s diverse emotional makeup</w:t>
      </w:r>
      <w:r w:rsidRPr="004D6422">
        <w:rPr>
          <w:snapToGrid w:val="0"/>
          <w:sz w:val="23"/>
          <w:szCs w:val="23"/>
        </w:rPr>
        <w:br/>
        <w:t>5.</w:t>
      </w:r>
      <w:r w:rsidRPr="004D6422">
        <w:rPr>
          <w:i/>
          <w:snapToGrid w:val="0"/>
          <w:sz w:val="23"/>
          <w:szCs w:val="23"/>
        </w:rPr>
        <w:tab/>
        <w:t>His lips</w:t>
      </w:r>
      <w:r w:rsidRPr="004D6422">
        <w:rPr>
          <w:snapToGrid w:val="0"/>
          <w:sz w:val="23"/>
          <w:szCs w:val="23"/>
        </w:rPr>
        <w:t>: God’s Word</w:t>
      </w:r>
      <w:r w:rsidRPr="004D6422">
        <w:rPr>
          <w:snapToGrid w:val="0"/>
          <w:sz w:val="23"/>
          <w:szCs w:val="23"/>
        </w:rPr>
        <w:br/>
        <w:t>6.</w:t>
      </w:r>
      <w:r w:rsidRPr="004D6422">
        <w:rPr>
          <w:i/>
          <w:snapToGrid w:val="0"/>
          <w:sz w:val="23"/>
          <w:szCs w:val="23"/>
        </w:rPr>
        <w:tab/>
        <w:t>His hands</w:t>
      </w:r>
      <w:r w:rsidRPr="004D6422">
        <w:rPr>
          <w:snapToGrid w:val="0"/>
          <w:sz w:val="23"/>
          <w:szCs w:val="23"/>
        </w:rPr>
        <w:t>: The Lord’s divine activity</w:t>
      </w:r>
      <w:r w:rsidRPr="004D6422">
        <w:rPr>
          <w:snapToGrid w:val="0"/>
          <w:sz w:val="23"/>
          <w:szCs w:val="23"/>
        </w:rPr>
        <w:br/>
        <w:t>7.</w:t>
      </w:r>
      <w:r w:rsidRPr="004D6422">
        <w:rPr>
          <w:i/>
          <w:snapToGrid w:val="0"/>
          <w:sz w:val="23"/>
          <w:szCs w:val="23"/>
        </w:rPr>
        <w:tab/>
        <w:t>His body</w:t>
      </w:r>
      <w:r w:rsidRPr="004D6422">
        <w:rPr>
          <w:snapToGrid w:val="0"/>
          <w:sz w:val="23"/>
          <w:szCs w:val="23"/>
        </w:rPr>
        <w:t>: The Lord’s tender compassion</w:t>
      </w:r>
      <w:r w:rsidRPr="004D6422">
        <w:rPr>
          <w:snapToGrid w:val="0"/>
          <w:sz w:val="23"/>
          <w:szCs w:val="23"/>
        </w:rPr>
        <w:br/>
        <w:t>8.</w:t>
      </w:r>
      <w:r w:rsidRPr="004D6422">
        <w:rPr>
          <w:i/>
          <w:snapToGrid w:val="0"/>
          <w:sz w:val="23"/>
          <w:szCs w:val="23"/>
        </w:rPr>
        <w:tab/>
        <w:t>His legs</w:t>
      </w:r>
      <w:r w:rsidRPr="004D6422">
        <w:rPr>
          <w:snapToGrid w:val="0"/>
          <w:sz w:val="23"/>
          <w:szCs w:val="23"/>
        </w:rPr>
        <w:t>: The Lord’s walk and the administration of His purposes</w:t>
      </w:r>
      <w:r w:rsidRPr="004D6422">
        <w:rPr>
          <w:snapToGrid w:val="0"/>
          <w:sz w:val="23"/>
          <w:szCs w:val="23"/>
        </w:rPr>
        <w:br/>
        <w:t>9.</w:t>
      </w:r>
      <w:r w:rsidRPr="004D6422">
        <w:rPr>
          <w:i/>
          <w:snapToGrid w:val="0"/>
          <w:sz w:val="23"/>
          <w:szCs w:val="23"/>
        </w:rPr>
        <w:tab/>
        <w:t>His countenance</w:t>
      </w:r>
      <w:r w:rsidRPr="004D6422">
        <w:rPr>
          <w:snapToGrid w:val="0"/>
          <w:sz w:val="23"/>
          <w:szCs w:val="23"/>
        </w:rPr>
        <w:t>: God’s impartation to His people</w:t>
      </w:r>
      <w:r w:rsidRPr="004D6422">
        <w:rPr>
          <w:snapToGrid w:val="0"/>
          <w:sz w:val="23"/>
          <w:szCs w:val="23"/>
        </w:rPr>
        <w:br/>
        <w:t>10.</w:t>
      </w:r>
      <w:r w:rsidRPr="004D6422">
        <w:rPr>
          <w:i/>
          <w:snapToGrid w:val="0"/>
          <w:sz w:val="23"/>
          <w:szCs w:val="23"/>
        </w:rPr>
        <w:tab/>
        <w:t>His mouth</w:t>
      </w:r>
      <w:r w:rsidRPr="004D6422">
        <w:rPr>
          <w:snapToGrid w:val="0"/>
          <w:sz w:val="23"/>
          <w:szCs w:val="23"/>
        </w:rPr>
        <w:t>: The Lord’s intimate relationship with His people who draw near to Him</w:t>
      </w:r>
      <w:r w:rsidRPr="004D6422">
        <w:rPr>
          <w:snapToGrid w:val="0"/>
          <w:sz w:val="23"/>
          <w:szCs w:val="23"/>
        </w:rPr>
        <w:br/>
      </w:r>
      <w:r w:rsidRPr="004D6422">
        <w:rPr>
          <w:b/>
          <w:i/>
          <w:snapToGrid w:val="0"/>
          <w:sz w:val="23"/>
          <w:szCs w:val="23"/>
        </w:rPr>
        <w:t>Summary</w:t>
      </w:r>
      <w:bookmarkStart w:id="10" w:name="OLE_LINK148"/>
      <w:bookmarkStart w:id="11" w:name="OLE_LINK149"/>
      <w:r w:rsidRPr="004D6422">
        <w:rPr>
          <w:b/>
          <w:i/>
          <w:snapToGrid w:val="0"/>
          <w:sz w:val="23"/>
          <w:szCs w:val="23"/>
        </w:rPr>
        <w:t>—</w:t>
      </w:r>
      <w:bookmarkEnd w:id="10"/>
      <w:bookmarkEnd w:id="11"/>
      <w:r w:rsidRPr="004D6422">
        <w:rPr>
          <w:i/>
          <w:snapToGrid w:val="0"/>
          <w:sz w:val="23"/>
          <w:szCs w:val="23"/>
        </w:rPr>
        <w:t>He is altogether lovely</w:t>
      </w:r>
      <w:r w:rsidRPr="004D6422">
        <w:rPr>
          <w:snapToGrid w:val="0"/>
          <w:sz w:val="23"/>
          <w:szCs w:val="23"/>
        </w:rPr>
        <w:t>: The Lord’s outstanding beauty (5:16)</w:t>
      </w:r>
    </w:p>
    <w:p w:rsidR="009C090C" w:rsidRPr="004D6422" w:rsidRDefault="009C090C" w:rsidP="009C090C">
      <w:pPr>
        <w:pStyle w:val="Lv1-H"/>
        <w:numPr>
          <w:ilvl w:val="0"/>
          <w:numId w:val="5"/>
        </w:numPr>
        <w:tabs>
          <w:tab w:val="clear" w:pos="900"/>
          <w:tab w:val="num" w:pos="720"/>
        </w:tabs>
        <w:ind w:left="576" w:hanging="576"/>
        <w:rPr>
          <w:snapToGrid w:val="0"/>
        </w:rPr>
      </w:pPr>
      <w:r w:rsidRPr="004D6422">
        <w:rPr>
          <w:snapToGrid w:val="0"/>
        </w:rPr>
        <w:lastRenderedPageBreak/>
        <w:t xml:space="preserve">The Majestic beauty of King Jesus (song 5:10-16): ten characteristics </w:t>
      </w:r>
    </w:p>
    <w:p w:rsidR="009C090C" w:rsidRDefault="009C090C" w:rsidP="009C090C">
      <w:pPr>
        <w:pStyle w:val="Lv2-J"/>
        <w:numPr>
          <w:ilvl w:val="1"/>
          <w:numId w:val="5"/>
        </w:numPr>
        <w:tabs>
          <w:tab w:val="clear" w:pos="1440"/>
          <w:tab w:val="num" w:pos="1152"/>
        </w:tabs>
        <w:ind w:left="1152" w:hanging="576"/>
      </w:pPr>
      <w:r w:rsidRPr="004D6422">
        <w:rPr>
          <w:b/>
          <w:i/>
        </w:rPr>
        <w:t>Practical application</w:t>
      </w:r>
      <w:r w:rsidRPr="004D6422">
        <w:t xml:space="preserve">: As we become familiar with these truths, we are able to speak them </w:t>
      </w:r>
      <w:r w:rsidRPr="004D6422">
        <w:rPr>
          <w:i/>
        </w:rPr>
        <w:t>to Jesus</w:t>
      </w:r>
      <w:r w:rsidRPr="004D6422">
        <w:t xml:space="preserve"> to express our love for Him, </w:t>
      </w:r>
      <w:r w:rsidRPr="004D6422">
        <w:rPr>
          <w:i/>
        </w:rPr>
        <w:t>to the devil</w:t>
      </w:r>
      <w:r w:rsidRPr="004D6422">
        <w:t xml:space="preserve"> when he lies to us about the nature of God, </w:t>
      </w:r>
      <w:r w:rsidRPr="004D6422">
        <w:rPr>
          <w:i/>
        </w:rPr>
        <w:t>to ourselves</w:t>
      </w:r>
      <w:r w:rsidRPr="004D6422">
        <w:t xml:space="preserve"> in time of temptation and discouragement, and </w:t>
      </w:r>
      <w:r w:rsidRPr="004D6422">
        <w:rPr>
          <w:i/>
        </w:rPr>
        <w:t>to others</w:t>
      </w:r>
      <w:r w:rsidRPr="004D6422">
        <w:t xml:space="preserve"> who need encouragement to trust Jesus. </w:t>
      </w:r>
      <w:r w:rsidR="00940274" w:rsidRPr="00940274">
        <w:t>Jesus</w:t>
      </w:r>
      <w:r w:rsidR="00940274">
        <w:t xml:space="preserve"> is deeply moved when </w:t>
      </w:r>
      <w:r w:rsidR="00940274" w:rsidRPr="00940274">
        <w:t>His</w:t>
      </w:r>
      <w:r w:rsidR="00940274">
        <w:t xml:space="preserve"> </w:t>
      </w:r>
      <w:r w:rsidR="00940274" w:rsidRPr="00940274">
        <w:t>people</w:t>
      </w:r>
      <w:r w:rsidR="00940274">
        <w:t xml:space="preserve"> love and trust </w:t>
      </w:r>
      <w:r w:rsidR="00940274" w:rsidRPr="00940274">
        <w:t>His</w:t>
      </w:r>
      <w:r w:rsidR="00940274">
        <w:t xml:space="preserve"> </w:t>
      </w:r>
      <w:r w:rsidR="00940274" w:rsidRPr="00940274">
        <w:t>leadership</w:t>
      </w:r>
      <w:r w:rsidR="00940274">
        <w:t xml:space="preserve"> in times of testing (Song 6:4-5).</w:t>
      </w:r>
    </w:p>
    <w:p w:rsidR="00940274" w:rsidRDefault="00940274" w:rsidP="00A536F3">
      <w:pPr>
        <w:pStyle w:val="Sc2-F"/>
      </w:pPr>
      <w:r>
        <w:rPr>
          <w:rStyle w:val="MyWordStyleChar"/>
          <w:vertAlign w:val="superscript"/>
        </w:rPr>
        <w:t>4</w:t>
      </w:r>
      <w:r>
        <w:t xml:space="preserve">O My love, you </w:t>
      </w:r>
      <w:r>
        <w:rPr>
          <w:iCs/>
        </w:rPr>
        <w:t>a</w:t>
      </w:r>
      <w:bookmarkStart w:id="12" w:name="_GoBack"/>
      <w:bookmarkEnd w:id="12"/>
      <w:r>
        <w:rPr>
          <w:iCs/>
        </w:rPr>
        <w:t>re as</w:t>
      </w:r>
      <w:r>
        <w:t xml:space="preserve"> </w:t>
      </w:r>
      <w:r w:rsidRPr="00940274">
        <w:rPr>
          <w:u w:val="single"/>
        </w:rPr>
        <w:t>beautiful</w:t>
      </w:r>
      <w:r>
        <w:t xml:space="preserve"> as Tirzah, </w:t>
      </w:r>
      <w:r w:rsidRPr="00940274">
        <w:rPr>
          <w:u w:val="single"/>
        </w:rPr>
        <w:t>lovely</w:t>
      </w:r>
      <w:r>
        <w:t xml:space="preserve"> as Jerusalem, awesome as </w:t>
      </w:r>
      <w:r>
        <w:rPr>
          <w:iCs/>
        </w:rPr>
        <w:t xml:space="preserve">an </w:t>
      </w:r>
      <w:r w:rsidRPr="00940274">
        <w:rPr>
          <w:iCs/>
          <w:u w:val="single"/>
        </w:rPr>
        <w:t>army</w:t>
      </w:r>
      <w:r w:rsidRPr="00940274">
        <w:rPr>
          <w:u w:val="single"/>
        </w:rPr>
        <w:t xml:space="preserve"> with banners</w:t>
      </w:r>
      <w:r>
        <w:t xml:space="preserve">! </w:t>
      </w:r>
      <w:r>
        <w:rPr>
          <w:rStyle w:val="MyWordStyleChar"/>
          <w:vertAlign w:val="superscript"/>
        </w:rPr>
        <w:t>5</w:t>
      </w:r>
      <w:r>
        <w:t xml:space="preserve">Turn your eyes away from me, </w:t>
      </w:r>
      <w:r w:rsidRPr="00940274">
        <w:rPr>
          <w:u w:val="single"/>
        </w:rPr>
        <w:t>for they have overcome Me</w:t>
      </w:r>
      <w:r>
        <w:t xml:space="preserve">… (Song 6:4-5) </w:t>
      </w:r>
    </w:p>
    <w:p w:rsidR="009C090C" w:rsidRPr="004D6422" w:rsidRDefault="009C090C" w:rsidP="009C090C">
      <w:pPr>
        <w:pStyle w:val="Lv2-J"/>
        <w:numPr>
          <w:ilvl w:val="1"/>
          <w:numId w:val="5"/>
        </w:numPr>
        <w:tabs>
          <w:tab w:val="clear" w:pos="1440"/>
          <w:tab w:val="num" w:pos="1152"/>
        </w:tabs>
        <w:ind w:left="1152" w:hanging="576"/>
        <w:rPr>
          <w:snapToGrid w:val="0"/>
        </w:rPr>
      </w:pPr>
      <w:r w:rsidRPr="004D6422">
        <w:rPr>
          <w:snapToGrid w:val="0"/>
        </w:rPr>
        <w:t xml:space="preserve">She starts with a general statement about Jesus (5:10)—His beauty is radiant and incomparable. </w:t>
      </w:r>
    </w:p>
    <w:p w:rsidR="009C090C" w:rsidRPr="004D6422" w:rsidRDefault="009C090C" w:rsidP="009C090C">
      <w:pPr>
        <w:pStyle w:val="Sc2-F"/>
        <w:rPr>
          <w:snapToGrid w:val="0"/>
        </w:rPr>
      </w:pPr>
      <w:r w:rsidRPr="004D6422">
        <w:rPr>
          <w:snapToGrid w:val="0"/>
          <w:vertAlign w:val="superscript"/>
        </w:rPr>
        <w:t>10</w:t>
      </w:r>
      <w:r w:rsidRPr="004D6422">
        <w:rPr>
          <w:snapToGrid w:val="0"/>
        </w:rPr>
        <w:t xml:space="preserve">My Beloved is </w:t>
      </w:r>
      <w:r w:rsidRPr="004D6422">
        <w:rPr>
          <w:snapToGrid w:val="0"/>
          <w:u w:val="single"/>
        </w:rPr>
        <w:t>white</w:t>
      </w:r>
      <w:r w:rsidRPr="004D6422">
        <w:rPr>
          <w:snapToGrid w:val="0"/>
        </w:rPr>
        <w:t xml:space="preserve"> </w:t>
      </w:r>
      <w:r w:rsidRPr="004D6422">
        <w:rPr>
          <w:b w:val="0"/>
          <w:snapToGrid w:val="0"/>
        </w:rPr>
        <w:t xml:space="preserve">[radiant, dazzling] </w:t>
      </w:r>
      <w:r w:rsidRPr="004D6422">
        <w:rPr>
          <w:snapToGrid w:val="0"/>
        </w:rPr>
        <w:t xml:space="preserve">and </w:t>
      </w:r>
      <w:r w:rsidRPr="004D6422">
        <w:rPr>
          <w:snapToGrid w:val="0"/>
          <w:u w:val="single"/>
        </w:rPr>
        <w:t>ruddy</w:t>
      </w:r>
      <w:r w:rsidRPr="004D6422">
        <w:rPr>
          <w:snapToGrid w:val="0"/>
        </w:rPr>
        <w:t xml:space="preserve">, </w:t>
      </w:r>
      <w:r w:rsidRPr="004D6422">
        <w:rPr>
          <w:snapToGrid w:val="0"/>
          <w:u w:val="single"/>
        </w:rPr>
        <w:t>chief</w:t>
      </w:r>
      <w:r w:rsidRPr="004D6422">
        <w:rPr>
          <w:snapToGrid w:val="0"/>
        </w:rPr>
        <w:t xml:space="preserve"> among ten thousand. (Song 5:10) </w:t>
      </w:r>
    </w:p>
    <w:p w:rsidR="009C090C" w:rsidRPr="004D6422" w:rsidRDefault="009C090C" w:rsidP="009C090C">
      <w:pPr>
        <w:pStyle w:val="Lv3-K"/>
        <w:numPr>
          <w:ilvl w:val="2"/>
          <w:numId w:val="5"/>
        </w:numPr>
        <w:tabs>
          <w:tab w:val="clear" w:pos="2160"/>
          <w:tab w:val="num" w:pos="1728"/>
        </w:tabs>
        <w:ind w:left="1728" w:hanging="576"/>
        <w:rPr>
          <w:snapToGrid w:val="0"/>
        </w:rPr>
      </w:pPr>
      <w:r w:rsidRPr="004D6422">
        <w:rPr>
          <w:b/>
          <w:i/>
        </w:rPr>
        <w:t>White</w:t>
      </w:r>
      <w:r w:rsidRPr="004D6422">
        <w:t>:</w:t>
      </w:r>
      <w:r w:rsidRPr="004D6422">
        <w:rPr>
          <w:b/>
          <w:i/>
        </w:rPr>
        <w:t xml:space="preserve"> </w:t>
      </w:r>
      <w:r w:rsidRPr="004D6422">
        <w:rPr>
          <w:snapToGrid w:val="0"/>
        </w:rPr>
        <w:t xml:space="preserve">The word </w:t>
      </w:r>
      <w:r w:rsidRPr="004D6422">
        <w:rPr>
          <w:i/>
        </w:rPr>
        <w:t>white</w:t>
      </w:r>
      <w:r w:rsidRPr="004D6422">
        <w:t xml:space="preserve"> is translated as “radiant” (NIV) and “dazzling”</w:t>
      </w:r>
      <w:r w:rsidRPr="004D6422">
        <w:rPr>
          <w:snapToGrid w:val="0"/>
        </w:rPr>
        <w:t xml:space="preserve"> (NASB). Some suggest this refers to His deity as “the God with jasper-like glory” or brilliance (Rev. 4:3).  </w:t>
      </w:r>
    </w:p>
    <w:p w:rsidR="009C090C" w:rsidRPr="004D6422" w:rsidRDefault="009C090C" w:rsidP="009C090C">
      <w:pPr>
        <w:pStyle w:val="Lv3-K"/>
        <w:numPr>
          <w:ilvl w:val="2"/>
          <w:numId w:val="5"/>
        </w:numPr>
        <w:tabs>
          <w:tab w:val="clear" w:pos="2160"/>
          <w:tab w:val="num" w:pos="1728"/>
        </w:tabs>
        <w:ind w:left="1728" w:hanging="576"/>
        <w:rPr>
          <w:snapToGrid w:val="0"/>
        </w:rPr>
      </w:pPr>
      <w:r w:rsidRPr="004D6422">
        <w:rPr>
          <w:b/>
          <w:i/>
          <w:snapToGrid w:val="0"/>
        </w:rPr>
        <w:t>Ruddy</w:t>
      </w:r>
      <w:r w:rsidRPr="004D6422">
        <w:t>:</w:t>
      </w:r>
      <w:r w:rsidRPr="004D6422">
        <w:rPr>
          <w:b/>
          <w:i/>
          <w:snapToGrid w:val="0"/>
        </w:rPr>
        <w:t xml:space="preserve"> </w:t>
      </w:r>
      <w:r w:rsidRPr="004D6422">
        <w:rPr>
          <w:snapToGrid w:val="0"/>
        </w:rPr>
        <w:t xml:space="preserve">He is ruddy, or red (1 Sam. 16:12). This points to Jesus’ humanity. He understands our difficulty because </w:t>
      </w:r>
      <w:r w:rsidRPr="004D6422">
        <w:t xml:space="preserve">He </w:t>
      </w:r>
      <w:r w:rsidRPr="004D6422">
        <w:rPr>
          <w:snapToGrid w:val="0"/>
        </w:rPr>
        <w:t xml:space="preserve">endured great suffering as a man </w:t>
      </w:r>
      <w:r w:rsidRPr="004D6422">
        <w:rPr>
          <w:snapToGrid w:val="0"/>
          <w:color w:val="000000"/>
        </w:rPr>
        <w:t>(Heb. 2:14-17; 4:14-16)</w:t>
      </w:r>
      <w:r w:rsidRPr="004D6422">
        <w:rPr>
          <w:snapToGrid w:val="0"/>
        </w:rPr>
        <w:t>.</w:t>
      </w:r>
      <w:r w:rsidRPr="004D6422">
        <w:t xml:space="preserve"> </w:t>
      </w:r>
    </w:p>
    <w:p w:rsidR="009C090C" w:rsidRPr="004D6422" w:rsidRDefault="009C090C" w:rsidP="009708FF">
      <w:pPr>
        <w:pStyle w:val="Sc3-D"/>
      </w:pPr>
      <w:r w:rsidRPr="004D6422">
        <w:rPr>
          <w:vertAlign w:val="superscript"/>
        </w:rPr>
        <w:t>15</w:t>
      </w:r>
      <w:r w:rsidRPr="004D6422">
        <w:t xml:space="preserve">For we do not have a High Priest who cannot </w:t>
      </w:r>
      <w:r w:rsidRPr="004D6422">
        <w:rPr>
          <w:u w:val="single"/>
        </w:rPr>
        <w:t>sympathize</w:t>
      </w:r>
      <w:r w:rsidRPr="004D6422">
        <w:t xml:space="preserve"> with our weaknesses, but was in all points </w:t>
      </w:r>
      <w:r w:rsidRPr="004D6422">
        <w:rPr>
          <w:u w:val="single"/>
        </w:rPr>
        <w:t>tempted as we are</w:t>
      </w:r>
      <w:r w:rsidRPr="004D6422">
        <w:t xml:space="preserve">, yet without sin. (Heb. 4:15) </w:t>
      </w:r>
    </w:p>
    <w:p w:rsidR="009C090C" w:rsidRPr="004D6422" w:rsidRDefault="009C090C" w:rsidP="009C090C">
      <w:pPr>
        <w:pStyle w:val="Lv3-K"/>
        <w:numPr>
          <w:ilvl w:val="2"/>
          <w:numId w:val="5"/>
        </w:numPr>
        <w:tabs>
          <w:tab w:val="clear" w:pos="2160"/>
          <w:tab w:val="num" w:pos="1728"/>
        </w:tabs>
        <w:ind w:left="1728" w:hanging="576"/>
        <w:rPr>
          <w:snapToGrid w:val="0"/>
        </w:rPr>
      </w:pPr>
      <w:r w:rsidRPr="004D6422">
        <w:rPr>
          <w:b/>
          <w:i/>
          <w:snapToGrid w:val="0"/>
        </w:rPr>
        <w:t>Chief among ten thousand</w:t>
      </w:r>
      <w:r w:rsidRPr="004D6422">
        <w:t>:</w:t>
      </w:r>
      <w:r w:rsidRPr="004D6422">
        <w:rPr>
          <w:b/>
          <w:i/>
          <w:snapToGrid w:val="0"/>
        </w:rPr>
        <w:t xml:space="preserve"> </w:t>
      </w:r>
      <w:r w:rsidRPr="004D6422">
        <w:rPr>
          <w:snapToGrid w:val="0"/>
        </w:rPr>
        <w:t>This is a metaphor denoting His incomparable superiority.</w:t>
      </w:r>
    </w:p>
    <w:p w:rsidR="009C090C" w:rsidRPr="004D6422" w:rsidRDefault="009C090C" w:rsidP="009C090C">
      <w:pPr>
        <w:pStyle w:val="Lv3-K"/>
        <w:numPr>
          <w:ilvl w:val="2"/>
          <w:numId w:val="5"/>
        </w:numPr>
        <w:tabs>
          <w:tab w:val="clear" w:pos="2160"/>
          <w:tab w:val="num" w:pos="1728"/>
        </w:tabs>
        <w:ind w:left="1728" w:hanging="576"/>
        <w:rPr>
          <w:snapToGrid w:val="0"/>
        </w:rPr>
      </w:pPr>
      <w:r w:rsidRPr="004D6422">
        <w:rPr>
          <w:b/>
          <w:i/>
          <w:snapToGrid w:val="0"/>
        </w:rPr>
        <w:t>My Beloved</w:t>
      </w:r>
      <w:r w:rsidRPr="004D6422">
        <w:rPr>
          <w:snapToGrid w:val="0"/>
        </w:rPr>
        <w:t xml:space="preserve">: In her difficulty, she refers to Jesus as her </w:t>
      </w:r>
      <w:r w:rsidRPr="004D6422">
        <w:rPr>
          <w:i/>
          <w:snapToGrid w:val="0"/>
        </w:rPr>
        <w:t>Beloved</w:t>
      </w:r>
      <w:r w:rsidRPr="004D6422">
        <w:rPr>
          <w:snapToGrid w:val="0"/>
        </w:rPr>
        <w:t xml:space="preserve">, </w:t>
      </w:r>
      <w:r w:rsidRPr="004D6422">
        <w:rPr>
          <w:i/>
          <w:snapToGrid w:val="0"/>
        </w:rPr>
        <w:t>the One she loves</w:t>
      </w:r>
      <w:r w:rsidRPr="004D6422">
        <w:rPr>
          <w:snapToGrid w:val="0"/>
        </w:rPr>
        <w:t xml:space="preserve">. </w:t>
      </w:r>
    </w:p>
    <w:p w:rsidR="009C090C" w:rsidRPr="004D6422" w:rsidRDefault="009C090C" w:rsidP="009C090C">
      <w:pPr>
        <w:pStyle w:val="Lv2-J"/>
        <w:numPr>
          <w:ilvl w:val="1"/>
          <w:numId w:val="5"/>
        </w:numPr>
        <w:tabs>
          <w:tab w:val="clear" w:pos="1440"/>
          <w:tab w:val="num" w:pos="1152"/>
        </w:tabs>
        <w:ind w:left="1152" w:hanging="576"/>
        <w:rPr>
          <w:snapToGrid w:val="0"/>
        </w:rPr>
      </w:pPr>
      <w:r w:rsidRPr="004D6422">
        <w:rPr>
          <w:b/>
          <w:i/>
          <w:snapToGrid w:val="0"/>
        </w:rPr>
        <w:t>Head</w:t>
      </w:r>
      <w:r w:rsidRPr="004D6422">
        <w:t>:</w:t>
      </w:r>
      <w:r w:rsidRPr="004D6422">
        <w:rPr>
          <w:b/>
          <w:i/>
          <w:snapToGrid w:val="0"/>
        </w:rPr>
        <w:t xml:space="preserve"> </w:t>
      </w:r>
      <w:r w:rsidRPr="004D6422">
        <w:rPr>
          <w:snapToGrid w:val="0"/>
        </w:rPr>
        <w:t xml:space="preserve">Jesus’ head </w:t>
      </w:r>
      <w:r w:rsidRPr="004D6422">
        <w:t>speaks</w:t>
      </w:r>
      <w:r w:rsidRPr="004D6422">
        <w:rPr>
          <w:snapToGrid w:val="0"/>
        </w:rPr>
        <w:t xml:space="preserve"> of His sovereign leadership over creation. </w:t>
      </w:r>
    </w:p>
    <w:p w:rsidR="009C090C" w:rsidRPr="004D6422" w:rsidRDefault="009C090C" w:rsidP="009C090C">
      <w:pPr>
        <w:pStyle w:val="Sc2-F"/>
        <w:rPr>
          <w:snapToGrid w:val="0"/>
        </w:rPr>
      </w:pPr>
      <w:r w:rsidRPr="004D6422">
        <w:rPr>
          <w:vertAlign w:val="superscript"/>
        </w:rPr>
        <w:t>11</w:t>
      </w:r>
      <w:r w:rsidRPr="004D6422">
        <w:t>His</w:t>
      </w:r>
      <w:r w:rsidRPr="004D6422">
        <w:rPr>
          <w:snapToGrid w:val="0"/>
        </w:rPr>
        <w:t xml:space="preserve"> </w:t>
      </w:r>
      <w:r w:rsidRPr="004D6422">
        <w:rPr>
          <w:snapToGrid w:val="0"/>
          <w:u w:val="single"/>
        </w:rPr>
        <w:t>head</w:t>
      </w:r>
      <w:r w:rsidRPr="004D6422">
        <w:rPr>
          <w:snapToGrid w:val="0"/>
        </w:rPr>
        <w:t xml:space="preserve"> is like the finest gold. (Song 5:11) </w:t>
      </w:r>
    </w:p>
    <w:p w:rsidR="009C090C" w:rsidRPr="004D6422" w:rsidRDefault="009C090C" w:rsidP="009C090C">
      <w:pPr>
        <w:pStyle w:val="Lv3-K"/>
        <w:numPr>
          <w:ilvl w:val="2"/>
          <w:numId w:val="5"/>
        </w:numPr>
        <w:tabs>
          <w:tab w:val="clear" w:pos="2160"/>
          <w:tab w:val="num" w:pos="1728"/>
        </w:tabs>
        <w:ind w:left="1728" w:hanging="576"/>
        <w:rPr>
          <w:snapToGrid w:val="0"/>
        </w:rPr>
      </w:pPr>
      <w:r w:rsidRPr="004D6422">
        <w:rPr>
          <w:b/>
          <w:i/>
          <w:snapToGrid w:val="0"/>
        </w:rPr>
        <w:t>Gold</w:t>
      </w:r>
      <w:r w:rsidRPr="004D6422">
        <w:rPr>
          <w:snapToGrid w:val="0"/>
        </w:rPr>
        <w:t xml:space="preserve">: Gold speaks of Jesus’ divine nature—it has tremendous value and is very rare. </w:t>
      </w:r>
    </w:p>
    <w:p w:rsidR="009C090C" w:rsidRPr="004D6422" w:rsidRDefault="009C090C" w:rsidP="009C090C">
      <w:pPr>
        <w:pStyle w:val="Lv3-K"/>
        <w:numPr>
          <w:ilvl w:val="2"/>
          <w:numId w:val="5"/>
        </w:numPr>
        <w:tabs>
          <w:tab w:val="clear" w:pos="2160"/>
          <w:tab w:val="num" w:pos="1728"/>
        </w:tabs>
        <w:ind w:left="1728" w:hanging="576"/>
        <w:rPr>
          <w:snapToGrid w:val="0"/>
        </w:rPr>
      </w:pPr>
      <w:r w:rsidRPr="004D6422">
        <w:rPr>
          <w:b/>
          <w:i/>
          <w:snapToGrid w:val="0"/>
        </w:rPr>
        <w:t>Finest</w:t>
      </w:r>
      <w:r w:rsidRPr="004D6422">
        <w:rPr>
          <w:snapToGrid w:val="0"/>
        </w:rPr>
        <w:t xml:space="preserve">: This refers to the highest degree of quality and excellence. Finest gold has no mixture. His golden headship or sovereignty has no impurity in it. Nothing can be added to it. It cannot be improved. There is no deficiency in His love, wisdom, power, or kindness. When we are in difficulty, our confession is, </w:t>
      </w:r>
      <w:r w:rsidRPr="004D6422">
        <w:rPr>
          <w:i/>
          <w:snapToGrid w:val="0"/>
        </w:rPr>
        <w:t>“His head is finest gold. His leadership over my life is perfect</w:t>
      </w:r>
      <w:r w:rsidRPr="004D6422">
        <w:rPr>
          <w:snapToGrid w:val="0"/>
        </w:rPr>
        <w:t>.</w:t>
      </w:r>
      <w:r w:rsidRPr="004D6422">
        <w:rPr>
          <w:i/>
          <w:snapToGrid w:val="0"/>
        </w:rPr>
        <w:t>”</w:t>
      </w:r>
      <w:r w:rsidRPr="004D6422">
        <w:rPr>
          <w:snapToGrid w:val="0"/>
        </w:rPr>
        <w:t xml:space="preserve"> </w:t>
      </w:r>
    </w:p>
    <w:p w:rsidR="009C090C" w:rsidRPr="004D6422" w:rsidRDefault="009C090C" w:rsidP="009C090C">
      <w:pPr>
        <w:pStyle w:val="Lv2-J"/>
        <w:numPr>
          <w:ilvl w:val="1"/>
          <w:numId w:val="5"/>
        </w:numPr>
        <w:tabs>
          <w:tab w:val="clear" w:pos="1440"/>
          <w:tab w:val="num" w:pos="1152"/>
        </w:tabs>
        <w:ind w:left="1152" w:hanging="576"/>
        <w:rPr>
          <w:snapToGrid w:val="0"/>
        </w:rPr>
      </w:pPr>
      <w:r w:rsidRPr="004D6422">
        <w:rPr>
          <w:b/>
          <w:i/>
        </w:rPr>
        <w:t>Locks</w:t>
      </w:r>
      <w:r w:rsidRPr="004D6422">
        <w:t>:</w:t>
      </w:r>
      <w:r w:rsidRPr="004D6422">
        <w:rPr>
          <w:b/>
          <w:i/>
        </w:rPr>
        <w:t xml:space="preserve"> </w:t>
      </w:r>
      <w:r w:rsidRPr="004D6422">
        <w:t>Jesus’ hair</w:t>
      </w:r>
      <w:r w:rsidRPr="004D6422">
        <w:rPr>
          <w:snapToGrid w:val="0"/>
        </w:rPr>
        <w:t xml:space="preserve"> here speaks of His dedication to God and His people being eternally vigorous. </w:t>
      </w:r>
      <w:r w:rsidRPr="004D6422">
        <w:rPr>
          <w:snapToGrid w:val="0"/>
        </w:rPr>
        <w:br/>
        <w:t xml:space="preserve">The Nazirite vow forbade the cutting of their hair—it was </w:t>
      </w:r>
      <w:r w:rsidRPr="004D6422">
        <w:t xml:space="preserve">a sign of dedication to God </w:t>
      </w:r>
      <w:r w:rsidRPr="004D6422">
        <w:rPr>
          <w:snapToGrid w:val="0"/>
        </w:rPr>
        <w:t>(Num. 6). Pa</w:t>
      </w:r>
      <w:r w:rsidRPr="004D6422">
        <w:t xml:space="preserve">ul spoke of hair in the context of showing dedication to God’s authority </w:t>
      </w:r>
      <w:r w:rsidRPr="004D6422">
        <w:rPr>
          <w:snapToGrid w:val="0"/>
        </w:rPr>
        <w:t>(1 Cor. 11:5, 6, 15)</w:t>
      </w:r>
      <w:r w:rsidRPr="004D6422">
        <w:t>.</w:t>
      </w:r>
    </w:p>
    <w:p w:rsidR="009C090C" w:rsidRPr="004D6422" w:rsidRDefault="009C090C" w:rsidP="009C090C">
      <w:pPr>
        <w:pStyle w:val="Sc2-F"/>
        <w:rPr>
          <w:snapToGrid w:val="0"/>
        </w:rPr>
      </w:pPr>
      <w:r w:rsidRPr="004D6422">
        <w:rPr>
          <w:snapToGrid w:val="0"/>
          <w:vertAlign w:val="superscript"/>
        </w:rPr>
        <w:t>11</w:t>
      </w:r>
      <w:r w:rsidRPr="004D6422">
        <w:rPr>
          <w:snapToGrid w:val="0"/>
        </w:rPr>
        <w:t xml:space="preserve">His </w:t>
      </w:r>
      <w:r w:rsidRPr="004D6422">
        <w:rPr>
          <w:snapToGrid w:val="0"/>
          <w:u w:val="single"/>
        </w:rPr>
        <w:t>locks</w:t>
      </w:r>
      <w:r w:rsidRPr="004D6422">
        <w:rPr>
          <w:snapToGrid w:val="0"/>
        </w:rPr>
        <w:t xml:space="preserve"> </w:t>
      </w:r>
      <w:r w:rsidRPr="004D6422">
        <w:rPr>
          <w:b w:val="0"/>
          <w:snapToGrid w:val="0"/>
        </w:rPr>
        <w:t>[hair, NIV]</w:t>
      </w:r>
      <w:r w:rsidRPr="004D6422">
        <w:rPr>
          <w:snapToGrid w:val="0"/>
        </w:rPr>
        <w:t xml:space="preserve"> are wavy and black as a raven. (Song 5:11) </w:t>
      </w:r>
    </w:p>
    <w:p w:rsidR="009C090C" w:rsidRPr="004D6422" w:rsidRDefault="009C090C" w:rsidP="009C090C">
      <w:pPr>
        <w:pStyle w:val="Lv3-K"/>
        <w:numPr>
          <w:ilvl w:val="2"/>
          <w:numId w:val="5"/>
        </w:numPr>
        <w:tabs>
          <w:tab w:val="clear" w:pos="2160"/>
          <w:tab w:val="num" w:pos="1728"/>
        </w:tabs>
        <w:ind w:left="1728" w:hanging="576"/>
        <w:rPr>
          <w:snapToGrid w:val="0"/>
        </w:rPr>
      </w:pPr>
      <w:r w:rsidRPr="004D6422">
        <w:rPr>
          <w:b/>
          <w:i/>
          <w:snapToGrid w:val="0"/>
        </w:rPr>
        <w:t>Wavy and black</w:t>
      </w:r>
      <w:r w:rsidRPr="004D6422">
        <w:rPr>
          <w:snapToGrid w:val="0"/>
        </w:rPr>
        <w:t xml:space="preserve">: Wavy or thick black hair speaks of the hair of a young man in the prime of life, in contrast to an old man whose hair has lost its vitality and fullness—gray and balding. </w:t>
      </w:r>
    </w:p>
    <w:p w:rsidR="009C090C" w:rsidRPr="004D6422" w:rsidRDefault="009C090C" w:rsidP="009C090C">
      <w:pPr>
        <w:pStyle w:val="Lv3-K"/>
        <w:numPr>
          <w:ilvl w:val="2"/>
          <w:numId w:val="5"/>
        </w:numPr>
        <w:tabs>
          <w:tab w:val="clear" w:pos="2160"/>
          <w:tab w:val="num" w:pos="1728"/>
        </w:tabs>
        <w:ind w:left="1728" w:hanging="576"/>
        <w:rPr>
          <w:snapToGrid w:val="0"/>
        </w:rPr>
      </w:pPr>
      <w:r w:rsidRPr="004D6422">
        <w:rPr>
          <w:snapToGrid w:val="0"/>
        </w:rPr>
        <w:t xml:space="preserve">Black hair here speaks symbolically of Jesus’ youthful, energetic, vigorous strength. His dedication is also strong and energetic, and it will never wear out, diminish, or change. </w:t>
      </w:r>
      <w:r w:rsidRPr="004D6422">
        <w:rPr>
          <w:snapToGrid w:val="0"/>
        </w:rPr>
        <w:br/>
        <w:t>God has no bad moods. We never have to be concerned if it is a good time to approach God.</w:t>
      </w:r>
    </w:p>
    <w:p w:rsidR="009C090C" w:rsidRPr="004D6422" w:rsidRDefault="009C090C" w:rsidP="009C090C">
      <w:pPr>
        <w:pStyle w:val="Lv2-J"/>
        <w:numPr>
          <w:ilvl w:val="1"/>
          <w:numId w:val="5"/>
        </w:numPr>
        <w:tabs>
          <w:tab w:val="clear" w:pos="1440"/>
          <w:tab w:val="num" w:pos="1152"/>
        </w:tabs>
        <w:ind w:left="1152" w:hanging="576"/>
        <w:rPr>
          <w:snapToGrid w:val="0"/>
        </w:rPr>
      </w:pPr>
      <w:r w:rsidRPr="004D6422">
        <w:rPr>
          <w:b/>
          <w:i/>
          <w:snapToGrid w:val="0"/>
        </w:rPr>
        <w:lastRenderedPageBreak/>
        <w:t>Eyes</w:t>
      </w:r>
      <w:r w:rsidRPr="004D6422">
        <w:t>:</w:t>
      </w:r>
      <w:r w:rsidRPr="004D6422">
        <w:rPr>
          <w:b/>
          <w:i/>
          <w:snapToGrid w:val="0"/>
        </w:rPr>
        <w:t xml:space="preserve"> </w:t>
      </w:r>
      <w:r w:rsidRPr="004D6422">
        <w:rPr>
          <w:snapToGrid w:val="0"/>
        </w:rPr>
        <w:t xml:space="preserve">Jesus’ eyes speak of His ability to see all and of His omniscience (infinite knowledge, wisdom, and understanding). Having eyes like doves speaks of His keen perception and loyalty.  </w:t>
      </w:r>
    </w:p>
    <w:p w:rsidR="009C090C" w:rsidRPr="004D6422" w:rsidRDefault="009C090C" w:rsidP="009C090C">
      <w:pPr>
        <w:pStyle w:val="Sc2-F"/>
        <w:rPr>
          <w:snapToGrid w:val="0"/>
        </w:rPr>
      </w:pPr>
      <w:r w:rsidRPr="004D6422">
        <w:rPr>
          <w:snapToGrid w:val="0"/>
          <w:vertAlign w:val="superscript"/>
        </w:rPr>
        <w:t>12</w:t>
      </w:r>
      <w:r w:rsidRPr="004D6422">
        <w:rPr>
          <w:snapToGrid w:val="0"/>
        </w:rPr>
        <w:t xml:space="preserve">His </w:t>
      </w:r>
      <w:r w:rsidRPr="004D6422">
        <w:rPr>
          <w:snapToGrid w:val="0"/>
          <w:u w:val="single"/>
        </w:rPr>
        <w:t>eyes</w:t>
      </w:r>
      <w:r w:rsidRPr="004D6422">
        <w:rPr>
          <w:snapToGrid w:val="0"/>
        </w:rPr>
        <w:t xml:space="preserve"> are like doves by the rivers of waters, washed with milk and fitly set. (Song 5:12)</w:t>
      </w:r>
    </w:p>
    <w:p w:rsidR="009C090C" w:rsidRPr="004D6422" w:rsidRDefault="009C090C" w:rsidP="009C090C">
      <w:pPr>
        <w:pStyle w:val="Lv3-K"/>
        <w:numPr>
          <w:ilvl w:val="2"/>
          <w:numId w:val="5"/>
        </w:numPr>
        <w:tabs>
          <w:tab w:val="clear" w:pos="2160"/>
          <w:tab w:val="num" w:pos="1728"/>
        </w:tabs>
        <w:ind w:left="1728" w:hanging="576"/>
        <w:rPr>
          <w:color w:val="123E4A"/>
          <w:sz w:val="26"/>
          <w:szCs w:val="26"/>
        </w:rPr>
      </w:pPr>
      <w:bookmarkStart w:id="13" w:name="OLE_LINK138"/>
      <w:bookmarkStart w:id="14" w:name="OLE_LINK139"/>
      <w:r w:rsidRPr="004D6422">
        <w:rPr>
          <w:b/>
          <w:i/>
        </w:rPr>
        <w:t>Doves</w:t>
      </w:r>
      <w:r w:rsidRPr="004D6422">
        <w:t xml:space="preserve">: Doves have amazing eyesight. They have the same </w:t>
      </w:r>
      <w:r w:rsidRPr="004D6422">
        <w:rPr>
          <w:szCs w:val="24"/>
        </w:rPr>
        <w:t>mate for life. Pairs of doves are tightly knit and work together as a team. They watch each other and mirror each other’s actions. They are commonly referred to as “love birds,” symbols of love and faithfulness.</w:t>
      </w:r>
    </w:p>
    <w:p w:rsidR="009C090C" w:rsidRPr="004D6422" w:rsidRDefault="009C090C" w:rsidP="009C090C">
      <w:pPr>
        <w:pStyle w:val="Lv3-K"/>
        <w:numPr>
          <w:ilvl w:val="2"/>
          <w:numId w:val="5"/>
        </w:numPr>
        <w:tabs>
          <w:tab w:val="clear" w:pos="2160"/>
          <w:tab w:val="num" w:pos="1728"/>
        </w:tabs>
        <w:ind w:left="1728" w:hanging="576"/>
        <w:rPr>
          <w:snapToGrid w:val="0"/>
        </w:rPr>
      </w:pPr>
      <w:r w:rsidRPr="004D6422">
        <w:rPr>
          <w:b/>
          <w:i/>
          <w:snapToGrid w:val="0"/>
        </w:rPr>
        <w:t>By the rivers of waters</w:t>
      </w:r>
      <w:r w:rsidRPr="004D6422">
        <w:rPr>
          <w:snapToGrid w:val="0"/>
        </w:rPr>
        <w:t>: Doves are cleanest after bathing in water and preening each other.</w:t>
      </w:r>
      <w:r w:rsidRPr="004D6422">
        <w:rPr>
          <w:snapToGrid w:val="0"/>
        </w:rPr>
        <w:br/>
        <w:t xml:space="preserve">Jesus’ eyes are pure and clean, like doves that have bathed—He interprets knowledge through the cleanness of His heart. A judge may know all the facts about a story, but if he has an unclean heart he may distort and misinterpret the information. There is no known practice of washing eyes with milk. Milk speaks of nurturing—Jesus nurtures people with what He sees. </w:t>
      </w:r>
    </w:p>
    <w:p w:rsidR="009C090C" w:rsidRPr="004D6422" w:rsidRDefault="009C090C" w:rsidP="009C090C">
      <w:pPr>
        <w:pStyle w:val="Lv3-K"/>
        <w:numPr>
          <w:ilvl w:val="2"/>
          <w:numId w:val="5"/>
        </w:numPr>
        <w:tabs>
          <w:tab w:val="clear" w:pos="2160"/>
          <w:tab w:val="num" w:pos="1728"/>
        </w:tabs>
        <w:ind w:left="1728" w:hanging="576"/>
        <w:rPr>
          <w:snapToGrid w:val="0"/>
        </w:rPr>
      </w:pPr>
      <w:r w:rsidRPr="004D6422">
        <w:rPr>
          <w:b/>
          <w:i/>
          <w:snapToGrid w:val="0"/>
        </w:rPr>
        <w:t>And fitly set</w:t>
      </w:r>
      <w:r w:rsidRPr="004D6422">
        <w:rPr>
          <w:snapToGrid w:val="0"/>
        </w:rPr>
        <w:t>: A jewel may be set in a piece of jewelry. It is costly to set a diamond as part of a unique necklace. Eyes fitly set speak of eyes without deformity. They are not set too deeply, nor do they protrude in an unlovely way—there is no exaggeration or deformity in them. Jesus’ eyes are perfectly, or fitly, set. This speaks of His perfect discernment.</w:t>
      </w:r>
    </w:p>
    <w:p w:rsidR="009C090C" w:rsidRPr="004D6422" w:rsidRDefault="009C090C" w:rsidP="009C090C">
      <w:pPr>
        <w:pStyle w:val="Lv3-K"/>
        <w:numPr>
          <w:ilvl w:val="2"/>
          <w:numId w:val="5"/>
        </w:numPr>
        <w:tabs>
          <w:tab w:val="clear" w:pos="2160"/>
          <w:tab w:val="num" w:pos="1728"/>
        </w:tabs>
        <w:ind w:left="1728" w:hanging="576"/>
        <w:rPr>
          <w:snapToGrid w:val="0"/>
        </w:rPr>
      </w:pPr>
      <w:r w:rsidRPr="004D6422">
        <w:rPr>
          <w:snapToGrid w:val="0"/>
        </w:rPr>
        <w:t>Jesus has perfect knowledge. Every secret is seen by the Lord. God discerns both our negative and positive qualities. His eyes see the “yes” in our spirit even when we stumble.</w:t>
      </w:r>
    </w:p>
    <w:p w:rsidR="009C090C" w:rsidRPr="004D6422" w:rsidRDefault="009C090C" w:rsidP="00781CB9">
      <w:pPr>
        <w:pStyle w:val="Sc2-F"/>
        <w:spacing w:after="180"/>
        <w:ind w:left="1728"/>
      </w:pPr>
      <w:r w:rsidRPr="004D6422">
        <w:rPr>
          <w:snapToGrid w:val="0"/>
          <w:vertAlign w:val="superscript"/>
        </w:rPr>
        <w:t>13</w:t>
      </w:r>
      <w:r w:rsidRPr="004D6422">
        <w:rPr>
          <w:snapToGrid w:val="0"/>
        </w:rPr>
        <w:t xml:space="preserve">There is no creature </w:t>
      </w:r>
      <w:r w:rsidRPr="004D6422">
        <w:rPr>
          <w:snapToGrid w:val="0"/>
          <w:u w:val="single"/>
        </w:rPr>
        <w:t>hidden</w:t>
      </w:r>
      <w:r w:rsidRPr="004D6422">
        <w:rPr>
          <w:snapToGrid w:val="0"/>
        </w:rPr>
        <w:t xml:space="preserve"> from His sight, but </w:t>
      </w:r>
      <w:r w:rsidRPr="004D6422">
        <w:rPr>
          <w:snapToGrid w:val="0"/>
          <w:u w:val="single"/>
        </w:rPr>
        <w:t>all things are naked and open to the eyes of Him</w:t>
      </w:r>
      <w:r w:rsidRPr="004D6422">
        <w:rPr>
          <w:snapToGrid w:val="0"/>
        </w:rPr>
        <w:t xml:space="preserve"> to whom we must give account</w:t>
      </w:r>
      <w:r w:rsidRPr="004D6422">
        <w:t>…</w:t>
      </w:r>
      <w:r w:rsidRPr="004D6422">
        <w:rPr>
          <w:vertAlign w:val="superscript"/>
        </w:rPr>
        <w:t>15</w:t>
      </w:r>
      <w:r w:rsidRPr="004D6422">
        <w:t xml:space="preserve">For we do not have a High Priest who cannot </w:t>
      </w:r>
      <w:r w:rsidRPr="004D6422">
        <w:rPr>
          <w:u w:val="single"/>
        </w:rPr>
        <w:t>sympathize</w:t>
      </w:r>
      <w:r w:rsidRPr="004D6422">
        <w:t xml:space="preserve"> with our </w:t>
      </w:r>
      <w:proofErr w:type="gramStart"/>
      <w:r w:rsidRPr="004D6422">
        <w:t>weaknesses, but</w:t>
      </w:r>
      <w:proofErr w:type="gramEnd"/>
      <w:r w:rsidRPr="004D6422">
        <w:t xml:space="preserve"> was in all points </w:t>
      </w:r>
      <w:r w:rsidRPr="004D6422">
        <w:rPr>
          <w:u w:val="single"/>
        </w:rPr>
        <w:t>tempted as we are.</w:t>
      </w:r>
      <w:r w:rsidRPr="004D6422">
        <w:t xml:space="preserve"> (Heb. 4:13, 15) </w:t>
      </w:r>
    </w:p>
    <w:p w:rsidR="009C090C" w:rsidRPr="004D6422" w:rsidRDefault="009C090C" w:rsidP="00781CB9">
      <w:pPr>
        <w:pStyle w:val="Sc2-F"/>
        <w:spacing w:after="180"/>
        <w:ind w:left="1728"/>
        <w:rPr>
          <w:snapToGrid w:val="0"/>
        </w:rPr>
      </w:pPr>
      <w:r w:rsidRPr="004D6422">
        <w:rPr>
          <w:snapToGrid w:val="0"/>
          <w:vertAlign w:val="superscript"/>
        </w:rPr>
        <w:t>3</w:t>
      </w:r>
      <w:r w:rsidRPr="004D6422">
        <w:rPr>
          <w:snapToGrid w:val="0"/>
        </w:rPr>
        <w:t xml:space="preserve">The eyes of the Lord are in </w:t>
      </w:r>
      <w:r w:rsidRPr="004D6422">
        <w:rPr>
          <w:snapToGrid w:val="0"/>
          <w:u w:val="single"/>
        </w:rPr>
        <w:t>every place</w:t>
      </w:r>
      <w:r w:rsidRPr="004D6422">
        <w:rPr>
          <w:snapToGrid w:val="0"/>
        </w:rPr>
        <w:t xml:space="preserve">, keeping watch on </w:t>
      </w:r>
      <w:r w:rsidRPr="004D6422">
        <w:rPr>
          <w:snapToGrid w:val="0"/>
          <w:u w:val="single"/>
        </w:rPr>
        <w:t>the evil and the good</w:t>
      </w:r>
      <w:r w:rsidRPr="004D6422">
        <w:rPr>
          <w:snapToGrid w:val="0"/>
        </w:rPr>
        <w:t>.</w:t>
      </w:r>
      <w:r w:rsidRPr="004D6422">
        <w:rPr>
          <w:snapToGrid w:val="0"/>
        </w:rPr>
        <w:br/>
        <w:t>(Prov. 15:3)</w:t>
      </w:r>
    </w:p>
    <w:p w:rsidR="009C090C" w:rsidRPr="004D6422" w:rsidRDefault="009C090C" w:rsidP="00781CB9">
      <w:pPr>
        <w:pStyle w:val="Sc2-F"/>
        <w:spacing w:after="180"/>
        <w:ind w:left="1728"/>
      </w:pPr>
      <w:r w:rsidRPr="004D6422">
        <w:rPr>
          <w:vertAlign w:val="superscript"/>
        </w:rPr>
        <w:t>5</w:t>
      </w:r>
      <w:r w:rsidRPr="004D6422">
        <w:t xml:space="preserve">…until the Lord comes, who will both bring to light the </w:t>
      </w:r>
      <w:r w:rsidRPr="004D6422">
        <w:rPr>
          <w:u w:val="single"/>
        </w:rPr>
        <w:t>hidden things</w:t>
      </w:r>
      <w:r w:rsidRPr="004D6422">
        <w:t xml:space="preserve"> of darkness and reveal the counsels of the hearts. Then each one’s </w:t>
      </w:r>
      <w:r w:rsidRPr="004D6422">
        <w:rPr>
          <w:u w:val="single"/>
        </w:rPr>
        <w:t>praise</w:t>
      </w:r>
      <w:r w:rsidRPr="004D6422">
        <w:t xml:space="preserve"> will come from God. (1 Cor. 4:5) </w:t>
      </w:r>
    </w:p>
    <w:p w:rsidR="009C090C" w:rsidRPr="004D6422" w:rsidRDefault="009C090C" w:rsidP="00781CB9">
      <w:pPr>
        <w:pStyle w:val="Lv3-K"/>
        <w:numPr>
          <w:ilvl w:val="0"/>
          <w:numId w:val="0"/>
        </w:numPr>
        <w:spacing w:after="180"/>
        <w:ind w:left="1728"/>
        <w:rPr>
          <w:color w:val="123E4A"/>
          <w:sz w:val="26"/>
          <w:szCs w:val="26"/>
        </w:rPr>
      </w:pPr>
      <w:r w:rsidRPr="004D6422">
        <w:rPr>
          <w:b/>
          <w:i/>
          <w:snapToGrid w:val="0"/>
          <w:vertAlign w:val="superscript"/>
        </w:rPr>
        <w:t>18</w:t>
      </w:r>
      <w:r w:rsidRPr="004D6422">
        <w:rPr>
          <w:b/>
          <w:i/>
          <w:snapToGrid w:val="0"/>
        </w:rPr>
        <w:t xml:space="preserve">These things says the Son of God, who has </w:t>
      </w:r>
      <w:r w:rsidRPr="004D6422">
        <w:rPr>
          <w:b/>
          <w:i/>
          <w:snapToGrid w:val="0"/>
          <w:u w:val="single"/>
        </w:rPr>
        <w:t>eyes like a flame of fire</w:t>
      </w:r>
      <w:r w:rsidRPr="004D6422">
        <w:rPr>
          <w:b/>
          <w:i/>
          <w:snapToGrid w:val="0"/>
        </w:rPr>
        <w:t>…</w:t>
      </w:r>
      <w:r w:rsidRPr="004D6422">
        <w:rPr>
          <w:b/>
          <w:i/>
          <w:snapToGrid w:val="0"/>
          <w:vertAlign w:val="superscript"/>
        </w:rPr>
        <w:t>19</w:t>
      </w:r>
      <w:r w:rsidRPr="004D6422">
        <w:rPr>
          <w:b/>
          <w:i/>
          <w:snapToGrid w:val="0"/>
        </w:rPr>
        <w:t>“</w:t>
      </w:r>
      <w:r w:rsidRPr="004D6422">
        <w:rPr>
          <w:b/>
          <w:i/>
          <w:snapToGrid w:val="0"/>
          <w:u w:val="single"/>
        </w:rPr>
        <w:t>I know</w:t>
      </w:r>
      <w:r w:rsidRPr="004D6422">
        <w:rPr>
          <w:b/>
          <w:i/>
          <w:snapToGrid w:val="0"/>
        </w:rPr>
        <w:t xml:space="preserve"> your works, love, service, faith, and your patience…</w:t>
      </w:r>
      <w:r w:rsidRPr="004D6422">
        <w:rPr>
          <w:b/>
          <w:i/>
          <w:snapToGrid w:val="0"/>
          <w:vertAlign w:val="superscript"/>
        </w:rPr>
        <w:t>20</w:t>
      </w:r>
      <w:r w:rsidRPr="004D6422">
        <w:rPr>
          <w:b/>
          <w:i/>
          <w:snapToGrid w:val="0"/>
        </w:rPr>
        <w:t>I have a few things against you, because you allow…Jezebel…to teach and seduce My servants to commit s</w:t>
      </w:r>
      <w:r w:rsidRPr="004D6422">
        <w:rPr>
          <w:b/>
          <w:i/>
          <w:snapToGrid w:val="0"/>
          <w:u w:val="single"/>
        </w:rPr>
        <w:t>exual immorality</w:t>
      </w:r>
      <w:r w:rsidRPr="004D6422">
        <w:rPr>
          <w:b/>
          <w:i/>
          <w:snapToGrid w:val="0"/>
        </w:rPr>
        <w:t xml:space="preserve">… </w:t>
      </w:r>
      <w:r w:rsidRPr="004D6422">
        <w:rPr>
          <w:b/>
          <w:i/>
          <w:snapToGrid w:val="0"/>
          <w:vertAlign w:val="superscript"/>
        </w:rPr>
        <w:t>22</w:t>
      </w:r>
      <w:r w:rsidRPr="004D6422">
        <w:rPr>
          <w:b/>
          <w:i/>
          <w:snapToGrid w:val="0"/>
        </w:rPr>
        <w:t xml:space="preserve">Indeed I will cast her into a sickbed, and those who commit adultery with her into great tribulation, unless they repent of their deeds. </w:t>
      </w:r>
      <w:r w:rsidRPr="004D6422">
        <w:rPr>
          <w:b/>
          <w:i/>
          <w:snapToGrid w:val="0"/>
          <w:vertAlign w:val="superscript"/>
        </w:rPr>
        <w:t>23</w:t>
      </w:r>
      <w:r w:rsidRPr="004D6422">
        <w:rPr>
          <w:b/>
          <w:i/>
          <w:snapToGrid w:val="0"/>
        </w:rPr>
        <w:t xml:space="preserve">I will kill her children with death, and all the churches shall know that I am </w:t>
      </w:r>
      <w:r w:rsidRPr="004D6422">
        <w:rPr>
          <w:b/>
          <w:i/>
          <w:snapToGrid w:val="0"/>
          <w:u w:val="single"/>
        </w:rPr>
        <w:t>He who searches the minds and hearts</w:t>
      </w:r>
      <w:r w:rsidRPr="004D6422">
        <w:rPr>
          <w:b/>
          <w:i/>
          <w:snapToGrid w:val="0"/>
        </w:rPr>
        <w:t>.” (Rev. 2:18-23)</w:t>
      </w:r>
    </w:p>
    <w:bookmarkEnd w:id="13"/>
    <w:bookmarkEnd w:id="14"/>
    <w:p w:rsidR="009C090C" w:rsidRPr="004D6422" w:rsidRDefault="009C090C" w:rsidP="009C090C">
      <w:pPr>
        <w:pStyle w:val="Lv2-J"/>
        <w:numPr>
          <w:ilvl w:val="1"/>
          <w:numId w:val="5"/>
        </w:numPr>
        <w:tabs>
          <w:tab w:val="clear" w:pos="1440"/>
          <w:tab w:val="num" w:pos="1152"/>
        </w:tabs>
        <w:ind w:left="1152" w:hanging="576"/>
        <w:rPr>
          <w:snapToGrid w:val="0"/>
          <w:color w:val="000000"/>
        </w:rPr>
      </w:pPr>
      <w:r w:rsidRPr="004D6422">
        <w:rPr>
          <w:b/>
          <w:i/>
          <w:snapToGrid w:val="0"/>
        </w:rPr>
        <w:t>Cheeks</w:t>
      </w:r>
      <w:r w:rsidRPr="004D6422">
        <w:t>:</w:t>
      </w:r>
      <w:r w:rsidRPr="004D6422">
        <w:rPr>
          <w:snapToGrid w:val="0"/>
        </w:rPr>
        <w:t xml:space="preserve"> Jesus’ cheeks here speak of </w:t>
      </w:r>
      <w:r w:rsidRPr="004D6422">
        <w:t>His emotions. A person’s emotions are expressed in their cheeks. Our cheeks are windows into our emotions,</w:t>
      </w:r>
      <w:r w:rsidRPr="004D6422">
        <w:rPr>
          <w:snapToGrid w:val="0"/>
        </w:rPr>
        <w:t xml:space="preserve"> enabling people to discern if we are feeling</w:t>
      </w:r>
      <w:r w:rsidRPr="004D6422">
        <w:rPr>
          <w:snapToGrid w:val="0"/>
        </w:rPr>
        <w:br/>
        <w:t>joy, sadness, or anger. Jesus’ emotional life is compared to a bed of spices</w:t>
      </w:r>
      <w:r w:rsidRPr="004D6422">
        <w:t>.</w:t>
      </w:r>
      <w:r w:rsidRPr="004D6422">
        <w:rPr>
          <w:snapToGrid w:val="0"/>
        </w:rPr>
        <w:t xml:space="preserve"> </w:t>
      </w:r>
    </w:p>
    <w:p w:rsidR="009C090C" w:rsidRPr="004D6422" w:rsidRDefault="009C090C" w:rsidP="009C090C">
      <w:pPr>
        <w:pStyle w:val="Sc2-F"/>
        <w:rPr>
          <w:snapToGrid w:val="0"/>
        </w:rPr>
      </w:pPr>
      <w:r w:rsidRPr="004D6422">
        <w:rPr>
          <w:snapToGrid w:val="0"/>
          <w:vertAlign w:val="superscript"/>
        </w:rPr>
        <w:t>13</w:t>
      </w:r>
      <w:r w:rsidRPr="004D6422">
        <w:rPr>
          <w:snapToGrid w:val="0"/>
        </w:rPr>
        <w:t xml:space="preserve">His </w:t>
      </w:r>
      <w:r w:rsidRPr="004D6422">
        <w:rPr>
          <w:snapToGrid w:val="0"/>
          <w:u w:val="single"/>
        </w:rPr>
        <w:t>cheeks</w:t>
      </w:r>
      <w:r w:rsidRPr="004D6422">
        <w:rPr>
          <w:snapToGrid w:val="0"/>
        </w:rPr>
        <w:t xml:space="preserve"> are like a bed of spices, like banks of scented herbs. (Song 5:13)</w:t>
      </w:r>
    </w:p>
    <w:p w:rsidR="009C090C" w:rsidRPr="004D6422" w:rsidRDefault="009C090C" w:rsidP="009C090C">
      <w:pPr>
        <w:pStyle w:val="Lv3-K"/>
        <w:numPr>
          <w:ilvl w:val="2"/>
          <w:numId w:val="5"/>
        </w:numPr>
        <w:tabs>
          <w:tab w:val="clear" w:pos="2160"/>
          <w:tab w:val="num" w:pos="1728"/>
        </w:tabs>
        <w:spacing w:before="120"/>
        <w:ind w:left="1728" w:hanging="576"/>
        <w:rPr>
          <w:snapToGrid w:val="0"/>
        </w:rPr>
      </w:pPr>
      <w:r w:rsidRPr="004D6422">
        <w:rPr>
          <w:b/>
          <w:i/>
          <w:snapToGrid w:val="0"/>
        </w:rPr>
        <w:t>Bed of spices</w:t>
      </w:r>
      <w:r w:rsidRPr="004D6422">
        <w:rPr>
          <w:snapToGrid w:val="0"/>
        </w:rPr>
        <w:t>: A king’s garden bed was filled with diverse, fragrant spices.</w:t>
      </w:r>
    </w:p>
    <w:p w:rsidR="009C090C" w:rsidRPr="004D6422" w:rsidRDefault="009C090C" w:rsidP="009C090C">
      <w:pPr>
        <w:pStyle w:val="Lv3-K"/>
        <w:numPr>
          <w:ilvl w:val="2"/>
          <w:numId w:val="5"/>
        </w:numPr>
        <w:tabs>
          <w:tab w:val="clear" w:pos="2160"/>
          <w:tab w:val="num" w:pos="1728"/>
        </w:tabs>
        <w:ind w:left="1728" w:hanging="576"/>
        <w:rPr>
          <w:snapToGrid w:val="0"/>
          <w:color w:val="000000"/>
        </w:rPr>
      </w:pPr>
      <w:r w:rsidRPr="004D6422">
        <w:rPr>
          <w:b/>
          <w:i/>
          <w:snapToGrid w:val="0"/>
        </w:rPr>
        <w:t>Banks of scented herbs</w:t>
      </w:r>
      <w:r w:rsidRPr="004D6422">
        <w:rPr>
          <w:snapToGrid w:val="0"/>
        </w:rPr>
        <w:t xml:space="preserve">: </w:t>
      </w:r>
      <w:bookmarkStart w:id="15" w:name="OLE_LINK156"/>
      <w:bookmarkStart w:id="16" w:name="OLE_LINK157"/>
      <w:r w:rsidRPr="004D6422">
        <w:rPr>
          <w:snapToGrid w:val="0"/>
        </w:rPr>
        <w:t>Banks of scented herbs here point to a vast amount of fragrance</w:t>
      </w:r>
      <w:bookmarkEnd w:id="15"/>
      <w:bookmarkEnd w:id="16"/>
      <w:r w:rsidRPr="004D6422">
        <w:rPr>
          <w:snapToGrid w:val="0"/>
        </w:rPr>
        <w:t>.</w:t>
      </w:r>
    </w:p>
    <w:p w:rsidR="009C090C" w:rsidRPr="004D6422" w:rsidRDefault="009C090C" w:rsidP="009C090C">
      <w:pPr>
        <w:pStyle w:val="Lv2-J"/>
        <w:numPr>
          <w:ilvl w:val="1"/>
          <w:numId w:val="5"/>
        </w:numPr>
        <w:tabs>
          <w:tab w:val="clear" w:pos="1440"/>
          <w:tab w:val="num" w:pos="1152"/>
        </w:tabs>
        <w:ind w:left="1152" w:hanging="576"/>
        <w:rPr>
          <w:snapToGrid w:val="0"/>
        </w:rPr>
      </w:pPr>
      <w:r w:rsidRPr="004D6422">
        <w:rPr>
          <w:b/>
          <w:i/>
          <w:snapToGrid w:val="0"/>
        </w:rPr>
        <w:lastRenderedPageBreak/>
        <w:t>Lips</w:t>
      </w:r>
      <w:r w:rsidRPr="004D6422">
        <w:t xml:space="preserve">: </w:t>
      </w:r>
      <w:r w:rsidRPr="004D6422">
        <w:rPr>
          <w:snapToGrid w:val="0"/>
        </w:rPr>
        <w:t xml:space="preserve">Jesus’ lips speak of His words. Lilies symbolize purity and beauty. Myrrh was a fragrant burial spice. </w:t>
      </w:r>
      <w:r w:rsidRPr="004D6422">
        <w:t>It speaks of death to self</w:t>
      </w:r>
      <w:r w:rsidRPr="004D6422">
        <w:rPr>
          <w:snapToGrid w:val="0"/>
        </w:rPr>
        <w:t xml:space="preserve">. </w:t>
      </w:r>
      <w:r w:rsidRPr="004D6422">
        <w:rPr>
          <w:i/>
          <w:snapToGrid w:val="0"/>
        </w:rPr>
        <w:t>Liquid myrrh</w:t>
      </w:r>
      <w:r w:rsidRPr="004D6422">
        <w:rPr>
          <w:snapToGrid w:val="0"/>
        </w:rPr>
        <w:t xml:space="preserve"> may </w:t>
      </w:r>
      <w:r w:rsidRPr="004D6422">
        <w:t xml:space="preserve">refer to the resin droplets or sap that oozes from the tree or to oil that has been infused with myrrh, like anointing oil. His lips </w:t>
      </w:r>
      <w:r w:rsidRPr="004D6422">
        <w:rPr>
          <w:snapToGrid w:val="0"/>
          <w:szCs w:val="24"/>
        </w:rPr>
        <w:t xml:space="preserve">dripping with myrrh </w:t>
      </w:r>
      <w:r w:rsidRPr="004D6422">
        <w:rPr>
          <w:snapToGrid w:val="0"/>
        </w:rPr>
        <w:t xml:space="preserve">means that Jesus will speak to us about embracing death to self to liberate our hearts to love. </w:t>
      </w:r>
    </w:p>
    <w:p w:rsidR="009C090C" w:rsidRPr="004D6422" w:rsidRDefault="009C090C" w:rsidP="009C090C">
      <w:pPr>
        <w:pStyle w:val="Sc2-F"/>
        <w:rPr>
          <w:snapToGrid w:val="0"/>
        </w:rPr>
      </w:pPr>
      <w:r w:rsidRPr="004D6422">
        <w:rPr>
          <w:snapToGrid w:val="0"/>
          <w:vertAlign w:val="superscript"/>
        </w:rPr>
        <w:t>13</w:t>
      </w:r>
      <w:r w:rsidRPr="004D6422">
        <w:rPr>
          <w:snapToGrid w:val="0"/>
        </w:rPr>
        <w:t xml:space="preserve">His </w:t>
      </w:r>
      <w:r w:rsidRPr="004D6422">
        <w:rPr>
          <w:snapToGrid w:val="0"/>
          <w:u w:val="single"/>
        </w:rPr>
        <w:t>lips</w:t>
      </w:r>
      <w:r w:rsidRPr="004D6422">
        <w:rPr>
          <w:snapToGrid w:val="0"/>
        </w:rPr>
        <w:t xml:space="preserve"> are lilies, dripping with liquid myrrh. (Song 5:13)</w:t>
      </w:r>
    </w:p>
    <w:p w:rsidR="009C090C" w:rsidRPr="004D6422" w:rsidRDefault="009C090C" w:rsidP="009C090C">
      <w:pPr>
        <w:pStyle w:val="Lv2-J"/>
        <w:numPr>
          <w:ilvl w:val="1"/>
          <w:numId w:val="5"/>
        </w:numPr>
        <w:tabs>
          <w:tab w:val="clear" w:pos="1440"/>
          <w:tab w:val="num" w:pos="1152"/>
        </w:tabs>
        <w:spacing w:before="120"/>
        <w:ind w:left="1152" w:hanging="576"/>
        <w:rPr>
          <w:snapToGrid w:val="0"/>
        </w:rPr>
      </w:pPr>
      <w:r w:rsidRPr="004D6422">
        <w:rPr>
          <w:b/>
          <w:i/>
          <w:snapToGrid w:val="0"/>
        </w:rPr>
        <w:t>Hands</w:t>
      </w:r>
      <w:r w:rsidRPr="004D6422">
        <w:t>:</w:t>
      </w:r>
      <w:r w:rsidRPr="004D6422">
        <w:rPr>
          <w:b/>
          <w:i/>
          <w:snapToGrid w:val="0"/>
        </w:rPr>
        <w:t xml:space="preserve"> </w:t>
      </w:r>
      <w:r w:rsidRPr="004D6422">
        <w:rPr>
          <w:snapToGrid w:val="0"/>
        </w:rPr>
        <w:t>Jesus’ hands (or arms, NIV) refer to His works (in creation, redemption, history, etc.). He has all power and can accomplish anything He wants. Rods of gold speak of divine character, and beryl speaks of that which is costly and beautiful.</w:t>
      </w:r>
    </w:p>
    <w:p w:rsidR="009C090C" w:rsidRPr="004D6422" w:rsidRDefault="009C090C" w:rsidP="009C090C">
      <w:pPr>
        <w:pStyle w:val="Sc2-F"/>
        <w:rPr>
          <w:snapToGrid w:val="0"/>
        </w:rPr>
      </w:pPr>
      <w:r w:rsidRPr="004D6422">
        <w:rPr>
          <w:snapToGrid w:val="0"/>
          <w:vertAlign w:val="superscript"/>
        </w:rPr>
        <w:t>14</w:t>
      </w:r>
      <w:r w:rsidRPr="004D6422">
        <w:rPr>
          <w:snapToGrid w:val="0"/>
        </w:rPr>
        <w:t xml:space="preserve">His </w:t>
      </w:r>
      <w:r w:rsidRPr="004D6422">
        <w:rPr>
          <w:snapToGrid w:val="0"/>
          <w:u w:val="single"/>
        </w:rPr>
        <w:t>hands</w:t>
      </w:r>
      <w:r w:rsidRPr="004D6422">
        <w:rPr>
          <w:snapToGrid w:val="0"/>
        </w:rPr>
        <w:t xml:space="preserve"> are rods of gold set with</w:t>
      </w:r>
      <w:bookmarkStart w:id="17" w:name="OLE_LINK3"/>
      <w:bookmarkStart w:id="18" w:name="OLE_LINK4"/>
      <w:r w:rsidRPr="004D6422">
        <w:rPr>
          <w:snapToGrid w:val="0"/>
        </w:rPr>
        <w:t xml:space="preserve"> beryl</w:t>
      </w:r>
      <w:bookmarkEnd w:id="17"/>
      <w:bookmarkEnd w:id="18"/>
      <w:r w:rsidRPr="004D6422">
        <w:rPr>
          <w:snapToGrid w:val="0"/>
        </w:rPr>
        <w:t>. (Song 5:14)</w:t>
      </w:r>
    </w:p>
    <w:p w:rsidR="009C090C" w:rsidRPr="004D6422" w:rsidRDefault="009C090C" w:rsidP="009C090C">
      <w:pPr>
        <w:pStyle w:val="Lv2-J"/>
        <w:numPr>
          <w:ilvl w:val="1"/>
          <w:numId w:val="5"/>
        </w:numPr>
        <w:tabs>
          <w:tab w:val="clear" w:pos="1440"/>
          <w:tab w:val="num" w:pos="1152"/>
        </w:tabs>
        <w:spacing w:before="120"/>
        <w:ind w:left="1152" w:hanging="576"/>
        <w:rPr>
          <w:snapToGrid w:val="0"/>
        </w:rPr>
      </w:pPr>
      <w:r w:rsidRPr="004D6422">
        <w:rPr>
          <w:b/>
          <w:i/>
          <w:snapToGrid w:val="0"/>
          <w:szCs w:val="24"/>
        </w:rPr>
        <w:t>Body</w:t>
      </w:r>
      <w:r w:rsidRPr="004D6422">
        <w:rPr>
          <w:szCs w:val="24"/>
        </w:rPr>
        <w:t xml:space="preserve">: </w:t>
      </w:r>
      <w:r w:rsidRPr="004D6422">
        <w:rPr>
          <w:snapToGrid w:val="0"/>
          <w:szCs w:val="24"/>
        </w:rPr>
        <w:t xml:space="preserve">Jesus’ body (or belly, KJV) speaks of His tender feelings, compassion, or deep emotions. </w:t>
      </w:r>
      <w:r w:rsidRPr="004D6422">
        <w:rPr>
          <w:snapToGrid w:val="0"/>
          <w:szCs w:val="24"/>
        </w:rPr>
        <w:br/>
        <w:t xml:space="preserve">The Hebrew word </w:t>
      </w:r>
      <w:proofErr w:type="spellStart"/>
      <w:r w:rsidRPr="004D6422">
        <w:rPr>
          <w:i/>
          <w:color w:val="123E4A"/>
          <w:szCs w:val="24"/>
        </w:rPr>
        <w:t>me’eh</w:t>
      </w:r>
      <w:proofErr w:type="spellEnd"/>
      <w:r w:rsidRPr="004D6422">
        <w:rPr>
          <w:color w:val="123E4A"/>
          <w:szCs w:val="24"/>
        </w:rPr>
        <w:t xml:space="preserve"> is translated as “body” here and </w:t>
      </w:r>
      <w:r w:rsidRPr="004D6422">
        <w:rPr>
          <w:snapToGrid w:val="0"/>
          <w:szCs w:val="24"/>
        </w:rPr>
        <w:t>as “</w:t>
      </w:r>
      <w:r w:rsidRPr="004D6422">
        <w:rPr>
          <w:szCs w:val="24"/>
        </w:rPr>
        <w:t xml:space="preserve">my </w:t>
      </w:r>
      <w:r w:rsidRPr="004D6422">
        <w:rPr>
          <w:i/>
          <w:szCs w:val="24"/>
        </w:rPr>
        <w:t xml:space="preserve">heart </w:t>
      </w:r>
      <w:r w:rsidRPr="009375A8">
        <w:rPr>
          <w:szCs w:val="24"/>
        </w:rPr>
        <w:t>yearned</w:t>
      </w:r>
      <w:r w:rsidRPr="004D6422">
        <w:rPr>
          <w:szCs w:val="24"/>
        </w:rPr>
        <w:t>”</w:t>
      </w:r>
      <w:r w:rsidRPr="004D6422">
        <w:rPr>
          <w:snapToGrid w:val="0"/>
          <w:szCs w:val="24"/>
        </w:rPr>
        <w:t xml:space="preserve"> in Song 5:4.</w:t>
      </w:r>
      <w:r w:rsidRPr="004D6422">
        <w:rPr>
          <w:szCs w:val="24"/>
        </w:rPr>
        <w:t xml:space="preserve"> </w:t>
      </w:r>
    </w:p>
    <w:p w:rsidR="009C090C" w:rsidRPr="004D6422" w:rsidRDefault="009C090C" w:rsidP="009C090C">
      <w:pPr>
        <w:pStyle w:val="Lv3-K"/>
        <w:numPr>
          <w:ilvl w:val="2"/>
          <w:numId w:val="5"/>
        </w:numPr>
        <w:tabs>
          <w:tab w:val="clear" w:pos="2160"/>
          <w:tab w:val="num" w:pos="1728"/>
        </w:tabs>
        <w:spacing w:before="120"/>
        <w:ind w:left="1728" w:hanging="576"/>
        <w:rPr>
          <w:snapToGrid w:val="0"/>
        </w:rPr>
      </w:pPr>
      <w:r w:rsidRPr="004D6422">
        <w:rPr>
          <w:szCs w:val="24"/>
        </w:rPr>
        <w:t>Here it speaks of compassion.</w:t>
      </w:r>
      <w:r w:rsidRPr="004D6422">
        <w:rPr>
          <w:snapToGrid w:val="0"/>
          <w:szCs w:val="24"/>
        </w:rPr>
        <w:t xml:space="preserve"> It is</w:t>
      </w:r>
      <w:r w:rsidRPr="004D6422">
        <w:rPr>
          <w:snapToGrid w:val="0"/>
        </w:rPr>
        <w:t xml:space="preserve"> rare, like ivory—it requires </w:t>
      </w:r>
      <w:r w:rsidRPr="004D6422">
        <w:t xml:space="preserve">skill to carve ivory. </w:t>
      </w:r>
    </w:p>
    <w:p w:rsidR="009C090C" w:rsidRPr="004D6422" w:rsidRDefault="009C090C" w:rsidP="009C090C">
      <w:pPr>
        <w:pStyle w:val="Sc3-D"/>
        <w:rPr>
          <w:snapToGrid w:val="0"/>
        </w:rPr>
      </w:pPr>
      <w:r w:rsidRPr="004D6422">
        <w:rPr>
          <w:snapToGrid w:val="0"/>
          <w:vertAlign w:val="superscript"/>
        </w:rPr>
        <w:t>14</w:t>
      </w:r>
      <w:r w:rsidRPr="004D6422">
        <w:rPr>
          <w:snapToGrid w:val="0"/>
        </w:rPr>
        <w:t xml:space="preserve">His </w:t>
      </w:r>
      <w:r w:rsidRPr="004D6422">
        <w:rPr>
          <w:snapToGrid w:val="0"/>
          <w:u w:val="single"/>
        </w:rPr>
        <w:t>body</w:t>
      </w:r>
      <w:r w:rsidRPr="004D6422">
        <w:rPr>
          <w:snapToGrid w:val="0"/>
        </w:rPr>
        <w:t xml:space="preserve"> is carved ivory inlaid with sapphires. (Song 5:14)</w:t>
      </w:r>
    </w:p>
    <w:p w:rsidR="009C090C" w:rsidRPr="004D6422" w:rsidRDefault="009C090C" w:rsidP="009C090C">
      <w:pPr>
        <w:pStyle w:val="Lv3-K"/>
        <w:numPr>
          <w:ilvl w:val="2"/>
          <w:numId w:val="5"/>
        </w:numPr>
        <w:tabs>
          <w:tab w:val="clear" w:pos="2160"/>
          <w:tab w:val="num" w:pos="1728"/>
        </w:tabs>
        <w:spacing w:before="120"/>
        <w:ind w:left="1728" w:hanging="576"/>
        <w:rPr>
          <w:snapToGrid w:val="0"/>
        </w:rPr>
      </w:pPr>
      <w:r w:rsidRPr="004D6422">
        <w:t>This Hebrew word</w:t>
      </w:r>
      <w:bookmarkStart w:id="19" w:name="OLE_LINK142"/>
      <w:bookmarkStart w:id="20" w:name="OLE_LINK143"/>
      <w:r w:rsidRPr="004D6422">
        <w:rPr>
          <w:i/>
        </w:rPr>
        <w:t xml:space="preserve"> </w:t>
      </w:r>
      <w:bookmarkEnd w:id="19"/>
      <w:bookmarkEnd w:id="20"/>
      <w:r w:rsidRPr="004D6422">
        <w:t>is</w:t>
      </w:r>
      <w:r w:rsidRPr="004D6422">
        <w:rPr>
          <w:i/>
        </w:rPr>
        <w:t xml:space="preserve"> </w:t>
      </w:r>
      <w:r w:rsidRPr="004D6422">
        <w:t>translated several ways as “my inward parts,” or “my feelings”—it describes various deep emotions (</w:t>
      </w:r>
      <w:r w:rsidRPr="004D6422">
        <w:rPr>
          <w:u w:color="386EFF"/>
        </w:rPr>
        <w:t>Isa. 16:11</w:t>
      </w:r>
      <w:r w:rsidRPr="004D6422">
        <w:t>;</w:t>
      </w:r>
      <w:r w:rsidRPr="004D6422">
        <w:rPr>
          <w:u w:color="386EFF"/>
        </w:rPr>
        <w:t xml:space="preserve"> 63:15</w:t>
      </w:r>
      <w:r w:rsidRPr="004D6422">
        <w:t xml:space="preserve">; </w:t>
      </w:r>
      <w:r w:rsidRPr="004D6422">
        <w:rPr>
          <w:u w:color="386EFF"/>
        </w:rPr>
        <w:t>Jer. 4:19; 31:20</w:t>
      </w:r>
      <w:r w:rsidRPr="004D6422">
        <w:t>;</w:t>
      </w:r>
      <w:r w:rsidRPr="004D6422">
        <w:rPr>
          <w:u w:color="386EFF"/>
        </w:rPr>
        <w:t xml:space="preserve"> 48:36</w:t>
      </w:r>
      <w:r w:rsidRPr="004D6422">
        <w:t xml:space="preserve">; </w:t>
      </w:r>
      <w:r w:rsidRPr="004D6422">
        <w:rPr>
          <w:u w:color="386EFF"/>
        </w:rPr>
        <w:t>Lam. 1:20; 2:11</w:t>
      </w:r>
      <w:r w:rsidRPr="004D6422">
        <w:t xml:space="preserve">). </w:t>
      </w:r>
    </w:p>
    <w:p w:rsidR="009C090C" w:rsidRPr="004D6422" w:rsidRDefault="009C090C" w:rsidP="009C090C">
      <w:pPr>
        <w:pStyle w:val="Sc3-D"/>
      </w:pPr>
      <w:r w:rsidRPr="004D6422">
        <w:rPr>
          <w:vertAlign w:val="superscript"/>
        </w:rPr>
        <w:t>4</w:t>
      </w:r>
      <w:r w:rsidRPr="004D6422">
        <w:t xml:space="preserve">My Beloved put his hand by the door…my </w:t>
      </w:r>
      <w:r w:rsidRPr="004D6422">
        <w:rPr>
          <w:u w:val="single"/>
        </w:rPr>
        <w:t>heart yearned</w:t>
      </w:r>
      <w:r w:rsidRPr="004D6422">
        <w:t xml:space="preserve"> </w:t>
      </w:r>
      <w:r w:rsidRPr="004D6422">
        <w:rPr>
          <w:b w:val="0"/>
        </w:rPr>
        <w:t>[</w:t>
      </w:r>
      <w:proofErr w:type="spellStart"/>
      <w:r w:rsidRPr="004D6422">
        <w:rPr>
          <w:b w:val="0"/>
        </w:rPr>
        <w:t>me’e</w:t>
      </w:r>
      <w:r w:rsidRPr="004D6422">
        <w:rPr>
          <w:b w:val="0"/>
          <w:color w:val="000000" w:themeColor="text1"/>
        </w:rPr>
        <w:t>h</w:t>
      </w:r>
      <w:proofErr w:type="spellEnd"/>
      <w:r w:rsidRPr="004D6422">
        <w:rPr>
          <w:b w:val="0"/>
        </w:rPr>
        <w:t>]</w:t>
      </w:r>
      <w:r w:rsidRPr="004D6422">
        <w:t xml:space="preserve"> for him. (Song 5:4) </w:t>
      </w:r>
    </w:p>
    <w:p w:rsidR="009C090C" w:rsidRPr="004D6422" w:rsidRDefault="009C090C" w:rsidP="009C090C">
      <w:pPr>
        <w:pStyle w:val="Sc3-D"/>
      </w:pPr>
      <w:r w:rsidRPr="004D6422">
        <w:rPr>
          <w:vertAlign w:val="superscript"/>
        </w:rPr>
        <w:t>15</w:t>
      </w:r>
      <w:r w:rsidRPr="004D6422">
        <w:t xml:space="preserve">Where are Your zeal…the </w:t>
      </w:r>
      <w:r w:rsidRPr="004D6422">
        <w:rPr>
          <w:u w:val="single"/>
        </w:rPr>
        <w:t>yearning of Your heart</w:t>
      </w:r>
      <w:r w:rsidRPr="004D6422">
        <w:t xml:space="preserve"> </w:t>
      </w:r>
      <w:r w:rsidRPr="004D6422">
        <w:rPr>
          <w:b w:val="0"/>
        </w:rPr>
        <w:t>[</w:t>
      </w:r>
      <w:proofErr w:type="spellStart"/>
      <w:r w:rsidRPr="004D6422">
        <w:rPr>
          <w:b w:val="0"/>
        </w:rPr>
        <w:t>me’e</w:t>
      </w:r>
      <w:r w:rsidRPr="004D6422">
        <w:rPr>
          <w:b w:val="0"/>
          <w:color w:val="000000" w:themeColor="text1"/>
        </w:rPr>
        <w:t>h</w:t>
      </w:r>
      <w:proofErr w:type="spellEnd"/>
      <w:r w:rsidRPr="004D6422">
        <w:rPr>
          <w:b w:val="0"/>
        </w:rPr>
        <w:t>]</w:t>
      </w:r>
      <w:r w:rsidRPr="004D6422">
        <w:t>? (Isa. 63:15)</w:t>
      </w:r>
    </w:p>
    <w:p w:rsidR="009C090C" w:rsidRPr="004D6422" w:rsidRDefault="009C090C" w:rsidP="009C090C">
      <w:pPr>
        <w:pStyle w:val="Lv2-J"/>
        <w:numPr>
          <w:ilvl w:val="1"/>
          <w:numId w:val="5"/>
        </w:numPr>
        <w:tabs>
          <w:tab w:val="clear" w:pos="1440"/>
          <w:tab w:val="num" w:pos="1152"/>
        </w:tabs>
        <w:ind w:left="1152" w:hanging="576"/>
        <w:rPr>
          <w:snapToGrid w:val="0"/>
        </w:rPr>
      </w:pPr>
      <w:r w:rsidRPr="004D6422">
        <w:rPr>
          <w:b/>
          <w:i/>
          <w:snapToGrid w:val="0"/>
        </w:rPr>
        <w:t>Legs</w:t>
      </w:r>
      <w:r w:rsidRPr="004D6422">
        <w:t>:</w:t>
      </w:r>
      <w:r w:rsidRPr="004D6422">
        <w:rPr>
          <w:b/>
          <w:i/>
          <w:snapToGrid w:val="0"/>
        </w:rPr>
        <w:t xml:space="preserve"> </w:t>
      </w:r>
      <w:r w:rsidRPr="004D6422">
        <w:rPr>
          <w:snapToGrid w:val="0"/>
        </w:rPr>
        <w:t xml:space="preserve">Jesus’ legs refer to His walk or the way He unfolds His purposes. Legs provide the forward motion of one’s body. Pillars speak of strength, orderliness, and beauty. Marble is a strong building material that is permanent. Jesus’ ways are strong, lovely, permanent, and orderly. When we see the big picture of how He leads, we see the beauty and stability of His purposes and ways. </w:t>
      </w:r>
    </w:p>
    <w:p w:rsidR="009C090C" w:rsidRPr="004D6422" w:rsidRDefault="009C090C" w:rsidP="009C090C">
      <w:pPr>
        <w:pStyle w:val="Sc2-F"/>
        <w:rPr>
          <w:snapToGrid w:val="0"/>
        </w:rPr>
      </w:pPr>
      <w:r w:rsidRPr="004D6422">
        <w:rPr>
          <w:snapToGrid w:val="0"/>
          <w:vertAlign w:val="superscript"/>
        </w:rPr>
        <w:t>15</w:t>
      </w:r>
      <w:r w:rsidRPr="004D6422">
        <w:rPr>
          <w:snapToGrid w:val="0"/>
        </w:rPr>
        <w:t xml:space="preserve">His </w:t>
      </w:r>
      <w:r w:rsidRPr="004D6422">
        <w:rPr>
          <w:snapToGrid w:val="0"/>
          <w:u w:val="single"/>
        </w:rPr>
        <w:t>legs</w:t>
      </w:r>
      <w:r w:rsidRPr="004D6422">
        <w:rPr>
          <w:snapToGrid w:val="0"/>
        </w:rPr>
        <w:t xml:space="preserve"> are pillars of marble set on bases of fine gold. (Song 5:15)</w:t>
      </w:r>
    </w:p>
    <w:p w:rsidR="009C090C" w:rsidRPr="004D6422" w:rsidRDefault="009C090C" w:rsidP="009C090C">
      <w:pPr>
        <w:pStyle w:val="Lv2-J"/>
        <w:numPr>
          <w:ilvl w:val="1"/>
          <w:numId w:val="5"/>
        </w:numPr>
        <w:tabs>
          <w:tab w:val="clear" w:pos="1440"/>
          <w:tab w:val="num" w:pos="1152"/>
        </w:tabs>
        <w:ind w:left="1152" w:hanging="576"/>
        <w:rPr>
          <w:snapToGrid w:val="0"/>
        </w:rPr>
      </w:pPr>
      <w:r w:rsidRPr="004D6422">
        <w:rPr>
          <w:b/>
          <w:i/>
          <w:snapToGrid w:val="0"/>
        </w:rPr>
        <w:t>Countenance</w:t>
      </w:r>
      <w:r w:rsidRPr="004D6422">
        <w:t>:</w:t>
      </w:r>
      <w:r w:rsidRPr="004D6422">
        <w:rPr>
          <w:snapToGrid w:val="0"/>
        </w:rPr>
        <w:t xml:space="preserve"> God’s countenance speaks of the impartation of glory to His people. </w:t>
      </w:r>
      <w:r w:rsidRPr="004D6422">
        <w:t xml:space="preserve">David prayed, “Lord, lift up the light of Your countenance on us” (Ps. 4:6). This is a prayer for </w:t>
      </w:r>
      <w:r w:rsidRPr="004D6422">
        <w:rPr>
          <w:snapToGrid w:val="0"/>
        </w:rPr>
        <w:t>manifestations of God to touch His people.</w:t>
      </w:r>
      <w:r w:rsidRPr="004D6422">
        <w:t xml:space="preserve"> </w:t>
      </w:r>
      <w:r w:rsidRPr="004D6422">
        <w:rPr>
          <w:snapToGrid w:val="0"/>
        </w:rPr>
        <w:t xml:space="preserve">Lebanon is symbolic of that which is stately and honorable (4:8, 11, 15).  </w:t>
      </w:r>
    </w:p>
    <w:p w:rsidR="009C090C" w:rsidRPr="004D6422" w:rsidRDefault="009C090C" w:rsidP="009C090C">
      <w:pPr>
        <w:pStyle w:val="Sc2-F"/>
        <w:rPr>
          <w:snapToGrid w:val="0"/>
        </w:rPr>
      </w:pPr>
      <w:r w:rsidRPr="004D6422">
        <w:rPr>
          <w:snapToGrid w:val="0"/>
          <w:vertAlign w:val="superscript"/>
        </w:rPr>
        <w:t>15</w:t>
      </w:r>
      <w:r w:rsidRPr="004D6422">
        <w:rPr>
          <w:snapToGrid w:val="0"/>
        </w:rPr>
        <w:t xml:space="preserve">His </w:t>
      </w:r>
      <w:r w:rsidRPr="004D6422">
        <w:rPr>
          <w:snapToGrid w:val="0"/>
          <w:u w:val="single"/>
        </w:rPr>
        <w:t>countenance</w:t>
      </w:r>
      <w:r w:rsidRPr="004D6422">
        <w:rPr>
          <w:snapToGrid w:val="0"/>
        </w:rPr>
        <w:t xml:space="preserve"> is like Lebanon, excellent as the cedars. (Song 5:15)</w:t>
      </w:r>
    </w:p>
    <w:p w:rsidR="009C090C" w:rsidRPr="004D6422" w:rsidRDefault="009C090C" w:rsidP="009C090C">
      <w:pPr>
        <w:pStyle w:val="Lv2-J"/>
        <w:numPr>
          <w:ilvl w:val="1"/>
          <w:numId w:val="5"/>
        </w:numPr>
        <w:tabs>
          <w:tab w:val="clear" w:pos="1440"/>
          <w:tab w:val="num" w:pos="1152"/>
        </w:tabs>
        <w:ind w:left="1152" w:hanging="576"/>
        <w:rPr>
          <w:snapToGrid w:val="0"/>
        </w:rPr>
      </w:pPr>
      <w:r w:rsidRPr="004D6422">
        <w:rPr>
          <w:b/>
          <w:i/>
          <w:snapToGrid w:val="0"/>
        </w:rPr>
        <w:t>Mouth</w:t>
      </w:r>
      <w:r w:rsidRPr="004D6422">
        <w:rPr>
          <w:snapToGrid w:val="0"/>
        </w:rPr>
        <w:t xml:space="preserve">: Throughout this Song the King’s mouth is associated with spiritual intimacy with God. </w:t>
      </w:r>
      <w:r w:rsidRPr="004D6422">
        <w:rPr>
          <w:snapToGrid w:val="0"/>
        </w:rPr>
        <w:br/>
      </w:r>
      <w:r w:rsidRPr="004D6422">
        <w:t xml:space="preserve">In Song 1:2, the mouth was introduced in the context of “the kisses of His mouth,” referring to intimacy with God. </w:t>
      </w:r>
      <w:r w:rsidRPr="004D6422">
        <w:rPr>
          <w:snapToGrid w:val="0"/>
        </w:rPr>
        <w:t>His mouth is distinct from His words, as signified by His lips (5:13).</w:t>
      </w:r>
      <w:r w:rsidRPr="004D6422">
        <w:t xml:space="preserve"> The message here is that intimacy with God is “most </w:t>
      </w:r>
      <w:r w:rsidRPr="004D6422">
        <w:rPr>
          <w:snapToGrid w:val="0"/>
        </w:rPr>
        <w:t>sweet” because nothing delights our hearts more.</w:t>
      </w:r>
    </w:p>
    <w:p w:rsidR="009C090C" w:rsidRPr="004D6422" w:rsidRDefault="009C090C" w:rsidP="009C090C">
      <w:pPr>
        <w:pStyle w:val="Sc2-F"/>
        <w:rPr>
          <w:snapToGrid w:val="0"/>
        </w:rPr>
      </w:pPr>
      <w:r w:rsidRPr="004D6422">
        <w:rPr>
          <w:snapToGrid w:val="0"/>
          <w:vertAlign w:val="superscript"/>
        </w:rPr>
        <w:t>16</w:t>
      </w:r>
      <w:r w:rsidRPr="004D6422">
        <w:rPr>
          <w:snapToGrid w:val="0"/>
        </w:rPr>
        <w:t xml:space="preserve">His </w:t>
      </w:r>
      <w:r w:rsidRPr="004D6422">
        <w:rPr>
          <w:snapToGrid w:val="0"/>
          <w:u w:val="single"/>
        </w:rPr>
        <w:t>mouth</w:t>
      </w:r>
      <w:r w:rsidRPr="004D6422">
        <w:rPr>
          <w:snapToGrid w:val="0"/>
        </w:rPr>
        <w:t xml:space="preserve"> is most sweet. (Song 5:16)</w:t>
      </w:r>
    </w:p>
    <w:p w:rsidR="009C090C" w:rsidRPr="004D6422" w:rsidRDefault="009C090C" w:rsidP="009C090C">
      <w:pPr>
        <w:pStyle w:val="Lv2-J"/>
        <w:numPr>
          <w:ilvl w:val="1"/>
          <w:numId w:val="5"/>
        </w:numPr>
        <w:tabs>
          <w:tab w:val="clear" w:pos="1440"/>
          <w:tab w:val="num" w:pos="1152"/>
        </w:tabs>
        <w:ind w:left="1152" w:hanging="576"/>
        <w:rPr>
          <w:snapToGrid w:val="0"/>
        </w:rPr>
      </w:pPr>
      <w:r w:rsidRPr="004D6422">
        <w:rPr>
          <w:b/>
          <w:i/>
          <w:snapToGrid w:val="0"/>
        </w:rPr>
        <w:t>Altogether lovely</w:t>
      </w:r>
      <w:r w:rsidRPr="004D6422">
        <w:t>:</w:t>
      </w:r>
      <w:r w:rsidRPr="004D6422">
        <w:rPr>
          <w:b/>
          <w:i/>
          <w:snapToGrid w:val="0"/>
        </w:rPr>
        <w:t xml:space="preserve"> </w:t>
      </w:r>
      <w:r w:rsidRPr="004D6422">
        <w:rPr>
          <w:snapToGrid w:val="0"/>
        </w:rPr>
        <w:t xml:space="preserve">Her summary statement calls us to a lifelong journey to discover His beauty. The One she loves is her friend. He is not only radiant in His majesty (5:10), but He humbled Himself to be our friend. He is worth all that we sacrifice or endure in pursuing and serving Him. </w:t>
      </w:r>
    </w:p>
    <w:p w:rsidR="004C5CFE" w:rsidRPr="004C5CFE" w:rsidRDefault="009C090C" w:rsidP="004C5CFE">
      <w:pPr>
        <w:pStyle w:val="Sc2-F"/>
        <w:rPr>
          <w:snapToGrid w:val="0"/>
        </w:rPr>
      </w:pPr>
      <w:r w:rsidRPr="004D6422">
        <w:rPr>
          <w:snapToGrid w:val="0"/>
          <w:vertAlign w:val="superscript"/>
        </w:rPr>
        <w:t>16</w:t>
      </w:r>
      <w:r w:rsidRPr="004D6422">
        <w:rPr>
          <w:snapToGrid w:val="0"/>
        </w:rPr>
        <w:t xml:space="preserve">Yes, </w:t>
      </w:r>
      <w:r w:rsidRPr="004D6422">
        <w:rPr>
          <w:snapToGrid w:val="0"/>
          <w:u w:val="single"/>
        </w:rPr>
        <w:t>He is altogether lovely</w:t>
      </w:r>
      <w:r w:rsidRPr="004D6422">
        <w:rPr>
          <w:snapToGrid w:val="0"/>
        </w:rPr>
        <w:t xml:space="preserve">. This is my Beloved, and this is my </w:t>
      </w:r>
      <w:r w:rsidRPr="004D6422">
        <w:rPr>
          <w:snapToGrid w:val="0"/>
          <w:u w:val="single"/>
        </w:rPr>
        <w:t>friend</w:t>
      </w:r>
      <w:r w:rsidRPr="004D6422">
        <w:rPr>
          <w:snapToGrid w:val="0"/>
        </w:rPr>
        <w:t>…! (Song 5:16)</w:t>
      </w:r>
      <w:r w:rsidRPr="006526A9">
        <w:rPr>
          <w:snapToGrid w:val="0"/>
        </w:rPr>
        <w:t xml:space="preserve"> </w:t>
      </w:r>
    </w:p>
    <w:sectPr w:rsidR="004C5CFE" w:rsidRPr="004C5CFE" w:rsidSect="008114A9">
      <w:headerReference w:type="even" r:id="rId7"/>
      <w:headerReference w:type="default" r:id="rId8"/>
      <w:footerReference w:type="default" r:id="rId9"/>
      <w:headerReference w:type="first" r:id="rId10"/>
      <w:footerReference w:type="first" r:id="rId11"/>
      <w:pgSz w:w="12240" w:h="15840" w:code="1"/>
      <w:pgMar w:top="1714" w:right="720" w:bottom="1440" w:left="720" w:header="720"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F9D" w:rsidRDefault="00026F9D">
      <w:r>
        <w:separator/>
      </w:r>
    </w:p>
  </w:endnote>
  <w:endnote w:type="continuationSeparator" w:id="0">
    <w:p w:rsidR="00026F9D" w:rsidRDefault="0002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w:panose1 w:val="02020603050405020304"/>
    <w:charset w:val="00"/>
    <w:family w:val="roman"/>
    <w:pitch w:val="variable"/>
    <w:sig w:usb0="E0002AE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C7E" w:rsidRPr="00E900B0" w:rsidRDefault="00E900B0" w:rsidP="00E900B0">
    <w:pPr>
      <w:pBdr>
        <w:top w:val="single" w:sz="4" w:space="1" w:color="auto"/>
      </w:pBdr>
      <w:spacing w:after="0"/>
      <w:jc w:val="center"/>
      <w:rPr>
        <w:rFonts w:cstheme="minorHAnsi"/>
        <w:b/>
        <w:i/>
        <w:sz w:val="28"/>
      </w:rPr>
    </w:pPr>
    <w:r>
      <w:rPr>
        <w:rFonts w:cstheme="minorHAnsi"/>
        <w:b/>
        <w:i/>
        <w:sz w:val="28"/>
        <w:szCs w:val="28"/>
      </w:rPr>
      <w:t xml:space="preserve">IHOPKC Missions Base    </w:t>
    </w:r>
    <w:proofErr w:type="spellStart"/>
    <w:r>
      <w:rPr>
        <w:rFonts w:cstheme="minorHAnsi"/>
        <w:b/>
        <w:i/>
        <w:sz w:val="28"/>
        <w:szCs w:val="28"/>
      </w:rPr>
      <w:t>www.</w:t>
    </w:r>
    <w:hyperlink r:id="rId1" w:history="1">
      <w:r w:rsidRPr="005D0095">
        <w:rPr>
          <w:rStyle w:val="Hyperlink"/>
          <w:rFonts w:cstheme="minorHAnsi"/>
          <w:b/>
          <w:i/>
          <w:color w:val="auto"/>
          <w:sz w:val="28"/>
          <w:szCs w:val="28"/>
          <w:u w:val="none"/>
        </w:rPr>
        <w:t>ihopkc.org</w:t>
      </w:r>
      <w:proofErr w:type="spellEnd"/>
    </w:hyperlink>
    <w:r w:rsidRPr="00F50AE4">
      <w:rPr>
        <w:rStyle w:val="Hyperlink"/>
        <w:rFonts w:cstheme="minorHAnsi"/>
        <w:b/>
        <w:i/>
        <w:color w:val="auto"/>
        <w:u w:val="none"/>
      </w:rPr>
      <w:br/>
    </w:r>
    <w:r>
      <w:rPr>
        <w:rFonts w:cstheme="minorHAnsi"/>
        <w:b/>
        <w:i/>
        <w:szCs w:val="24"/>
      </w:rPr>
      <w:t xml:space="preserve">Free Teaching Library    </w:t>
    </w:r>
    <w:proofErr w:type="spellStart"/>
    <w:r>
      <w:rPr>
        <w:rFonts w:cstheme="minorHAnsi"/>
        <w:b/>
        <w:i/>
        <w:szCs w:val="24"/>
      </w:rPr>
      <w:t>www.</w:t>
    </w:r>
    <w:hyperlink r:id="rId2" w:history="1">
      <w:r w:rsidRPr="005D0095">
        <w:rPr>
          <w:rStyle w:val="Hyperlink"/>
          <w:rFonts w:cstheme="minorHAnsi"/>
          <w:b/>
          <w:i/>
          <w:color w:val="auto"/>
          <w:szCs w:val="24"/>
          <w:u w:val="none"/>
        </w:rPr>
        <w:t>mikebickle.org</w:t>
      </w:r>
      <w:proofErr w:type="spellEnd"/>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C7E" w:rsidRPr="0026064A" w:rsidRDefault="0026064A" w:rsidP="0026064A">
    <w:pPr>
      <w:pBdr>
        <w:top w:val="single" w:sz="4" w:space="1" w:color="auto"/>
      </w:pBdr>
      <w:spacing w:after="0"/>
      <w:jc w:val="center"/>
      <w:rPr>
        <w:rFonts w:cstheme="minorHAnsi"/>
        <w:b/>
        <w:i/>
        <w:sz w:val="28"/>
      </w:rPr>
    </w:pPr>
    <w:r>
      <w:rPr>
        <w:rFonts w:cstheme="minorHAnsi"/>
        <w:b/>
        <w:i/>
        <w:sz w:val="28"/>
        <w:szCs w:val="28"/>
      </w:rPr>
      <w:t xml:space="preserve">IHOPKC Missions Base    </w:t>
    </w:r>
    <w:proofErr w:type="spellStart"/>
    <w:r>
      <w:rPr>
        <w:rFonts w:cstheme="minorHAnsi"/>
        <w:b/>
        <w:i/>
        <w:sz w:val="28"/>
        <w:szCs w:val="28"/>
      </w:rPr>
      <w:t>www.</w:t>
    </w:r>
    <w:hyperlink r:id="rId1" w:history="1">
      <w:r w:rsidRPr="005D0095">
        <w:rPr>
          <w:rStyle w:val="Hyperlink"/>
          <w:rFonts w:cstheme="minorHAnsi"/>
          <w:b/>
          <w:i/>
          <w:color w:val="auto"/>
          <w:sz w:val="28"/>
          <w:szCs w:val="28"/>
          <w:u w:val="none"/>
        </w:rPr>
        <w:t>ihopkc.org</w:t>
      </w:r>
      <w:proofErr w:type="spellEnd"/>
    </w:hyperlink>
    <w:r w:rsidRPr="00F50AE4">
      <w:rPr>
        <w:rStyle w:val="Hyperlink"/>
        <w:rFonts w:cstheme="minorHAnsi"/>
        <w:b/>
        <w:i/>
        <w:color w:val="auto"/>
        <w:u w:val="none"/>
      </w:rPr>
      <w:br/>
    </w:r>
    <w:r>
      <w:rPr>
        <w:rFonts w:cstheme="minorHAnsi"/>
        <w:b/>
        <w:i/>
        <w:szCs w:val="24"/>
      </w:rPr>
      <w:t xml:space="preserve">Free Teaching Library    </w:t>
    </w:r>
    <w:proofErr w:type="spellStart"/>
    <w:r>
      <w:rPr>
        <w:rFonts w:cstheme="minorHAnsi"/>
        <w:b/>
        <w:i/>
        <w:szCs w:val="24"/>
      </w:rPr>
      <w:t>www.</w:t>
    </w:r>
    <w:hyperlink r:id="rId2" w:history="1">
      <w:r w:rsidRPr="005D0095">
        <w:rPr>
          <w:rStyle w:val="Hyperlink"/>
          <w:rFonts w:cstheme="minorHAnsi"/>
          <w:b/>
          <w:i/>
          <w:color w:val="auto"/>
          <w:szCs w:val="24"/>
          <w:u w:val="none"/>
        </w:rPr>
        <w:t>mikebickle.org</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F9D" w:rsidRDefault="00026F9D">
      <w:r>
        <w:separator/>
      </w:r>
    </w:p>
  </w:footnote>
  <w:footnote w:type="continuationSeparator" w:id="0">
    <w:p w:rsidR="00026F9D" w:rsidRDefault="00026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C7E" w:rsidRDefault="00431C7E">
    <w:pPr>
      <w:framePr w:wrap="around" w:vAnchor="text" w:hAnchor="margin" w:xAlign="right" w:y="1"/>
    </w:pPr>
    <w:r>
      <w:fldChar w:fldCharType="begin"/>
    </w:r>
    <w:r>
      <w:instrText xml:space="preserve">PAGE  </w:instrText>
    </w:r>
    <w:r>
      <w:fldChar w:fldCharType="separate"/>
    </w:r>
    <w:r>
      <w:t>1</w:t>
    </w:r>
    <w:r>
      <w:fldChar w:fldCharType="end"/>
    </w:r>
  </w:p>
  <w:p w:rsidR="00431C7E" w:rsidRDefault="00431C7E">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C7E" w:rsidRPr="004553F1" w:rsidRDefault="00431C7E" w:rsidP="001A31D6">
    <w:pPr>
      <w:pBdr>
        <w:bottom w:val="single" w:sz="4" w:space="1" w:color="auto"/>
      </w:pBdr>
      <w:tabs>
        <w:tab w:val="right" w:pos="10800"/>
      </w:tabs>
      <w:rPr>
        <w:rFonts w:ascii="Times New Roman" w:hAnsi="Times New Roman"/>
        <w:b/>
        <w:i/>
        <w:sz w:val="20"/>
      </w:rPr>
    </w:pPr>
    <w:r w:rsidRPr="00AF52BB">
      <w:rPr>
        <w:rFonts w:ascii="Times New Roman" w:hAnsi="Times New Roman"/>
        <w:b/>
        <w:i/>
        <w:smallCaps/>
        <w:szCs w:val="24"/>
      </w:rPr>
      <w:t xml:space="preserve">The Bride of Christ: Growing in Intimacy with God – Mike </w:t>
    </w:r>
    <w:proofErr w:type="spellStart"/>
    <w:r w:rsidRPr="00AF52BB">
      <w:rPr>
        <w:rFonts w:ascii="Times New Roman" w:hAnsi="Times New Roman"/>
        <w:b/>
        <w:i/>
        <w:smallCaps/>
        <w:szCs w:val="24"/>
      </w:rPr>
      <w:t>Bickle</w:t>
    </w:r>
    <w:proofErr w:type="spellEnd"/>
    <w:r w:rsidR="00F50AE4">
      <w:rPr>
        <w:rFonts w:ascii="Times New Roman" w:hAnsi="Times New Roman"/>
        <w:b/>
        <w:i/>
        <w:smallCaps/>
        <w:szCs w:val="24"/>
      </w:rPr>
      <w:br/>
    </w:r>
    <w:r w:rsidR="00F50AE4">
      <w:rPr>
        <w:rFonts w:ascii="Times New Roman" w:hAnsi="Times New Roman"/>
        <w:b/>
        <w:i/>
        <w:sz w:val="20"/>
      </w:rPr>
      <w:t xml:space="preserve">Session </w:t>
    </w:r>
    <w:r w:rsidR="00284DC1">
      <w:rPr>
        <w:rFonts w:ascii="Times New Roman" w:hAnsi="Times New Roman"/>
        <w:b/>
        <w:i/>
        <w:sz w:val="20"/>
      </w:rPr>
      <w:t>1</w:t>
    </w:r>
    <w:r w:rsidR="009C090C">
      <w:rPr>
        <w:rFonts w:ascii="Times New Roman" w:hAnsi="Times New Roman"/>
        <w:b/>
        <w:i/>
        <w:sz w:val="20"/>
      </w:rPr>
      <w:t>2</w:t>
    </w:r>
    <w:r w:rsidR="009C090C" w:rsidRPr="009C090C">
      <w:rPr>
        <w:rFonts w:ascii="Times New Roman" w:hAnsi="Times New Roman"/>
        <w:b/>
        <w:i/>
        <w:sz w:val="20"/>
        <w:szCs w:val="20"/>
      </w:rPr>
      <w:t xml:space="preserve"> Jesus the Bridegroom King: A Poetic Description </w:t>
    </w:r>
    <w:r w:rsidR="009C090C" w:rsidRPr="009C090C">
      <w:rPr>
        <w:rFonts w:ascii="Times New Roman" w:hAnsi="Times New Roman"/>
        <w:b/>
        <w:i/>
        <w:snapToGrid w:val="0"/>
        <w:color w:val="000000"/>
        <w:sz w:val="20"/>
        <w:szCs w:val="20"/>
      </w:rPr>
      <w:t xml:space="preserve">(Song 5) </w:t>
    </w:r>
    <w:r w:rsidR="001A31D6">
      <w:rPr>
        <w:rFonts w:ascii="Times New Roman" w:hAnsi="Times New Roman"/>
        <w:b/>
        <w:i/>
        <w:snapToGrid w:val="0"/>
        <w:color w:val="000000"/>
        <w:sz w:val="20"/>
        <w:szCs w:val="20"/>
      </w:rPr>
      <w:tab/>
    </w:r>
    <w:r w:rsidRPr="00F50AE4">
      <w:rPr>
        <w:rFonts w:ascii="Times New Roman" w:hAnsi="Times New Roman"/>
        <w:b/>
        <w:i/>
        <w:sz w:val="20"/>
      </w:rPr>
      <w:t>Page</w:t>
    </w:r>
    <w:r w:rsidRPr="00F50AE4">
      <w:rPr>
        <w:rFonts w:ascii="Times New Roman" w:hAnsi="Times New Roman"/>
        <w:b/>
        <w:i/>
        <w:smallCaps/>
        <w:sz w:val="20"/>
      </w:rPr>
      <w:t xml:space="preserve"> </w:t>
    </w:r>
    <w:r w:rsidRPr="00F50AE4">
      <w:rPr>
        <w:rStyle w:val="PageNumber"/>
        <w:rFonts w:ascii="Times New Roman" w:hAnsi="Times New Roman"/>
        <w:b/>
        <w:i/>
        <w:sz w:val="20"/>
      </w:rPr>
      <w:fldChar w:fldCharType="begin"/>
    </w:r>
    <w:r w:rsidRPr="00F50AE4">
      <w:rPr>
        <w:rStyle w:val="PageNumber"/>
        <w:rFonts w:ascii="Times New Roman" w:hAnsi="Times New Roman"/>
        <w:b/>
        <w:i/>
        <w:sz w:val="20"/>
      </w:rPr>
      <w:instrText xml:space="preserve"> PAGE </w:instrText>
    </w:r>
    <w:r w:rsidRPr="00F50AE4">
      <w:rPr>
        <w:rStyle w:val="PageNumber"/>
        <w:rFonts w:ascii="Times New Roman" w:hAnsi="Times New Roman"/>
        <w:b/>
        <w:i/>
        <w:sz w:val="20"/>
      </w:rPr>
      <w:fldChar w:fldCharType="separate"/>
    </w:r>
    <w:r w:rsidR="0059711D">
      <w:rPr>
        <w:rStyle w:val="PageNumber"/>
        <w:rFonts w:ascii="Times New Roman" w:hAnsi="Times New Roman"/>
        <w:b/>
        <w:i/>
        <w:noProof/>
        <w:sz w:val="20"/>
      </w:rPr>
      <w:t>3</w:t>
    </w:r>
    <w:r w:rsidRPr="00F50AE4">
      <w:rPr>
        <w:rStyle w:val="PageNumber"/>
        <w:rFonts w:ascii="Times New Roman" w:hAnsi="Times New Roman"/>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C7E" w:rsidRPr="00195370" w:rsidRDefault="00431C7E" w:rsidP="00F50AE4">
    <w:pPr>
      <w:pBdr>
        <w:bottom w:val="single" w:sz="4" w:space="1" w:color="auto"/>
      </w:pBdr>
      <w:rPr>
        <w:rFonts w:cstheme="minorHAnsi"/>
        <w:b/>
        <w:i/>
        <w:smallCaps/>
        <w:sz w:val="28"/>
        <w:szCs w:val="28"/>
      </w:rPr>
    </w:pPr>
    <w:bookmarkStart w:id="21" w:name="OLE_LINK13"/>
    <w:r w:rsidRPr="00F50AE4">
      <w:rPr>
        <w:rFonts w:cstheme="minorHAnsi"/>
        <w:b/>
        <w:i/>
        <w:smallCaps/>
        <w:sz w:val="36"/>
      </w:rPr>
      <w:t xml:space="preserve">International House of Prayer University – </w:t>
    </w:r>
    <w:r w:rsidRPr="00F50AE4">
      <w:rPr>
        <w:rFonts w:cstheme="minorHAnsi"/>
        <w:b/>
        <w:i/>
        <w:smallCaps/>
        <w:sz w:val="28"/>
      </w:rPr>
      <w:t xml:space="preserve">Mike </w:t>
    </w:r>
    <w:proofErr w:type="spellStart"/>
    <w:r w:rsidRPr="00F50AE4">
      <w:rPr>
        <w:rFonts w:cstheme="minorHAnsi"/>
        <w:b/>
        <w:i/>
        <w:smallCaps/>
        <w:sz w:val="28"/>
      </w:rPr>
      <w:t>Bickle</w:t>
    </w:r>
    <w:proofErr w:type="spellEnd"/>
    <w:r w:rsidR="00F50AE4" w:rsidRPr="00F50AE4">
      <w:rPr>
        <w:rFonts w:cstheme="minorHAnsi"/>
        <w:b/>
        <w:i/>
        <w:smallCaps/>
        <w:sz w:val="28"/>
      </w:rPr>
      <w:br/>
    </w:r>
    <w:bookmarkStart w:id="22" w:name="OLE_LINK114"/>
    <w:bookmarkStart w:id="23" w:name="OLE_LINK115"/>
    <w:bookmarkStart w:id="24" w:name="OLE_LINK19"/>
    <w:r w:rsidRPr="00884F75">
      <w:rPr>
        <w:rFonts w:cs="Times New Roman (Body)"/>
        <w:b/>
        <w:i/>
        <w:smallCaps/>
        <w:szCs w:val="24"/>
      </w:rPr>
      <w:t>The Bride of Christ: Growing in Intimacy with God</w:t>
    </w:r>
    <w:r w:rsidRPr="00195370">
      <w:rPr>
        <w:rFonts w:cstheme="minorHAnsi"/>
        <w:b/>
        <w:i/>
        <w:smallCaps/>
        <w:sz w:val="28"/>
        <w:szCs w:val="28"/>
      </w:rPr>
      <w:t xml:space="preserve"> </w:t>
    </w:r>
    <w:bookmarkEnd w:id="22"/>
    <w:bookmarkEnd w:id="23"/>
    <w:bookmarkEnd w:id="24"/>
  </w:p>
  <w:bookmarkEnd w:id="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4"/>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2C6A0B7B"/>
    <w:multiLevelType w:val="hybridMultilevel"/>
    <w:tmpl w:val="1AD6D956"/>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5"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15:restartNumberingAfterBreak="0">
    <w:nsid w:val="7125616E"/>
    <w:multiLevelType w:val="hybridMultilevel"/>
    <w:tmpl w:val="4D0E855E"/>
    <w:lvl w:ilvl="0" w:tplc="E30001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7A031CC2"/>
    <w:multiLevelType w:val="multilevel"/>
    <w:tmpl w:val="2BBE8E98"/>
    <w:lvl w:ilvl="0">
      <w:start w:val="1"/>
      <w:numFmt w:val="upperRoman"/>
      <w:pStyle w:val="Lv1-H"/>
      <w:lvlText w:val="%1."/>
      <w:lvlJc w:val="left"/>
      <w:pPr>
        <w:tabs>
          <w:tab w:val="num" w:pos="900"/>
        </w:tabs>
        <w:ind w:left="90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7"/>
  </w:num>
  <w:num w:numId="2">
    <w:abstractNumId w:val="13"/>
  </w:num>
  <w:num w:numId="3">
    <w:abstractNumId w:val="11"/>
  </w:num>
  <w:num w:numId="4">
    <w:abstractNumId w:val="11"/>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5"/>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attachedTemplate r:id="rId1"/>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51C"/>
    <w:rsid w:val="0000074E"/>
    <w:rsid w:val="00003278"/>
    <w:rsid w:val="00005623"/>
    <w:rsid w:val="00006EEC"/>
    <w:rsid w:val="00007F3F"/>
    <w:rsid w:val="00010D1C"/>
    <w:rsid w:val="000121DC"/>
    <w:rsid w:val="00013B06"/>
    <w:rsid w:val="00015CDA"/>
    <w:rsid w:val="00016F89"/>
    <w:rsid w:val="00017B73"/>
    <w:rsid w:val="000200A7"/>
    <w:rsid w:val="000216D1"/>
    <w:rsid w:val="00022603"/>
    <w:rsid w:val="00023149"/>
    <w:rsid w:val="0002484C"/>
    <w:rsid w:val="00026F9D"/>
    <w:rsid w:val="00027C91"/>
    <w:rsid w:val="0003153C"/>
    <w:rsid w:val="00031563"/>
    <w:rsid w:val="00031E66"/>
    <w:rsid w:val="00033E6A"/>
    <w:rsid w:val="000345A6"/>
    <w:rsid w:val="00034C90"/>
    <w:rsid w:val="00037E31"/>
    <w:rsid w:val="00041E6A"/>
    <w:rsid w:val="00041F1D"/>
    <w:rsid w:val="0004511B"/>
    <w:rsid w:val="0004596D"/>
    <w:rsid w:val="00045BB0"/>
    <w:rsid w:val="00047E37"/>
    <w:rsid w:val="000515D0"/>
    <w:rsid w:val="000547BB"/>
    <w:rsid w:val="0005594A"/>
    <w:rsid w:val="000575B3"/>
    <w:rsid w:val="00057D16"/>
    <w:rsid w:val="00060523"/>
    <w:rsid w:val="000609FF"/>
    <w:rsid w:val="00060F28"/>
    <w:rsid w:val="00061679"/>
    <w:rsid w:val="000620DF"/>
    <w:rsid w:val="000639DA"/>
    <w:rsid w:val="00066574"/>
    <w:rsid w:val="00074903"/>
    <w:rsid w:val="00074D82"/>
    <w:rsid w:val="0007668B"/>
    <w:rsid w:val="0007690C"/>
    <w:rsid w:val="00081F2B"/>
    <w:rsid w:val="00082E8D"/>
    <w:rsid w:val="0008379E"/>
    <w:rsid w:val="000837A7"/>
    <w:rsid w:val="00084E82"/>
    <w:rsid w:val="00085CB8"/>
    <w:rsid w:val="000861D8"/>
    <w:rsid w:val="000875D5"/>
    <w:rsid w:val="000876DB"/>
    <w:rsid w:val="00090715"/>
    <w:rsid w:val="00091071"/>
    <w:rsid w:val="0009372A"/>
    <w:rsid w:val="000950EE"/>
    <w:rsid w:val="00095E50"/>
    <w:rsid w:val="000975E8"/>
    <w:rsid w:val="000A1A15"/>
    <w:rsid w:val="000A23AD"/>
    <w:rsid w:val="000A2A84"/>
    <w:rsid w:val="000B0271"/>
    <w:rsid w:val="000B398E"/>
    <w:rsid w:val="000B3F00"/>
    <w:rsid w:val="000B4119"/>
    <w:rsid w:val="000B67DF"/>
    <w:rsid w:val="000B755F"/>
    <w:rsid w:val="000B7CAD"/>
    <w:rsid w:val="000C0735"/>
    <w:rsid w:val="000C25B7"/>
    <w:rsid w:val="000C30AC"/>
    <w:rsid w:val="000C5F8F"/>
    <w:rsid w:val="000C6903"/>
    <w:rsid w:val="000C73AF"/>
    <w:rsid w:val="000C76A2"/>
    <w:rsid w:val="000D1EB2"/>
    <w:rsid w:val="000D2171"/>
    <w:rsid w:val="000D2453"/>
    <w:rsid w:val="000D2C80"/>
    <w:rsid w:val="000D3058"/>
    <w:rsid w:val="000D5A1D"/>
    <w:rsid w:val="000D6A75"/>
    <w:rsid w:val="000E12CF"/>
    <w:rsid w:val="000E160B"/>
    <w:rsid w:val="000E237B"/>
    <w:rsid w:val="000E254D"/>
    <w:rsid w:val="000E4886"/>
    <w:rsid w:val="000E50EB"/>
    <w:rsid w:val="000E5BB0"/>
    <w:rsid w:val="000E65D1"/>
    <w:rsid w:val="000E6864"/>
    <w:rsid w:val="000E6FEE"/>
    <w:rsid w:val="000F29B6"/>
    <w:rsid w:val="000F2EED"/>
    <w:rsid w:val="000F427C"/>
    <w:rsid w:val="000F42D7"/>
    <w:rsid w:val="000F54E7"/>
    <w:rsid w:val="000F5FCE"/>
    <w:rsid w:val="000F6134"/>
    <w:rsid w:val="0010177E"/>
    <w:rsid w:val="0010209A"/>
    <w:rsid w:val="00102AF8"/>
    <w:rsid w:val="0010314C"/>
    <w:rsid w:val="001076EB"/>
    <w:rsid w:val="001102D8"/>
    <w:rsid w:val="0011476E"/>
    <w:rsid w:val="001149D5"/>
    <w:rsid w:val="00115DA5"/>
    <w:rsid w:val="00120472"/>
    <w:rsid w:val="00120E9E"/>
    <w:rsid w:val="001215E8"/>
    <w:rsid w:val="001217FA"/>
    <w:rsid w:val="00122188"/>
    <w:rsid w:val="00123751"/>
    <w:rsid w:val="00124047"/>
    <w:rsid w:val="001248AC"/>
    <w:rsid w:val="0012564F"/>
    <w:rsid w:val="00126814"/>
    <w:rsid w:val="00127265"/>
    <w:rsid w:val="00127B12"/>
    <w:rsid w:val="00127D41"/>
    <w:rsid w:val="00127E52"/>
    <w:rsid w:val="00131AF3"/>
    <w:rsid w:val="00132693"/>
    <w:rsid w:val="001336BF"/>
    <w:rsid w:val="00133B13"/>
    <w:rsid w:val="0013418E"/>
    <w:rsid w:val="00134318"/>
    <w:rsid w:val="001349A8"/>
    <w:rsid w:val="00134D68"/>
    <w:rsid w:val="00136786"/>
    <w:rsid w:val="0013695B"/>
    <w:rsid w:val="0014134B"/>
    <w:rsid w:val="0014196F"/>
    <w:rsid w:val="00142DF7"/>
    <w:rsid w:val="00144266"/>
    <w:rsid w:val="00144C0E"/>
    <w:rsid w:val="00146E5A"/>
    <w:rsid w:val="00147EA1"/>
    <w:rsid w:val="00151AEE"/>
    <w:rsid w:val="0015349B"/>
    <w:rsid w:val="001545B0"/>
    <w:rsid w:val="001556EF"/>
    <w:rsid w:val="001562B1"/>
    <w:rsid w:val="0015795B"/>
    <w:rsid w:val="001603A0"/>
    <w:rsid w:val="00160CA2"/>
    <w:rsid w:val="001638FD"/>
    <w:rsid w:val="00163AE2"/>
    <w:rsid w:val="00163C0A"/>
    <w:rsid w:val="001678DC"/>
    <w:rsid w:val="001723A6"/>
    <w:rsid w:val="0017407D"/>
    <w:rsid w:val="001760EC"/>
    <w:rsid w:val="001761F4"/>
    <w:rsid w:val="00176BF6"/>
    <w:rsid w:val="00176ECA"/>
    <w:rsid w:val="001778FD"/>
    <w:rsid w:val="001816DE"/>
    <w:rsid w:val="00183B57"/>
    <w:rsid w:val="00184BB3"/>
    <w:rsid w:val="00186F00"/>
    <w:rsid w:val="00192AAA"/>
    <w:rsid w:val="0019316C"/>
    <w:rsid w:val="00193A4A"/>
    <w:rsid w:val="00195370"/>
    <w:rsid w:val="001966A2"/>
    <w:rsid w:val="001975D5"/>
    <w:rsid w:val="001A02B5"/>
    <w:rsid w:val="001A17BB"/>
    <w:rsid w:val="001A1C9D"/>
    <w:rsid w:val="001A2071"/>
    <w:rsid w:val="001A241E"/>
    <w:rsid w:val="001A2BC5"/>
    <w:rsid w:val="001A31D6"/>
    <w:rsid w:val="001A3CDC"/>
    <w:rsid w:val="001A40B3"/>
    <w:rsid w:val="001A4BFF"/>
    <w:rsid w:val="001A4DFC"/>
    <w:rsid w:val="001A5582"/>
    <w:rsid w:val="001A5BA5"/>
    <w:rsid w:val="001A5C44"/>
    <w:rsid w:val="001A6E48"/>
    <w:rsid w:val="001A6F1B"/>
    <w:rsid w:val="001B241D"/>
    <w:rsid w:val="001B255B"/>
    <w:rsid w:val="001B2AA2"/>
    <w:rsid w:val="001B2E51"/>
    <w:rsid w:val="001B4109"/>
    <w:rsid w:val="001B543A"/>
    <w:rsid w:val="001B5BE5"/>
    <w:rsid w:val="001B5DB0"/>
    <w:rsid w:val="001B5FAA"/>
    <w:rsid w:val="001B6E29"/>
    <w:rsid w:val="001B7079"/>
    <w:rsid w:val="001C011B"/>
    <w:rsid w:val="001C138F"/>
    <w:rsid w:val="001C37EC"/>
    <w:rsid w:val="001C4835"/>
    <w:rsid w:val="001C4FEA"/>
    <w:rsid w:val="001C5D03"/>
    <w:rsid w:val="001D397F"/>
    <w:rsid w:val="001D4F73"/>
    <w:rsid w:val="001D646C"/>
    <w:rsid w:val="001D651E"/>
    <w:rsid w:val="001D6E25"/>
    <w:rsid w:val="001D7838"/>
    <w:rsid w:val="001E0A25"/>
    <w:rsid w:val="001E26F1"/>
    <w:rsid w:val="001E37C5"/>
    <w:rsid w:val="001E4962"/>
    <w:rsid w:val="001E4E26"/>
    <w:rsid w:val="001E6079"/>
    <w:rsid w:val="001E6A90"/>
    <w:rsid w:val="001F0DA5"/>
    <w:rsid w:val="001F12C9"/>
    <w:rsid w:val="001F1732"/>
    <w:rsid w:val="001F1EEF"/>
    <w:rsid w:val="001F29A0"/>
    <w:rsid w:val="001F2CD5"/>
    <w:rsid w:val="001F2E35"/>
    <w:rsid w:val="001F44DA"/>
    <w:rsid w:val="001F5054"/>
    <w:rsid w:val="001F593C"/>
    <w:rsid w:val="001F6593"/>
    <w:rsid w:val="001F6921"/>
    <w:rsid w:val="001F69C3"/>
    <w:rsid w:val="001F73CF"/>
    <w:rsid w:val="001F7FB1"/>
    <w:rsid w:val="00200B7C"/>
    <w:rsid w:val="002031F7"/>
    <w:rsid w:val="0020537A"/>
    <w:rsid w:val="002079E3"/>
    <w:rsid w:val="0021031C"/>
    <w:rsid w:val="00210537"/>
    <w:rsid w:val="00211549"/>
    <w:rsid w:val="00212C21"/>
    <w:rsid w:val="00213F9B"/>
    <w:rsid w:val="00214264"/>
    <w:rsid w:val="00215140"/>
    <w:rsid w:val="002158FB"/>
    <w:rsid w:val="00215E17"/>
    <w:rsid w:val="00221024"/>
    <w:rsid w:val="00221AF0"/>
    <w:rsid w:val="00222CEA"/>
    <w:rsid w:val="002244E9"/>
    <w:rsid w:val="00224D95"/>
    <w:rsid w:val="00227A70"/>
    <w:rsid w:val="00227DA8"/>
    <w:rsid w:val="00227F98"/>
    <w:rsid w:val="0023028C"/>
    <w:rsid w:val="002308BC"/>
    <w:rsid w:val="002308DA"/>
    <w:rsid w:val="002308F6"/>
    <w:rsid w:val="00230CCA"/>
    <w:rsid w:val="00230D13"/>
    <w:rsid w:val="00231837"/>
    <w:rsid w:val="0023369A"/>
    <w:rsid w:val="00234C8F"/>
    <w:rsid w:val="00235FBC"/>
    <w:rsid w:val="00240C2E"/>
    <w:rsid w:val="00243722"/>
    <w:rsid w:val="00243D6B"/>
    <w:rsid w:val="00245FFB"/>
    <w:rsid w:val="00247049"/>
    <w:rsid w:val="00250A24"/>
    <w:rsid w:val="00251B75"/>
    <w:rsid w:val="0025281F"/>
    <w:rsid w:val="00252ECD"/>
    <w:rsid w:val="00253599"/>
    <w:rsid w:val="00254286"/>
    <w:rsid w:val="00255349"/>
    <w:rsid w:val="00255C1D"/>
    <w:rsid w:val="00255C67"/>
    <w:rsid w:val="00256B1F"/>
    <w:rsid w:val="0025734C"/>
    <w:rsid w:val="0026064A"/>
    <w:rsid w:val="0026069C"/>
    <w:rsid w:val="00261797"/>
    <w:rsid w:val="00261DFA"/>
    <w:rsid w:val="00263A41"/>
    <w:rsid w:val="00265471"/>
    <w:rsid w:val="0027054C"/>
    <w:rsid w:val="00270DF3"/>
    <w:rsid w:val="00271EB0"/>
    <w:rsid w:val="00272642"/>
    <w:rsid w:val="00272D21"/>
    <w:rsid w:val="00274731"/>
    <w:rsid w:val="00274C8A"/>
    <w:rsid w:val="00275BBA"/>
    <w:rsid w:val="00281B39"/>
    <w:rsid w:val="0028230F"/>
    <w:rsid w:val="00283CE6"/>
    <w:rsid w:val="00284DC1"/>
    <w:rsid w:val="0028662B"/>
    <w:rsid w:val="00286E42"/>
    <w:rsid w:val="002877A2"/>
    <w:rsid w:val="00287B97"/>
    <w:rsid w:val="00287D7D"/>
    <w:rsid w:val="0029035D"/>
    <w:rsid w:val="0029245F"/>
    <w:rsid w:val="0029264C"/>
    <w:rsid w:val="00296554"/>
    <w:rsid w:val="00296714"/>
    <w:rsid w:val="002A0147"/>
    <w:rsid w:val="002A1E87"/>
    <w:rsid w:val="002A26D9"/>
    <w:rsid w:val="002A2D94"/>
    <w:rsid w:val="002A3421"/>
    <w:rsid w:val="002A3BE6"/>
    <w:rsid w:val="002A416B"/>
    <w:rsid w:val="002A447B"/>
    <w:rsid w:val="002A5C1B"/>
    <w:rsid w:val="002A5C1D"/>
    <w:rsid w:val="002A6512"/>
    <w:rsid w:val="002A7187"/>
    <w:rsid w:val="002A7BCC"/>
    <w:rsid w:val="002B1604"/>
    <w:rsid w:val="002B309F"/>
    <w:rsid w:val="002B3D6F"/>
    <w:rsid w:val="002B4D16"/>
    <w:rsid w:val="002C0FDD"/>
    <w:rsid w:val="002C195F"/>
    <w:rsid w:val="002C224C"/>
    <w:rsid w:val="002C6C7D"/>
    <w:rsid w:val="002D0293"/>
    <w:rsid w:val="002D0918"/>
    <w:rsid w:val="002D224F"/>
    <w:rsid w:val="002D273E"/>
    <w:rsid w:val="002D2CB7"/>
    <w:rsid w:val="002D397E"/>
    <w:rsid w:val="002E1CCE"/>
    <w:rsid w:val="002E1E57"/>
    <w:rsid w:val="002E1F02"/>
    <w:rsid w:val="002E4939"/>
    <w:rsid w:val="002E5554"/>
    <w:rsid w:val="002E55B7"/>
    <w:rsid w:val="002E6383"/>
    <w:rsid w:val="002E688F"/>
    <w:rsid w:val="002F09D9"/>
    <w:rsid w:val="002F0C29"/>
    <w:rsid w:val="002F4A18"/>
    <w:rsid w:val="0030215A"/>
    <w:rsid w:val="00302B30"/>
    <w:rsid w:val="003039E4"/>
    <w:rsid w:val="003052CC"/>
    <w:rsid w:val="0030614C"/>
    <w:rsid w:val="003072A1"/>
    <w:rsid w:val="0031239E"/>
    <w:rsid w:val="00314921"/>
    <w:rsid w:val="00315061"/>
    <w:rsid w:val="00315EDB"/>
    <w:rsid w:val="00320609"/>
    <w:rsid w:val="00320994"/>
    <w:rsid w:val="0032182B"/>
    <w:rsid w:val="00321CB4"/>
    <w:rsid w:val="0032357D"/>
    <w:rsid w:val="0032506E"/>
    <w:rsid w:val="00327305"/>
    <w:rsid w:val="0032770E"/>
    <w:rsid w:val="00330DEC"/>
    <w:rsid w:val="003313F2"/>
    <w:rsid w:val="003356A2"/>
    <w:rsid w:val="00335902"/>
    <w:rsid w:val="00336DF5"/>
    <w:rsid w:val="00336DFA"/>
    <w:rsid w:val="00336EFA"/>
    <w:rsid w:val="00337F38"/>
    <w:rsid w:val="003412CF"/>
    <w:rsid w:val="00341E7D"/>
    <w:rsid w:val="00345D55"/>
    <w:rsid w:val="00347239"/>
    <w:rsid w:val="00347E29"/>
    <w:rsid w:val="00347EEB"/>
    <w:rsid w:val="00350107"/>
    <w:rsid w:val="00350187"/>
    <w:rsid w:val="00350D41"/>
    <w:rsid w:val="00352FB8"/>
    <w:rsid w:val="00353827"/>
    <w:rsid w:val="0035408C"/>
    <w:rsid w:val="00356B6E"/>
    <w:rsid w:val="00357813"/>
    <w:rsid w:val="00357F0A"/>
    <w:rsid w:val="003600B2"/>
    <w:rsid w:val="003605F9"/>
    <w:rsid w:val="00361E4A"/>
    <w:rsid w:val="00362162"/>
    <w:rsid w:val="00362E51"/>
    <w:rsid w:val="00363594"/>
    <w:rsid w:val="00364725"/>
    <w:rsid w:val="0036522C"/>
    <w:rsid w:val="00365CA2"/>
    <w:rsid w:val="003723A5"/>
    <w:rsid w:val="00372B03"/>
    <w:rsid w:val="003732B0"/>
    <w:rsid w:val="00373F64"/>
    <w:rsid w:val="00374092"/>
    <w:rsid w:val="00374D48"/>
    <w:rsid w:val="003752F7"/>
    <w:rsid w:val="00375C8F"/>
    <w:rsid w:val="003763F7"/>
    <w:rsid w:val="00377927"/>
    <w:rsid w:val="0038032E"/>
    <w:rsid w:val="00383724"/>
    <w:rsid w:val="00385A16"/>
    <w:rsid w:val="00387F1B"/>
    <w:rsid w:val="00394479"/>
    <w:rsid w:val="00395AD0"/>
    <w:rsid w:val="003966EC"/>
    <w:rsid w:val="003A3CFD"/>
    <w:rsid w:val="003A409C"/>
    <w:rsid w:val="003A4568"/>
    <w:rsid w:val="003A4594"/>
    <w:rsid w:val="003A70CA"/>
    <w:rsid w:val="003A7B05"/>
    <w:rsid w:val="003B5BFF"/>
    <w:rsid w:val="003B67CA"/>
    <w:rsid w:val="003C14E1"/>
    <w:rsid w:val="003C1BBB"/>
    <w:rsid w:val="003C24CA"/>
    <w:rsid w:val="003C2745"/>
    <w:rsid w:val="003C2EAA"/>
    <w:rsid w:val="003C3EE3"/>
    <w:rsid w:val="003C4ABE"/>
    <w:rsid w:val="003C5AA5"/>
    <w:rsid w:val="003C61EE"/>
    <w:rsid w:val="003C793E"/>
    <w:rsid w:val="003D0B2F"/>
    <w:rsid w:val="003D239C"/>
    <w:rsid w:val="003D2CB5"/>
    <w:rsid w:val="003D565F"/>
    <w:rsid w:val="003D5D76"/>
    <w:rsid w:val="003D60C0"/>
    <w:rsid w:val="003D6BCC"/>
    <w:rsid w:val="003E0985"/>
    <w:rsid w:val="003E0EA6"/>
    <w:rsid w:val="003E124C"/>
    <w:rsid w:val="003E1C53"/>
    <w:rsid w:val="003E30FC"/>
    <w:rsid w:val="003E3B5D"/>
    <w:rsid w:val="003E4C30"/>
    <w:rsid w:val="003E4EF6"/>
    <w:rsid w:val="003E5BB7"/>
    <w:rsid w:val="003E6128"/>
    <w:rsid w:val="003E6402"/>
    <w:rsid w:val="003E7631"/>
    <w:rsid w:val="003F2CB6"/>
    <w:rsid w:val="003F4B93"/>
    <w:rsid w:val="003F5067"/>
    <w:rsid w:val="003F5DAA"/>
    <w:rsid w:val="003F6086"/>
    <w:rsid w:val="003F63F7"/>
    <w:rsid w:val="00400727"/>
    <w:rsid w:val="004011B6"/>
    <w:rsid w:val="00403012"/>
    <w:rsid w:val="00403C41"/>
    <w:rsid w:val="0040661D"/>
    <w:rsid w:val="004100E5"/>
    <w:rsid w:val="004118DB"/>
    <w:rsid w:val="004123BF"/>
    <w:rsid w:val="00412B12"/>
    <w:rsid w:val="00414AE0"/>
    <w:rsid w:val="00415011"/>
    <w:rsid w:val="00415840"/>
    <w:rsid w:val="00415A2B"/>
    <w:rsid w:val="004178E3"/>
    <w:rsid w:val="00421181"/>
    <w:rsid w:val="00421867"/>
    <w:rsid w:val="00421D5A"/>
    <w:rsid w:val="00423C76"/>
    <w:rsid w:val="00424A75"/>
    <w:rsid w:val="00424C3C"/>
    <w:rsid w:val="004256A0"/>
    <w:rsid w:val="00427A93"/>
    <w:rsid w:val="00427B3A"/>
    <w:rsid w:val="00431C7E"/>
    <w:rsid w:val="00432DFE"/>
    <w:rsid w:val="00433033"/>
    <w:rsid w:val="0043311E"/>
    <w:rsid w:val="00434948"/>
    <w:rsid w:val="00434D1F"/>
    <w:rsid w:val="00436B20"/>
    <w:rsid w:val="00441238"/>
    <w:rsid w:val="00442384"/>
    <w:rsid w:val="00444FBB"/>
    <w:rsid w:val="00445D9D"/>
    <w:rsid w:val="0044669D"/>
    <w:rsid w:val="00446F07"/>
    <w:rsid w:val="004479B8"/>
    <w:rsid w:val="00451DE0"/>
    <w:rsid w:val="00451EEF"/>
    <w:rsid w:val="00452193"/>
    <w:rsid w:val="00452195"/>
    <w:rsid w:val="00452EF8"/>
    <w:rsid w:val="00454CBC"/>
    <w:rsid w:val="004553F1"/>
    <w:rsid w:val="004558E7"/>
    <w:rsid w:val="004565B8"/>
    <w:rsid w:val="0046227D"/>
    <w:rsid w:val="00462C16"/>
    <w:rsid w:val="00464BD7"/>
    <w:rsid w:val="00465948"/>
    <w:rsid w:val="00465CA7"/>
    <w:rsid w:val="004660DB"/>
    <w:rsid w:val="00470D21"/>
    <w:rsid w:val="00470EAD"/>
    <w:rsid w:val="00471780"/>
    <w:rsid w:val="004755DD"/>
    <w:rsid w:val="00475698"/>
    <w:rsid w:val="004757A8"/>
    <w:rsid w:val="00476597"/>
    <w:rsid w:val="00476ACB"/>
    <w:rsid w:val="00476BDC"/>
    <w:rsid w:val="00477466"/>
    <w:rsid w:val="004814E8"/>
    <w:rsid w:val="00482089"/>
    <w:rsid w:val="004828BB"/>
    <w:rsid w:val="004833C4"/>
    <w:rsid w:val="004836A5"/>
    <w:rsid w:val="00484D3E"/>
    <w:rsid w:val="004856B9"/>
    <w:rsid w:val="0048635C"/>
    <w:rsid w:val="004870AE"/>
    <w:rsid w:val="004874B1"/>
    <w:rsid w:val="004904B8"/>
    <w:rsid w:val="0049092C"/>
    <w:rsid w:val="0049164D"/>
    <w:rsid w:val="00491D90"/>
    <w:rsid w:val="00491D9A"/>
    <w:rsid w:val="004953AC"/>
    <w:rsid w:val="004958CB"/>
    <w:rsid w:val="00495C92"/>
    <w:rsid w:val="00496BC2"/>
    <w:rsid w:val="00496D2C"/>
    <w:rsid w:val="00497A51"/>
    <w:rsid w:val="00497B2B"/>
    <w:rsid w:val="004A0C93"/>
    <w:rsid w:val="004A2CBD"/>
    <w:rsid w:val="004A5C08"/>
    <w:rsid w:val="004A5C7B"/>
    <w:rsid w:val="004A68CE"/>
    <w:rsid w:val="004A6C0A"/>
    <w:rsid w:val="004B0569"/>
    <w:rsid w:val="004B12E1"/>
    <w:rsid w:val="004B28B7"/>
    <w:rsid w:val="004B2E67"/>
    <w:rsid w:val="004B2FA2"/>
    <w:rsid w:val="004B3488"/>
    <w:rsid w:val="004B431A"/>
    <w:rsid w:val="004B478A"/>
    <w:rsid w:val="004B4814"/>
    <w:rsid w:val="004B493A"/>
    <w:rsid w:val="004B552D"/>
    <w:rsid w:val="004B71F6"/>
    <w:rsid w:val="004C19C5"/>
    <w:rsid w:val="004C415F"/>
    <w:rsid w:val="004C44E4"/>
    <w:rsid w:val="004C51EA"/>
    <w:rsid w:val="004C5A20"/>
    <w:rsid w:val="004C5CFE"/>
    <w:rsid w:val="004C7FC3"/>
    <w:rsid w:val="004D0026"/>
    <w:rsid w:val="004D0769"/>
    <w:rsid w:val="004D0E5F"/>
    <w:rsid w:val="004D14E8"/>
    <w:rsid w:val="004D2BC8"/>
    <w:rsid w:val="004D3765"/>
    <w:rsid w:val="004D4624"/>
    <w:rsid w:val="004D510F"/>
    <w:rsid w:val="004D63E8"/>
    <w:rsid w:val="004D7B04"/>
    <w:rsid w:val="004E273A"/>
    <w:rsid w:val="004E3498"/>
    <w:rsid w:val="004E3614"/>
    <w:rsid w:val="004E3DBE"/>
    <w:rsid w:val="004E5A83"/>
    <w:rsid w:val="004F146D"/>
    <w:rsid w:val="004F1E45"/>
    <w:rsid w:val="004F3F9B"/>
    <w:rsid w:val="004F51E3"/>
    <w:rsid w:val="004F523D"/>
    <w:rsid w:val="004F54FC"/>
    <w:rsid w:val="004F5EAE"/>
    <w:rsid w:val="004F6B93"/>
    <w:rsid w:val="004F7439"/>
    <w:rsid w:val="004F797F"/>
    <w:rsid w:val="00500744"/>
    <w:rsid w:val="005007DF"/>
    <w:rsid w:val="0050277A"/>
    <w:rsid w:val="00502D36"/>
    <w:rsid w:val="005031A5"/>
    <w:rsid w:val="00503AA6"/>
    <w:rsid w:val="005043DC"/>
    <w:rsid w:val="00511A7E"/>
    <w:rsid w:val="00511F58"/>
    <w:rsid w:val="0051271B"/>
    <w:rsid w:val="005134A8"/>
    <w:rsid w:val="00515659"/>
    <w:rsid w:val="00516B50"/>
    <w:rsid w:val="00517762"/>
    <w:rsid w:val="005179A9"/>
    <w:rsid w:val="00517CA8"/>
    <w:rsid w:val="00520F73"/>
    <w:rsid w:val="00523E97"/>
    <w:rsid w:val="00524703"/>
    <w:rsid w:val="005261F4"/>
    <w:rsid w:val="00527A02"/>
    <w:rsid w:val="00530E8A"/>
    <w:rsid w:val="005311EB"/>
    <w:rsid w:val="00532B41"/>
    <w:rsid w:val="00533589"/>
    <w:rsid w:val="00533A42"/>
    <w:rsid w:val="005366B3"/>
    <w:rsid w:val="00536B6F"/>
    <w:rsid w:val="005434D0"/>
    <w:rsid w:val="0054730B"/>
    <w:rsid w:val="00550443"/>
    <w:rsid w:val="00550C41"/>
    <w:rsid w:val="005551FB"/>
    <w:rsid w:val="0055642A"/>
    <w:rsid w:val="00561299"/>
    <w:rsid w:val="005622B5"/>
    <w:rsid w:val="00562311"/>
    <w:rsid w:val="005626BF"/>
    <w:rsid w:val="00562C18"/>
    <w:rsid w:val="00563181"/>
    <w:rsid w:val="005641AA"/>
    <w:rsid w:val="0056446D"/>
    <w:rsid w:val="00565069"/>
    <w:rsid w:val="00565860"/>
    <w:rsid w:val="00566D3E"/>
    <w:rsid w:val="005676C0"/>
    <w:rsid w:val="00575381"/>
    <w:rsid w:val="0057551A"/>
    <w:rsid w:val="005800B4"/>
    <w:rsid w:val="00580103"/>
    <w:rsid w:val="005826F0"/>
    <w:rsid w:val="00583CF9"/>
    <w:rsid w:val="00584635"/>
    <w:rsid w:val="0058471F"/>
    <w:rsid w:val="0058514C"/>
    <w:rsid w:val="00590E05"/>
    <w:rsid w:val="0059193D"/>
    <w:rsid w:val="00591971"/>
    <w:rsid w:val="00591FF3"/>
    <w:rsid w:val="00592825"/>
    <w:rsid w:val="0059347E"/>
    <w:rsid w:val="005953FC"/>
    <w:rsid w:val="0059711D"/>
    <w:rsid w:val="005976EB"/>
    <w:rsid w:val="0059796A"/>
    <w:rsid w:val="005A0C10"/>
    <w:rsid w:val="005A0C84"/>
    <w:rsid w:val="005A1513"/>
    <w:rsid w:val="005A4923"/>
    <w:rsid w:val="005A51A7"/>
    <w:rsid w:val="005A54E2"/>
    <w:rsid w:val="005A73F3"/>
    <w:rsid w:val="005A7C8B"/>
    <w:rsid w:val="005B1098"/>
    <w:rsid w:val="005B2927"/>
    <w:rsid w:val="005B52D0"/>
    <w:rsid w:val="005B5A94"/>
    <w:rsid w:val="005B64A5"/>
    <w:rsid w:val="005C013F"/>
    <w:rsid w:val="005C1922"/>
    <w:rsid w:val="005C584E"/>
    <w:rsid w:val="005C6889"/>
    <w:rsid w:val="005C6D99"/>
    <w:rsid w:val="005C7040"/>
    <w:rsid w:val="005D0095"/>
    <w:rsid w:val="005D1205"/>
    <w:rsid w:val="005D1D55"/>
    <w:rsid w:val="005D2371"/>
    <w:rsid w:val="005D3B5E"/>
    <w:rsid w:val="005D4251"/>
    <w:rsid w:val="005D6F2D"/>
    <w:rsid w:val="005D7166"/>
    <w:rsid w:val="005E199A"/>
    <w:rsid w:val="005E2A17"/>
    <w:rsid w:val="005E3109"/>
    <w:rsid w:val="005E44BE"/>
    <w:rsid w:val="005E4DB6"/>
    <w:rsid w:val="005E63BB"/>
    <w:rsid w:val="005E64D6"/>
    <w:rsid w:val="005F2586"/>
    <w:rsid w:val="005F3835"/>
    <w:rsid w:val="005F5F8F"/>
    <w:rsid w:val="005F745E"/>
    <w:rsid w:val="005F76C1"/>
    <w:rsid w:val="005F7A60"/>
    <w:rsid w:val="00601322"/>
    <w:rsid w:val="006013E9"/>
    <w:rsid w:val="0060198D"/>
    <w:rsid w:val="0060452E"/>
    <w:rsid w:val="006049EA"/>
    <w:rsid w:val="00604A12"/>
    <w:rsid w:val="0060528A"/>
    <w:rsid w:val="00605E9E"/>
    <w:rsid w:val="00606AB8"/>
    <w:rsid w:val="00610120"/>
    <w:rsid w:val="00610863"/>
    <w:rsid w:val="006112E2"/>
    <w:rsid w:val="00611446"/>
    <w:rsid w:val="00613493"/>
    <w:rsid w:val="00613D1E"/>
    <w:rsid w:val="006148EA"/>
    <w:rsid w:val="00615946"/>
    <w:rsid w:val="00620199"/>
    <w:rsid w:val="006210D3"/>
    <w:rsid w:val="00622DD0"/>
    <w:rsid w:val="006249E4"/>
    <w:rsid w:val="00624B28"/>
    <w:rsid w:val="00625004"/>
    <w:rsid w:val="00625BED"/>
    <w:rsid w:val="006263C6"/>
    <w:rsid w:val="0062767D"/>
    <w:rsid w:val="00627F39"/>
    <w:rsid w:val="0063179B"/>
    <w:rsid w:val="006342F9"/>
    <w:rsid w:val="006357F4"/>
    <w:rsid w:val="0063643A"/>
    <w:rsid w:val="00636BDD"/>
    <w:rsid w:val="00640682"/>
    <w:rsid w:val="00640E03"/>
    <w:rsid w:val="006418DA"/>
    <w:rsid w:val="006422FB"/>
    <w:rsid w:val="00642518"/>
    <w:rsid w:val="006426E8"/>
    <w:rsid w:val="00644239"/>
    <w:rsid w:val="0064441A"/>
    <w:rsid w:val="00644977"/>
    <w:rsid w:val="0064568A"/>
    <w:rsid w:val="00646480"/>
    <w:rsid w:val="00646905"/>
    <w:rsid w:val="006516C8"/>
    <w:rsid w:val="00651FAA"/>
    <w:rsid w:val="0065209A"/>
    <w:rsid w:val="00652701"/>
    <w:rsid w:val="00652B9B"/>
    <w:rsid w:val="00653975"/>
    <w:rsid w:val="006548D0"/>
    <w:rsid w:val="006549B1"/>
    <w:rsid w:val="0065655B"/>
    <w:rsid w:val="00656876"/>
    <w:rsid w:val="00656F42"/>
    <w:rsid w:val="006575F7"/>
    <w:rsid w:val="00660E63"/>
    <w:rsid w:val="00662EA9"/>
    <w:rsid w:val="00663A49"/>
    <w:rsid w:val="006642F8"/>
    <w:rsid w:val="00664A5E"/>
    <w:rsid w:val="0066509D"/>
    <w:rsid w:val="00666821"/>
    <w:rsid w:val="006703D8"/>
    <w:rsid w:val="00671D91"/>
    <w:rsid w:val="00672DD2"/>
    <w:rsid w:val="0067344A"/>
    <w:rsid w:val="00673C4E"/>
    <w:rsid w:val="00674B22"/>
    <w:rsid w:val="00675708"/>
    <w:rsid w:val="00675FCD"/>
    <w:rsid w:val="00680674"/>
    <w:rsid w:val="00680BDE"/>
    <w:rsid w:val="00680E48"/>
    <w:rsid w:val="006830FC"/>
    <w:rsid w:val="0068335E"/>
    <w:rsid w:val="00685E42"/>
    <w:rsid w:val="00686DE4"/>
    <w:rsid w:val="006876D6"/>
    <w:rsid w:val="00690A69"/>
    <w:rsid w:val="00691297"/>
    <w:rsid w:val="006917C2"/>
    <w:rsid w:val="00692F02"/>
    <w:rsid w:val="00695602"/>
    <w:rsid w:val="00695E40"/>
    <w:rsid w:val="00695F0B"/>
    <w:rsid w:val="00696C80"/>
    <w:rsid w:val="00696C89"/>
    <w:rsid w:val="00697507"/>
    <w:rsid w:val="006A0C55"/>
    <w:rsid w:val="006A0C81"/>
    <w:rsid w:val="006A0EC7"/>
    <w:rsid w:val="006A13D2"/>
    <w:rsid w:val="006A2E51"/>
    <w:rsid w:val="006A3568"/>
    <w:rsid w:val="006A43A3"/>
    <w:rsid w:val="006A6174"/>
    <w:rsid w:val="006A62B6"/>
    <w:rsid w:val="006A6D9D"/>
    <w:rsid w:val="006A7305"/>
    <w:rsid w:val="006A75FA"/>
    <w:rsid w:val="006B0FE1"/>
    <w:rsid w:val="006B2167"/>
    <w:rsid w:val="006B26E3"/>
    <w:rsid w:val="006B3A73"/>
    <w:rsid w:val="006B65A6"/>
    <w:rsid w:val="006B7572"/>
    <w:rsid w:val="006B764C"/>
    <w:rsid w:val="006C10FE"/>
    <w:rsid w:val="006C2D95"/>
    <w:rsid w:val="006C4AD8"/>
    <w:rsid w:val="006C513D"/>
    <w:rsid w:val="006C51BB"/>
    <w:rsid w:val="006C6C3A"/>
    <w:rsid w:val="006D1210"/>
    <w:rsid w:val="006D5BD5"/>
    <w:rsid w:val="006D68D1"/>
    <w:rsid w:val="006D708E"/>
    <w:rsid w:val="006D72B3"/>
    <w:rsid w:val="006E03DE"/>
    <w:rsid w:val="006E17BF"/>
    <w:rsid w:val="006E5735"/>
    <w:rsid w:val="006E6066"/>
    <w:rsid w:val="006F2FFA"/>
    <w:rsid w:val="006F339E"/>
    <w:rsid w:val="006F403D"/>
    <w:rsid w:val="006F49CB"/>
    <w:rsid w:val="006F7737"/>
    <w:rsid w:val="00701B8B"/>
    <w:rsid w:val="007038D0"/>
    <w:rsid w:val="0070456D"/>
    <w:rsid w:val="0070477C"/>
    <w:rsid w:val="0070493C"/>
    <w:rsid w:val="00704E0F"/>
    <w:rsid w:val="00706074"/>
    <w:rsid w:val="00706DDE"/>
    <w:rsid w:val="00707F8B"/>
    <w:rsid w:val="00711765"/>
    <w:rsid w:val="00713988"/>
    <w:rsid w:val="00714531"/>
    <w:rsid w:val="007151C0"/>
    <w:rsid w:val="007172C6"/>
    <w:rsid w:val="00720284"/>
    <w:rsid w:val="007202D3"/>
    <w:rsid w:val="00720727"/>
    <w:rsid w:val="00720838"/>
    <w:rsid w:val="007230E3"/>
    <w:rsid w:val="0072402F"/>
    <w:rsid w:val="00724437"/>
    <w:rsid w:val="00724FBF"/>
    <w:rsid w:val="007338C5"/>
    <w:rsid w:val="00733B52"/>
    <w:rsid w:val="00735536"/>
    <w:rsid w:val="00737036"/>
    <w:rsid w:val="007401CA"/>
    <w:rsid w:val="007426A2"/>
    <w:rsid w:val="00742EC8"/>
    <w:rsid w:val="00744395"/>
    <w:rsid w:val="007445DC"/>
    <w:rsid w:val="00744CAB"/>
    <w:rsid w:val="00745B08"/>
    <w:rsid w:val="00747B4E"/>
    <w:rsid w:val="00747E91"/>
    <w:rsid w:val="0075136E"/>
    <w:rsid w:val="00751C5C"/>
    <w:rsid w:val="00751F24"/>
    <w:rsid w:val="0075413D"/>
    <w:rsid w:val="00754181"/>
    <w:rsid w:val="007545C8"/>
    <w:rsid w:val="00757DBA"/>
    <w:rsid w:val="0076135E"/>
    <w:rsid w:val="00766249"/>
    <w:rsid w:val="0076689B"/>
    <w:rsid w:val="00766944"/>
    <w:rsid w:val="00767916"/>
    <w:rsid w:val="00767D86"/>
    <w:rsid w:val="00771AC2"/>
    <w:rsid w:val="00775E8D"/>
    <w:rsid w:val="00776291"/>
    <w:rsid w:val="007771DA"/>
    <w:rsid w:val="00777D4E"/>
    <w:rsid w:val="007812A1"/>
    <w:rsid w:val="007816D8"/>
    <w:rsid w:val="0078186E"/>
    <w:rsid w:val="00781CB9"/>
    <w:rsid w:val="007826EE"/>
    <w:rsid w:val="007832BF"/>
    <w:rsid w:val="00785D7D"/>
    <w:rsid w:val="00785DDD"/>
    <w:rsid w:val="00790195"/>
    <w:rsid w:val="007906E5"/>
    <w:rsid w:val="007916CF"/>
    <w:rsid w:val="00791B62"/>
    <w:rsid w:val="00792AF9"/>
    <w:rsid w:val="0079315B"/>
    <w:rsid w:val="00793CEA"/>
    <w:rsid w:val="00794DEB"/>
    <w:rsid w:val="00795027"/>
    <w:rsid w:val="00795217"/>
    <w:rsid w:val="0079751C"/>
    <w:rsid w:val="007977EF"/>
    <w:rsid w:val="00797B64"/>
    <w:rsid w:val="007A0493"/>
    <w:rsid w:val="007A06D9"/>
    <w:rsid w:val="007A15E8"/>
    <w:rsid w:val="007A1D02"/>
    <w:rsid w:val="007A1E6A"/>
    <w:rsid w:val="007A2B4C"/>
    <w:rsid w:val="007A4A3E"/>
    <w:rsid w:val="007A5039"/>
    <w:rsid w:val="007A64DE"/>
    <w:rsid w:val="007B0813"/>
    <w:rsid w:val="007B1A0B"/>
    <w:rsid w:val="007B2C87"/>
    <w:rsid w:val="007B31E5"/>
    <w:rsid w:val="007B3FC9"/>
    <w:rsid w:val="007B5B06"/>
    <w:rsid w:val="007B72AE"/>
    <w:rsid w:val="007C0209"/>
    <w:rsid w:val="007C12E1"/>
    <w:rsid w:val="007C2BBC"/>
    <w:rsid w:val="007C35F5"/>
    <w:rsid w:val="007C4380"/>
    <w:rsid w:val="007C53CB"/>
    <w:rsid w:val="007C6A49"/>
    <w:rsid w:val="007C73AB"/>
    <w:rsid w:val="007D1D4D"/>
    <w:rsid w:val="007D2153"/>
    <w:rsid w:val="007D2961"/>
    <w:rsid w:val="007D2AAE"/>
    <w:rsid w:val="007D2CA8"/>
    <w:rsid w:val="007D3C5A"/>
    <w:rsid w:val="007D698D"/>
    <w:rsid w:val="007D7301"/>
    <w:rsid w:val="007E2E23"/>
    <w:rsid w:val="007E2FCB"/>
    <w:rsid w:val="007E369F"/>
    <w:rsid w:val="007E5AB9"/>
    <w:rsid w:val="007F105D"/>
    <w:rsid w:val="007F3081"/>
    <w:rsid w:val="007F3A6F"/>
    <w:rsid w:val="007F3C99"/>
    <w:rsid w:val="007F488D"/>
    <w:rsid w:val="007F7162"/>
    <w:rsid w:val="007F78DD"/>
    <w:rsid w:val="007F7B9A"/>
    <w:rsid w:val="008017AC"/>
    <w:rsid w:val="008018AB"/>
    <w:rsid w:val="0080262B"/>
    <w:rsid w:val="008029A4"/>
    <w:rsid w:val="00803BA1"/>
    <w:rsid w:val="00806B1C"/>
    <w:rsid w:val="00810ADD"/>
    <w:rsid w:val="00810DDD"/>
    <w:rsid w:val="008114A9"/>
    <w:rsid w:val="008119A9"/>
    <w:rsid w:val="00814175"/>
    <w:rsid w:val="00814796"/>
    <w:rsid w:val="0081795B"/>
    <w:rsid w:val="00817A8C"/>
    <w:rsid w:val="00817B85"/>
    <w:rsid w:val="00817E6C"/>
    <w:rsid w:val="008200A5"/>
    <w:rsid w:val="00820C1F"/>
    <w:rsid w:val="00821EFE"/>
    <w:rsid w:val="0082364A"/>
    <w:rsid w:val="00823DAF"/>
    <w:rsid w:val="00823ECA"/>
    <w:rsid w:val="00825B47"/>
    <w:rsid w:val="00825DC1"/>
    <w:rsid w:val="008260E0"/>
    <w:rsid w:val="008275B0"/>
    <w:rsid w:val="0082772E"/>
    <w:rsid w:val="00830061"/>
    <w:rsid w:val="00831727"/>
    <w:rsid w:val="00831858"/>
    <w:rsid w:val="00833D7F"/>
    <w:rsid w:val="0083658D"/>
    <w:rsid w:val="00837BB8"/>
    <w:rsid w:val="00837E1C"/>
    <w:rsid w:val="008412B4"/>
    <w:rsid w:val="00842073"/>
    <w:rsid w:val="008472BA"/>
    <w:rsid w:val="00847471"/>
    <w:rsid w:val="00847B21"/>
    <w:rsid w:val="00850829"/>
    <w:rsid w:val="00850EB8"/>
    <w:rsid w:val="00851F00"/>
    <w:rsid w:val="00852268"/>
    <w:rsid w:val="00854688"/>
    <w:rsid w:val="00854F5D"/>
    <w:rsid w:val="008565E2"/>
    <w:rsid w:val="00856619"/>
    <w:rsid w:val="00856733"/>
    <w:rsid w:val="0085772B"/>
    <w:rsid w:val="00857CD1"/>
    <w:rsid w:val="00857D68"/>
    <w:rsid w:val="008610AE"/>
    <w:rsid w:val="00862675"/>
    <w:rsid w:val="00863AED"/>
    <w:rsid w:val="00865347"/>
    <w:rsid w:val="00865638"/>
    <w:rsid w:val="008662AF"/>
    <w:rsid w:val="008671DA"/>
    <w:rsid w:val="008701C9"/>
    <w:rsid w:val="00870647"/>
    <w:rsid w:val="00871BCF"/>
    <w:rsid w:val="00871C08"/>
    <w:rsid w:val="00872FEA"/>
    <w:rsid w:val="0087434B"/>
    <w:rsid w:val="00876A98"/>
    <w:rsid w:val="00876B8C"/>
    <w:rsid w:val="00881FDE"/>
    <w:rsid w:val="00882219"/>
    <w:rsid w:val="00884F75"/>
    <w:rsid w:val="008908DE"/>
    <w:rsid w:val="00890E38"/>
    <w:rsid w:val="00891F84"/>
    <w:rsid w:val="0089321B"/>
    <w:rsid w:val="0089551F"/>
    <w:rsid w:val="00896A5E"/>
    <w:rsid w:val="008A0DCE"/>
    <w:rsid w:val="008A19FE"/>
    <w:rsid w:val="008A300D"/>
    <w:rsid w:val="008A4586"/>
    <w:rsid w:val="008A497B"/>
    <w:rsid w:val="008A4A1A"/>
    <w:rsid w:val="008A4AB6"/>
    <w:rsid w:val="008A59F5"/>
    <w:rsid w:val="008A6254"/>
    <w:rsid w:val="008A6F78"/>
    <w:rsid w:val="008B0F67"/>
    <w:rsid w:val="008B2205"/>
    <w:rsid w:val="008B2CBD"/>
    <w:rsid w:val="008B335F"/>
    <w:rsid w:val="008B36A9"/>
    <w:rsid w:val="008B4B4B"/>
    <w:rsid w:val="008C0159"/>
    <w:rsid w:val="008C0233"/>
    <w:rsid w:val="008C0739"/>
    <w:rsid w:val="008C0A94"/>
    <w:rsid w:val="008C0EE7"/>
    <w:rsid w:val="008C12E5"/>
    <w:rsid w:val="008C2ADD"/>
    <w:rsid w:val="008C592E"/>
    <w:rsid w:val="008D065A"/>
    <w:rsid w:val="008D0666"/>
    <w:rsid w:val="008D27C6"/>
    <w:rsid w:val="008D2F2F"/>
    <w:rsid w:val="008D3BC4"/>
    <w:rsid w:val="008D4175"/>
    <w:rsid w:val="008D4BD7"/>
    <w:rsid w:val="008D4E83"/>
    <w:rsid w:val="008D5762"/>
    <w:rsid w:val="008D63C4"/>
    <w:rsid w:val="008D7A3F"/>
    <w:rsid w:val="008E0D26"/>
    <w:rsid w:val="008E33FD"/>
    <w:rsid w:val="008E5334"/>
    <w:rsid w:val="008E617C"/>
    <w:rsid w:val="008E6898"/>
    <w:rsid w:val="008F161C"/>
    <w:rsid w:val="008F2B44"/>
    <w:rsid w:val="008F4BF3"/>
    <w:rsid w:val="008F5355"/>
    <w:rsid w:val="008F591E"/>
    <w:rsid w:val="008F65AA"/>
    <w:rsid w:val="009005F0"/>
    <w:rsid w:val="009007CF"/>
    <w:rsid w:val="00900B95"/>
    <w:rsid w:val="00901511"/>
    <w:rsid w:val="00901EB3"/>
    <w:rsid w:val="009021D8"/>
    <w:rsid w:val="00905FCF"/>
    <w:rsid w:val="00906434"/>
    <w:rsid w:val="009078C4"/>
    <w:rsid w:val="00911042"/>
    <w:rsid w:val="0091110A"/>
    <w:rsid w:val="009115AF"/>
    <w:rsid w:val="00911EAF"/>
    <w:rsid w:val="009135AC"/>
    <w:rsid w:val="00914FC4"/>
    <w:rsid w:val="0091541A"/>
    <w:rsid w:val="00915502"/>
    <w:rsid w:val="0091602D"/>
    <w:rsid w:val="00916737"/>
    <w:rsid w:val="00916BCA"/>
    <w:rsid w:val="00917579"/>
    <w:rsid w:val="00920468"/>
    <w:rsid w:val="00920514"/>
    <w:rsid w:val="009246FF"/>
    <w:rsid w:val="00924782"/>
    <w:rsid w:val="00925437"/>
    <w:rsid w:val="00926F59"/>
    <w:rsid w:val="0093177E"/>
    <w:rsid w:val="00931A25"/>
    <w:rsid w:val="0093259A"/>
    <w:rsid w:val="009326BB"/>
    <w:rsid w:val="00935C0B"/>
    <w:rsid w:val="00935DCB"/>
    <w:rsid w:val="009367B1"/>
    <w:rsid w:val="0093707C"/>
    <w:rsid w:val="00937331"/>
    <w:rsid w:val="009375A8"/>
    <w:rsid w:val="00940259"/>
    <w:rsid w:val="00940274"/>
    <w:rsid w:val="00940738"/>
    <w:rsid w:val="00940B1C"/>
    <w:rsid w:val="00941351"/>
    <w:rsid w:val="00941A18"/>
    <w:rsid w:val="00942B3A"/>
    <w:rsid w:val="0094427C"/>
    <w:rsid w:val="00945452"/>
    <w:rsid w:val="0094562F"/>
    <w:rsid w:val="00945EC5"/>
    <w:rsid w:val="00947642"/>
    <w:rsid w:val="009500EE"/>
    <w:rsid w:val="00950135"/>
    <w:rsid w:val="00950307"/>
    <w:rsid w:val="00950577"/>
    <w:rsid w:val="0095081E"/>
    <w:rsid w:val="00950B66"/>
    <w:rsid w:val="00950BAF"/>
    <w:rsid w:val="00950DB3"/>
    <w:rsid w:val="0095147B"/>
    <w:rsid w:val="0095328C"/>
    <w:rsid w:val="0095683F"/>
    <w:rsid w:val="00966BA6"/>
    <w:rsid w:val="00966FD3"/>
    <w:rsid w:val="009678FD"/>
    <w:rsid w:val="0096793E"/>
    <w:rsid w:val="00967959"/>
    <w:rsid w:val="009700FA"/>
    <w:rsid w:val="009708FF"/>
    <w:rsid w:val="00970D87"/>
    <w:rsid w:val="009724A4"/>
    <w:rsid w:val="00972819"/>
    <w:rsid w:val="009728DF"/>
    <w:rsid w:val="0097297C"/>
    <w:rsid w:val="009739C2"/>
    <w:rsid w:val="00974339"/>
    <w:rsid w:val="00975297"/>
    <w:rsid w:val="00981A3F"/>
    <w:rsid w:val="0098215E"/>
    <w:rsid w:val="00982405"/>
    <w:rsid w:val="009824DE"/>
    <w:rsid w:val="009842F8"/>
    <w:rsid w:val="009851BF"/>
    <w:rsid w:val="0098521B"/>
    <w:rsid w:val="0099105F"/>
    <w:rsid w:val="00991975"/>
    <w:rsid w:val="00991EDB"/>
    <w:rsid w:val="00992A1C"/>
    <w:rsid w:val="00996FB5"/>
    <w:rsid w:val="00997D87"/>
    <w:rsid w:val="00997FA8"/>
    <w:rsid w:val="009A13FA"/>
    <w:rsid w:val="009A1BB2"/>
    <w:rsid w:val="009A320E"/>
    <w:rsid w:val="009A3771"/>
    <w:rsid w:val="009A3D1B"/>
    <w:rsid w:val="009A5106"/>
    <w:rsid w:val="009B0F97"/>
    <w:rsid w:val="009B1152"/>
    <w:rsid w:val="009B122C"/>
    <w:rsid w:val="009B1CF8"/>
    <w:rsid w:val="009B35AB"/>
    <w:rsid w:val="009B5322"/>
    <w:rsid w:val="009B59DA"/>
    <w:rsid w:val="009B6851"/>
    <w:rsid w:val="009B70B5"/>
    <w:rsid w:val="009B7990"/>
    <w:rsid w:val="009C090C"/>
    <w:rsid w:val="009C0AC2"/>
    <w:rsid w:val="009C332F"/>
    <w:rsid w:val="009C34B7"/>
    <w:rsid w:val="009C55B3"/>
    <w:rsid w:val="009C580D"/>
    <w:rsid w:val="009C632C"/>
    <w:rsid w:val="009D0F05"/>
    <w:rsid w:val="009D12EF"/>
    <w:rsid w:val="009D2DC4"/>
    <w:rsid w:val="009D374A"/>
    <w:rsid w:val="009D4405"/>
    <w:rsid w:val="009D4ECC"/>
    <w:rsid w:val="009D56EB"/>
    <w:rsid w:val="009D69AA"/>
    <w:rsid w:val="009D7621"/>
    <w:rsid w:val="009E0C1B"/>
    <w:rsid w:val="009E1068"/>
    <w:rsid w:val="009E1185"/>
    <w:rsid w:val="009E2A6A"/>
    <w:rsid w:val="009E319F"/>
    <w:rsid w:val="009E4D22"/>
    <w:rsid w:val="009E6168"/>
    <w:rsid w:val="009F0261"/>
    <w:rsid w:val="009F03C8"/>
    <w:rsid w:val="009F2746"/>
    <w:rsid w:val="009F2D75"/>
    <w:rsid w:val="009F2EB7"/>
    <w:rsid w:val="009F4B7A"/>
    <w:rsid w:val="009F6712"/>
    <w:rsid w:val="009F6F20"/>
    <w:rsid w:val="009F71B5"/>
    <w:rsid w:val="009F794E"/>
    <w:rsid w:val="00A00896"/>
    <w:rsid w:val="00A016DE"/>
    <w:rsid w:val="00A033C1"/>
    <w:rsid w:val="00A03946"/>
    <w:rsid w:val="00A03E8C"/>
    <w:rsid w:val="00A03F51"/>
    <w:rsid w:val="00A06AF6"/>
    <w:rsid w:val="00A10282"/>
    <w:rsid w:val="00A10769"/>
    <w:rsid w:val="00A15515"/>
    <w:rsid w:val="00A15D95"/>
    <w:rsid w:val="00A176D0"/>
    <w:rsid w:val="00A17FC6"/>
    <w:rsid w:val="00A211E0"/>
    <w:rsid w:val="00A236AA"/>
    <w:rsid w:val="00A24058"/>
    <w:rsid w:val="00A265B6"/>
    <w:rsid w:val="00A27C4F"/>
    <w:rsid w:val="00A3056B"/>
    <w:rsid w:val="00A32A44"/>
    <w:rsid w:val="00A32EE4"/>
    <w:rsid w:val="00A33701"/>
    <w:rsid w:val="00A34748"/>
    <w:rsid w:val="00A352F6"/>
    <w:rsid w:val="00A36B04"/>
    <w:rsid w:val="00A40438"/>
    <w:rsid w:val="00A41347"/>
    <w:rsid w:val="00A4139E"/>
    <w:rsid w:val="00A41FC9"/>
    <w:rsid w:val="00A4279F"/>
    <w:rsid w:val="00A42872"/>
    <w:rsid w:val="00A43123"/>
    <w:rsid w:val="00A43236"/>
    <w:rsid w:val="00A452E9"/>
    <w:rsid w:val="00A4564E"/>
    <w:rsid w:val="00A4611D"/>
    <w:rsid w:val="00A503BB"/>
    <w:rsid w:val="00A516F6"/>
    <w:rsid w:val="00A51DB7"/>
    <w:rsid w:val="00A52F50"/>
    <w:rsid w:val="00A52FDE"/>
    <w:rsid w:val="00A536F3"/>
    <w:rsid w:val="00A540DE"/>
    <w:rsid w:val="00A55D9F"/>
    <w:rsid w:val="00A610D5"/>
    <w:rsid w:val="00A6184B"/>
    <w:rsid w:val="00A6253A"/>
    <w:rsid w:val="00A62863"/>
    <w:rsid w:val="00A63BD8"/>
    <w:rsid w:val="00A63DFC"/>
    <w:rsid w:val="00A63FC5"/>
    <w:rsid w:val="00A64C26"/>
    <w:rsid w:val="00A650DE"/>
    <w:rsid w:val="00A6521E"/>
    <w:rsid w:val="00A672CE"/>
    <w:rsid w:val="00A67551"/>
    <w:rsid w:val="00A70A89"/>
    <w:rsid w:val="00A72051"/>
    <w:rsid w:val="00A72307"/>
    <w:rsid w:val="00A730B6"/>
    <w:rsid w:val="00A75728"/>
    <w:rsid w:val="00A76448"/>
    <w:rsid w:val="00A828AE"/>
    <w:rsid w:val="00A832D0"/>
    <w:rsid w:val="00A836C1"/>
    <w:rsid w:val="00A84067"/>
    <w:rsid w:val="00A85B94"/>
    <w:rsid w:val="00A85C5A"/>
    <w:rsid w:val="00A8648B"/>
    <w:rsid w:val="00A90863"/>
    <w:rsid w:val="00A916D6"/>
    <w:rsid w:val="00A91BA1"/>
    <w:rsid w:val="00A9262E"/>
    <w:rsid w:val="00A94755"/>
    <w:rsid w:val="00A96578"/>
    <w:rsid w:val="00A96A53"/>
    <w:rsid w:val="00AA1843"/>
    <w:rsid w:val="00AA349E"/>
    <w:rsid w:val="00AA3FE3"/>
    <w:rsid w:val="00AA6240"/>
    <w:rsid w:val="00AA627C"/>
    <w:rsid w:val="00AA7ECF"/>
    <w:rsid w:val="00AB1E83"/>
    <w:rsid w:val="00AB38C7"/>
    <w:rsid w:val="00AB486C"/>
    <w:rsid w:val="00AB6314"/>
    <w:rsid w:val="00AB64F6"/>
    <w:rsid w:val="00AB6F3D"/>
    <w:rsid w:val="00AC0604"/>
    <w:rsid w:val="00AC52C9"/>
    <w:rsid w:val="00AC5626"/>
    <w:rsid w:val="00AC564B"/>
    <w:rsid w:val="00AD1A50"/>
    <w:rsid w:val="00AD2267"/>
    <w:rsid w:val="00AD2BDC"/>
    <w:rsid w:val="00AD6730"/>
    <w:rsid w:val="00AE519F"/>
    <w:rsid w:val="00AE53FF"/>
    <w:rsid w:val="00AE5688"/>
    <w:rsid w:val="00AE77B2"/>
    <w:rsid w:val="00AF1B1E"/>
    <w:rsid w:val="00AF1D08"/>
    <w:rsid w:val="00AF325C"/>
    <w:rsid w:val="00AF421F"/>
    <w:rsid w:val="00AF47E4"/>
    <w:rsid w:val="00AF52BB"/>
    <w:rsid w:val="00AF5AEE"/>
    <w:rsid w:val="00AF782C"/>
    <w:rsid w:val="00B01D63"/>
    <w:rsid w:val="00B02F27"/>
    <w:rsid w:val="00B04D6B"/>
    <w:rsid w:val="00B05151"/>
    <w:rsid w:val="00B05A00"/>
    <w:rsid w:val="00B06388"/>
    <w:rsid w:val="00B065FE"/>
    <w:rsid w:val="00B0752E"/>
    <w:rsid w:val="00B1070A"/>
    <w:rsid w:val="00B14DEF"/>
    <w:rsid w:val="00B16609"/>
    <w:rsid w:val="00B17E1B"/>
    <w:rsid w:val="00B20507"/>
    <w:rsid w:val="00B20D55"/>
    <w:rsid w:val="00B21612"/>
    <w:rsid w:val="00B23E1D"/>
    <w:rsid w:val="00B24622"/>
    <w:rsid w:val="00B250CE"/>
    <w:rsid w:val="00B26268"/>
    <w:rsid w:val="00B26E74"/>
    <w:rsid w:val="00B27E8B"/>
    <w:rsid w:val="00B30222"/>
    <w:rsid w:val="00B30F72"/>
    <w:rsid w:val="00B32979"/>
    <w:rsid w:val="00B32DF9"/>
    <w:rsid w:val="00B338B9"/>
    <w:rsid w:val="00B33A80"/>
    <w:rsid w:val="00B33CAE"/>
    <w:rsid w:val="00B34939"/>
    <w:rsid w:val="00B35254"/>
    <w:rsid w:val="00B3575A"/>
    <w:rsid w:val="00B36125"/>
    <w:rsid w:val="00B40362"/>
    <w:rsid w:val="00B433A5"/>
    <w:rsid w:val="00B4743B"/>
    <w:rsid w:val="00B47CD4"/>
    <w:rsid w:val="00B507BE"/>
    <w:rsid w:val="00B50FAB"/>
    <w:rsid w:val="00B52268"/>
    <w:rsid w:val="00B53E17"/>
    <w:rsid w:val="00B54E32"/>
    <w:rsid w:val="00B5639B"/>
    <w:rsid w:val="00B56DDC"/>
    <w:rsid w:val="00B579C4"/>
    <w:rsid w:val="00B60169"/>
    <w:rsid w:val="00B605C8"/>
    <w:rsid w:val="00B60923"/>
    <w:rsid w:val="00B62972"/>
    <w:rsid w:val="00B64CBD"/>
    <w:rsid w:val="00B66B44"/>
    <w:rsid w:val="00B67B07"/>
    <w:rsid w:val="00B701E2"/>
    <w:rsid w:val="00B70FD5"/>
    <w:rsid w:val="00B712E3"/>
    <w:rsid w:val="00B75FA6"/>
    <w:rsid w:val="00B76DFF"/>
    <w:rsid w:val="00B77E00"/>
    <w:rsid w:val="00B77F79"/>
    <w:rsid w:val="00B83B89"/>
    <w:rsid w:val="00B83E14"/>
    <w:rsid w:val="00B8412F"/>
    <w:rsid w:val="00B86553"/>
    <w:rsid w:val="00B87CFB"/>
    <w:rsid w:val="00B90EFB"/>
    <w:rsid w:val="00B9438F"/>
    <w:rsid w:val="00B953F9"/>
    <w:rsid w:val="00B96088"/>
    <w:rsid w:val="00B97227"/>
    <w:rsid w:val="00B974C2"/>
    <w:rsid w:val="00BA0373"/>
    <w:rsid w:val="00BA0457"/>
    <w:rsid w:val="00BA26CB"/>
    <w:rsid w:val="00BA2914"/>
    <w:rsid w:val="00BA2D3E"/>
    <w:rsid w:val="00BA2FB1"/>
    <w:rsid w:val="00BA3143"/>
    <w:rsid w:val="00BA383D"/>
    <w:rsid w:val="00BA56CF"/>
    <w:rsid w:val="00BA6468"/>
    <w:rsid w:val="00BA795E"/>
    <w:rsid w:val="00BB436F"/>
    <w:rsid w:val="00BB4767"/>
    <w:rsid w:val="00BB500B"/>
    <w:rsid w:val="00BB5266"/>
    <w:rsid w:val="00BB7003"/>
    <w:rsid w:val="00BC0AFC"/>
    <w:rsid w:val="00BC0BF7"/>
    <w:rsid w:val="00BC113D"/>
    <w:rsid w:val="00BC3578"/>
    <w:rsid w:val="00BC3846"/>
    <w:rsid w:val="00BC3D26"/>
    <w:rsid w:val="00BC3E50"/>
    <w:rsid w:val="00BC4243"/>
    <w:rsid w:val="00BC4504"/>
    <w:rsid w:val="00BC57F3"/>
    <w:rsid w:val="00BC5C42"/>
    <w:rsid w:val="00BC6899"/>
    <w:rsid w:val="00BC72D4"/>
    <w:rsid w:val="00BC7968"/>
    <w:rsid w:val="00BC7AB1"/>
    <w:rsid w:val="00BD1249"/>
    <w:rsid w:val="00BD1ED1"/>
    <w:rsid w:val="00BD4BD1"/>
    <w:rsid w:val="00BD7367"/>
    <w:rsid w:val="00BD7AA1"/>
    <w:rsid w:val="00BE124B"/>
    <w:rsid w:val="00BE1664"/>
    <w:rsid w:val="00BE3C6D"/>
    <w:rsid w:val="00BE513C"/>
    <w:rsid w:val="00BE59D4"/>
    <w:rsid w:val="00BE68AB"/>
    <w:rsid w:val="00BF0248"/>
    <w:rsid w:val="00BF043E"/>
    <w:rsid w:val="00BF3A73"/>
    <w:rsid w:val="00BF51AA"/>
    <w:rsid w:val="00BF7F75"/>
    <w:rsid w:val="00C01032"/>
    <w:rsid w:val="00C05BEC"/>
    <w:rsid w:val="00C066A6"/>
    <w:rsid w:val="00C073A6"/>
    <w:rsid w:val="00C07728"/>
    <w:rsid w:val="00C10544"/>
    <w:rsid w:val="00C122C1"/>
    <w:rsid w:val="00C12DCD"/>
    <w:rsid w:val="00C1632B"/>
    <w:rsid w:val="00C21223"/>
    <w:rsid w:val="00C22E55"/>
    <w:rsid w:val="00C23DE9"/>
    <w:rsid w:val="00C2413B"/>
    <w:rsid w:val="00C25AB9"/>
    <w:rsid w:val="00C25D49"/>
    <w:rsid w:val="00C309E0"/>
    <w:rsid w:val="00C30AA1"/>
    <w:rsid w:val="00C30C82"/>
    <w:rsid w:val="00C335B7"/>
    <w:rsid w:val="00C33889"/>
    <w:rsid w:val="00C34548"/>
    <w:rsid w:val="00C36921"/>
    <w:rsid w:val="00C36E01"/>
    <w:rsid w:val="00C37557"/>
    <w:rsid w:val="00C37D74"/>
    <w:rsid w:val="00C40425"/>
    <w:rsid w:val="00C41A8E"/>
    <w:rsid w:val="00C421FA"/>
    <w:rsid w:val="00C43C38"/>
    <w:rsid w:val="00C45548"/>
    <w:rsid w:val="00C4727F"/>
    <w:rsid w:val="00C4788B"/>
    <w:rsid w:val="00C50767"/>
    <w:rsid w:val="00C50BAE"/>
    <w:rsid w:val="00C5151A"/>
    <w:rsid w:val="00C516D6"/>
    <w:rsid w:val="00C55F75"/>
    <w:rsid w:val="00C61D12"/>
    <w:rsid w:val="00C62214"/>
    <w:rsid w:val="00C62857"/>
    <w:rsid w:val="00C62C23"/>
    <w:rsid w:val="00C62C82"/>
    <w:rsid w:val="00C6461E"/>
    <w:rsid w:val="00C6471E"/>
    <w:rsid w:val="00C65239"/>
    <w:rsid w:val="00C65CA8"/>
    <w:rsid w:val="00C664A7"/>
    <w:rsid w:val="00C673CE"/>
    <w:rsid w:val="00C67497"/>
    <w:rsid w:val="00C6762F"/>
    <w:rsid w:val="00C70548"/>
    <w:rsid w:val="00C7412A"/>
    <w:rsid w:val="00C77ADC"/>
    <w:rsid w:val="00C80B56"/>
    <w:rsid w:val="00C80E8D"/>
    <w:rsid w:val="00C82DE3"/>
    <w:rsid w:val="00C84A83"/>
    <w:rsid w:val="00C868B7"/>
    <w:rsid w:val="00C86B5E"/>
    <w:rsid w:val="00C87A1E"/>
    <w:rsid w:val="00C9010E"/>
    <w:rsid w:val="00C90C9F"/>
    <w:rsid w:val="00C90EC1"/>
    <w:rsid w:val="00C949D7"/>
    <w:rsid w:val="00C94DB8"/>
    <w:rsid w:val="00C959CA"/>
    <w:rsid w:val="00C972CC"/>
    <w:rsid w:val="00C97DBD"/>
    <w:rsid w:val="00CA03B3"/>
    <w:rsid w:val="00CA1065"/>
    <w:rsid w:val="00CA199D"/>
    <w:rsid w:val="00CA2205"/>
    <w:rsid w:val="00CA374C"/>
    <w:rsid w:val="00CA383D"/>
    <w:rsid w:val="00CA3D00"/>
    <w:rsid w:val="00CA4A52"/>
    <w:rsid w:val="00CA5F2F"/>
    <w:rsid w:val="00CA671B"/>
    <w:rsid w:val="00CB1819"/>
    <w:rsid w:val="00CB1BDE"/>
    <w:rsid w:val="00CB4D12"/>
    <w:rsid w:val="00CB5762"/>
    <w:rsid w:val="00CB73DD"/>
    <w:rsid w:val="00CB7914"/>
    <w:rsid w:val="00CB7F83"/>
    <w:rsid w:val="00CC060F"/>
    <w:rsid w:val="00CC1C6F"/>
    <w:rsid w:val="00CC5245"/>
    <w:rsid w:val="00CC6B3C"/>
    <w:rsid w:val="00CC6E47"/>
    <w:rsid w:val="00CC71D1"/>
    <w:rsid w:val="00CC7622"/>
    <w:rsid w:val="00CD0084"/>
    <w:rsid w:val="00CD0B04"/>
    <w:rsid w:val="00CD3948"/>
    <w:rsid w:val="00CD496D"/>
    <w:rsid w:val="00CD6208"/>
    <w:rsid w:val="00CD6907"/>
    <w:rsid w:val="00CE09E7"/>
    <w:rsid w:val="00CE1776"/>
    <w:rsid w:val="00CE1D92"/>
    <w:rsid w:val="00CE208D"/>
    <w:rsid w:val="00CE22C1"/>
    <w:rsid w:val="00CE2756"/>
    <w:rsid w:val="00CE31FC"/>
    <w:rsid w:val="00CE3483"/>
    <w:rsid w:val="00CE3B6D"/>
    <w:rsid w:val="00CE5F1E"/>
    <w:rsid w:val="00CF12BB"/>
    <w:rsid w:val="00CF21AD"/>
    <w:rsid w:val="00CF2F78"/>
    <w:rsid w:val="00CF3B67"/>
    <w:rsid w:val="00CF6517"/>
    <w:rsid w:val="00CF66AF"/>
    <w:rsid w:val="00CF6C7F"/>
    <w:rsid w:val="00CF6EE2"/>
    <w:rsid w:val="00CF7E30"/>
    <w:rsid w:val="00D0024B"/>
    <w:rsid w:val="00D00819"/>
    <w:rsid w:val="00D05C29"/>
    <w:rsid w:val="00D05D25"/>
    <w:rsid w:val="00D065C2"/>
    <w:rsid w:val="00D07F15"/>
    <w:rsid w:val="00D102EF"/>
    <w:rsid w:val="00D1176E"/>
    <w:rsid w:val="00D13AE9"/>
    <w:rsid w:val="00D1461A"/>
    <w:rsid w:val="00D158EE"/>
    <w:rsid w:val="00D15E9E"/>
    <w:rsid w:val="00D15F89"/>
    <w:rsid w:val="00D17982"/>
    <w:rsid w:val="00D20611"/>
    <w:rsid w:val="00D217D3"/>
    <w:rsid w:val="00D218E4"/>
    <w:rsid w:val="00D21B13"/>
    <w:rsid w:val="00D2522F"/>
    <w:rsid w:val="00D260DE"/>
    <w:rsid w:val="00D26279"/>
    <w:rsid w:val="00D30820"/>
    <w:rsid w:val="00D3120F"/>
    <w:rsid w:val="00D3244F"/>
    <w:rsid w:val="00D34145"/>
    <w:rsid w:val="00D356B6"/>
    <w:rsid w:val="00D35AB0"/>
    <w:rsid w:val="00D37395"/>
    <w:rsid w:val="00D4341A"/>
    <w:rsid w:val="00D43B4F"/>
    <w:rsid w:val="00D44689"/>
    <w:rsid w:val="00D46B60"/>
    <w:rsid w:val="00D46FA4"/>
    <w:rsid w:val="00D5425D"/>
    <w:rsid w:val="00D542E5"/>
    <w:rsid w:val="00D54C65"/>
    <w:rsid w:val="00D56C5A"/>
    <w:rsid w:val="00D5725C"/>
    <w:rsid w:val="00D63289"/>
    <w:rsid w:val="00D6386E"/>
    <w:rsid w:val="00D642F5"/>
    <w:rsid w:val="00D64420"/>
    <w:rsid w:val="00D66333"/>
    <w:rsid w:val="00D66AD2"/>
    <w:rsid w:val="00D66EEA"/>
    <w:rsid w:val="00D67676"/>
    <w:rsid w:val="00D67D8F"/>
    <w:rsid w:val="00D67F61"/>
    <w:rsid w:val="00D70B5B"/>
    <w:rsid w:val="00D70DC1"/>
    <w:rsid w:val="00D71F14"/>
    <w:rsid w:val="00D74D5D"/>
    <w:rsid w:val="00D8130D"/>
    <w:rsid w:val="00D81726"/>
    <w:rsid w:val="00D82671"/>
    <w:rsid w:val="00D90E8B"/>
    <w:rsid w:val="00D91022"/>
    <w:rsid w:val="00D915D1"/>
    <w:rsid w:val="00D92D15"/>
    <w:rsid w:val="00D93240"/>
    <w:rsid w:val="00D93A18"/>
    <w:rsid w:val="00D93F28"/>
    <w:rsid w:val="00D9475A"/>
    <w:rsid w:val="00D952AA"/>
    <w:rsid w:val="00D961F7"/>
    <w:rsid w:val="00D966F6"/>
    <w:rsid w:val="00D96CAA"/>
    <w:rsid w:val="00DA0B5A"/>
    <w:rsid w:val="00DA1082"/>
    <w:rsid w:val="00DA19F8"/>
    <w:rsid w:val="00DA1AC6"/>
    <w:rsid w:val="00DA3C76"/>
    <w:rsid w:val="00DA58F7"/>
    <w:rsid w:val="00DB1187"/>
    <w:rsid w:val="00DB191F"/>
    <w:rsid w:val="00DB1F76"/>
    <w:rsid w:val="00DB2283"/>
    <w:rsid w:val="00DB3123"/>
    <w:rsid w:val="00DB35A1"/>
    <w:rsid w:val="00DB3C5A"/>
    <w:rsid w:val="00DB546D"/>
    <w:rsid w:val="00DB54BE"/>
    <w:rsid w:val="00DB6DD0"/>
    <w:rsid w:val="00DC1155"/>
    <w:rsid w:val="00DC1D9B"/>
    <w:rsid w:val="00DC1FDB"/>
    <w:rsid w:val="00DC2421"/>
    <w:rsid w:val="00DC3CC1"/>
    <w:rsid w:val="00DC3F44"/>
    <w:rsid w:val="00DC4E12"/>
    <w:rsid w:val="00DC5048"/>
    <w:rsid w:val="00DC5872"/>
    <w:rsid w:val="00DC7292"/>
    <w:rsid w:val="00DC7400"/>
    <w:rsid w:val="00DD0896"/>
    <w:rsid w:val="00DD11C8"/>
    <w:rsid w:val="00DD23C1"/>
    <w:rsid w:val="00DD26A1"/>
    <w:rsid w:val="00DD51EB"/>
    <w:rsid w:val="00DD57A3"/>
    <w:rsid w:val="00DD61F7"/>
    <w:rsid w:val="00DD6838"/>
    <w:rsid w:val="00DD7ECF"/>
    <w:rsid w:val="00DE0220"/>
    <w:rsid w:val="00DE0C91"/>
    <w:rsid w:val="00DE1836"/>
    <w:rsid w:val="00DE1B65"/>
    <w:rsid w:val="00DE298F"/>
    <w:rsid w:val="00DE2CBA"/>
    <w:rsid w:val="00DE435F"/>
    <w:rsid w:val="00DE46FF"/>
    <w:rsid w:val="00DE4702"/>
    <w:rsid w:val="00DE4D22"/>
    <w:rsid w:val="00DE5DB1"/>
    <w:rsid w:val="00DE6E53"/>
    <w:rsid w:val="00DE7BB8"/>
    <w:rsid w:val="00DF4291"/>
    <w:rsid w:val="00DF43B7"/>
    <w:rsid w:val="00DF63F5"/>
    <w:rsid w:val="00DF69CE"/>
    <w:rsid w:val="00DF734B"/>
    <w:rsid w:val="00DF7745"/>
    <w:rsid w:val="00DF7A2A"/>
    <w:rsid w:val="00E00207"/>
    <w:rsid w:val="00E00F9C"/>
    <w:rsid w:val="00E016A2"/>
    <w:rsid w:val="00E0245F"/>
    <w:rsid w:val="00E02E89"/>
    <w:rsid w:val="00E0309C"/>
    <w:rsid w:val="00E046B7"/>
    <w:rsid w:val="00E04A60"/>
    <w:rsid w:val="00E0756E"/>
    <w:rsid w:val="00E07632"/>
    <w:rsid w:val="00E07A58"/>
    <w:rsid w:val="00E07C76"/>
    <w:rsid w:val="00E07F76"/>
    <w:rsid w:val="00E11DAA"/>
    <w:rsid w:val="00E12317"/>
    <w:rsid w:val="00E14108"/>
    <w:rsid w:val="00E14F31"/>
    <w:rsid w:val="00E164F8"/>
    <w:rsid w:val="00E21C5E"/>
    <w:rsid w:val="00E21C96"/>
    <w:rsid w:val="00E21E2D"/>
    <w:rsid w:val="00E21F62"/>
    <w:rsid w:val="00E249B1"/>
    <w:rsid w:val="00E267E0"/>
    <w:rsid w:val="00E27764"/>
    <w:rsid w:val="00E27E22"/>
    <w:rsid w:val="00E30F65"/>
    <w:rsid w:val="00E31267"/>
    <w:rsid w:val="00E31A8E"/>
    <w:rsid w:val="00E31E38"/>
    <w:rsid w:val="00E350A9"/>
    <w:rsid w:val="00E359AB"/>
    <w:rsid w:val="00E37837"/>
    <w:rsid w:val="00E379DD"/>
    <w:rsid w:val="00E4022E"/>
    <w:rsid w:val="00E43907"/>
    <w:rsid w:val="00E45C48"/>
    <w:rsid w:val="00E46A0E"/>
    <w:rsid w:val="00E47A56"/>
    <w:rsid w:val="00E50A9D"/>
    <w:rsid w:val="00E52FCA"/>
    <w:rsid w:val="00E564D0"/>
    <w:rsid w:val="00E62BCA"/>
    <w:rsid w:val="00E63304"/>
    <w:rsid w:val="00E63E59"/>
    <w:rsid w:val="00E64924"/>
    <w:rsid w:val="00E667C7"/>
    <w:rsid w:val="00E6691E"/>
    <w:rsid w:val="00E728F1"/>
    <w:rsid w:val="00E73049"/>
    <w:rsid w:val="00E75BA7"/>
    <w:rsid w:val="00E761C6"/>
    <w:rsid w:val="00E76C33"/>
    <w:rsid w:val="00E76DC0"/>
    <w:rsid w:val="00E77DC5"/>
    <w:rsid w:val="00E82006"/>
    <w:rsid w:val="00E82A52"/>
    <w:rsid w:val="00E8410B"/>
    <w:rsid w:val="00E857D0"/>
    <w:rsid w:val="00E872D7"/>
    <w:rsid w:val="00E900B0"/>
    <w:rsid w:val="00E9012A"/>
    <w:rsid w:val="00E902BF"/>
    <w:rsid w:val="00E9092F"/>
    <w:rsid w:val="00E913B2"/>
    <w:rsid w:val="00E91E35"/>
    <w:rsid w:val="00E92899"/>
    <w:rsid w:val="00E96263"/>
    <w:rsid w:val="00E9660A"/>
    <w:rsid w:val="00E973D0"/>
    <w:rsid w:val="00E97592"/>
    <w:rsid w:val="00E977EA"/>
    <w:rsid w:val="00EA082B"/>
    <w:rsid w:val="00EA1C9F"/>
    <w:rsid w:val="00EA2814"/>
    <w:rsid w:val="00EA39E7"/>
    <w:rsid w:val="00EA39EC"/>
    <w:rsid w:val="00EA3FCB"/>
    <w:rsid w:val="00EA65EF"/>
    <w:rsid w:val="00EA7E7F"/>
    <w:rsid w:val="00EB3172"/>
    <w:rsid w:val="00EB48EB"/>
    <w:rsid w:val="00EB49BF"/>
    <w:rsid w:val="00EB4E06"/>
    <w:rsid w:val="00EB4EF7"/>
    <w:rsid w:val="00EB57AD"/>
    <w:rsid w:val="00EB6B03"/>
    <w:rsid w:val="00EC1D54"/>
    <w:rsid w:val="00EC1D60"/>
    <w:rsid w:val="00EC1E5C"/>
    <w:rsid w:val="00EC20E6"/>
    <w:rsid w:val="00EC2F9E"/>
    <w:rsid w:val="00EC32D6"/>
    <w:rsid w:val="00EC3320"/>
    <w:rsid w:val="00EC5330"/>
    <w:rsid w:val="00EC58A5"/>
    <w:rsid w:val="00EC5A99"/>
    <w:rsid w:val="00EC648A"/>
    <w:rsid w:val="00ED14E4"/>
    <w:rsid w:val="00ED2FC9"/>
    <w:rsid w:val="00EE2A01"/>
    <w:rsid w:val="00EE2E74"/>
    <w:rsid w:val="00EE323C"/>
    <w:rsid w:val="00EE4E16"/>
    <w:rsid w:val="00EE526E"/>
    <w:rsid w:val="00EE544F"/>
    <w:rsid w:val="00EE5633"/>
    <w:rsid w:val="00EE7011"/>
    <w:rsid w:val="00EE7C77"/>
    <w:rsid w:val="00EF1340"/>
    <w:rsid w:val="00EF2B7E"/>
    <w:rsid w:val="00EF3246"/>
    <w:rsid w:val="00EF40A4"/>
    <w:rsid w:val="00EF49F7"/>
    <w:rsid w:val="00EF4D0C"/>
    <w:rsid w:val="00EF4D6F"/>
    <w:rsid w:val="00EF591E"/>
    <w:rsid w:val="00F00633"/>
    <w:rsid w:val="00F0215F"/>
    <w:rsid w:val="00F04CAA"/>
    <w:rsid w:val="00F068EC"/>
    <w:rsid w:val="00F06EDD"/>
    <w:rsid w:val="00F10B1D"/>
    <w:rsid w:val="00F11D11"/>
    <w:rsid w:val="00F12640"/>
    <w:rsid w:val="00F12939"/>
    <w:rsid w:val="00F12A90"/>
    <w:rsid w:val="00F13220"/>
    <w:rsid w:val="00F14A44"/>
    <w:rsid w:val="00F14F7B"/>
    <w:rsid w:val="00F14FCD"/>
    <w:rsid w:val="00F15446"/>
    <w:rsid w:val="00F16092"/>
    <w:rsid w:val="00F172F4"/>
    <w:rsid w:val="00F173FB"/>
    <w:rsid w:val="00F220AC"/>
    <w:rsid w:val="00F22219"/>
    <w:rsid w:val="00F22E5F"/>
    <w:rsid w:val="00F22E75"/>
    <w:rsid w:val="00F2303C"/>
    <w:rsid w:val="00F232F9"/>
    <w:rsid w:val="00F234AA"/>
    <w:rsid w:val="00F23715"/>
    <w:rsid w:val="00F241FC"/>
    <w:rsid w:val="00F25064"/>
    <w:rsid w:val="00F250CB"/>
    <w:rsid w:val="00F2716A"/>
    <w:rsid w:val="00F2797B"/>
    <w:rsid w:val="00F27B8A"/>
    <w:rsid w:val="00F30CE3"/>
    <w:rsid w:val="00F33E0A"/>
    <w:rsid w:val="00F341D8"/>
    <w:rsid w:val="00F34970"/>
    <w:rsid w:val="00F40C74"/>
    <w:rsid w:val="00F41832"/>
    <w:rsid w:val="00F42F6F"/>
    <w:rsid w:val="00F44BC5"/>
    <w:rsid w:val="00F50AE4"/>
    <w:rsid w:val="00F533F6"/>
    <w:rsid w:val="00F54E0D"/>
    <w:rsid w:val="00F56305"/>
    <w:rsid w:val="00F565F5"/>
    <w:rsid w:val="00F569E3"/>
    <w:rsid w:val="00F57E8C"/>
    <w:rsid w:val="00F61BC2"/>
    <w:rsid w:val="00F622D1"/>
    <w:rsid w:val="00F64F7F"/>
    <w:rsid w:val="00F666AF"/>
    <w:rsid w:val="00F67336"/>
    <w:rsid w:val="00F677FB"/>
    <w:rsid w:val="00F71382"/>
    <w:rsid w:val="00F72627"/>
    <w:rsid w:val="00F72853"/>
    <w:rsid w:val="00F72F64"/>
    <w:rsid w:val="00F74C84"/>
    <w:rsid w:val="00F75934"/>
    <w:rsid w:val="00F76431"/>
    <w:rsid w:val="00F76D61"/>
    <w:rsid w:val="00F77573"/>
    <w:rsid w:val="00F779CE"/>
    <w:rsid w:val="00F80ADA"/>
    <w:rsid w:val="00F80C38"/>
    <w:rsid w:val="00F815A3"/>
    <w:rsid w:val="00F83777"/>
    <w:rsid w:val="00F83C98"/>
    <w:rsid w:val="00F86792"/>
    <w:rsid w:val="00F86A66"/>
    <w:rsid w:val="00F87A55"/>
    <w:rsid w:val="00F903F6"/>
    <w:rsid w:val="00F918E1"/>
    <w:rsid w:val="00F92AE5"/>
    <w:rsid w:val="00F92B68"/>
    <w:rsid w:val="00F94542"/>
    <w:rsid w:val="00F966E0"/>
    <w:rsid w:val="00FA126D"/>
    <w:rsid w:val="00FA20C7"/>
    <w:rsid w:val="00FA3825"/>
    <w:rsid w:val="00FA5CF1"/>
    <w:rsid w:val="00FB116B"/>
    <w:rsid w:val="00FB1C04"/>
    <w:rsid w:val="00FB307A"/>
    <w:rsid w:val="00FB332A"/>
    <w:rsid w:val="00FB545F"/>
    <w:rsid w:val="00FB6E42"/>
    <w:rsid w:val="00FB7553"/>
    <w:rsid w:val="00FB7576"/>
    <w:rsid w:val="00FB7FD2"/>
    <w:rsid w:val="00FC2515"/>
    <w:rsid w:val="00FC3F24"/>
    <w:rsid w:val="00FC778B"/>
    <w:rsid w:val="00FD194D"/>
    <w:rsid w:val="00FD25DC"/>
    <w:rsid w:val="00FD4633"/>
    <w:rsid w:val="00FE06B1"/>
    <w:rsid w:val="00FE11C4"/>
    <w:rsid w:val="00FE165F"/>
    <w:rsid w:val="00FE43D5"/>
    <w:rsid w:val="00FE6AF0"/>
    <w:rsid w:val="00FE7996"/>
    <w:rsid w:val="00FE7D4C"/>
    <w:rsid w:val="00FF01E1"/>
    <w:rsid w:val="00FF0214"/>
    <w:rsid w:val="00FF0763"/>
    <w:rsid w:val="00FF0F17"/>
    <w:rsid w:val="00FF6BD7"/>
    <w:rsid w:val="00FF6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13FA4B6"/>
  <w14:defaultImageDpi w14:val="300"/>
  <w15:docId w15:val="{D5EB39AA-96A3-7A48-ACA6-56C289AB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CFE"/>
    <w:pPr>
      <w:spacing w:after="200"/>
    </w:pPr>
  </w:style>
  <w:style w:type="paragraph" w:styleId="Heading1">
    <w:name w:val="heading 1"/>
    <w:basedOn w:val="Normal"/>
    <w:next w:val="Normal"/>
    <w:link w:val="Heading1Char"/>
    <w:qFormat/>
    <w:pPr>
      <w:keepNext/>
      <w:spacing w:after="0"/>
      <w:outlineLvl w:val="0"/>
    </w:pPr>
    <w:rPr>
      <w:rFonts w:ascii="Times New Roman" w:hAnsi="Times New Roman"/>
      <w:b/>
      <w:i/>
      <w:sz w:val="28"/>
      <w:szCs w:val="20"/>
    </w:rPr>
  </w:style>
  <w:style w:type="paragraph" w:styleId="Heading2">
    <w:name w:val="heading 2"/>
    <w:basedOn w:val="Normal"/>
    <w:next w:val="Normal"/>
    <w:link w:val="Heading2Char"/>
    <w:qFormat/>
    <w:pPr>
      <w:keepNext/>
      <w:spacing w:after="0"/>
      <w:outlineLvl w:val="1"/>
    </w:pPr>
    <w:rPr>
      <w:rFonts w:ascii="Times New Roman" w:hAnsi="Times New Roman"/>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spacing w:after="0"/>
    </w:pPr>
    <w:rPr>
      <w:rFonts w:ascii="Times New Roman" w:hAnsi="Times New Roman"/>
      <w:szCs w:val="20"/>
    </w:rPr>
  </w:style>
  <w:style w:type="paragraph" w:styleId="Header">
    <w:name w:val="header"/>
    <w:basedOn w:val="Normal"/>
    <w:link w:val="HeaderChar"/>
    <w:uiPriority w:val="99"/>
    <w:pPr>
      <w:tabs>
        <w:tab w:val="center" w:pos="4320"/>
        <w:tab w:val="right" w:pos="8640"/>
      </w:tabs>
      <w:spacing w:after="0"/>
    </w:pPr>
    <w:rPr>
      <w:rFonts w:ascii="Times New Roman" w:hAnsi="Times New Roman"/>
      <w:szCs w:val="20"/>
    </w:rPr>
  </w:style>
  <w:style w:type="paragraph" w:customStyle="1" w:styleId="Lv1-H">
    <w:name w:val="Lv1-H"/>
    <w:basedOn w:val="Normal"/>
    <w:next w:val="Normal"/>
    <w:link w:val="Lv1-HChar"/>
    <w:rsid w:val="00E9660A"/>
    <w:pPr>
      <w:keepLines/>
      <w:numPr>
        <w:numId w:val="32"/>
      </w:numPr>
      <w:spacing w:before="240" w:after="0"/>
      <w:ind w:left="576" w:hanging="576"/>
      <w:outlineLvl w:val="0"/>
    </w:pPr>
    <w:rPr>
      <w:rFonts w:ascii="Times New Roman" w:hAnsi="Times New Roman"/>
      <w:b/>
      <w:caps/>
      <w:szCs w:val="20"/>
    </w:rPr>
  </w:style>
  <w:style w:type="paragraph" w:customStyle="1" w:styleId="Lv2-J">
    <w:name w:val="Lv2-J"/>
    <w:basedOn w:val="Lv1-H"/>
    <w:link w:val="Lv2-JChar"/>
    <w:rsid w:val="00192AAA"/>
    <w:pPr>
      <w:numPr>
        <w:ilvl w:val="1"/>
        <w:numId w:val="33"/>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E27E22"/>
    <w:pPr>
      <w:numPr>
        <w:ilvl w:val="2"/>
        <w:numId w:val="34"/>
      </w:numPr>
      <w:tabs>
        <w:tab w:val="clear" w:pos="2160"/>
        <w:tab w:val="num" w:pos="1728"/>
      </w:tabs>
      <w:spacing w:after="120"/>
      <w:ind w:left="1728" w:hanging="576"/>
      <w:outlineLvl w:val="2"/>
    </w:pPr>
    <w:rPr>
      <w:b w:val="0"/>
      <w:caps w:val="0"/>
    </w:rPr>
  </w:style>
  <w:style w:type="paragraph" w:customStyle="1" w:styleId="Lv4-L">
    <w:name w:val="Lv4-L"/>
    <w:basedOn w:val="Lv3-K"/>
    <w:rsid w:val="00296714"/>
    <w:pPr>
      <w:numPr>
        <w:ilvl w:val="3"/>
        <w:numId w:val="35"/>
      </w:numPr>
      <w:tabs>
        <w:tab w:val="clear" w:pos="2520"/>
        <w:tab w:val="num" w:pos="2304"/>
      </w:tabs>
      <w:ind w:left="2304" w:hanging="576"/>
      <w:outlineLvl w:val="3"/>
    </w:pPr>
  </w:style>
  <w:style w:type="character" w:styleId="PageNumber">
    <w:name w:val="page number"/>
    <w:basedOn w:val="DefaultParagraphFont"/>
  </w:style>
  <w:style w:type="paragraph" w:customStyle="1" w:styleId="Par1-U">
    <w:name w:val="Par1-U"/>
    <w:basedOn w:val="Lv1-H"/>
    <w:next w:val="Normal"/>
    <w:uiPriority w:val="99"/>
    <w:rsid w:val="00496BC2"/>
    <w:pPr>
      <w:numPr>
        <w:numId w:val="0"/>
      </w:numPr>
      <w:spacing w:after="120"/>
      <w:ind w:left="576"/>
    </w:pPr>
    <w:rPr>
      <w:b w:val="0"/>
      <w:caps w:val="0"/>
    </w:rPr>
  </w:style>
  <w:style w:type="paragraph" w:customStyle="1" w:styleId="Par2-I">
    <w:name w:val="Par2-I"/>
    <w:basedOn w:val="Par1-U"/>
    <w:next w:val="Normal"/>
    <w:uiPriority w:val="99"/>
    <w:rsid w:val="00640E03"/>
    <w:pPr>
      <w:ind w:left="1152"/>
      <w:outlineLvl w:val="9"/>
    </w:pPr>
  </w:style>
  <w:style w:type="paragraph" w:customStyle="1" w:styleId="Par3-O">
    <w:name w:val="Par3-O"/>
    <w:basedOn w:val="Par2-I"/>
    <w:next w:val="Normal"/>
    <w:uiPriority w:val="99"/>
    <w:rsid w:val="00640E03"/>
    <w:pPr>
      <w:ind w:left="1728"/>
    </w:pPr>
  </w:style>
  <w:style w:type="paragraph" w:customStyle="1" w:styleId="Par4-P">
    <w:name w:val="Par4-P"/>
    <w:basedOn w:val="Lv3-K"/>
    <w:next w:val="Normal"/>
    <w:uiPriority w:val="99"/>
    <w:rsid w:val="00A32A44"/>
    <w:pPr>
      <w:numPr>
        <w:ilvl w:val="0"/>
        <w:numId w:val="0"/>
      </w:numPr>
      <w:ind w:left="2304"/>
    </w:pPr>
  </w:style>
  <w:style w:type="paragraph" w:customStyle="1" w:styleId="Sc1-G">
    <w:name w:val="Sc1-G"/>
    <w:basedOn w:val="Lv1-H"/>
    <w:next w:val="Normal"/>
    <w:link w:val="Sc1-GChar"/>
    <w:rsid w:val="00E27E22"/>
    <w:pPr>
      <w:numPr>
        <w:numId w:val="0"/>
      </w:numPr>
      <w:spacing w:before="0"/>
      <w:ind w:left="576"/>
    </w:pPr>
    <w:rPr>
      <w:i/>
      <w:caps w:val="0"/>
    </w:rPr>
  </w:style>
  <w:style w:type="paragraph" w:customStyle="1" w:styleId="Sc2-F">
    <w:name w:val="Sc2-F"/>
    <w:basedOn w:val="Normal"/>
    <w:next w:val="Normal"/>
    <w:link w:val="Sc2-FChar"/>
    <w:rsid w:val="00E27E22"/>
    <w:pPr>
      <w:spacing w:after="120"/>
      <w:ind w:left="1152"/>
      <w:outlineLvl w:val="2"/>
    </w:pPr>
    <w:rPr>
      <w:rFonts w:ascii="Times New Roman" w:hAnsi="Times New Roman"/>
      <w:b/>
      <w:i/>
      <w:szCs w:val="20"/>
    </w:rPr>
  </w:style>
  <w:style w:type="paragraph" w:customStyle="1" w:styleId="Sc3-D">
    <w:name w:val="Sc3-D"/>
    <w:basedOn w:val="Normal"/>
    <w:next w:val="Normal"/>
    <w:rsid w:val="009708FF"/>
    <w:pPr>
      <w:tabs>
        <w:tab w:val="left" w:pos="1728"/>
      </w:tabs>
      <w:spacing w:after="120"/>
      <w:ind w:left="1728"/>
      <w:outlineLvl w:val="2"/>
    </w:pPr>
    <w:rPr>
      <w:rFonts w:ascii="Times New Roman" w:hAnsi="Times New Roman"/>
      <w:b/>
      <w:i/>
      <w:szCs w:val="20"/>
    </w:rPr>
  </w:style>
  <w:style w:type="paragraph" w:customStyle="1" w:styleId="Sc4-S">
    <w:name w:val="Sc4-S"/>
    <w:basedOn w:val="Normal"/>
    <w:next w:val="Normal"/>
    <w:uiPriority w:val="99"/>
    <w:rsid w:val="00496BC2"/>
    <w:pPr>
      <w:spacing w:after="120"/>
      <w:ind w:left="2304"/>
      <w:outlineLvl w:val="3"/>
    </w:pPr>
    <w:rPr>
      <w:rFonts w:ascii="Times New Roman" w:hAnsi="Times New Roman"/>
      <w:b/>
      <w:i/>
      <w:szCs w:val="20"/>
    </w:rPr>
  </w:style>
  <w:style w:type="paragraph" w:customStyle="1" w:styleId="scriptureinsert">
    <w:name w:val="scripture insert"/>
    <w:basedOn w:val="Lv1-H"/>
    <w:uiPriority w:val="99"/>
    <w:pPr>
      <w:numPr>
        <w:numId w:val="0"/>
      </w:numPr>
      <w:ind w:left="2520" w:hanging="360"/>
      <w:jc w:val="both"/>
      <w:outlineLvl w:val="3"/>
    </w:pPr>
    <w:rPr>
      <w:i/>
      <w:caps w:val="0"/>
    </w:rPr>
  </w:style>
  <w:style w:type="paragraph" w:customStyle="1" w:styleId="Session">
    <w:name w:val="Session"/>
    <w:basedOn w:val="Normal"/>
    <w:rsid w:val="00724437"/>
    <w:pPr>
      <w:spacing w:after="0"/>
      <w:ind w:left="576"/>
    </w:pPr>
    <w:rPr>
      <w:rFonts w:ascii="Times New Roman" w:hAnsi="Times New Roman"/>
      <w:b/>
      <w:i/>
      <w:sz w:val="36"/>
      <w:szCs w:val="20"/>
    </w:rPr>
  </w:style>
  <w:style w:type="paragraph" w:customStyle="1" w:styleId="TopScripture">
    <w:name w:val="TopScripture"/>
    <w:basedOn w:val="Par1-U"/>
    <w:uiPriority w:val="99"/>
    <w:pPr>
      <w:spacing w:before="0"/>
      <w:ind w:left="360" w:hanging="360"/>
    </w:pPr>
    <w:rPr>
      <w:b/>
      <w:i/>
    </w:rPr>
  </w:style>
  <w:style w:type="paragraph" w:customStyle="1" w:styleId="Lv2-JH">
    <w:name w:val="Lv2-JH"/>
    <w:basedOn w:val="Normal"/>
    <w:uiPriority w:val="99"/>
    <w:pPr>
      <w:numPr>
        <w:numId w:val="36"/>
      </w:numPr>
      <w:spacing w:after="0"/>
    </w:pPr>
    <w:rPr>
      <w:rFonts w:ascii="Times New Roman" w:hAnsi="Times New Roman"/>
      <w:szCs w:val="20"/>
    </w:rPr>
  </w:style>
  <w:style w:type="table" w:styleId="TableGrid">
    <w:name w:val="Table Grid"/>
    <w:basedOn w:val="TableNormal"/>
    <w:uiPriority w:val="59"/>
    <w:rsid w:val="00E14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315B"/>
    <w:rPr>
      <w:color w:val="0000FF" w:themeColor="hyperlink"/>
      <w:u w:val="single"/>
    </w:rPr>
  </w:style>
  <w:style w:type="paragraph" w:styleId="DocumentMap">
    <w:name w:val="Document Map"/>
    <w:basedOn w:val="Normal"/>
    <w:link w:val="DocumentMapChar"/>
    <w:uiPriority w:val="99"/>
    <w:semiHidden/>
    <w:unhideWhenUsed/>
    <w:rsid w:val="0017407D"/>
    <w:rPr>
      <w:szCs w:val="24"/>
    </w:rPr>
  </w:style>
  <w:style w:type="character" w:customStyle="1" w:styleId="DocumentMapChar">
    <w:name w:val="Document Map Char"/>
    <w:basedOn w:val="DefaultParagraphFont"/>
    <w:link w:val="DocumentMap"/>
    <w:uiPriority w:val="99"/>
    <w:semiHidden/>
    <w:rsid w:val="0017407D"/>
    <w:rPr>
      <w:szCs w:val="24"/>
    </w:rPr>
  </w:style>
  <w:style w:type="character" w:customStyle="1" w:styleId="Lv2-JChar">
    <w:name w:val="Lv2-J Char"/>
    <w:link w:val="Lv2-J"/>
    <w:locked/>
    <w:rsid w:val="00364725"/>
  </w:style>
  <w:style w:type="character" w:customStyle="1" w:styleId="Lv1-HChar">
    <w:name w:val="Lv1-H Char"/>
    <w:link w:val="Lv1-H"/>
    <w:locked/>
    <w:rsid w:val="00E9660A"/>
    <w:rPr>
      <w:b/>
      <w:caps/>
    </w:rPr>
  </w:style>
  <w:style w:type="character" w:customStyle="1" w:styleId="MyWordStyleChar">
    <w:name w:val="MyWordStyle Char"/>
    <w:basedOn w:val="DefaultParagraphFont"/>
    <w:link w:val="MyWordStyle"/>
    <w:locked/>
    <w:rsid w:val="00364725"/>
  </w:style>
  <w:style w:type="paragraph" w:customStyle="1" w:styleId="MyWordStyle">
    <w:name w:val="MyWordStyle"/>
    <w:basedOn w:val="Normal"/>
    <w:link w:val="MyWordStyleChar"/>
    <w:qFormat/>
    <w:rsid w:val="00364725"/>
    <w:pPr>
      <w:spacing w:before="100" w:beforeAutospacing="1" w:after="100" w:afterAutospacing="1"/>
    </w:pPr>
    <w:rPr>
      <w:rFonts w:ascii="Times New Roman" w:hAnsi="Times New Roman"/>
      <w:szCs w:val="20"/>
    </w:rPr>
  </w:style>
  <w:style w:type="character" w:customStyle="1" w:styleId="Heading1Char">
    <w:name w:val="Heading 1 Char"/>
    <w:basedOn w:val="DefaultParagraphFont"/>
    <w:link w:val="Heading1"/>
    <w:rsid w:val="004A0C93"/>
    <w:rPr>
      <w:b/>
      <w:i/>
      <w:sz w:val="28"/>
    </w:rPr>
  </w:style>
  <w:style w:type="character" w:customStyle="1" w:styleId="Heading2Char">
    <w:name w:val="Heading 2 Char"/>
    <w:basedOn w:val="DefaultParagraphFont"/>
    <w:link w:val="Heading2"/>
    <w:rsid w:val="004A0C93"/>
    <w:rPr>
      <w:b/>
      <w:i/>
      <w:sz w:val="32"/>
    </w:rPr>
  </w:style>
  <w:style w:type="character" w:customStyle="1" w:styleId="FooterChar">
    <w:name w:val="Footer Char"/>
    <w:basedOn w:val="DefaultParagraphFont"/>
    <w:link w:val="Footer"/>
    <w:uiPriority w:val="99"/>
    <w:rsid w:val="004A0C93"/>
  </w:style>
  <w:style w:type="character" w:customStyle="1" w:styleId="HeaderChar">
    <w:name w:val="Header Char"/>
    <w:basedOn w:val="DefaultParagraphFont"/>
    <w:link w:val="Header"/>
    <w:uiPriority w:val="99"/>
    <w:rsid w:val="004A0C93"/>
  </w:style>
  <w:style w:type="paragraph" w:styleId="NormalWeb">
    <w:name w:val="Normal (Web)"/>
    <w:basedOn w:val="Normal"/>
    <w:uiPriority w:val="99"/>
    <w:semiHidden/>
    <w:unhideWhenUsed/>
    <w:rsid w:val="004A0C93"/>
    <w:pPr>
      <w:spacing w:before="100" w:beforeAutospacing="1" w:after="100" w:afterAutospacing="1"/>
    </w:pPr>
    <w:rPr>
      <w:rFonts w:eastAsia="Times New Roman"/>
      <w:szCs w:val="24"/>
    </w:rPr>
  </w:style>
  <w:style w:type="character" w:customStyle="1" w:styleId="Lv3-KChar">
    <w:name w:val="Lv3-K Char"/>
    <w:basedOn w:val="DefaultParagraphFont"/>
    <w:link w:val="Lv3-K"/>
    <w:locked/>
    <w:rsid w:val="004A0C93"/>
  </w:style>
  <w:style w:type="character" w:customStyle="1" w:styleId="Sc2-FChar">
    <w:name w:val="Sc2-F Char"/>
    <w:link w:val="Sc2-F"/>
    <w:locked/>
    <w:rsid w:val="004A0C93"/>
    <w:rPr>
      <w:b/>
      <w:i/>
    </w:rPr>
  </w:style>
  <w:style w:type="character" w:styleId="FollowedHyperlink">
    <w:name w:val="FollowedHyperlink"/>
    <w:basedOn w:val="DefaultParagraphFont"/>
    <w:uiPriority w:val="99"/>
    <w:semiHidden/>
    <w:unhideWhenUsed/>
    <w:rsid w:val="004A0C93"/>
    <w:rPr>
      <w:color w:val="800080" w:themeColor="followedHyperlink"/>
      <w:u w:val="single"/>
    </w:rPr>
  </w:style>
  <w:style w:type="character" w:customStyle="1" w:styleId="Sc1-GChar">
    <w:name w:val="Sc1-G Char"/>
    <w:link w:val="Sc1-G"/>
    <w:rsid w:val="006548D0"/>
    <w:rPr>
      <w:b/>
      <w:i/>
    </w:rPr>
  </w:style>
  <w:style w:type="character" w:customStyle="1" w:styleId="1">
    <w:name w:val="1"/>
    <w:semiHidden/>
    <w:rsid w:val="0064441A"/>
    <w:rPr>
      <w:rFonts w:ascii="Arial" w:hAnsi="Arial" w:cs="Arial"/>
      <w:color w:val="auto"/>
      <w:sz w:val="20"/>
      <w:szCs w:val="20"/>
    </w:rPr>
  </w:style>
  <w:style w:type="character" w:styleId="Strong">
    <w:name w:val="Strong"/>
    <w:basedOn w:val="DefaultParagraphFont"/>
    <w:qFormat/>
    <w:rsid w:val="005027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407">
      <w:bodyDiv w:val="1"/>
      <w:marLeft w:val="0"/>
      <w:marRight w:val="0"/>
      <w:marTop w:val="0"/>
      <w:marBottom w:val="0"/>
      <w:divBdr>
        <w:top w:val="none" w:sz="0" w:space="0" w:color="auto"/>
        <w:left w:val="none" w:sz="0" w:space="0" w:color="auto"/>
        <w:bottom w:val="none" w:sz="0" w:space="0" w:color="auto"/>
        <w:right w:val="none" w:sz="0" w:space="0" w:color="auto"/>
      </w:divBdr>
    </w:div>
    <w:div w:id="6182778">
      <w:bodyDiv w:val="1"/>
      <w:marLeft w:val="0"/>
      <w:marRight w:val="0"/>
      <w:marTop w:val="0"/>
      <w:marBottom w:val="0"/>
      <w:divBdr>
        <w:top w:val="none" w:sz="0" w:space="0" w:color="auto"/>
        <w:left w:val="none" w:sz="0" w:space="0" w:color="auto"/>
        <w:bottom w:val="none" w:sz="0" w:space="0" w:color="auto"/>
        <w:right w:val="none" w:sz="0" w:space="0" w:color="auto"/>
      </w:divBdr>
    </w:div>
    <w:div w:id="21170271">
      <w:bodyDiv w:val="1"/>
      <w:marLeft w:val="0"/>
      <w:marRight w:val="0"/>
      <w:marTop w:val="0"/>
      <w:marBottom w:val="0"/>
      <w:divBdr>
        <w:top w:val="none" w:sz="0" w:space="0" w:color="auto"/>
        <w:left w:val="none" w:sz="0" w:space="0" w:color="auto"/>
        <w:bottom w:val="none" w:sz="0" w:space="0" w:color="auto"/>
        <w:right w:val="none" w:sz="0" w:space="0" w:color="auto"/>
      </w:divBdr>
    </w:div>
    <w:div w:id="40983498">
      <w:bodyDiv w:val="1"/>
      <w:marLeft w:val="0"/>
      <w:marRight w:val="0"/>
      <w:marTop w:val="0"/>
      <w:marBottom w:val="0"/>
      <w:divBdr>
        <w:top w:val="none" w:sz="0" w:space="0" w:color="auto"/>
        <w:left w:val="none" w:sz="0" w:space="0" w:color="auto"/>
        <w:bottom w:val="none" w:sz="0" w:space="0" w:color="auto"/>
        <w:right w:val="none" w:sz="0" w:space="0" w:color="auto"/>
      </w:divBdr>
    </w:div>
    <w:div w:id="70274199">
      <w:bodyDiv w:val="1"/>
      <w:marLeft w:val="0"/>
      <w:marRight w:val="0"/>
      <w:marTop w:val="0"/>
      <w:marBottom w:val="0"/>
      <w:divBdr>
        <w:top w:val="none" w:sz="0" w:space="0" w:color="auto"/>
        <w:left w:val="none" w:sz="0" w:space="0" w:color="auto"/>
        <w:bottom w:val="none" w:sz="0" w:space="0" w:color="auto"/>
        <w:right w:val="none" w:sz="0" w:space="0" w:color="auto"/>
      </w:divBdr>
    </w:div>
    <w:div w:id="83307839">
      <w:bodyDiv w:val="1"/>
      <w:marLeft w:val="0"/>
      <w:marRight w:val="0"/>
      <w:marTop w:val="0"/>
      <w:marBottom w:val="0"/>
      <w:divBdr>
        <w:top w:val="none" w:sz="0" w:space="0" w:color="auto"/>
        <w:left w:val="none" w:sz="0" w:space="0" w:color="auto"/>
        <w:bottom w:val="none" w:sz="0" w:space="0" w:color="auto"/>
        <w:right w:val="none" w:sz="0" w:space="0" w:color="auto"/>
      </w:divBdr>
    </w:div>
    <w:div w:id="89589015">
      <w:bodyDiv w:val="1"/>
      <w:marLeft w:val="0"/>
      <w:marRight w:val="0"/>
      <w:marTop w:val="0"/>
      <w:marBottom w:val="0"/>
      <w:divBdr>
        <w:top w:val="none" w:sz="0" w:space="0" w:color="auto"/>
        <w:left w:val="none" w:sz="0" w:space="0" w:color="auto"/>
        <w:bottom w:val="none" w:sz="0" w:space="0" w:color="auto"/>
        <w:right w:val="none" w:sz="0" w:space="0" w:color="auto"/>
      </w:divBdr>
    </w:div>
    <w:div w:id="120153265">
      <w:bodyDiv w:val="1"/>
      <w:marLeft w:val="0"/>
      <w:marRight w:val="0"/>
      <w:marTop w:val="0"/>
      <w:marBottom w:val="0"/>
      <w:divBdr>
        <w:top w:val="none" w:sz="0" w:space="0" w:color="auto"/>
        <w:left w:val="none" w:sz="0" w:space="0" w:color="auto"/>
        <w:bottom w:val="none" w:sz="0" w:space="0" w:color="auto"/>
        <w:right w:val="none" w:sz="0" w:space="0" w:color="auto"/>
      </w:divBdr>
    </w:div>
    <w:div w:id="140587236">
      <w:bodyDiv w:val="1"/>
      <w:marLeft w:val="0"/>
      <w:marRight w:val="0"/>
      <w:marTop w:val="0"/>
      <w:marBottom w:val="0"/>
      <w:divBdr>
        <w:top w:val="none" w:sz="0" w:space="0" w:color="auto"/>
        <w:left w:val="none" w:sz="0" w:space="0" w:color="auto"/>
        <w:bottom w:val="none" w:sz="0" w:space="0" w:color="auto"/>
        <w:right w:val="none" w:sz="0" w:space="0" w:color="auto"/>
      </w:divBdr>
    </w:div>
    <w:div w:id="197202320">
      <w:bodyDiv w:val="1"/>
      <w:marLeft w:val="0"/>
      <w:marRight w:val="0"/>
      <w:marTop w:val="0"/>
      <w:marBottom w:val="0"/>
      <w:divBdr>
        <w:top w:val="none" w:sz="0" w:space="0" w:color="auto"/>
        <w:left w:val="none" w:sz="0" w:space="0" w:color="auto"/>
        <w:bottom w:val="none" w:sz="0" w:space="0" w:color="auto"/>
        <w:right w:val="none" w:sz="0" w:space="0" w:color="auto"/>
      </w:divBdr>
    </w:div>
    <w:div w:id="204996701">
      <w:bodyDiv w:val="1"/>
      <w:marLeft w:val="0"/>
      <w:marRight w:val="0"/>
      <w:marTop w:val="0"/>
      <w:marBottom w:val="0"/>
      <w:divBdr>
        <w:top w:val="none" w:sz="0" w:space="0" w:color="auto"/>
        <w:left w:val="none" w:sz="0" w:space="0" w:color="auto"/>
        <w:bottom w:val="none" w:sz="0" w:space="0" w:color="auto"/>
        <w:right w:val="none" w:sz="0" w:space="0" w:color="auto"/>
      </w:divBdr>
    </w:div>
    <w:div w:id="206531584">
      <w:bodyDiv w:val="1"/>
      <w:marLeft w:val="0"/>
      <w:marRight w:val="0"/>
      <w:marTop w:val="0"/>
      <w:marBottom w:val="0"/>
      <w:divBdr>
        <w:top w:val="none" w:sz="0" w:space="0" w:color="auto"/>
        <w:left w:val="none" w:sz="0" w:space="0" w:color="auto"/>
        <w:bottom w:val="none" w:sz="0" w:space="0" w:color="auto"/>
        <w:right w:val="none" w:sz="0" w:space="0" w:color="auto"/>
      </w:divBdr>
    </w:div>
    <w:div w:id="234048866">
      <w:bodyDiv w:val="1"/>
      <w:marLeft w:val="0"/>
      <w:marRight w:val="0"/>
      <w:marTop w:val="0"/>
      <w:marBottom w:val="0"/>
      <w:divBdr>
        <w:top w:val="none" w:sz="0" w:space="0" w:color="auto"/>
        <w:left w:val="none" w:sz="0" w:space="0" w:color="auto"/>
        <w:bottom w:val="none" w:sz="0" w:space="0" w:color="auto"/>
        <w:right w:val="none" w:sz="0" w:space="0" w:color="auto"/>
      </w:divBdr>
    </w:div>
    <w:div w:id="242229608">
      <w:bodyDiv w:val="1"/>
      <w:marLeft w:val="0"/>
      <w:marRight w:val="0"/>
      <w:marTop w:val="0"/>
      <w:marBottom w:val="0"/>
      <w:divBdr>
        <w:top w:val="none" w:sz="0" w:space="0" w:color="auto"/>
        <w:left w:val="none" w:sz="0" w:space="0" w:color="auto"/>
        <w:bottom w:val="none" w:sz="0" w:space="0" w:color="auto"/>
        <w:right w:val="none" w:sz="0" w:space="0" w:color="auto"/>
      </w:divBdr>
    </w:div>
    <w:div w:id="247037493">
      <w:bodyDiv w:val="1"/>
      <w:marLeft w:val="0"/>
      <w:marRight w:val="0"/>
      <w:marTop w:val="0"/>
      <w:marBottom w:val="0"/>
      <w:divBdr>
        <w:top w:val="none" w:sz="0" w:space="0" w:color="auto"/>
        <w:left w:val="none" w:sz="0" w:space="0" w:color="auto"/>
        <w:bottom w:val="none" w:sz="0" w:space="0" w:color="auto"/>
        <w:right w:val="none" w:sz="0" w:space="0" w:color="auto"/>
      </w:divBdr>
    </w:div>
    <w:div w:id="250891439">
      <w:bodyDiv w:val="1"/>
      <w:marLeft w:val="0"/>
      <w:marRight w:val="0"/>
      <w:marTop w:val="0"/>
      <w:marBottom w:val="0"/>
      <w:divBdr>
        <w:top w:val="none" w:sz="0" w:space="0" w:color="auto"/>
        <w:left w:val="none" w:sz="0" w:space="0" w:color="auto"/>
        <w:bottom w:val="none" w:sz="0" w:space="0" w:color="auto"/>
        <w:right w:val="none" w:sz="0" w:space="0" w:color="auto"/>
      </w:divBdr>
    </w:div>
    <w:div w:id="256331336">
      <w:bodyDiv w:val="1"/>
      <w:marLeft w:val="0"/>
      <w:marRight w:val="0"/>
      <w:marTop w:val="0"/>
      <w:marBottom w:val="0"/>
      <w:divBdr>
        <w:top w:val="none" w:sz="0" w:space="0" w:color="auto"/>
        <w:left w:val="none" w:sz="0" w:space="0" w:color="auto"/>
        <w:bottom w:val="none" w:sz="0" w:space="0" w:color="auto"/>
        <w:right w:val="none" w:sz="0" w:space="0" w:color="auto"/>
      </w:divBdr>
    </w:div>
    <w:div w:id="317267787">
      <w:bodyDiv w:val="1"/>
      <w:marLeft w:val="0"/>
      <w:marRight w:val="0"/>
      <w:marTop w:val="0"/>
      <w:marBottom w:val="0"/>
      <w:divBdr>
        <w:top w:val="none" w:sz="0" w:space="0" w:color="auto"/>
        <w:left w:val="none" w:sz="0" w:space="0" w:color="auto"/>
        <w:bottom w:val="none" w:sz="0" w:space="0" w:color="auto"/>
        <w:right w:val="none" w:sz="0" w:space="0" w:color="auto"/>
      </w:divBdr>
    </w:div>
    <w:div w:id="366877988">
      <w:bodyDiv w:val="1"/>
      <w:marLeft w:val="0"/>
      <w:marRight w:val="0"/>
      <w:marTop w:val="0"/>
      <w:marBottom w:val="0"/>
      <w:divBdr>
        <w:top w:val="none" w:sz="0" w:space="0" w:color="auto"/>
        <w:left w:val="none" w:sz="0" w:space="0" w:color="auto"/>
        <w:bottom w:val="none" w:sz="0" w:space="0" w:color="auto"/>
        <w:right w:val="none" w:sz="0" w:space="0" w:color="auto"/>
      </w:divBdr>
    </w:div>
    <w:div w:id="371882214">
      <w:bodyDiv w:val="1"/>
      <w:marLeft w:val="0"/>
      <w:marRight w:val="0"/>
      <w:marTop w:val="0"/>
      <w:marBottom w:val="0"/>
      <w:divBdr>
        <w:top w:val="none" w:sz="0" w:space="0" w:color="auto"/>
        <w:left w:val="none" w:sz="0" w:space="0" w:color="auto"/>
        <w:bottom w:val="none" w:sz="0" w:space="0" w:color="auto"/>
        <w:right w:val="none" w:sz="0" w:space="0" w:color="auto"/>
      </w:divBdr>
    </w:div>
    <w:div w:id="401832852">
      <w:bodyDiv w:val="1"/>
      <w:marLeft w:val="0"/>
      <w:marRight w:val="0"/>
      <w:marTop w:val="0"/>
      <w:marBottom w:val="0"/>
      <w:divBdr>
        <w:top w:val="none" w:sz="0" w:space="0" w:color="auto"/>
        <w:left w:val="none" w:sz="0" w:space="0" w:color="auto"/>
        <w:bottom w:val="none" w:sz="0" w:space="0" w:color="auto"/>
        <w:right w:val="none" w:sz="0" w:space="0" w:color="auto"/>
      </w:divBdr>
    </w:div>
    <w:div w:id="421604902">
      <w:bodyDiv w:val="1"/>
      <w:marLeft w:val="0"/>
      <w:marRight w:val="0"/>
      <w:marTop w:val="0"/>
      <w:marBottom w:val="0"/>
      <w:divBdr>
        <w:top w:val="none" w:sz="0" w:space="0" w:color="auto"/>
        <w:left w:val="none" w:sz="0" w:space="0" w:color="auto"/>
        <w:bottom w:val="none" w:sz="0" w:space="0" w:color="auto"/>
        <w:right w:val="none" w:sz="0" w:space="0" w:color="auto"/>
      </w:divBdr>
    </w:div>
    <w:div w:id="422839473">
      <w:bodyDiv w:val="1"/>
      <w:marLeft w:val="0"/>
      <w:marRight w:val="0"/>
      <w:marTop w:val="0"/>
      <w:marBottom w:val="0"/>
      <w:divBdr>
        <w:top w:val="none" w:sz="0" w:space="0" w:color="auto"/>
        <w:left w:val="none" w:sz="0" w:space="0" w:color="auto"/>
        <w:bottom w:val="none" w:sz="0" w:space="0" w:color="auto"/>
        <w:right w:val="none" w:sz="0" w:space="0" w:color="auto"/>
      </w:divBdr>
    </w:div>
    <w:div w:id="655039001">
      <w:bodyDiv w:val="1"/>
      <w:marLeft w:val="0"/>
      <w:marRight w:val="0"/>
      <w:marTop w:val="0"/>
      <w:marBottom w:val="0"/>
      <w:divBdr>
        <w:top w:val="none" w:sz="0" w:space="0" w:color="auto"/>
        <w:left w:val="none" w:sz="0" w:space="0" w:color="auto"/>
        <w:bottom w:val="none" w:sz="0" w:space="0" w:color="auto"/>
        <w:right w:val="none" w:sz="0" w:space="0" w:color="auto"/>
      </w:divBdr>
    </w:div>
    <w:div w:id="665599572">
      <w:bodyDiv w:val="1"/>
      <w:marLeft w:val="0"/>
      <w:marRight w:val="0"/>
      <w:marTop w:val="0"/>
      <w:marBottom w:val="0"/>
      <w:divBdr>
        <w:top w:val="none" w:sz="0" w:space="0" w:color="auto"/>
        <w:left w:val="none" w:sz="0" w:space="0" w:color="auto"/>
        <w:bottom w:val="none" w:sz="0" w:space="0" w:color="auto"/>
        <w:right w:val="none" w:sz="0" w:space="0" w:color="auto"/>
      </w:divBdr>
    </w:div>
    <w:div w:id="682365826">
      <w:bodyDiv w:val="1"/>
      <w:marLeft w:val="0"/>
      <w:marRight w:val="0"/>
      <w:marTop w:val="0"/>
      <w:marBottom w:val="0"/>
      <w:divBdr>
        <w:top w:val="none" w:sz="0" w:space="0" w:color="auto"/>
        <w:left w:val="none" w:sz="0" w:space="0" w:color="auto"/>
        <w:bottom w:val="none" w:sz="0" w:space="0" w:color="auto"/>
        <w:right w:val="none" w:sz="0" w:space="0" w:color="auto"/>
      </w:divBdr>
    </w:div>
    <w:div w:id="704985075">
      <w:bodyDiv w:val="1"/>
      <w:marLeft w:val="0"/>
      <w:marRight w:val="0"/>
      <w:marTop w:val="0"/>
      <w:marBottom w:val="0"/>
      <w:divBdr>
        <w:top w:val="none" w:sz="0" w:space="0" w:color="auto"/>
        <w:left w:val="none" w:sz="0" w:space="0" w:color="auto"/>
        <w:bottom w:val="none" w:sz="0" w:space="0" w:color="auto"/>
        <w:right w:val="none" w:sz="0" w:space="0" w:color="auto"/>
      </w:divBdr>
    </w:div>
    <w:div w:id="763382629">
      <w:bodyDiv w:val="1"/>
      <w:marLeft w:val="0"/>
      <w:marRight w:val="0"/>
      <w:marTop w:val="0"/>
      <w:marBottom w:val="0"/>
      <w:divBdr>
        <w:top w:val="none" w:sz="0" w:space="0" w:color="auto"/>
        <w:left w:val="none" w:sz="0" w:space="0" w:color="auto"/>
        <w:bottom w:val="none" w:sz="0" w:space="0" w:color="auto"/>
        <w:right w:val="none" w:sz="0" w:space="0" w:color="auto"/>
      </w:divBdr>
    </w:div>
    <w:div w:id="776674893">
      <w:bodyDiv w:val="1"/>
      <w:marLeft w:val="0"/>
      <w:marRight w:val="0"/>
      <w:marTop w:val="0"/>
      <w:marBottom w:val="0"/>
      <w:divBdr>
        <w:top w:val="none" w:sz="0" w:space="0" w:color="auto"/>
        <w:left w:val="none" w:sz="0" w:space="0" w:color="auto"/>
        <w:bottom w:val="none" w:sz="0" w:space="0" w:color="auto"/>
        <w:right w:val="none" w:sz="0" w:space="0" w:color="auto"/>
      </w:divBdr>
    </w:div>
    <w:div w:id="783769116">
      <w:bodyDiv w:val="1"/>
      <w:marLeft w:val="0"/>
      <w:marRight w:val="0"/>
      <w:marTop w:val="0"/>
      <w:marBottom w:val="0"/>
      <w:divBdr>
        <w:top w:val="none" w:sz="0" w:space="0" w:color="auto"/>
        <w:left w:val="none" w:sz="0" w:space="0" w:color="auto"/>
        <w:bottom w:val="none" w:sz="0" w:space="0" w:color="auto"/>
        <w:right w:val="none" w:sz="0" w:space="0" w:color="auto"/>
      </w:divBdr>
    </w:div>
    <w:div w:id="871381837">
      <w:bodyDiv w:val="1"/>
      <w:marLeft w:val="0"/>
      <w:marRight w:val="0"/>
      <w:marTop w:val="0"/>
      <w:marBottom w:val="0"/>
      <w:divBdr>
        <w:top w:val="none" w:sz="0" w:space="0" w:color="auto"/>
        <w:left w:val="none" w:sz="0" w:space="0" w:color="auto"/>
        <w:bottom w:val="none" w:sz="0" w:space="0" w:color="auto"/>
        <w:right w:val="none" w:sz="0" w:space="0" w:color="auto"/>
      </w:divBdr>
    </w:div>
    <w:div w:id="876888354">
      <w:bodyDiv w:val="1"/>
      <w:marLeft w:val="0"/>
      <w:marRight w:val="0"/>
      <w:marTop w:val="0"/>
      <w:marBottom w:val="0"/>
      <w:divBdr>
        <w:top w:val="none" w:sz="0" w:space="0" w:color="auto"/>
        <w:left w:val="none" w:sz="0" w:space="0" w:color="auto"/>
        <w:bottom w:val="none" w:sz="0" w:space="0" w:color="auto"/>
        <w:right w:val="none" w:sz="0" w:space="0" w:color="auto"/>
      </w:divBdr>
    </w:div>
    <w:div w:id="880829066">
      <w:bodyDiv w:val="1"/>
      <w:marLeft w:val="0"/>
      <w:marRight w:val="0"/>
      <w:marTop w:val="0"/>
      <w:marBottom w:val="0"/>
      <w:divBdr>
        <w:top w:val="none" w:sz="0" w:space="0" w:color="auto"/>
        <w:left w:val="none" w:sz="0" w:space="0" w:color="auto"/>
        <w:bottom w:val="none" w:sz="0" w:space="0" w:color="auto"/>
        <w:right w:val="none" w:sz="0" w:space="0" w:color="auto"/>
      </w:divBdr>
    </w:div>
    <w:div w:id="881676097">
      <w:bodyDiv w:val="1"/>
      <w:marLeft w:val="0"/>
      <w:marRight w:val="0"/>
      <w:marTop w:val="0"/>
      <w:marBottom w:val="0"/>
      <w:divBdr>
        <w:top w:val="none" w:sz="0" w:space="0" w:color="auto"/>
        <w:left w:val="none" w:sz="0" w:space="0" w:color="auto"/>
        <w:bottom w:val="none" w:sz="0" w:space="0" w:color="auto"/>
        <w:right w:val="none" w:sz="0" w:space="0" w:color="auto"/>
      </w:divBdr>
    </w:div>
    <w:div w:id="883255495">
      <w:bodyDiv w:val="1"/>
      <w:marLeft w:val="0"/>
      <w:marRight w:val="0"/>
      <w:marTop w:val="0"/>
      <w:marBottom w:val="0"/>
      <w:divBdr>
        <w:top w:val="none" w:sz="0" w:space="0" w:color="auto"/>
        <w:left w:val="none" w:sz="0" w:space="0" w:color="auto"/>
        <w:bottom w:val="none" w:sz="0" w:space="0" w:color="auto"/>
        <w:right w:val="none" w:sz="0" w:space="0" w:color="auto"/>
      </w:divBdr>
    </w:div>
    <w:div w:id="902908310">
      <w:bodyDiv w:val="1"/>
      <w:marLeft w:val="0"/>
      <w:marRight w:val="0"/>
      <w:marTop w:val="0"/>
      <w:marBottom w:val="0"/>
      <w:divBdr>
        <w:top w:val="none" w:sz="0" w:space="0" w:color="auto"/>
        <w:left w:val="none" w:sz="0" w:space="0" w:color="auto"/>
        <w:bottom w:val="none" w:sz="0" w:space="0" w:color="auto"/>
        <w:right w:val="none" w:sz="0" w:space="0" w:color="auto"/>
      </w:divBdr>
    </w:div>
    <w:div w:id="927885073">
      <w:bodyDiv w:val="1"/>
      <w:marLeft w:val="0"/>
      <w:marRight w:val="0"/>
      <w:marTop w:val="0"/>
      <w:marBottom w:val="0"/>
      <w:divBdr>
        <w:top w:val="none" w:sz="0" w:space="0" w:color="auto"/>
        <w:left w:val="none" w:sz="0" w:space="0" w:color="auto"/>
        <w:bottom w:val="none" w:sz="0" w:space="0" w:color="auto"/>
        <w:right w:val="none" w:sz="0" w:space="0" w:color="auto"/>
      </w:divBdr>
    </w:div>
    <w:div w:id="955017687">
      <w:bodyDiv w:val="1"/>
      <w:marLeft w:val="0"/>
      <w:marRight w:val="0"/>
      <w:marTop w:val="0"/>
      <w:marBottom w:val="0"/>
      <w:divBdr>
        <w:top w:val="none" w:sz="0" w:space="0" w:color="auto"/>
        <w:left w:val="none" w:sz="0" w:space="0" w:color="auto"/>
        <w:bottom w:val="none" w:sz="0" w:space="0" w:color="auto"/>
        <w:right w:val="none" w:sz="0" w:space="0" w:color="auto"/>
      </w:divBdr>
    </w:div>
    <w:div w:id="1013145864">
      <w:bodyDiv w:val="1"/>
      <w:marLeft w:val="0"/>
      <w:marRight w:val="0"/>
      <w:marTop w:val="0"/>
      <w:marBottom w:val="0"/>
      <w:divBdr>
        <w:top w:val="none" w:sz="0" w:space="0" w:color="auto"/>
        <w:left w:val="none" w:sz="0" w:space="0" w:color="auto"/>
        <w:bottom w:val="none" w:sz="0" w:space="0" w:color="auto"/>
        <w:right w:val="none" w:sz="0" w:space="0" w:color="auto"/>
      </w:divBdr>
    </w:div>
    <w:div w:id="1017535236">
      <w:bodyDiv w:val="1"/>
      <w:marLeft w:val="0"/>
      <w:marRight w:val="0"/>
      <w:marTop w:val="0"/>
      <w:marBottom w:val="0"/>
      <w:divBdr>
        <w:top w:val="none" w:sz="0" w:space="0" w:color="auto"/>
        <w:left w:val="none" w:sz="0" w:space="0" w:color="auto"/>
        <w:bottom w:val="none" w:sz="0" w:space="0" w:color="auto"/>
        <w:right w:val="none" w:sz="0" w:space="0" w:color="auto"/>
      </w:divBdr>
    </w:div>
    <w:div w:id="1041976696">
      <w:bodyDiv w:val="1"/>
      <w:marLeft w:val="0"/>
      <w:marRight w:val="0"/>
      <w:marTop w:val="0"/>
      <w:marBottom w:val="0"/>
      <w:divBdr>
        <w:top w:val="none" w:sz="0" w:space="0" w:color="auto"/>
        <w:left w:val="none" w:sz="0" w:space="0" w:color="auto"/>
        <w:bottom w:val="none" w:sz="0" w:space="0" w:color="auto"/>
        <w:right w:val="none" w:sz="0" w:space="0" w:color="auto"/>
      </w:divBdr>
    </w:div>
    <w:div w:id="1055281294">
      <w:bodyDiv w:val="1"/>
      <w:marLeft w:val="0"/>
      <w:marRight w:val="0"/>
      <w:marTop w:val="0"/>
      <w:marBottom w:val="0"/>
      <w:divBdr>
        <w:top w:val="none" w:sz="0" w:space="0" w:color="auto"/>
        <w:left w:val="none" w:sz="0" w:space="0" w:color="auto"/>
        <w:bottom w:val="none" w:sz="0" w:space="0" w:color="auto"/>
        <w:right w:val="none" w:sz="0" w:space="0" w:color="auto"/>
      </w:divBdr>
    </w:div>
    <w:div w:id="1069812915">
      <w:bodyDiv w:val="1"/>
      <w:marLeft w:val="0"/>
      <w:marRight w:val="0"/>
      <w:marTop w:val="0"/>
      <w:marBottom w:val="0"/>
      <w:divBdr>
        <w:top w:val="none" w:sz="0" w:space="0" w:color="auto"/>
        <w:left w:val="none" w:sz="0" w:space="0" w:color="auto"/>
        <w:bottom w:val="none" w:sz="0" w:space="0" w:color="auto"/>
        <w:right w:val="none" w:sz="0" w:space="0" w:color="auto"/>
      </w:divBdr>
    </w:div>
    <w:div w:id="1083841613">
      <w:bodyDiv w:val="1"/>
      <w:marLeft w:val="0"/>
      <w:marRight w:val="0"/>
      <w:marTop w:val="0"/>
      <w:marBottom w:val="0"/>
      <w:divBdr>
        <w:top w:val="none" w:sz="0" w:space="0" w:color="auto"/>
        <w:left w:val="none" w:sz="0" w:space="0" w:color="auto"/>
        <w:bottom w:val="none" w:sz="0" w:space="0" w:color="auto"/>
        <w:right w:val="none" w:sz="0" w:space="0" w:color="auto"/>
      </w:divBdr>
    </w:div>
    <w:div w:id="1084641109">
      <w:bodyDiv w:val="1"/>
      <w:marLeft w:val="0"/>
      <w:marRight w:val="0"/>
      <w:marTop w:val="0"/>
      <w:marBottom w:val="0"/>
      <w:divBdr>
        <w:top w:val="none" w:sz="0" w:space="0" w:color="auto"/>
        <w:left w:val="none" w:sz="0" w:space="0" w:color="auto"/>
        <w:bottom w:val="none" w:sz="0" w:space="0" w:color="auto"/>
        <w:right w:val="none" w:sz="0" w:space="0" w:color="auto"/>
      </w:divBdr>
    </w:div>
    <w:div w:id="1112554830">
      <w:bodyDiv w:val="1"/>
      <w:marLeft w:val="0"/>
      <w:marRight w:val="0"/>
      <w:marTop w:val="0"/>
      <w:marBottom w:val="0"/>
      <w:divBdr>
        <w:top w:val="none" w:sz="0" w:space="0" w:color="auto"/>
        <w:left w:val="none" w:sz="0" w:space="0" w:color="auto"/>
        <w:bottom w:val="none" w:sz="0" w:space="0" w:color="auto"/>
        <w:right w:val="none" w:sz="0" w:space="0" w:color="auto"/>
      </w:divBdr>
    </w:div>
    <w:div w:id="1162770630">
      <w:bodyDiv w:val="1"/>
      <w:marLeft w:val="0"/>
      <w:marRight w:val="0"/>
      <w:marTop w:val="0"/>
      <w:marBottom w:val="0"/>
      <w:divBdr>
        <w:top w:val="none" w:sz="0" w:space="0" w:color="auto"/>
        <w:left w:val="none" w:sz="0" w:space="0" w:color="auto"/>
        <w:bottom w:val="none" w:sz="0" w:space="0" w:color="auto"/>
        <w:right w:val="none" w:sz="0" w:space="0" w:color="auto"/>
      </w:divBdr>
    </w:div>
    <w:div w:id="1178620651">
      <w:bodyDiv w:val="1"/>
      <w:marLeft w:val="0"/>
      <w:marRight w:val="0"/>
      <w:marTop w:val="0"/>
      <w:marBottom w:val="0"/>
      <w:divBdr>
        <w:top w:val="none" w:sz="0" w:space="0" w:color="auto"/>
        <w:left w:val="none" w:sz="0" w:space="0" w:color="auto"/>
        <w:bottom w:val="none" w:sz="0" w:space="0" w:color="auto"/>
        <w:right w:val="none" w:sz="0" w:space="0" w:color="auto"/>
      </w:divBdr>
    </w:div>
    <w:div w:id="1213226390">
      <w:bodyDiv w:val="1"/>
      <w:marLeft w:val="0"/>
      <w:marRight w:val="0"/>
      <w:marTop w:val="0"/>
      <w:marBottom w:val="0"/>
      <w:divBdr>
        <w:top w:val="none" w:sz="0" w:space="0" w:color="auto"/>
        <w:left w:val="none" w:sz="0" w:space="0" w:color="auto"/>
        <w:bottom w:val="none" w:sz="0" w:space="0" w:color="auto"/>
        <w:right w:val="none" w:sz="0" w:space="0" w:color="auto"/>
      </w:divBdr>
    </w:div>
    <w:div w:id="1215044255">
      <w:bodyDiv w:val="1"/>
      <w:marLeft w:val="0"/>
      <w:marRight w:val="0"/>
      <w:marTop w:val="0"/>
      <w:marBottom w:val="0"/>
      <w:divBdr>
        <w:top w:val="none" w:sz="0" w:space="0" w:color="auto"/>
        <w:left w:val="none" w:sz="0" w:space="0" w:color="auto"/>
        <w:bottom w:val="none" w:sz="0" w:space="0" w:color="auto"/>
        <w:right w:val="none" w:sz="0" w:space="0" w:color="auto"/>
      </w:divBdr>
    </w:div>
    <w:div w:id="1243416912">
      <w:bodyDiv w:val="1"/>
      <w:marLeft w:val="0"/>
      <w:marRight w:val="0"/>
      <w:marTop w:val="0"/>
      <w:marBottom w:val="0"/>
      <w:divBdr>
        <w:top w:val="none" w:sz="0" w:space="0" w:color="auto"/>
        <w:left w:val="none" w:sz="0" w:space="0" w:color="auto"/>
        <w:bottom w:val="none" w:sz="0" w:space="0" w:color="auto"/>
        <w:right w:val="none" w:sz="0" w:space="0" w:color="auto"/>
      </w:divBdr>
    </w:div>
    <w:div w:id="1269702533">
      <w:bodyDiv w:val="1"/>
      <w:marLeft w:val="0"/>
      <w:marRight w:val="0"/>
      <w:marTop w:val="0"/>
      <w:marBottom w:val="0"/>
      <w:divBdr>
        <w:top w:val="none" w:sz="0" w:space="0" w:color="auto"/>
        <w:left w:val="none" w:sz="0" w:space="0" w:color="auto"/>
        <w:bottom w:val="none" w:sz="0" w:space="0" w:color="auto"/>
        <w:right w:val="none" w:sz="0" w:space="0" w:color="auto"/>
      </w:divBdr>
    </w:div>
    <w:div w:id="1279947322">
      <w:bodyDiv w:val="1"/>
      <w:marLeft w:val="0"/>
      <w:marRight w:val="0"/>
      <w:marTop w:val="0"/>
      <w:marBottom w:val="0"/>
      <w:divBdr>
        <w:top w:val="none" w:sz="0" w:space="0" w:color="auto"/>
        <w:left w:val="none" w:sz="0" w:space="0" w:color="auto"/>
        <w:bottom w:val="none" w:sz="0" w:space="0" w:color="auto"/>
        <w:right w:val="none" w:sz="0" w:space="0" w:color="auto"/>
      </w:divBdr>
    </w:div>
    <w:div w:id="1283463071">
      <w:bodyDiv w:val="1"/>
      <w:marLeft w:val="0"/>
      <w:marRight w:val="0"/>
      <w:marTop w:val="0"/>
      <w:marBottom w:val="0"/>
      <w:divBdr>
        <w:top w:val="none" w:sz="0" w:space="0" w:color="auto"/>
        <w:left w:val="none" w:sz="0" w:space="0" w:color="auto"/>
        <w:bottom w:val="none" w:sz="0" w:space="0" w:color="auto"/>
        <w:right w:val="none" w:sz="0" w:space="0" w:color="auto"/>
      </w:divBdr>
    </w:div>
    <w:div w:id="1366982041">
      <w:bodyDiv w:val="1"/>
      <w:marLeft w:val="0"/>
      <w:marRight w:val="0"/>
      <w:marTop w:val="0"/>
      <w:marBottom w:val="0"/>
      <w:divBdr>
        <w:top w:val="none" w:sz="0" w:space="0" w:color="auto"/>
        <w:left w:val="none" w:sz="0" w:space="0" w:color="auto"/>
        <w:bottom w:val="none" w:sz="0" w:space="0" w:color="auto"/>
        <w:right w:val="none" w:sz="0" w:space="0" w:color="auto"/>
      </w:divBdr>
    </w:div>
    <w:div w:id="1381058015">
      <w:bodyDiv w:val="1"/>
      <w:marLeft w:val="0"/>
      <w:marRight w:val="0"/>
      <w:marTop w:val="0"/>
      <w:marBottom w:val="0"/>
      <w:divBdr>
        <w:top w:val="none" w:sz="0" w:space="0" w:color="auto"/>
        <w:left w:val="none" w:sz="0" w:space="0" w:color="auto"/>
        <w:bottom w:val="none" w:sz="0" w:space="0" w:color="auto"/>
        <w:right w:val="none" w:sz="0" w:space="0" w:color="auto"/>
      </w:divBdr>
    </w:div>
    <w:div w:id="1435518474">
      <w:bodyDiv w:val="1"/>
      <w:marLeft w:val="0"/>
      <w:marRight w:val="0"/>
      <w:marTop w:val="0"/>
      <w:marBottom w:val="0"/>
      <w:divBdr>
        <w:top w:val="none" w:sz="0" w:space="0" w:color="auto"/>
        <w:left w:val="none" w:sz="0" w:space="0" w:color="auto"/>
        <w:bottom w:val="none" w:sz="0" w:space="0" w:color="auto"/>
        <w:right w:val="none" w:sz="0" w:space="0" w:color="auto"/>
      </w:divBdr>
    </w:div>
    <w:div w:id="1454010036">
      <w:bodyDiv w:val="1"/>
      <w:marLeft w:val="0"/>
      <w:marRight w:val="0"/>
      <w:marTop w:val="0"/>
      <w:marBottom w:val="0"/>
      <w:divBdr>
        <w:top w:val="none" w:sz="0" w:space="0" w:color="auto"/>
        <w:left w:val="none" w:sz="0" w:space="0" w:color="auto"/>
        <w:bottom w:val="none" w:sz="0" w:space="0" w:color="auto"/>
        <w:right w:val="none" w:sz="0" w:space="0" w:color="auto"/>
      </w:divBdr>
    </w:div>
    <w:div w:id="1483890897">
      <w:bodyDiv w:val="1"/>
      <w:marLeft w:val="0"/>
      <w:marRight w:val="0"/>
      <w:marTop w:val="0"/>
      <w:marBottom w:val="0"/>
      <w:divBdr>
        <w:top w:val="none" w:sz="0" w:space="0" w:color="auto"/>
        <w:left w:val="none" w:sz="0" w:space="0" w:color="auto"/>
        <w:bottom w:val="none" w:sz="0" w:space="0" w:color="auto"/>
        <w:right w:val="none" w:sz="0" w:space="0" w:color="auto"/>
      </w:divBdr>
    </w:div>
    <w:div w:id="1492136025">
      <w:bodyDiv w:val="1"/>
      <w:marLeft w:val="0"/>
      <w:marRight w:val="0"/>
      <w:marTop w:val="0"/>
      <w:marBottom w:val="0"/>
      <w:divBdr>
        <w:top w:val="none" w:sz="0" w:space="0" w:color="auto"/>
        <w:left w:val="none" w:sz="0" w:space="0" w:color="auto"/>
        <w:bottom w:val="none" w:sz="0" w:space="0" w:color="auto"/>
        <w:right w:val="none" w:sz="0" w:space="0" w:color="auto"/>
      </w:divBdr>
    </w:div>
    <w:div w:id="1496456850">
      <w:bodyDiv w:val="1"/>
      <w:marLeft w:val="0"/>
      <w:marRight w:val="0"/>
      <w:marTop w:val="0"/>
      <w:marBottom w:val="0"/>
      <w:divBdr>
        <w:top w:val="none" w:sz="0" w:space="0" w:color="auto"/>
        <w:left w:val="none" w:sz="0" w:space="0" w:color="auto"/>
        <w:bottom w:val="none" w:sz="0" w:space="0" w:color="auto"/>
        <w:right w:val="none" w:sz="0" w:space="0" w:color="auto"/>
      </w:divBdr>
    </w:div>
    <w:div w:id="1514107464">
      <w:bodyDiv w:val="1"/>
      <w:marLeft w:val="0"/>
      <w:marRight w:val="0"/>
      <w:marTop w:val="0"/>
      <w:marBottom w:val="0"/>
      <w:divBdr>
        <w:top w:val="none" w:sz="0" w:space="0" w:color="auto"/>
        <w:left w:val="none" w:sz="0" w:space="0" w:color="auto"/>
        <w:bottom w:val="none" w:sz="0" w:space="0" w:color="auto"/>
        <w:right w:val="none" w:sz="0" w:space="0" w:color="auto"/>
      </w:divBdr>
    </w:div>
    <w:div w:id="1515532422">
      <w:bodyDiv w:val="1"/>
      <w:marLeft w:val="0"/>
      <w:marRight w:val="0"/>
      <w:marTop w:val="0"/>
      <w:marBottom w:val="0"/>
      <w:divBdr>
        <w:top w:val="none" w:sz="0" w:space="0" w:color="auto"/>
        <w:left w:val="none" w:sz="0" w:space="0" w:color="auto"/>
        <w:bottom w:val="none" w:sz="0" w:space="0" w:color="auto"/>
        <w:right w:val="none" w:sz="0" w:space="0" w:color="auto"/>
      </w:divBdr>
    </w:div>
    <w:div w:id="1537620951">
      <w:bodyDiv w:val="1"/>
      <w:marLeft w:val="0"/>
      <w:marRight w:val="0"/>
      <w:marTop w:val="0"/>
      <w:marBottom w:val="0"/>
      <w:divBdr>
        <w:top w:val="none" w:sz="0" w:space="0" w:color="auto"/>
        <w:left w:val="none" w:sz="0" w:space="0" w:color="auto"/>
        <w:bottom w:val="none" w:sz="0" w:space="0" w:color="auto"/>
        <w:right w:val="none" w:sz="0" w:space="0" w:color="auto"/>
      </w:divBdr>
    </w:div>
    <w:div w:id="1595279693">
      <w:bodyDiv w:val="1"/>
      <w:marLeft w:val="0"/>
      <w:marRight w:val="0"/>
      <w:marTop w:val="0"/>
      <w:marBottom w:val="0"/>
      <w:divBdr>
        <w:top w:val="none" w:sz="0" w:space="0" w:color="auto"/>
        <w:left w:val="none" w:sz="0" w:space="0" w:color="auto"/>
        <w:bottom w:val="none" w:sz="0" w:space="0" w:color="auto"/>
        <w:right w:val="none" w:sz="0" w:space="0" w:color="auto"/>
      </w:divBdr>
    </w:div>
    <w:div w:id="1794204818">
      <w:bodyDiv w:val="1"/>
      <w:marLeft w:val="0"/>
      <w:marRight w:val="0"/>
      <w:marTop w:val="0"/>
      <w:marBottom w:val="0"/>
      <w:divBdr>
        <w:top w:val="none" w:sz="0" w:space="0" w:color="auto"/>
        <w:left w:val="none" w:sz="0" w:space="0" w:color="auto"/>
        <w:bottom w:val="none" w:sz="0" w:space="0" w:color="auto"/>
        <w:right w:val="none" w:sz="0" w:space="0" w:color="auto"/>
      </w:divBdr>
    </w:div>
    <w:div w:id="1818958985">
      <w:bodyDiv w:val="1"/>
      <w:marLeft w:val="0"/>
      <w:marRight w:val="0"/>
      <w:marTop w:val="0"/>
      <w:marBottom w:val="0"/>
      <w:divBdr>
        <w:top w:val="none" w:sz="0" w:space="0" w:color="auto"/>
        <w:left w:val="none" w:sz="0" w:space="0" w:color="auto"/>
        <w:bottom w:val="none" w:sz="0" w:space="0" w:color="auto"/>
        <w:right w:val="none" w:sz="0" w:space="0" w:color="auto"/>
      </w:divBdr>
    </w:div>
    <w:div w:id="1821342755">
      <w:bodyDiv w:val="1"/>
      <w:marLeft w:val="0"/>
      <w:marRight w:val="0"/>
      <w:marTop w:val="0"/>
      <w:marBottom w:val="0"/>
      <w:divBdr>
        <w:top w:val="none" w:sz="0" w:space="0" w:color="auto"/>
        <w:left w:val="none" w:sz="0" w:space="0" w:color="auto"/>
        <w:bottom w:val="none" w:sz="0" w:space="0" w:color="auto"/>
        <w:right w:val="none" w:sz="0" w:space="0" w:color="auto"/>
      </w:divBdr>
    </w:div>
    <w:div w:id="1823349931">
      <w:bodyDiv w:val="1"/>
      <w:marLeft w:val="0"/>
      <w:marRight w:val="0"/>
      <w:marTop w:val="0"/>
      <w:marBottom w:val="0"/>
      <w:divBdr>
        <w:top w:val="none" w:sz="0" w:space="0" w:color="auto"/>
        <w:left w:val="none" w:sz="0" w:space="0" w:color="auto"/>
        <w:bottom w:val="none" w:sz="0" w:space="0" w:color="auto"/>
        <w:right w:val="none" w:sz="0" w:space="0" w:color="auto"/>
      </w:divBdr>
    </w:div>
    <w:div w:id="1837645430">
      <w:bodyDiv w:val="1"/>
      <w:marLeft w:val="0"/>
      <w:marRight w:val="0"/>
      <w:marTop w:val="0"/>
      <w:marBottom w:val="0"/>
      <w:divBdr>
        <w:top w:val="none" w:sz="0" w:space="0" w:color="auto"/>
        <w:left w:val="none" w:sz="0" w:space="0" w:color="auto"/>
        <w:bottom w:val="none" w:sz="0" w:space="0" w:color="auto"/>
        <w:right w:val="none" w:sz="0" w:space="0" w:color="auto"/>
      </w:divBdr>
    </w:div>
    <w:div w:id="1857186836">
      <w:bodyDiv w:val="1"/>
      <w:marLeft w:val="0"/>
      <w:marRight w:val="0"/>
      <w:marTop w:val="0"/>
      <w:marBottom w:val="0"/>
      <w:divBdr>
        <w:top w:val="none" w:sz="0" w:space="0" w:color="auto"/>
        <w:left w:val="none" w:sz="0" w:space="0" w:color="auto"/>
        <w:bottom w:val="none" w:sz="0" w:space="0" w:color="auto"/>
        <w:right w:val="none" w:sz="0" w:space="0" w:color="auto"/>
      </w:divBdr>
    </w:div>
    <w:div w:id="1895503441">
      <w:bodyDiv w:val="1"/>
      <w:marLeft w:val="0"/>
      <w:marRight w:val="0"/>
      <w:marTop w:val="0"/>
      <w:marBottom w:val="0"/>
      <w:divBdr>
        <w:top w:val="none" w:sz="0" w:space="0" w:color="auto"/>
        <w:left w:val="none" w:sz="0" w:space="0" w:color="auto"/>
        <w:bottom w:val="none" w:sz="0" w:space="0" w:color="auto"/>
        <w:right w:val="none" w:sz="0" w:space="0" w:color="auto"/>
      </w:divBdr>
    </w:div>
    <w:div w:id="1903832485">
      <w:bodyDiv w:val="1"/>
      <w:marLeft w:val="0"/>
      <w:marRight w:val="0"/>
      <w:marTop w:val="0"/>
      <w:marBottom w:val="0"/>
      <w:divBdr>
        <w:top w:val="none" w:sz="0" w:space="0" w:color="auto"/>
        <w:left w:val="none" w:sz="0" w:space="0" w:color="auto"/>
        <w:bottom w:val="none" w:sz="0" w:space="0" w:color="auto"/>
        <w:right w:val="none" w:sz="0" w:space="0" w:color="auto"/>
      </w:divBdr>
    </w:div>
    <w:div w:id="1922593904">
      <w:bodyDiv w:val="1"/>
      <w:marLeft w:val="0"/>
      <w:marRight w:val="0"/>
      <w:marTop w:val="0"/>
      <w:marBottom w:val="0"/>
      <w:divBdr>
        <w:top w:val="none" w:sz="0" w:space="0" w:color="auto"/>
        <w:left w:val="none" w:sz="0" w:space="0" w:color="auto"/>
        <w:bottom w:val="none" w:sz="0" w:space="0" w:color="auto"/>
        <w:right w:val="none" w:sz="0" w:space="0" w:color="auto"/>
      </w:divBdr>
    </w:div>
    <w:div w:id="1946425126">
      <w:bodyDiv w:val="1"/>
      <w:marLeft w:val="0"/>
      <w:marRight w:val="0"/>
      <w:marTop w:val="0"/>
      <w:marBottom w:val="0"/>
      <w:divBdr>
        <w:top w:val="none" w:sz="0" w:space="0" w:color="auto"/>
        <w:left w:val="none" w:sz="0" w:space="0" w:color="auto"/>
        <w:bottom w:val="none" w:sz="0" w:space="0" w:color="auto"/>
        <w:right w:val="none" w:sz="0" w:space="0" w:color="auto"/>
      </w:divBdr>
    </w:div>
    <w:div w:id="1969585292">
      <w:bodyDiv w:val="1"/>
      <w:marLeft w:val="0"/>
      <w:marRight w:val="0"/>
      <w:marTop w:val="0"/>
      <w:marBottom w:val="0"/>
      <w:divBdr>
        <w:top w:val="none" w:sz="0" w:space="0" w:color="auto"/>
        <w:left w:val="none" w:sz="0" w:space="0" w:color="auto"/>
        <w:bottom w:val="none" w:sz="0" w:space="0" w:color="auto"/>
        <w:right w:val="none" w:sz="0" w:space="0" w:color="auto"/>
      </w:divBdr>
    </w:div>
    <w:div w:id="1979451375">
      <w:bodyDiv w:val="1"/>
      <w:marLeft w:val="0"/>
      <w:marRight w:val="0"/>
      <w:marTop w:val="0"/>
      <w:marBottom w:val="0"/>
      <w:divBdr>
        <w:top w:val="none" w:sz="0" w:space="0" w:color="auto"/>
        <w:left w:val="none" w:sz="0" w:space="0" w:color="auto"/>
        <w:bottom w:val="none" w:sz="0" w:space="0" w:color="auto"/>
        <w:right w:val="none" w:sz="0" w:space="0" w:color="auto"/>
      </w:divBdr>
    </w:div>
    <w:div w:id="1985230976">
      <w:bodyDiv w:val="1"/>
      <w:marLeft w:val="0"/>
      <w:marRight w:val="0"/>
      <w:marTop w:val="0"/>
      <w:marBottom w:val="0"/>
      <w:divBdr>
        <w:top w:val="none" w:sz="0" w:space="0" w:color="auto"/>
        <w:left w:val="none" w:sz="0" w:space="0" w:color="auto"/>
        <w:bottom w:val="none" w:sz="0" w:space="0" w:color="auto"/>
        <w:right w:val="none" w:sz="0" w:space="0" w:color="auto"/>
      </w:divBdr>
    </w:div>
    <w:div w:id="2086148981">
      <w:bodyDiv w:val="1"/>
      <w:marLeft w:val="0"/>
      <w:marRight w:val="0"/>
      <w:marTop w:val="0"/>
      <w:marBottom w:val="0"/>
      <w:divBdr>
        <w:top w:val="none" w:sz="0" w:space="0" w:color="auto"/>
        <w:left w:val="none" w:sz="0" w:space="0" w:color="auto"/>
        <w:bottom w:val="none" w:sz="0" w:space="0" w:color="auto"/>
        <w:right w:val="none" w:sz="0" w:space="0" w:color="auto"/>
      </w:divBdr>
    </w:div>
    <w:div w:id="2107726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kebickle\Dropbox\%20%20%20Bible%20Commentaries\04%20Prophets\01%20Isaiah%20(Forerunner%20Study%20Track)\%20%20%20Forerunner%20Study%20Track\Modul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Users\mikebickle\Dropbox\   Bible Commentaries\04 Prophets\01 Isaiah (Forerunner Study Track)\   Forerunner Study Track\Module </Template>
  <TotalTime>2081</TotalTime>
  <Pages>4</Pages>
  <Words>2088</Words>
  <Characters>9914</Characters>
  <Application>Microsoft Office Word</Application>
  <DocSecurity>0</DocSecurity>
  <Lines>140</Lines>
  <Paragraphs>62</Paragraphs>
  <ScaleCrop>false</ScaleCrop>
  <HeadingPairs>
    <vt:vector size="2" baseType="variant">
      <vt:variant>
        <vt:lpstr>Title</vt:lpstr>
      </vt:variant>
      <vt:variant>
        <vt:i4>1</vt:i4>
      </vt:variant>
    </vt:vector>
  </HeadingPairs>
  <TitlesOfParts>
    <vt:vector size="1" baseType="lpstr">
      <vt:lpstr>Bride 11</vt:lpstr>
    </vt:vector>
  </TitlesOfParts>
  <Manager/>
  <Company>IHOPKC</Company>
  <LinksUpToDate>false</LinksUpToDate>
  <CharactersWithSpaces>11974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Bride 11</dc:title>
  <dc:subject/>
  <dc:creator>Microsoft Office User</dc:creator>
  <cp:keywords/>
  <dc:description/>
  <cp:lastModifiedBy>Kathi DeCanio</cp:lastModifiedBy>
  <cp:revision>66</cp:revision>
  <cp:lastPrinted>2018-05-11T20:17:00Z</cp:lastPrinted>
  <dcterms:created xsi:type="dcterms:W3CDTF">2018-04-10T13:49:00Z</dcterms:created>
  <dcterms:modified xsi:type="dcterms:W3CDTF">2018-06-01T17:39:00Z</dcterms:modified>
  <cp:category/>
</cp:coreProperties>
</file>