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9D90E" w14:textId="77777777" w:rsidR="00D35E7E" w:rsidRPr="004D4C86" w:rsidRDefault="00604682" w:rsidP="00537640">
      <w:pPr>
        <w:pStyle w:val="Session"/>
      </w:pPr>
      <w:bookmarkStart w:id="0" w:name="_GoBack"/>
      <w:bookmarkEnd w:id="0"/>
      <w:r w:rsidRPr="004D4C86">
        <w:t>Session</w:t>
      </w:r>
      <w:r w:rsidRPr="004D4C86">
        <w:rPr>
          <w:sz w:val="32"/>
          <w:szCs w:val="32"/>
        </w:rPr>
        <w:t xml:space="preserve"> </w:t>
      </w:r>
      <w:r w:rsidRPr="004D4C86">
        <w:t>8</w:t>
      </w:r>
      <w:r w:rsidRPr="004D4C86">
        <w:rPr>
          <w:sz w:val="32"/>
          <w:szCs w:val="32"/>
        </w:rPr>
        <w:t xml:space="preserve"> </w:t>
      </w:r>
      <w:r w:rsidRPr="004D4C86">
        <w:t>Laodicea</w:t>
      </w:r>
      <w:r w:rsidR="00D35E7E" w:rsidRPr="004D4C86">
        <w:t>:</w:t>
      </w:r>
      <w:r w:rsidR="00D35E7E" w:rsidRPr="004D4C86">
        <w:rPr>
          <w:sz w:val="32"/>
          <w:szCs w:val="32"/>
        </w:rPr>
        <w:t xml:space="preserve"> </w:t>
      </w:r>
      <w:r w:rsidR="00D35E7E" w:rsidRPr="004D4C86">
        <w:t>Spiritual</w:t>
      </w:r>
      <w:r w:rsidR="00D35E7E" w:rsidRPr="004D4C86">
        <w:rPr>
          <w:sz w:val="32"/>
          <w:szCs w:val="32"/>
        </w:rPr>
        <w:t xml:space="preserve"> </w:t>
      </w:r>
      <w:r w:rsidR="00D35E7E" w:rsidRPr="004D4C86">
        <w:t>Pride</w:t>
      </w:r>
      <w:r w:rsidR="00D35E7E" w:rsidRPr="004D4C86">
        <w:rPr>
          <w:sz w:val="32"/>
          <w:szCs w:val="32"/>
        </w:rPr>
        <w:t xml:space="preserve"> </w:t>
      </w:r>
      <w:r w:rsidR="00D35E7E" w:rsidRPr="004D4C86">
        <w:t>and</w:t>
      </w:r>
      <w:r w:rsidR="00D35E7E" w:rsidRPr="004D4C86">
        <w:rPr>
          <w:sz w:val="32"/>
          <w:szCs w:val="32"/>
        </w:rPr>
        <w:t xml:space="preserve"> </w:t>
      </w:r>
      <w:proofErr w:type="spellStart"/>
      <w:r w:rsidR="00D35E7E" w:rsidRPr="004D4C86">
        <w:t>Lukewarmness</w:t>
      </w:r>
      <w:proofErr w:type="spellEnd"/>
      <w:r w:rsidR="00D35E7E" w:rsidRPr="004D4C86">
        <w:rPr>
          <w:sz w:val="32"/>
          <w:szCs w:val="32"/>
        </w:rPr>
        <w:t xml:space="preserve"> </w:t>
      </w:r>
      <w:r w:rsidR="00A24A73" w:rsidRPr="004D4C86">
        <w:t>(Rev. 3:14-</w:t>
      </w:r>
      <w:r w:rsidR="00D35E7E" w:rsidRPr="004D4C86">
        <w:t xml:space="preserve">22) </w:t>
      </w:r>
    </w:p>
    <w:p w14:paraId="7338B7BD" w14:textId="77777777" w:rsidR="00D35E7E" w:rsidRPr="004D4C86" w:rsidRDefault="00D35E7E" w:rsidP="00537640">
      <w:pPr>
        <w:pStyle w:val="Sc1-G"/>
        <w:jc w:val="left"/>
      </w:pPr>
    </w:p>
    <w:p w14:paraId="61EDBCB4" w14:textId="77777777" w:rsidR="00D35E7E" w:rsidRPr="004D4C86" w:rsidRDefault="00D35E7E" w:rsidP="00537640">
      <w:pPr>
        <w:pStyle w:val="Sc1-G"/>
        <w:jc w:val="left"/>
        <w:rPr>
          <w:szCs w:val="24"/>
        </w:rPr>
      </w:pPr>
      <w:r w:rsidRPr="004D4C86">
        <w:rPr>
          <w:szCs w:val="24"/>
          <w:vertAlign w:val="superscript"/>
        </w:rPr>
        <w:t>14</w:t>
      </w:r>
      <w:r w:rsidR="009737DC" w:rsidRPr="004D4C86">
        <w:rPr>
          <w:szCs w:val="24"/>
        </w:rPr>
        <w:t>“</w:t>
      </w:r>
      <w:r w:rsidRPr="004D4C86">
        <w:rPr>
          <w:szCs w:val="24"/>
        </w:rPr>
        <w:t xml:space="preserve">To the angel of the church of the </w:t>
      </w:r>
      <w:proofErr w:type="spellStart"/>
      <w:r w:rsidRPr="004D4C86">
        <w:rPr>
          <w:szCs w:val="24"/>
        </w:rPr>
        <w:t>Laodiceans</w:t>
      </w:r>
      <w:proofErr w:type="spellEnd"/>
      <w:r w:rsidRPr="004D4C86">
        <w:rPr>
          <w:szCs w:val="24"/>
        </w:rPr>
        <w:t xml:space="preserve"> write, ‘</w:t>
      </w:r>
      <w:proofErr w:type="gramStart"/>
      <w:r w:rsidRPr="004D4C86">
        <w:rPr>
          <w:szCs w:val="24"/>
        </w:rPr>
        <w:t>These</w:t>
      </w:r>
      <w:proofErr w:type="gramEnd"/>
      <w:r w:rsidRPr="004D4C86">
        <w:rPr>
          <w:szCs w:val="24"/>
        </w:rPr>
        <w:t xml:space="preserve"> things says the Amen, the Faithful and True Witness, the Beginning of the creation of God: </w:t>
      </w:r>
      <w:r w:rsidRPr="004D4C86">
        <w:rPr>
          <w:szCs w:val="24"/>
          <w:vertAlign w:val="superscript"/>
        </w:rPr>
        <w:t>15</w:t>
      </w:r>
      <w:r w:rsidRPr="004D4C86">
        <w:rPr>
          <w:szCs w:val="24"/>
        </w:rPr>
        <w:t xml:space="preserve">“I know your works, that you are neither cold nor hot. I could wish you were cold or hot. </w:t>
      </w:r>
      <w:r w:rsidRPr="004D4C86">
        <w:rPr>
          <w:szCs w:val="24"/>
          <w:vertAlign w:val="superscript"/>
        </w:rPr>
        <w:t>16</w:t>
      </w:r>
      <w:r w:rsidRPr="004D4C86">
        <w:rPr>
          <w:szCs w:val="24"/>
        </w:rPr>
        <w:t xml:space="preserve">So then, because you are lukewarm, and neither cold nor hot, I will vomit you out of </w:t>
      </w:r>
      <w:proofErr w:type="gramStart"/>
      <w:r w:rsidRPr="004D4C86">
        <w:rPr>
          <w:szCs w:val="24"/>
        </w:rPr>
        <w:t>My</w:t>
      </w:r>
      <w:proofErr w:type="gramEnd"/>
      <w:r w:rsidRPr="004D4C86">
        <w:rPr>
          <w:szCs w:val="24"/>
        </w:rPr>
        <w:t xml:space="preserve"> mouth. </w:t>
      </w:r>
      <w:r w:rsidRPr="004D4C86">
        <w:rPr>
          <w:szCs w:val="24"/>
          <w:vertAlign w:val="superscript"/>
        </w:rPr>
        <w:t>17</w:t>
      </w:r>
      <w:r w:rsidRPr="004D4C86">
        <w:rPr>
          <w:szCs w:val="24"/>
        </w:rPr>
        <w:t>Because you say, ‘I am rich, have become wealthy, and have need of nothing’—and do not know that you are wretched, mis</w:t>
      </w:r>
      <w:r w:rsidR="00C22277" w:rsidRPr="004D4C86">
        <w:rPr>
          <w:szCs w:val="24"/>
        </w:rPr>
        <w:t>erable, poor, blind, and naked—</w:t>
      </w:r>
      <w:r w:rsidRPr="004D4C86">
        <w:rPr>
          <w:szCs w:val="24"/>
          <w:vertAlign w:val="superscript"/>
        </w:rPr>
        <w:t>18</w:t>
      </w:r>
      <w:r w:rsidRPr="004D4C86">
        <w:rPr>
          <w:szCs w:val="24"/>
        </w:rPr>
        <w:t xml:space="preserve">I counsel you to buy from Me </w:t>
      </w:r>
      <w:r w:rsidRPr="004D4C86">
        <w:rPr>
          <w:szCs w:val="24"/>
          <w:u w:val="single"/>
        </w:rPr>
        <w:t>gold</w:t>
      </w:r>
      <w:r w:rsidRPr="004D4C86">
        <w:rPr>
          <w:szCs w:val="24"/>
        </w:rPr>
        <w:t xml:space="preserve"> refined in the fire, that you may be rich; and </w:t>
      </w:r>
      <w:r w:rsidRPr="004D4C86">
        <w:rPr>
          <w:szCs w:val="24"/>
          <w:u w:val="single"/>
        </w:rPr>
        <w:t>white garments</w:t>
      </w:r>
      <w:r w:rsidRPr="004D4C86">
        <w:rPr>
          <w:szCs w:val="24"/>
        </w:rPr>
        <w:t xml:space="preserve">, that you may be clothed, that the shame of your nakedness may not be revealed; and </w:t>
      </w:r>
      <w:r w:rsidRPr="004D4C86">
        <w:rPr>
          <w:szCs w:val="24"/>
          <w:u w:val="single"/>
        </w:rPr>
        <w:t>anoint your eyes</w:t>
      </w:r>
      <w:r w:rsidRPr="004D4C86">
        <w:rPr>
          <w:szCs w:val="24"/>
        </w:rPr>
        <w:t xml:space="preserve"> with eye salve, that you may see. </w:t>
      </w:r>
      <w:r w:rsidRPr="004D4C86">
        <w:rPr>
          <w:szCs w:val="24"/>
          <w:vertAlign w:val="superscript"/>
        </w:rPr>
        <w:t>19</w:t>
      </w:r>
      <w:r w:rsidRPr="004D4C86">
        <w:rPr>
          <w:szCs w:val="24"/>
        </w:rPr>
        <w:t xml:space="preserve">As many as I love, I rebuke and chasten. Therefore be zealous and repent. </w:t>
      </w:r>
      <w:r w:rsidRPr="004D4C86">
        <w:rPr>
          <w:szCs w:val="24"/>
          <w:vertAlign w:val="superscript"/>
        </w:rPr>
        <w:t>20</w:t>
      </w:r>
      <w:r w:rsidRPr="004D4C86">
        <w:rPr>
          <w:szCs w:val="24"/>
        </w:rPr>
        <w:t xml:space="preserve">Behold, I stand at the door and knock. If anyone hears </w:t>
      </w:r>
      <w:proofErr w:type="gramStart"/>
      <w:r w:rsidRPr="004D4C86">
        <w:rPr>
          <w:szCs w:val="24"/>
        </w:rPr>
        <w:t>My</w:t>
      </w:r>
      <w:proofErr w:type="gramEnd"/>
      <w:r w:rsidRPr="004D4C86">
        <w:rPr>
          <w:szCs w:val="24"/>
        </w:rPr>
        <w:t xml:space="preserve"> voice and opens the door, I will come in to him and </w:t>
      </w:r>
      <w:r w:rsidRPr="004D4C86">
        <w:rPr>
          <w:szCs w:val="24"/>
          <w:u w:val="single"/>
        </w:rPr>
        <w:t>dine with him</w:t>
      </w:r>
      <w:r w:rsidRPr="004D4C86">
        <w:rPr>
          <w:szCs w:val="24"/>
        </w:rPr>
        <w:t xml:space="preserve">, and he with Me. </w:t>
      </w:r>
      <w:r w:rsidRPr="004D4C86">
        <w:rPr>
          <w:szCs w:val="24"/>
          <w:vertAlign w:val="superscript"/>
        </w:rPr>
        <w:t>21</w:t>
      </w:r>
      <w:r w:rsidRPr="004D4C86">
        <w:rPr>
          <w:szCs w:val="24"/>
        </w:rPr>
        <w:t xml:space="preserve">To him who overcomes I will grant to </w:t>
      </w:r>
      <w:r w:rsidRPr="004D4C86">
        <w:rPr>
          <w:szCs w:val="24"/>
          <w:u w:val="single"/>
        </w:rPr>
        <w:t>sit with Me on My throne</w:t>
      </w:r>
      <w:r w:rsidRPr="004D4C86">
        <w:rPr>
          <w:szCs w:val="24"/>
        </w:rPr>
        <w:t xml:space="preserve">, as I also overcame and sat down with My Father on His throne. </w:t>
      </w:r>
      <w:r w:rsidRPr="004D4C86">
        <w:rPr>
          <w:szCs w:val="24"/>
          <w:vertAlign w:val="superscript"/>
        </w:rPr>
        <w:t>22</w:t>
      </w:r>
      <w:r w:rsidRPr="004D4C86">
        <w:rPr>
          <w:szCs w:val="24"/>
        </w:rPr>
        <w:t>He who has an ear, let him hear what the Spirit says to the churches.”’</w:t>
      </w:r>
      <w:r w:rsidR="00A8185C" w:rsidRPr="004D4C86">
        <w:rPr>
          <w:szCs w:val="24"/>
        </w:rPr>
        <w:t>”</w:t>
      </w:r>
      <w:r w:rsidR="00070EC9" w:rsidRPr="004D4C86">
        <w:rPr>
          <w:szCs w:val="24"/>
        </w:rPr>
        <w:t xml:space="preserve"> (Rev. 3:14-</w:t>
      </w:r>
      <w:r w:rsidRPr="004D4C86">
        <w:rPr>
          <w:szCs w:val="24"/>
        </w:rPr>
        <w:t xml:space="preserve">22) </w:t>
      </w:r>
    </w:p>
    <w:p w14:paraId="786D26B8" w14:textId="77777777" w:rsidR="00D35E7E" w:rsidRPr="004D4C86" w:rsidRDefault="00D35E7E" w:rsidP="00537640">
      <w:pPr>
        <w:pStyle w:val="Lv1-H"/>
        <w:rPr>
          <w:szCs w:val="24"/>
        </w:rPr>
      </w:pPr>
      <w:r w:rsidRPr="004D4C86">
        <w:rPr>
          <w:szCs w:val="24"/>
        </w:rPr>
        <w:t>the primary message</w:t>
      </w:r>
    </w:p>
    <w:p w14:paraId="0E735F2D" w14:textId="77777777" w:rsidR="00D35E7E" w:rsidRPr="004D4C86" w:rsidRDefault="00D35E7E" w:rsidP="00537640">
      <w:pPr>
        <w:pStyle w:val="Lv2-J"/>
        <w:rPr>
          <w:szCs w:val="24"/>
        </w:rPr>
      </w:pPr>
      <w:r w:rsidRPr="004D4C86">
        <w:rPr>
          <w:szCs w:val="24"/>
        </w:rPr>
        <w:t xml:space="preserve">Jesus promises the prestigious wealthy church of the </w:t>
      </w:r>
      <w:proofErr w:type="spellStart"/>
      <w:r w:rsidRPr="004D4C86">
        <w:rPr>
          <w:szCs w:val="24"/>
        </w:rPr>
        <w:t>Laodiceans</w:t>
      </w:r>
      <w:proofErr w:type="spellEnd"/>
      <w:r w:rsidRPr="004D4C86">
        <w:rPr>
          <w:szCs w:val="24"/>
        </w:rPr>
        <w:t xml:space="preserve"> deep fellowship</w:t>
      </w:r>
      <w:r w:rsidR="00853611" w:rsidRPr="004D4C86">
        <w:rPr>
          <w:szCs w:val="24"/>
        </w:rPr>
        <w:t xml:space="preserve"> and a position in His eternal k</w:t>
      </w:r>
      <w:r w:rsidRPr="004D4C86">
        <w:rPr>
          <w:szCs w:val="24"/>
        </w:rPr>
        <w:t>ingdom, along with gold, garments</w:t>
      </w:r>
      <w:r w:rsidR="00853611" w:rsidRPr="004D4C86">
        <w:rPr>
          <w:szCs w:val="24"/>
        </w:rPr>
        <w:t>,</w:t>
      </w:r>
      <w:r w:rsidRPr="004D4C86">
        <w:rPr>
          <w:szCs w:val="24"/>
        </w:rPr>
        <w:t xml:space="preserve"> and revelation. However, to receive this He required that they zealously repent of their </w:t>
      </w:r>
      <w:proofErr w:type="spellStart"/>
      <w:r w:rsidRPr="004D4C86">
        <w:rPr>
          <w:szCs w:val="24"/>
        </w:rPr>
        <w:t>lukewarmness</w:t>
      </w:r>
      <w:proofErr w:type="spellEnd"/>
      <w:r w:rsidRPr="004D4C86">
        <w:rPr>
          <w:szCs w:val="24"/>
        </w:rPr>
        <w:t xml:space="preserve"> in their relationship with Him. Their problem was spiritual blindness and pride that led to </w:t>
      </w:r>
      <w:proofErr w:type="spellStart"/>
      <w:r w:rsidRPr="004D4C86">
        <w:rPr>
          <w:szCs w:val="24"/>
        </w:rPr>
        <w:t>lukewarmness</w:t>
      </w:r>
      <w:proofErr w:type="spellEnd"/>
      <w:r w:rsidRPr="004D4C86">
        <w:rPr>
          <w:szCs w:val="24"/>
        </w:rPr>
        <w:t xml:space="preserve"> in their love for the Lord. </w:t>
      </w:r>
    </w:p>
    <w:p w14:paraId="7B16FE69" w14:textId="77777777" w:rsidR="00D35E7E" w:rsidRPr="004D4C86" w:rsidRDefault="00D35E7E" w:rsidP="00537640">
      <w:pPr>
        <w:pStyle w:val="Lv2-J"/>
        <w:rPr>
          <w:szCs w:val="24"/>
        </w:rPr>
      </w:pPr>
      <w:proofErr w:type="gramStart"/>
      <w:r w:rsidRPr="004D4C86">
        <w:rPr>
          <w:szCs w:val="24"/>
        </w:rPr>
        <w:t>One root problem they had came from misinterpreting why G</w:t>
      </w:r>
      <w:r w:rsidR="005F7D2B" w:rsidRPr="004D4C86">
        <w:rPr>
          <w:szCs w:val="24"/>
        </w:rPr>
        <w:t>od gave them financial blessing.</w:t>
      </w:r>
      <w:proofErr w:type="gramEnd"/>
      <w:r w:rsidRPr="004D4C86">
        <w:rPr>
          <w:szCs w:val="24"/>
        </w:rPr>
        <w:t xml:space="preserve"> The Lord releases financial blessing as part of the covenant that He has made with His people. There is much emphasis on the biblical promise of receiving financial blessing from God (</w:t>
      </w:r>
      <w:r w:rsidR="00070EC9" w:rsidRPr="004D4C86">
        <w:rPr>
          <w:szCs w:val="24"/>
        </w:rPr>
        <w:t>Deut. 28:1-</w:t>
      </w:r>
      <w:r w:rsidRPr="004D4C86">
        <w:rPr>
          <w:szCs w:val="24"/>
        </w:rPr>
        <w:t>14). When our finances grow faster than our heart, then negative dynamics occur.</w:t>
      </w:r>
    </w:p>
    <w:p w14:paraId="3C2B03C5" w14:textId="77777777" w:rsidR="00D35E7E" w:rsidRPr="004D4C86" w:rsidRDefault="00D35E7E" w:rsidP="00537640">
      <w:pPr>
        <w:pStyle w:val="Sc2-F"/>
        <w:jc w:val="left"/>
        <w:rPr>
          <w:szCs w:val="24"/>
        </w:rPr>
      </w:pPr>
      <w:r w:rsidRPr="004D4C86">
        <w:rPr>
          <w:szCs w:val="24"/>
          <w:vertAlign w:val="superscript"/>
        </w:rPr>
        <w:t>18</w:t>
      </w:r>
      <w:r w:rsidR="009E4383" w:rsidRPr="004D4C86">
        <w:rPr>
          <w:szCs w:val="24"/>
        </w:rPr>
        <w:t>“</w:t>
      </w:r>
      <w:r w:rsidR="001C40FE" w:rsidRPr="004D4C86">
        <w:rPr>
          <w:szCs w:val="24"/>
        </w:rPr>
        <w:t xml:space="preserve">You shall remember the </w:t>
      </w:r>
      <w:r w:rsidR="001C40FE" w:rsidRPr="004D4C86">
        <w:rPr>
          <w:bCs/>
          <w:iCs/>
          <w:smallCaps/>
          <w:szCs w:val="24"/>
        </w:rPr>
        <w:t>Lord</w:t>
      </w:r>
      <w:r w:rsidRPr="004D4C86">
        <w:rPr>
          <w:szCs w:val="24"/>
        </w:rPr>
        <w:t xml:space="preserve"> your God, for it is He who gives you power to get wealth, that He may establish His covenant</w:t>
      </w:r>
      <w:r w:rsidR="0097053E" w:rsidRPr="004D4C86">
        <w:rPr>
          <w:szCs w:val="24"/>
        </w:rPr>
        <w:t xml:space="preserve"> which He swore to your fathers.</w:t>
      </w:r>
      <w:r w:rsidR="009E4383" w:rsidRPr="004D4C86">
        <w:rPr>
          <w:szCs w:val="24"/>
        </w:rPr>
        <w:t>”</w:t>
      </w:r>
      <w:r w:rsidRPr="004D4C86">
        <w:rPr>
          <w:szCs w:val="24"/>
        </w:rPr>
        <w:t xml:space="preserve"> (Deut. 8:18) </w:t>
      </w:r>
    </w:p>
    <w:p w14:paraId="593C7FB2" w14:textId="77777777" w:rsidR="00D35E7E" w:rsidRPr="004D4C86" w:rsidRDefault="00D35E7E" w:rsidP="00537640">
      <w:pPr>
        <w:pStyle w:val="Lv2-J"/>
        <w:rPr>
          <w:szCs w:val="24"/>
        </w:rPr>
      </w:pPr>
      <w:r w:rsidRPr="004D4C86">
        <w:rPr>
          <w:szCs w:val="24"/>
        </w:rPr>
        <w:t xml:space="preserve">We must not allow financial prosperity to hinder our heart prosperity nor our heavenly treasure. The church of Smyrna was financially poor because of persecution, but </w:t>
      </w:r>
      <w:r w:rsidR="00FC2194" w:rsidRPr="004D4C86">
        <w:rPr>
          <w:szCs w:val="24"/>
        </w:rPr>
        <w:t>was</w:t>
      </w:r>
      <w:r w:rsidRPr="004D4C86">
        <w:rPr>
          <w:szCs w:val="24"/>
        </w:rPr>
        <w:t xml:space="preserve"> spiritually rich. The </w:t>
      </w:r>
      <w:proofErr w:type="spellStart"/>
      <w:r w:rsidRPr="004D4C86">
        <w:rPr>
          <w:szCs w:val="24"/>
        </w:rPr>
        <w:t>Laodiceans</w:t>
      </w:r>
      <w:proofErr w:type="spellEnd"/>
      <w:r w:rsidRPr="004D4C86">
        <w:rPr>
          <w:szCs w:val="24"/>
        </w:rPr>
        <w:t xml:space="preserve"> had the opposite condition.</w:t>
      </w:r>
    </w:p>
    <w:p w14:paraId="00FBB56C" w14:textId="77777777" w:rsidR="00D35E7E" w:rsidRPr="004D4C86" w:rsidRDefault="00D35E7E" w:rsidP="00537640">
      <w:pPr>
        <w:pStyle w:val="Sc2-F"/>
        <w:jc w:val="left"/>
        <w:rPr>
          <w:szCs w:val="24"/>
        </w:rPr>
      </w:pPr>
      <w:r w:rsidRPr="004D4C86">
        <w:rPr>
          <w:szCs w:val="24"/>
          <w:vertAlign w:val="superscript"/>
        </w:rPr>
        <w:t>2</w:t>
      </w:r>
      <w:r w:rsidRPr="004D4C86">
        <w:rPr>
          <w:szCs w:val="24"/>
        </w:rPr>
        <w:t xml:space="preserve">I pray that you may prosper in all things and be in health, </w:t>
      </w:r>
      <w:r w:rsidRPr="004D4C86">
        <w:rPr>
          <w:szCs w:val="24"/>
          <w:u w:val="single"/>
        </w:rPr>
        <w:t>just as your soul prospers</w:t>
      </w:r>
      <w:r w:rsidRPr="004D4C86">
        <w:rPr>
          <w:szCs w:val="24"/>
        </w:rPr>
        <w:t xml:space="preserve">. </w:t>
      </w:r>
      <w:r w:rsidR="006F235F" w:rsidRPr="004D4C86">
        <w:rPr>
          <w:szCs w:val="24"/>
        </w:rPr>
        <w:br/>
      </w:r>
      <w:r w:rsidRPr="004D4C86">
        <w:rPr>
          <w:szCs w:val="24"/>
        </w:rPr>
        <w:t xml:space="preserve">(3 Jn. 2) </w:t>
      </w:r>
    </w:p>
    <w:p w14:paraId="536B96F9" w14:textId="77777777" w:rsidR="00D35E7E" w:rsidRPr="004D4C86" w:rsidRDefault="00D35E7E" w:rsidP="00537640">
      <w:pPr>
        <w:pStyle w:val="Lv2-J"/>
        <w:rPr>
          <w:szCs w:val="24"/>
        </w:rPr>
      </w:pPr>
      <w:r w:rsidRPr="004D4C86">
        <w:rPr>
          <w:szCs w:val="24"/>
        </w:rPr>
        <w:t>It is more difficult for a person who is rich in money or honor to enter (experience)</w:t>
      </w:r>
      <w:r w:rsidR="00CA636B" w:rsidRPr="004D4C86">
        <w:rPr>
          <w:szCs w:val="24"/>
        </w:rPr>
        <w:t xml:space="preserve"> the k</w:t>
      </w:r>
      <w:r w:rsidRPr="004D4C86">
        <w:rPr>
          <w:szCs w:val="24"/>
        </w:rPr>
        <w:t xml:space="preserve">ingdom. It requires much time and energy to manage </w:t>
      </w:r>
      <w:r w:rsidR="000207A2" w:rsidRPr="004D4C86">
        <w:rPr>
          <w:szCs w:val="24"/>
        </w:rPr>
        <w:t>increase in God-</w:t>
      </w:r>
      <w:r w:rsidRPr="004D4C86">
        <w:rPr>
          <w:szCs w:val="24"/>
        </w:rPr>
        <w:t xml:space="preserve">given money and honor. In being preoccupied with wealth and reputation, it is easy to neglect our spiritual life. The </w:t>
      </w:r>
      <w:proofErr w:type="spellStart"/>
      <w:r w:rsidRPr="004D4C86">
        <w:rPr>
          <w:szCs w:val="24"/>
        </w:rPr>
        <w:t>Laodiceans</w:t>
      </w:r>
      <w:proofErr w:type="spellEnd"/>
      <w:r w:rsidRPr="004D4C86">
        <w:rPr>
          <w:szCs w:val="24"/>
        </w:rPr>
        <w:t xml:space="preserve"> spoke of being financially rich without being in need of spiritual depth. Their financial increase led to losing their hunger for Jesus. This does not have to happen, but it usually does unless one is careful and zealous. The word of the Lord to the church of the </w:t>
      </w:r>
      <w:proofErr w:type="spellStart"/>
      <w:r w:rsidRPr="004D4C86">
        <w:rPr>
          <w:szCs w:val="24"/>
        </w:rPr>
        <w:t>Laodiceans</w:t>
      </w:r>
      <w:proofErr w:type="spellEnd"/>
      <w:r w:rsidRPr="004D4C86">
        <w:rPr>
          <w:szCs w:val="24"/>
        </w:rPr>
        <w:t xml:space="preserve"> is needed in the Church </w:t>
      </w:r>
      <w:r w:rsidR="008D7EF0" w:rsidRPr="004D4C86">
        <w:rPr>
          <w:szCs w:val="24"/>
        </w:rPr>
        <w:t>across the US</w:t>
      </w:r>
      <w:r w:rsidRPr="004D4C86">
        <w:rPr>
          <w:szCs w:val="24"/>
        </w:rPr>
        <w:t>. There are many rich believers and churches that are spiritually shallow</w:t>
      </w:r>
      <w:r w:rsidR="001B4DE8" w:rsidRPr="004D4C86">
        <w:rPr>
          <w:szCs w:val="24"/>
        </w:rPr>
        <w:t>,</w:t>
      </w:r>
      <w:r w:rsidRPr="004D4C86">
        <w:rPr>
          <w:szCs w:val="24"/>
        </w:rPr>
        <w:t xml:space="preserve"> but do n</w:t>
      </w:r>
      <w:r w:rsidR="001B4DE8" w:rsidRPr="004D4C86">
        <w:rPr>
          <w:szCs w:val="24"/>
        </w:rPr>
        <w:t xml:space="preserve">ot know it. It is rare to see </w:t>
      </w:r>
      <w:r w:rsidRPr="004D4C86">
        <w:rPr>
          <w:szCs w:val="24"/>
        </w:rPr>
        <w:t>believer</w:t>
      </w:r>
      <w:r w:rsidR="001B4DE8" w:rsidRPr="004D4C86">
        <w:rPr>
          <w:szCs w:val="24"/>
        </w:rPr>
        <w:t>s</w:t>
      </w:r>
      <w:r w:rsidRPr="004D4C86">
        <w:rPr>
          <w:szCs w:val="24"/>
        </w:rPr>
        <w:t xml:space="preserve"> with a lot of money maintaining their fire for Jesus.</w:t>
      </w:r>
      <w:r w:rsidR="007B1E91" w:rsidRPr="004D4C86">
        <w:rPr>
          <w:szCs w:val="24"/>
        </w:rPr>
        <w:t xml:space="preserve"> </w:t>
      </w:r>
    </w:p>
    <w:p w14:paraId="618BA4C6" w14:textId="77777777" w:rsidR="00D35E7E" w:rsidRPr="004D4C86" w:rsidRDefault="00D35E7E" w:rsidP="00537640">
      <w:pPr>
        <w:pStyle w:val="Sc2-F"/>
        <w:jc w:val="left"/>
        <w:rPr>
          <w:szCs w:val="24"/>
        </w:rPr>
      </w:pPr>
      <w:r w:rsidRPr="004D4C86">
        <w:rPr>
          <w:szCs w:val="24"/>
          <w:vertAlign w:val="superscript"/>
        </w:rPr>
        <w:lastRenderedPageBreak/>
        <w:t>21</w:t>
      </w:r>
      <w:r w:rsidR="00237824" w:rsidRPr="004D4C86">
        <w:rPr>
          <w:szCs w:val="24"/>
        </w:rPr>
        <w:t>“</w:t>
      </w:r>
      <w:r w:rsidRPr="004D4C86">
        <w:rPr>
          <w:szCs w:val="24"/>
        </w:rPr>
        <w:t>If</w:t>
      </w:r>
      <w:r w:rsidRPr="004D4C86">
        <w:rPr>
          <w:sz w:val="20"/>
        </w:rPr>
        <w:t xml:space="preserve"> </w:t>
      </w:r>
      <w:r w:rsidRPr="004D4C86">
        <w:rPr>
          <w:szCs w:val="24"/>
        </w:rPr>
        <w:t>you</w:t>
      </w:r>
      <w:r w:rsidRPr="004D4C86">
        <w:rPr>
          <w:sz w:val="20"/>
        </w:rPr>
        <w:t xml:space="preserve"> </w:t>
      </w:r>
      <w:r w:rsidRPr="004D4C86">
        <w:rPr>
          <w:szCs w:val="24"/>
        </w:rPr>
        <w:t>want</w:t>
      </w:r>
      <w:r w:rsidRPr="004D4C86">
        <w:rPr>
          <w:sz w:val="20"/>
        </w:rPr>
        <w:t xml:space="preserve"> </w:t>
      </w:r>
      <w:r w:rsidRPr="004D4C86">
        <w:rPr>
          <w:szCs w:val="24"/>
        </w:rPr>
        <w:t>to</w:t>
      </w:r>
      <w:r w:rsidRPr="004D4C86">
        <w:rPr>
          <w:sz w:val="20"/>
        </w:rPr>
        <w:t xml:space="preserve"> </w:t>
      </w:r>
      <w:r w:rsidRPr="004D4C86">
        <w:rPr>
          <w:szCs w:val="24"/>
        </w:rPr>
        <w:t>be</w:t>
      </w:r>
      <w:r w:rsidRPr="004D4C86">
        <w:rPr>
          <w:sz w:val="20"/>
        </w:rPr>
        <w:t xml:space="preserve"> </w:t>
      </w:r>
      <w:r w:rsidRPr="004D4C86">
        <w:rPr>
          <w:szCs w:val="24"/>
        </w:rPr>
        <w:t>perfect…sell</w:t>
      </w:r>
      <w:r w:rsidRPr="004D4C86">
        <w:rPr>
          <w:sz w:val="20"/>
        </w:rPr>
        <w:t xml:space="preserve"> </w:t>
      </w:r>
      <w:r w:rsidRPr="004D4C86">
        <w:rPr>
          <w:szCs w:val="24"/>
        </w:rPr>
        <w:t>what</w:t>
      </w:r>
      <w:r w:rsidRPr="004D4C86">
        <w:rPr>
          <w:sz w:val="20"/>
        </w:rPr>
        <w:t xml:space="preserve"> </w:t>
      </w:r>
      <w:r w:rsidRPr="004D4C86">
        <w:rPr>
          <w:szCs w:val="24"/>
        </w:rPr>
        <w:t>you</w:t>
      </w:r>
      <w:r w:rsidRPr="004D4C86">
        <w:rPr>
          <w:sz w:val="20"/>
        </w:rPr>
        <w:t xml:space="preserve"> </w:t>
      </w:r>
      <w:r w:rsidRPr="004D4C86">
        <w:rPr>
          <w:szCs w:val="24"/>
        </w:rPr>
        <w:t>have</w:t>
      </w:r>
      <w:r w:rsidRPr="004D4C86">
        <w:rPr>
          <w:sz w:val="20"/>
        </w:rPr>
        <w:t xml:space="preserve"> </w:t>
      </w:r>
      <w:r w:rsidRPr="004D4C86">
        <w:rPr>
          <w:szCs w:val="24"/>
        </w:rPr>
        <w:t>and</w:t>
      </w:r>
      <w:r w:rsidRPr="004D4C86">
        <w:rPr>
          <w:sz w:val="20"/>
        </w:rPr>
        <w:t xml:space="preserve"> </w:t>
      </w:r>
      <w:r w:rsidRPr="004D4C86">
        <w:rPr>
          <w:szCs w:val="24"/>
        </w:rPr>
        <w:t>give</w:t>
      </w:r>
      <w:r w:rsidRPr="004D4C86">
        <w:rPr>
          <w:sz w:val="20"/>
        </w:rPr>
        <w:t xml:space="preserve"> </w:t>
      </w:r>
      <w:r w:rsidRPr="004D4C86">
        <w:rPr>
          <w:szCs w:val="24"/>
        </w:rPr>
        <w:t>to</w:t>
      </w:r>
      <w:r w:rsidRPr="004D4C86">
        <w:rPr>
          <w:sz w:val="20"/>
        </w:rPr>
        <w:t xml:space="preserve"> </w:t>
      </w:r>
      <w:r w:rsidRPr="004D4C86">
        <w:rPr>
          <w:szCs w:val="24"/>
        </w:rPr>
        <w:t>the</w:t>
      </w:r>
      <w:r w:rsidRPr="004D4C86">
        <w:rPr>
          <w:sz w:val="20"/>
        </w:rPr>
        <w:t xml:space="preserve"> </w:t>
      </w:r>
      <w:r w:rsidRPr="004D4C86">
        <w:rPr>
          <w:szCs w:val="24"/>
        </w:rPr>
        <w:t>poor,</w:t>
      </w:r>
      <w:r w:rsidRPr="004D4C86">
        <w:rPr>
          <w:sz w:val="20"/>
        </w:rPr>
        <w:t xml:space="preserve"> </w:t>
      </w:r>
      <w:r w:rsidRPr="004D4C86">
        <w:rPr>
          <w:szCs w:val="24"/>
        </w:rPr>
        <w:t>and</w:t>
      </w:r>
      <w:r w:rsidRPr="004D4C86">
        <w:rPr>
          <w:sz w:val="20"/>
        </w:rPr>
        <w:t xml:space="preserve"> </w:t>
      </w:r>
      <w:r w:rsidRPr="004D4C86">
        <w:rPr>
          <w:szCs w:val="24"/>
        </w:rPr>
        <w:t>you</w:t>
      </w:r>
      <w:r w:rsidRPr="004D4C86">
        <w:rPr>
          <w:sz w:val="20"/>
        </w:rPr>
        <w:t xml:space="preserve"> </w:t>
      </w:r>
      <w:r w:rsidRPr="004D4C86">
        <w:rPr>
          <w:szCs w:val="24"/>
        </w:rPr>
        <w:t>will</w:t>
      </w:r>
      <w:r w:rsidRPr="004D4C86">
        <w:rPr>
          <w:sz w:val="20"/>
        </w:rPr>
        <w:t xml:space="preserve"> </w:t>
      </w:r>
      <w:r w:rsidRPr="004D4C86">
        <w:rPr>
          <w:szCs w:val="24"/>
        </w:rPr>
        <w:t>have</w:t>
      </w:r>
      <w:r w:rsidRPr="004D4C86">
        <w:rPr>
          <w:sz w:val="20"/>
        </w:rPr>
        <w:t xml:space="preserve"> </w:t>
      </w:r>
      <w:r w:rsidRPr="004D4C86">
        <w:rPr>
          <w:szCs w:val="24"/>
        </w:rPr>
        <w:t>treasure</w:t>
      </w:r>
      <w:r w:rsidRPr="004D4C86">
        <w:rPr>
          <w:sz w:val="20"/>
        </w:rPr>
        <w:t xml:space="preserve"> </w:t>
      </w:r>
      <w:r w:rsidRPr="004D4C86">
        <w:rPr>
          <w:szCs w:val="24"/>
        </w:rPr>
        <w:t>in</w:t>
      </w:r>
      <w:r w:rsidRPr="004D4C86">
        <w:rPr>
          <w:sz w:val="20"/>
        </w:rPr>
        <w:t xml:space="preserve"> </w:t>
      </w:r>
      <w:r w:rsidRPr="004D4C86">
        <w:rPr>
          <w:szCs w:val="24"/>
        </w:rPr>
        <w:t>heaven…</w:t>
      </w:r>
      <w:r w:rsidRPr="004D4C86">
        <w:rPr>
          <w:szCs w:val="24"/>
          <w:vertAlign w:val="superscript"/>
        </w:rPr>
        <w:t>23</w:t>
      </w:r>
      <w:r w:rsidRPr="004D4C86">
        <w:rPr>
          <w:szCs w:val="24"/>
        </w:rPr>
        <w:t>It</w:t>
      </w:r>
      <w:r w:rsidRPr="004D4C86">
        <w:rPr>
          <w:sz w:val="20"/>
        </w:rPr>
        <w:t xml:space="preserve"> </w:t>
      </w:r>
      <w:r w:rsidRPr="004D4C86">
        <w:rPr>
          <w:szCs w:val="24"/>
        </w:rPr>
        <w:t>is</w:t>
      </w:r>
      <w:r w:rsidRPr="004D4C86">
        <w:rPr>
          <w:sz w:val="20"/>
        </w:rPr>
        <w:t xml:space="preserve"> </w:t>
      </w:r>
      <w:r w:rsidRPr="004D4C86">
        <w:rPr>
          <w:szCs w:val="24"/>
        </w:rPr>
        <w:t>hard</w:t>
      </w:r>
      <w:r w:rsidRPr="004D4C86">
        <w:rPr>
          <w:sz w:val="20"/>
        </w:rPr>
        <w:t xml:space="preserve"> </w:t>
      </w:r>
      <w:r w:rsidRPr="004D4C86">
        <w:rPr>
          <w:szCs w:val="24"/>
        </w:rPr>
        <w:t>for</w:t>
      </w:r>
      <w:r w:rsidRPr="004D4C86">
        <w:rPr>
          <w:sz w:val="20"/>
        </w:rPr>
        <w:t xml:space="preserve"> </w:t>
      </w:r>
      <w:r w:rsidRPr="004D4C86">
        <w:rPr>
          <w:szCs w:val="24"/>
        </w:rPr>
        <w:t>a</w:t>
      </w:r>
      <w:r w:rsidRPr="004D4C86">
        <w:rPr>
          <w:sz w:val="20"/>
        </w:rPr>
        <w:t xml:space="preserve"> </w:t>
      </w:r>
      <w:r w:rsidRPr="004D4C86">
        <w:rPr>
          <w:szCs w:val="24"/>
        </w:rPr>
        <w:t>rich</w:t>
      </w:r>
      <w:r w:rsidRPr="004D4C86">
        <w:rPr>
          <w:sz w:val="20"/>
        </w:rPr>
        <w:t xml:space="preserve"> </w:t>
      </w:r>
      <w:r w:rsidRPr="004D4C86">
        <w:rPr>
          <w:szCs w:val="24"/>
        </w:rPr>
        <w:t>man</w:t>
      </w:r>
      <w:r w:rsidRPr="004D4C86">
        <w:rPr>
          <w:sz w:val="20"/>
        </w:rPr>
        <w:t xml:space="preserve"> </w:t>
      </w:r>
      <w:r w:rsidRPr="004D4C86">
        <w:rPr>
          <w:szCs w:val="24"/>
        </w:rPr>
        <w:t>to</w:t>
      </w:r>
      <w:r w:rsidRPr="004D4C86">
        <w:rPr>
          <w:sz w:val="20"/>
        </w:rPr>
        <w:t xml:space="preserve"> </w:t>
      </w:r>
      <w:r w:rsidRPr="004D4C86">
        <w:rPr>
          <w:szCs w:val="24"/>
        </w:rPr>
        <w:t>enter</w:t>
      </w:r>
      <w:r w:rsidRPr="004D4C86">
        <w:rPr>
          <w:sz w:val="20"/>
        </w:rPr>
        <w:t xml:space="preserve"> </w:t>
      </w:r>
      <w:r w:rsidRPr="004D4C86">
        <w:rPr>
          <w:szCs w:val="24"/>
        </w:rPr>
        <w:t>the</w:t>
      </w:r>
      <w:r w:rsidRPr="004D4C86">
        <w:rPr>
          <w:sz w:val="20"/>
        </w:rPr>
        <w:t xml:space="preserve"> </w:t>
      </w:r>
      <w:r w:rsidRPr="004D4C86">
        <w:rPr>
          <w:szCs w:val="24"/>
        </w:rPr>
        <w:t>kingdom</w:t>
      </w:r>
      <w:r w:rsidRPr="004D4C86">
        <w:rPr>
          <w:sz w:val="20"/>
        </w:rPr>
        <w:t xml:space="preserve"> </w:t>
      </w:r>
      <w:r w:rsidRPr="004D4C86">
        <w:rPr>
          <w:szCs w:val="24"/>
        </w:rPr>
        <w:t>of</w:t>
      </w:r>
      <w:r w:rsidRPr="004D4C86">
        <w:rPr>
          <w:sz w:val="20"/>
        </w:rPr>
        <w:t xml:space="preserve"> </w:t>
      </w:r>
      <w:r w:rsidRPr="004D4C86">
        <w:rPr>
          <w:szCs w:val="24"/>
        </w:rPr>
        <w:t>heaven.</w:t>
      </w:r>
      <w:r w:rsidR="00237824" w:rsidRPr="004D4C86">
        <w:rPr>
          <w:szCs w:val="24"/>
        </w:rPr>
        <w:t>”</w:t>
      </w:r>
      <w:r w:rsidRPr="004D4C86">
        <w:rPr>
          <w:sz w:val="20"/>
        </w:rPr>
        <w:t xml:space="preserve"> </w:t>
      </w:r>
      <w:r w:rsidR="00070EC9" w:rsidRPr="004D4C86">
        <w:rPr>
          <w:szCs w:val="24"/>
        </w:rPr>
        <w:t>(Mt.</w:t>
      </w:r>
      <w:r w:rsidR="00070EC9" w:rsidRPr="004D4C86">
        <w:rPr>
          <w:sz w:val="20"/>
        </w:rPr>
        <w:t xml:space="preserve"> </w:t>
      </w:r>
      <w:r w:rsidR="00070EC9" w:rsidRPr="004D4C86">
        <w:rPr>
          <w:szCs w:val="24"/>
        </w:rPr>
        <w:t>19:21-</w:t>
      </w:r>
      <w:r w:rsidRPr="004D4C86">
        <w:rPr>
          <w:szCs w:val="24"/>
        </w:rPr>
        <w:t xml:space="preserve">23) </w:t>
      </w:r>
    </w:p>
    <w:p w14:paraId="453D2ED3" w14:textId="77777777" w:rsidR="00D35E7E" w:rsidRPr="004D4C86" w:rsidRDefault="00D35E7E" w:rsidP="00537640">
      <w:pPr>
        <w:pStyle w:val="Lv1-H"/>
        <w:rPr>
          <w:szCs w:val="24"/>
        </w:rPr>
      </w:pPr>
      <w:r w:rsidRPr="004D4C86">
        <w:rPr>
          <w:szCs w:val="24"/>
        </w:rPr>
        <w:t>the Church of Laodicea</w:t>
      </w:r>
    </w:p>
    <w:p w14:paraId="573A27E6" w14:textId="77777777" w:rsidR="00D35E7E" w:rsidRPr="004D4C86" w:rsidRDefault="00D35E7E" w:rsidP="00537640">
      <w:pPr>
        <w:pStyle w:val="Lv2-J"/>
        <w:rPr>
          <w:szCs w:val="24"/>
        </w:rPr>
      </w:pPr>
      <w:r w:rsidRPr="004D4C86">
        <w:rPr>
          <w:szCs w:val="24"/>
        </w:rPr>
        <w:t>Laodicea was a wealthy city, a center of banking, manufacturing (soft wool)</w:t>
      </w:r>
      <w:r w:rsidR="00D724BD" w:rsidRPr="004D4C86">
        <w:rPr>
          <w:szCs w:val="24"/>
        </w:rPr>
        <w:t>,</w:t>
      </w:r>
      <w:r w:rsidRPr="004D4C86">
        <w:rPr>
          <w:szCs w:val="24"/>
        </w:rPr>
        <w:t xml:space="preserve"> and medicine. </w:t>
      </w:r>
      <w:proofErr w:type="gramStart"/>
      <w:r w:rsidRPr="004D4C86">
        <w:rPr>
          <w:szCs w:val="24"/>
        </w:rPr>
        <w:t>It was located by three major highways, making it a wealthy city</w:t>
      </w:r>
      <w:proofErr w:type="gramEnd"/>
      <w:r w:rsidRPr="004D4C86">
        <w:rPr>
          <w:szCs w:val="24"/>
        </w:rPr>
        <w:t xml:space="preserve">. The city was the judicial seat of the district. A famous school of </w:t>
      </w:r>
      <w:proofErr w:type="gramStart"/>
      <w:r w:rsidRPr="004D4C86">
        <w:rPr>
          <w:szCs w:val="24"/>
        </w:rPr>
        <w:t>medicine developed</w:t>
      </w:r>
      <w:proofErr w:type="gramEnd"/>
      <w:r w:rsidRPr="004D4C86">
        <w:rPr>
          <w:szCs w:val="24"/>
        </w:rPr>
        <w:t xml:space="preserve"> treatment applied to cure eye diseases. </w:t>
      </w:r>
    </w:p>
    <w:p w14:paraId="6D1974D3" w14:textId="77777777" w:rsidR="00D35E7E" w:rsidRPr="004D4C86" w:rsidRDefault="00D35E7E" w:rsidP="00537640">
      <w:pPr>
        <w:pStyle w:val="Lv2-J"/>
        <w:rPr>
          <w:szCs w:val="24"/>
        </w:rPr>
      </w:pPr>
      <w:r w:rsidRPr="004D4C86">
        <w:rPr>
          <w:szCs w:val="24"/>
        </w:rPr>
        <w:t xml:space="preserve">Its great weakness was in lacking a water supply. An aqueduct brought them water from neighboring Hierapolis (known for its hot springs) and Colossae (known for its cold springs). </w:t>
      </w:r>
    </w:p>
    <w:p w14:paraId="04A3AD6E" w14:textId="77777777" w:rsidR="00D35E7E" w:rsidRPr="004D4C86" w:rsidRDefault="00D35E7E" w:rsidP="00537640">
      <w:pPr>
        <w:pStyle w:val="Lv1-H"/>
        <w:rPr>
          <w:szCs w:val="24"/>
        </w:rPr>
      </w:pPr>
      <w:r w:rsidRPr="004D4C86">
        <w:rPr>
          <w:szCs w:val="24"/>
        </w:rPr>
        <w:t xml:space="preserve">Jesus’ revelation of Himself </w:t>
      </w:r>
    </w:p>
    <w:p w14:paraId="1641024C" w14:textId="77777777" w:rsidR="00D35E7E" w:rsidRPr="004D4C86" w:rsidRDefault="00D35E7E" w:rsidP="00537640">
      <w:pPr>
        <w:pStyle w:val="Sc1-G"/>
        <w:jc w:val="left"/>
        <w:rPr>
          <w:szCs w:val="24"/>
        </w:rPr>
      </w:pPr>
    </w:p>
    <w:p w14:paraId="5701CCF7" w14:textId="77777777" w:rsidR="00D35E7E" w:rsidRPr="004D4C86" w:rsidRDefault="00D35E7E" w:rsidP="00537640">
      <w:pPr>
        <w:pStyle w:val="Sc1-G"/>
        <w:jc w:val="left"/>
        <w:rPr>
          <w:szCs w:val="24"/>
        </w:rPr>
      </w:pPr>
      <w:r w:rsidRPr="004D4C86">
        <w:rPr>
          <w:szCs w:val="24"/>
          <w:vertAlign w:val="superscript"/>
        </w:rPr>
        <w:t>14</w:t>
      </w:r>
      <w:r w:rsidR="00BF1A45" w:rsidRPr="004D4C86">
        <w:rPr>
          <w:szCs w:val="24"/>
        </w:rPr>
        <w:t>“</w:t>
      </w:r>
      <w:r w:rsidRPr="004D4C86">
        <w:rPr>
          <w:szCs w:val="24"/>
        </w:rPr>
        <w:t>These things says the Amen, the Faithful and True Witness, the Beginning of the creation of God…</w:t>
      </w:r>
      <w:r w:rsidR="00BF1A45" w:rsidRPr="004D4C86">
        <w:rPr>
          <w:szCs w:val="24"/>
        </w:rPr>
        <w:t>”</w:t>
      </w:r>
      <w:r w:rsidRPr="004D4C86">
        <w:rPr>
          <w:szCs w:val="24"/>
        </w:rPr>
        <w:t xml:space="preserve"> (Rev. 3:14)</w:t>
      </w:r>
    </w:p>
    <w:p w14:paraId="7B20F1C6" w14:textId="77777777" w:rsidR="00D35E7E" w:rsidRPr="004D4C86" w:rsidRDefault="00D35E7E" w:rsidP="00537640">
      <w:pPr>
        <w:pStyle w:val="Lv2-J"/>
        <w:rPr>
          <w:szCs w:val="24"/>
        </w:rPr>
      </w:pPr>
      <w:r w:rsidRPr="004D4C86">
        <w:rPr>
          <w:szCs w:val="24"/>
        </w:rPr>
        <w:t xml:space="preserve">This description reveals aspects of Jesus’ personality and ministry. It emphasizes His tender care </w:t>
      </w:r>
      <w:r w:rsidR="004909B0" w:rsidRPr="004D4C86">
        <w:rPr>
          <w:szCs w:val="24"/>
        </w:rPr>
        <w:t>over</w:t>
      </w:r>
      <w:r w:rsidRPr="004D4C86">
        <w:rPr>
          <w:szCs w:val="24"/>
        </w:rPr>
        <w:t xml:space="preserve"> our lives and His intervention to help us walk closely with Him and receive His promises. </w:t>
      </w:r>
    </w:p>
    <w:p w14:paraId="39E83529" w14:textId="77777777" w:rsidR="00D35E7E" w:rsidRPr="004D4C86" w:rsidRDefault="00D35E7E" w:rsidP="00537640">
      <w:pPr>
        <w:pStyle w:val="Lv2-J"/>
        <w:rPr>
          <w:szCs w:val="24"/>
        </w:rPr>
      </w:pPr>
      <w:r w:rsidRPr="004D4C86">
        <w:rPr>
          <w:b/>
          <w:i/>
          <w:szCs w:val="24"/>
        </w:rPr>
        <w:t>The Amen</w:t>
      </w:r>
      <w:r w:rsidR="005F7D2B" w:rsidRPr="004D4C86">
        <w:rPr>
          <w:szCs w:val="24"/>
        </w:rPr>
        <w:t xml:space="preserve">: </w:t>
      </w:r>
      <w:r w:rsidR="00190246" w:rsidRPr="004D4C86">
        <w:rPr>
          <w:szCs w:val="24"/>
        </w:rPr>
        <w:t xml:space="preserve">means to </w:t>
      </w:r>
      <w:r w:rsidRPr="004D4C86">
        <w:rPr>
          <w:szCs w:val="24"/>
        </w:rPr>
        <w:t>be true or established. Jesus is the Amen because His promises are certain and sure. John used the word “amen” (Gr.</w:t>
      </w:r>
      <w:r w:rsidR="00C205B3" w:rsidRPr="004D4C86">
        <w:rPr>
          <w:szCs w:val="24"/>
        </w:rPr>
        <w:t>,</w:t>
      </w:r>
      <w:r w:rsidRPr="004D4C86">
        <w:rPr>
          <w:szCs w:val="24"/>
        </w:rPr>
        <w:t xml:space="preserve"> </w:t>
      </w:r>
      <w:proofErr w:type="spellStart"/>
      <w:r w:rsidRPr="004D4C86">
        <w:rPr>
          <w:i/>
          <w:szCs w:val="24"/>
        </w:rPr>
        <w:t>amhn</w:t>
      </w:r>
      <w:proofErr w:type="spellEnd"/>
      <w:r w:rsidRPr="004D4C86">
        <w:rPr>
          <w:szCs w:val="24"/>
        </w:rPr>
        <w:t>)</w:t>
      </w:r>
      <w:r w:rsidR="00B050DA" w:rsidRPr="004D4C86">
        <w:rPr>
          <w:szCs w:val="24"/>
        </w:rPr>
        <w:t xml:space="preserve"> 25 times</w:t>
      </w:r>
      <w:r w:rsidRPr="004D4C86">
        <w:rPr>
          <w:szCs w:val="24"/>
        </w:rPr>
        <w:t>. It is translated as</w:t>
      </w:r>
      <w:r w:rsidR="00E07269" w:rsidRPr="004D4C86">
        <w:rPr>
          <w:szCs w:val="24"/>
        </w:rPr>
        <w:t xml:space="preserve"> </w:t>
      </w:r>
      <w:r w:rsidR="0040354E" w:rsidRPr="004D4C86">
        <w:rPr>
          <w:szCs w:val="24"/>
        </w:rPr>
        <w:t>“</w:t>
      </w:r>
      <w:r w:rsidRPr="004D4C86">
        <w:rPr>
          <w:szCs w:val="24"/>
        </w:rPr>
        <w:t>truly,</w:t>
      </w:r>
      <w:r w:rsidR="00E07269" w:rsidRPr="004D4C86">
        <w:rPr>
          <w:szCs w:val="24"/>
        </w:rPr>
        <w:t xml:space="preserve"> truly, I say to you.</w:t>
      </w:r>
      <w:r w:rsidR="0040354E" w:rsidRPr="004D4C86">
        <w:rPr>
          <w:szCs w:val="24"/>
        </w:rPr>
        <w:t>”</w:t>
      </w:r>
      <w:r w:rsidRPr="004D4C86">
        <w:rPr>
          <w:szCs w:val="24"/>
        </w:rPr>
        <w:t xml:space="preserve"> </w:t>
      </w:r>
      <w:r w:rsidR="00E07269" w:rsidRPr="004D4C86">
        <w:rPr>
          <w:szCs w:val="24"/>
        </w:rPr>
        <w:t>The God of truth</w:t>
      </w:r>
      <w:r w:rsidR="000A79CA" w:rsidRPr="004D4C86">
        <w:rPr>
          <w:szCs w:val="24"/>
        </w:rPr>
        <w:t xml:space="preserve"> (Isa. 65:17)</w:t>
      </w:r>
      <w:r w:rsidRPr="004D4C86">
        <w:rPr>
          <w:szCs w:val="24"/>
        </w:rPr>
        <w:t xml:space="preserve"> is literally </w:t>
      </w:r>
      <w:r w:rsidR="00C205B3" w:rsidRPr="004D4C86">
        <w:rPr>
          <w:szCs w:val="24"/>
        </w:rPr>
        <w:t>“</w:t>
      </w:r>
      <w:r w:rsidR="00E07269" w:rsidRPr="004D4C86">
        <w:rPr>
          <w:szCs w:val="24"/>
        </w:rPr>
        <w:t>the God of Amen</w:t>
      </w:r>
      <w:r w:rsidR="0040354E" w:rsidRPr="004D4C86">
        <w:rPr>
          <w:szCs w:val="24"/>
        </w:rPr>
        <w:t>.</w:t>
      </w:r>
      <w:r w:rsidR="00C205B3" w:rsidRPr="004D4C86">
        <w:rPr>
          <w:szCs w:val="24"/>
        </w:rPr>
        <w:t>”</w:t>
      </w:r>
    </w:p>
    <w:p w14:paraId="1C4C4608" w14:textId="77777777" w:rsidR="00D35E7E" w:rsidRPr="004D4C86" w:rsidRDefault="003A1966" w:rsidP="00537640">
      <w:pPr>
        <w:pStyle w:val="Lv3-K"/>
        <w:rPr>
          <w:szCs w:val="24"/>
        </w:rPr>
      </w:pPr>
      <w:r w:rsidRPr="004D4C86">
        <w:rPr>
          <w:i/>
          <w:szCs w:val="24"/>
        </w:rPr>
        <w:t>Amen</w:t>
      </w:r>
      <w:r w:rsidR="00D35E7E" w:rsidRPr="004D4C86">
        <w:rPr>
          <w:i/>
          <w:szCs w:val="24"/>
        </w:rPr>
        <w:t xml:space="preserve"> </w:t>
      </w:r>
      <w:r w:rsidR="00D35E7E" w:rsidRPr="004D4C86">
        <w:rPr>
          <w:szCs w:val="24"/>
        </w:rPr>
        <w:t xml:space="preserve">was pronounced when one agreed with the promises and consequences of an </w:t>
      </w:r>
      <w:r w:rsidR="006C1F77" w:rsidRPr="004D4C86">
        <w:rPr>
          <w:szCs w:val="24"/>
        </w:rPr>
        <w:t>oath (Num. 5:22; Deut. 27:15</w:t>
      </w:r>
      <w:r w:rsidR="00D35E7E" w:rsidRPr="004D4C86">
        <w:rPr>
          <w:szCs w:val="24"/>
        </w:rPr>
        <w:t xml:space="preserve">; Neh. 5:13; Jer. 11:5). Being the Amen, Jesus lived in perfect agreement with His Father. As the head of the Church, He requires that we agree with Him to release the certainty of His blessings. We have to relate to Jesus on His terms. We must do it His way. Jesus </w:t>
      </w:r>
      <w:r w:rsidR="00C90FC0" w:rsidRPr="004D4C86">
        <w:rPr>
          <w:szCs w:val="24"/>
        </w:rPr>
        <w:t>is the O</w:t>
      </w:r>
      <w:r w:rsidR="00D35E7E" w:rsidRPr="004D4C86">
        <w:rPr>
          <w:szCs w:val="24"/>
        </w:rPr>
        <w:t>ne who agrees with God and requires that we agree with Him to release His purposes.</w:t>
      </w:r>
    </w:p>
    <w:p w14:paraId="3527561B" w14:textId="77777777" w:rsidR="00D35E7E" w:rsidRPr="004D4C86" w:rsidRDefault="00D35E7E" w:rsidP="00537640">
      <w:pPr>
        <w:pStyle w:val="Lv3-K"/>
        <w:rPr>
          <w:szCs w:val="24"/>
        </w:rPr>
      </w:pPr>
      <w:r w:rsidRPr="004D4C86">
        <w:rPr>
          <w:szCs w:val="24"/>
        </w:rPr>
        <w:t>All of the promises of God are yes and ame</w:t>
      </w:r>
      <w:r w:rsidR="005939F6" w:rsidRPr="004D4C86">
        <w:rPr>
          <w:szCs w:val="24"/>
        </w:rPr>
        <w:t xml:space="preserve">n. All the promises of God are </w:t>
      </w:r>
      <w:r w:rsidR="005939F6" w:rsidRPr="004D4C86">
        <w:rPr>
          <w:i/>
          <w:szCs w:val="24"/>
        </w:rPr>
        <w:t>yes</w:t>
      </w:r>
      <w:r w:rsidRPr="004D4C86">
        <w:rPr>
          <w:szCs w:val="24"/>
        </w:rPr>
        <w:t xml:space="preserve"> because they are true</w:t>
      </w:r>
      <w:r w:rsidR="000E5C26" w:rsidRPr="004D4C86">
        <w:rPr>
          <w:szCs w:val="24"/>
        </w:rPr>
        <w:t xml:space="preserve">. They are </w:t>
      </w:r>
      <w:r w:rsidR="000E5C26" w:rsidRPr="004D4C86">
        <w:rPr>
          <w:i/>
          <w:szCs w:val="24"/>
        </w:rPr>
        <w:t>amen</w:t>
      </w:r>
      <w:r w:rsidRPr="004D4C86">
        <w:rPr>
          <w:szCs w:val="24"/>
        </w:rPr>
        <w:t xml:space="preserve"> because we must agree with them. God’s promises for increased blessing are invitations to partnership, not unconditional guarantees.</w:t>
      </w:r>
    </w:p>
    <w:p w14:paraId="411F224D" w14:textId="77777777" w:rsidR="00D35E7E" w:rsidRPr="004D4C86" w:rsidRDefault="00D35E7E" w:rsidP="00537640">
      <w:pPr>
        <w:pStyle w:val="Sc3-D"/>
        <w:jc w:val="left"/>
        <w:rPr>
          <w:szCs w:val="24"/>
        </w:rPr>
      </w:pPr>
      <w:r w:rsidRPr="004D4C86">
        <w:rPr>
          <w:szCs w:val="24"/>
          <w:vertAlign w:val="superscript"/>
        </w:rPr>
        <w:t>20</w:t>
      </w:r>
      <w:r w:rsidRPr="004D4C86">
        <w:rPr>
          <w:szCs w:val="24"/>
        </w:rPr>
        <w:t xml:space="preserve">For all the promises of God </w:t>
      </w:r>
      <w:r w:rsidR="00CD3B1C" w:rsidRPr="004D4C86">
        <w:rPr>
          <w:szCs w:val="24"/>
        </w:rPr>
        <w:t xml:space="preserve">in Him are </w:t>
      </w:r>
      <w:proofErr w:type="gramStart"/>
      <w:r w:rsidR="00CD3B1C" w:rsidRPr="004D4C86">
        <w:rPr>
          <w:szCs w:val="24"/>
        </w:rPr>
        <w:t>Yes</w:t>
      </w:r>
      <w:proofErr w:type="gramEnd"/>
      <w:r w:rsidR="00CD3B1C" w:rsidRPr="004D4C86">
        <w:rPr>
          <w:szCs w:val="24"/>
        </w:rPr>
        <w:t>, and in Him Amen.</w:t>
      </w:r>
      <w:r w:rsidRPr="004D4C86">
        <w:rPr>
          <w:szCs w:val="24"/>
        </w:rPr>
        <w:t xml:space="preserve"> (2 Cor. 1:20) </w:t>
      </w:r>
    </w:p>
    <w:p w14:paraId="6273AB4D" w14:textId="77777777" w:rsidR="00D35E7E" w:rsidRPr="004D4C86" w:rsidRDefault="00D35E7E" w:rsidP="00537640">
      <w:pPr>
        <w:pStyle w:val="Lv2-J"/>
        <w:rPr>
          <w:szCs w:val="24"/>
        </w:rPr>
      </w:pPr>
      <w:r w:rsidRPr="004D4C86">
        <w:rPr>
          <w:b/>
          <w:i/>
          <w:szCs w:val="24"/>
        </w:rPr>
        <w:t>The Faithful and True Witness</w:t>
      </w:r>
      <w:r w:rsidR="005F7D2B" w:rsidRPr="004D4C86">
        <w:rPr>
          <w:szCs w:val="24"/>
        </w:rPr>
        <w:t xml:space="preserve">: </w:t>
      </w:r>
      <w:r w:rsidRPr="004D4C86">
        <w:rPr>
          <w:szCs w:val="24"/>
        </w:rPr>
        <w:t>what He speaks is reliable and truthful (Rev. 3:7). He was about to tell them the truth in both positive and negative ways. He revealed such great promises</w:t>
      </w:r>
      <w:r w:rsidR="00020B6B" w:rsidRPr="004D4C86">
        <w:rPr>
          <w:szCs w:val="24"/>
        </w:rPr>
        <w:t xml:space="preserve"> in Rev.</w:t>
      </w:r>
      <w:r w:rsidR="00070EC9" w:rsidRPr="004D4C86">
        <w:rPr>
          <w:szCs w:val="24"/>
        </w:rPr>
        <w:t xml:space="preserve"> 3:18-</w:t>
      </w:r>
      <w:r w:rsidRPr="004D4C86">
        <w:rPr>
          <w:szCs w:val="24"/>
        </w:rPr>
        <w:t>21</w:t>
      </w:r>
      <w:r w:rsidR="00253343" w:rsidRPr="004D4C86">
        <w:rPr>
          <w:szCs w:val="24"/>
        </w:rPr>
        <w:t>,</w:t>
      </w:r>
      <w:r w:rsidRPr="004D4C86">
        <w:rPr>
          <w:szCs w:val="24"/>
        </w:rPr>
        <w:t xml:space="preserve"> along with negative truths about their spiritual problems</w:t>
      </w:r>
      <w:r w:rsidR="00020B6B" w:rsidRPr="004D4C86">
        <w:rPr>
          <w:szCs w:val="24"/>
        </w:rPr>
        <w:t xml:space="preserve"> in Rev.</w:t>
      </w:r>
      <w:r w:rsidR="00070EC9" w:rsidRPr="004D4C86">
        <w:rPr>
          <w:szCs w:val="24"/>
        </w:rPr>
        <w:t xml:space="preserve"> 3:17-</w:t>
      </w:r>
      <w:r w:rsidRPr="004D4C86">
        <w:rPr>
          <w:szCs w:val="24"/>
        </w:rPr>
        <w:t>18. He does not ever exaggerate or flatter. Most only preach and prophesy of positive things.</w:t>
      </w:r>
    </w:p>
    <w:p w14:paraId="0A7FA62E" w14:textId="77777777" w:rsidR="00D35E7E" w:rsidRPr="004D4C86" w:rsidRDefault="00D35E7E" w:rsidP="00537640">
      <w:pPr>
        <w:pStyle w:val="Lv2-J"/>
        <w:rPr>
          <w:szCs w:val="24"/>
        </w:rPr>
      </w:pPr>
      <w:r w:rsidRPr="004D4C86">
        <w:rPr>
          <w:b/>
          <w:i/>
          <w:szCs w:val="24"/>
        </w:rPr>
        <w:t>The beginning of the creation of God</w:t>
      </w:r>
      <w:r w:rsidR="005F7D2B" w:rsidRPr="004D4C86">
        <w:rPr>
          <w:szCs w:val="24"/>
        </w:rPr>
        <w:t xml:space="preserve">: </w:t>
      </w:r>
      <w:r w:rsidR="00891E91" w:rsidRPr="004D4C86">
        <w:rPr>
          <w:szCs w:val="24"/>
        </w:rPr>
        <w:t xml:space="preserve">He is the beginning or </w:t>
      </w:r>
      <w:r w:rsidRPr="004D4C86">
        <w:rPr>
          <w:szCs w:val="24"/>
        </w:rPr>
        <w:t xml:space="preserve">first in cause (source) and authority. The power and authority </w:t>
      </w:r>
      <w:r w:rsidR="00891E91" w:rsidRPr="004D4C86">
        <w:rPr>
          <w:szCs w:val="24"/>
        </w:rPr>
        <w:t xml:space="preserve">of creation </w:t>
      </w:r>
      <w:r w:rsidRPr="004D4C86">
        <w:rPr>
          <w:szCs w:val="24"/>
        </w:rPr>
        <w:t>begins with Him (Jn. 1:3; Col. 1:16</w:t>
      </w:r>
      <w:r w:rsidR="00070EC9" w:rsidRPr="004D4C86">
        <w:rPr>
          <w:szCs w:val="24"/>
        </w:rPr>
        <w:t>-</w:t>
      </w:r>
      <w:r w:rsidRPr="004D4C86">
        <w:rPr>
          <w:szCs w:val="24"/>
        </w:rPr>
        <w:t xml:space="preserve">17; Rev. 1:8; 21:6). He is the uncreated God, like the Father and the Spirit. There was never a time they did not exist. This was meant to arouse the </w:t>
      </w:r>
      <w:proofErr w:type="spellStart"/>
      <w:r w:rsidRPr="004D4C86">
        <w:rPr>
          <w:szCs w:val="24"/>
        </w:rPr>
        <w:t>Laodiceans</w:t>
      </w:r>
      <w:proofErr w:type="spellEnd"/>
      <w:r w:rsidRPr="004D4C86">
        <w:rPr>
          <w:szCs w:val="24"/>
        </w:rPr>
        <w:t xml:space="preserve"> into zealous repentance instead of being so impressed with their financial prosperity. The </w:t>
      </w:r>
      <w:r w:rsidR="00827B63" w:rsidRPr="004D4C86">
        <w:rPr>
          <w:szCs w:val="24"/>
        </w:rPr>
        <w:t>C</w:t>
      </w:r>
      <w:r w:rsidRPr="004D4C86">
        <w:rPr>
          <w:szCs w:val="24"/>
        </w:rPr>
        <w:t>reator of the earth was speaking to them.</w:t>
      </w:r>
    </w:p>
    <w:p w14:paraId="5E16FA31" w14:textId="77777777" w:rsidR="00D35E7E" w:rsidRPr="004D4C86" w:rsidRDefault="00F63584" w:rsidP="00537640">
      <w:pPr>
        <w:pStyle w:val="Lv1-H"/>
        <w:rPr>
          <w:szCs w:val="24"/>
        </w:rPr>
      </w:pPr>
      <w:r w:rsidRPr="004D4C86">
        <w:rPr>
          <w:szCs w:val="24"/>
        </w:rPr>
        <w:t xml:space="preserve">AFfirmation for faithfulness: </w:t>
      </w:r>
      <w:r w:rsidR="00D35E7E" w:rsidRPr="004D4C86">
        <w:rPr>
          <w:szCs w:val="24"/>
        </w:rPr>
        <w:t xml:space="preserve">none </w:t>
      </w:r>
    </w:p>
    <w:p w14:paraId="32890E95" w14:textId="77777777" w:rsidR="00D35E7E" w:rsidRPr="004D4C86" w:rsidRDefault="00D35E7E" w:rsidP="00537640">
      <w:pPr>
        <w:pStyle w:val="Lv1-H"/>
        <w:rPr>
          <w:szCs w:val="24"/>
        </w:rPr>
      </w:pPr>
      <w:r w:rsidRPr="004D4C86">
        <w:rPr>
          <w:szCs w:val="24"/>
        </w:rPr>
        <w:t xml:space="preserve">Correction for compromise </w:t>
      </w:r>
    </w:p>
    <w:p w14:paraId="4F01295E" w14:textId="77777777" w:rsidR="00D35E7E" w:rsidRPr="004D4C86" w:rsidRDefault="00D35E7E" w:rsidP="00537640">
      <w:pPr>
        <w:pStyle w:val="Sc1-G"/>
        <w:jc w:val="left"/>
        <w:rPr>
          <w:szCs w:val="24"/>
        </w:rPr>
      </w:pPr>
    </w:p>
    <w:p w14:paraId="7A9CE0AC" w14:textId="77777777" w:rsidR="00D35E7E" w:rsidRPr="004D4C86" w:rsidRDefault="00D35E7E" w:rsidP="00537640">
      <w:pPr>
        <w:pStyle w:val="Sc1-G"/>
        <w:jc w:val="left"/>
        <w:rPr>
          <w:szCs w:val="24"/>
        </w:rPr>
      </w:pPr>
      <w:r w:rsidRPr="004D4C86">
        <w:rPr>
          <w:szCs w:val="24"/>
          <w:vertAlign w:val="superscript"/>
        </w:rPr>
        <w:t>15</w:t>
      </w:r>
      <w:r w:rsidR="000443EE" w:rsidRPr="004D4C86">
        <w:rPr>
          <w:szCs w:val="24"/>
        </w:rPr>
        <w:t>“</w:t>
      </w:r>
      <w:r w:rsidRPr="004D4C86">
        <w:rPr>
          <w:szCs w:val="24"/>
        </w:rPr>
        <w:t xml:space="preserve">I know your works, that you are neither cold nor hot. I could wish you were cold or hot. </w:t>
      </w:r>
      <w:r w:rsidRPr="004D4C86">
        <w:rPr>
          <w:szCs w:val="24"/>
          <w:vertAlign w:val="superscript"/>
        </w:rPr>
        <w:t>16</w:t>
      </w:r>
      <w:r w:rsidRPr="004D4C86">
        <w:rPr>
          <w:szCs w:val="24"/>
        </w:rPr>
        <w:t xml:space="preserve">So then, because you are lukewarm, and neither cold nor hot, I will vomit you out of </w:t>
      </w:r>
      <w:proofErr w:type="gramStart"/>
      <w:r w:rsidRPr="004D4C86">
        <w:rPr>
          <w:szCs w:val="24"/>
        </w:rPr>
        <w:t>My</w:t>
      </w:r>
      <w:proofErr w:type="gramEnd"/>
      <w:r w:rsidRPr="004D4C86">
        <w:rPr>
          <w:szCs w:val="24"/>
        </w:rPr>
        <w:t xml:space="preserve"> mouth. </w:t>
      </w:r>
      <w:r w:rsidRPr="004D4C86">
        <w:rPr>
          <w:szCs w:val="24"/>
          <w:vertAlign w:val="superscript"/>
        </w:rPr>
        <w:t>17</w:t>
      </w:r>
      <w:r w:rsidRPr="004D4C86">
        <w:rPr>
          <w:szCs w:val="24"/>
        </w:rPr>
        <w:t>Because you say, ‘I am rich, have become wealthy, and have need of nothing’—and do not know that you are wretched, mi</w:t>
      </w:r>
      <w:r w:rsidR="000443EE" w:rsidRPr="004D4C86">
        <w:rPr>
          <w:szCs w:val="24"/>
        </w:rPr>
        <w:t>serable, poor, blind, and naked.</w:t>
      </w:r>
      <w:r w:rsidR="00116A9C" w:rsidRPr="004D4C86">
        <w:rPr>
          <w:szCs w:val="24"/>
        </w:rPr>
        <w:t>”</w:t>
      </w:r>
      <w:r w:rsidR="00070EC9" w:rsidRPr="004D4C86">
        <w:rPr>
          <w:szCs w:val="24"/>
        </w:rPr>
        <w:t xml:space="preserve"> (Rev. 3:15-</w:t>
      </w:r>
      <w:r w:rsidRPr="004D4C86">
        <w:rPr>
          <w:szCs w:val="24"/>
        </w:rPr>
        <w:t>17)</w:t>
      </w:r>
    </w:p>
    <w:p w14:paraId="6F642B68" w14:textId="77777777" w:rsidR="00D35E7E" w:rsidRPr="004D4C86" w:rsidRDefault="00D35E7E" w:rsidP="00537640">
      <w:pPr>
        <w:pStyle w:val="Lv2-J"/>
        <w:rPr>
          <w:szCs w:val="24"/>
        </w:rPr>
      </w:pPr>
      <w:r w:rsidRPr="004D4C86">
        <w:rPr>
          <w:b/>
          <w:i/>
          <w:szCs w:val="24"/>
        </w:rPr>
        <w:t>You are neither cold nor hot. I could wish you were cold or hot</w:t>
      </w:r>
      <w:r w:rsidR="005F7D2B" w:rsidRPr="004D4C86">
        <w:rPr>
          <w:szCs w:val="24"/>
        </w:rPr>
        <w:t xml:space="preserve">. </w:t>
      </w:r>
      <w:r w:rsidR="005F7D2B" w:rsidRPr="004D4C86">
        <w:rPr>
          <w:bCs/>
          <w:szCs w:val="24"/>
        </w:rPr>
        <w:t>T</w:t>
      </w:r>
      <w:r w:rsidRPr="004D4C86">
        <w:rPr>
          <w:bCs/>
          <w:szCs w:val="24"/>
        </w:rPr>
        <w:t xml:space="preserve">he </w:t>
      </w:r>
      <w:r w:rsidRPr="004D4C86">
        <w:rPr>
          <w:szCs w:val="24"/>
        </w:rPr>
        <w:t>spiritually cold are in a better position to see their great need. At least they know they are in trouble. They are easier to convert. When a person feels the emptiness of a cold heart, he searches for answers.</w:t>
      </w:r>
    </w:p>
    <w:p w14:paraId="70E2179C" w14:textId="77777777" w:rsidR="00D35E7E" w:rsidRPr="004D4C86" w:rsidRDefault="00D35E7E" w:rsidP="00537640">
      <w:pPr>
        <w:pStyle w:val="Lv2-J"/>
        <w:rPr>
          <w:szCs w:val="24"/>
        </w:rPr>
      </w:pPr>
      <w:r w:rsidRPr="004D4C86">
        <w:rPr>
          <w:b/>
          <w:i/>
          <w:szCs w:val="24"/>
        </w:rPr>
        <w:t xml:space="preserve">Because you are lukewarm, and neither cold nor hot, I will vomit you out of </w:t>
      </w:r>
      <w:proofErr w:type="gramStart"/>
      <w:r w:rsidRPr="004D4C86">
        <w:rPr>
          <w:b/>
          <w:i/>
          <w:szCs w:val="24"/>
        </w:rPr>
        <w:t>My</w:t>
      </w:r>
      <w:proofErr w:type="gramEnd"/>
      <w:r w:rsidRPr="004D4C86">
        <w:rPr>
          <w:b/>
          <w:i/>
          <w:szCs w:val="24"/>
        </w:rPr>
        <w:t xml:space="preserve"> mouth</w:t>
      </w:r>
      <w:r w:rsidR="005F7D2B" w:rsidRPr="004D4C86">
        <w:rPr>
          <w:szCs w:val="24"/>
        </w:rPr>
        <w:t>. T</w:t>
      </w:r>
      <w:r w:rsidR="001B4DE8" w:rsidRPr="004D4C86">
        <w:rPr>
          <w:szCs w:val="24"/>
        </w:rPr>
        <w:t xml:space="preserve">he Greek word </w:t>
      </w:r>
      <w:proofErr w:type="spellStart"/>
      <w:r w:rsidRPr="004D4C86">
        <w:rPr>
          <w:i/>
          <w:szCs w:val="24"/>
        </w:rPr>
        <w:t>emew</w:t>
      </w:r>
      <w:proofErr w:type="spellEnd"/>
      <w:r w:rsidR="001B4DE8" w:rsidRPr="004D4C86">
        <w:rPr>
          <w:szCs w:val="24"/>
        </w:rPr>
        <w:t xml:space="preserve"> </w:t>
      </w:r>
      <w:r w:rsidR="00FC6160" w:rsidRPr="004D4C86">
        <w:rPr>
          <w:szCs w:val="24"/>
        </w:rPr>
        <w:t>is to vomit.</w:t>
      </w:r>
      <w:r w:rsidRPr="004D4C86">
        <w:rPr>
          <w:szCs w:val="24"/>
        </w:rPr>
        <w:t xml:space="preserve"> He loves them and has not lost interest in them (v</w:t>
      </w:r>
      <w:r w:rsidR="00BA289E" w:rsidRPr="004D4C86">
        <w:rPr>
          <w:szCs w:val="24"/>
        </w:rPr>
        <w:t>. 19). Jesus’ heart was sick (</w:t>
      </w:r>
      <w:r w:rsidRPr="004D4C86">
        <w:rPr>
          <w:szCs w:val="24"/>
        </w:rPr>
        <w:t xml:space="preserve">His stomach hurt) with concern about them and what they were losing in their relationship with Him. Jesus knew all the lost eternal opportunities they were missing out on. </w:t>
      </w:r>
    </w:p>
    <w:p w14:paraId="2CB0ABFE" w14:textId="77777777" w:rsidR="00D35E7E" w:rsidRPr="004D4C86" w:rsidRDefault="00D35E7E" w:rsidP="00537640">
      <w:pPr>
        <w:pStyle w:val="Lv2-J"/>
        <w:rPr>
          <w:szCs w:val="24"/>
        </w:rPr>
      </w:pPr>
      <w:r w:rsidRPr="004D4C86">
        <w:rPr>
          <w:szCs w:val="24"/>
        </w:rPr>
        <w:t xml:space="preserve">Jesus quoted the </w:t>
      </w:r>
      <w:r w:rsidR="008C5500" w:rsidRPr="004D4C86">
        <w:rPr>
          <w:szCs w:val="24"/>
        </w:rPr>
        <w:t>warning of judgment seen in Leviticus</w:t>
      </w:r>
      <w:r w:rsidRPr="004D4C86">
        <w:rPr>
          <w:szCs w:val="24"/>
        </w:rPr>
        <w:t xml:space="preserve"> 18. The land of Israel was </w:t>
      </w:r>
      <w:r w:rsidR="008C5500" w:rsidRPr="004D4C86">
        <w:rPr>
          <w:szCs w:val="24"/>
        </w:rPr>
        <w:t xml:space="preserve">said to </w:t>
      </w:r>
      <w:r w:rsidRPr="004D4C86">
        <w:rPr>
          <w:szCs w:val="24"/>
        </w:rPr>
        <w:t xml:space="preserve">vomit the people </w:t>
      </w:r>
      <w:r w:rsidR="008C5500" w:rsidRPr="004D4C86">
        <w:rPr>
          <w:szCs w:val="24"/>
        </w:rPr>
        <w:t>out</w:t>
      </w:r>
      <w:r w:rsidRPr="004D4C86">
        <w:rPr>
          <w:szCs w:val="24"/>
        </w:rPr>
        <w:t xml:space="preserve"> of the land in judgment.</w:t>
      </w:r>
    </w:p>
    <w:p w14:paraId="10C2ED8B" w14:textId="77777777" w:rsidR="00D35E7E" w:rsidRPr="004D4C86" w:rsidRDefault="00D35E7E" w:rsidP="00537640">
      <w:pPr>
        <w:pStyle w:val="Sc2-F"/>
        <w:jc w:val="left"/>
        <w:rPr>
          <w:szCs w:val="24"/>
        </w:rPr>
      </w:pPr>
      <w:r w:rsidRPr="004D4C86">
        <w:rPr>
          <w:szCs w:val="24"/>
          <w:vertAlign w:val="superscript"/>
        </w:rPr>
        <w:t>25</w:t>
      </w:r>
      <w:r w:rsidR="001210F5" w:rsidRPr="004D4C86">
        <w:rPr>
          <w:szCs w:val="24"/>
        </w:rPr>
        <w:t>“</w:t>
      </w:r>
      <w:r w:rsidRPr="004D4C86">
        <w:rPr>
          <w:szCs w:val="24"/>
        </w:rPr>
        <w:t xml:space="preserve">For the land is defiled; therefore I visit the punishment of its iniquity upon it, and the land </w:t>
      </w:r>
      <w:r w:rsidRPr="004D4C86">
        <w:rPr>
          <w:szCs w:val="24"/>
          <w:u w:val="single"/>
        </w:rPr>
        <w:t>vomits out</w:t>
      </w:r>
      <w:r w:rsidRPr="004D4C86">
        <w:rPr>
          <w:szCs w:val="24"/>
        </w:rPr>
        <w:t xml:space="preserve"> its inhabitants. </w:t>
      </w:r>
      <w:r w:rsidRPr="004D4C86">
        <w:rPr>
          <w:szCs w:val="24"/>
          <w:vertAlign w:val="superscript"/>
        </w:rPr>
        <w:t>26</w:t>
      </w:r>
      <w:r w:rsidRPr="004D4C86">
        <w:rPr>
          <w:szCs w:val="24"/>
        </w:rPr>
        <w:t xml:space="preserve">You shall therefore keep </w:t>
      </w:r>
      <w:proofErr w:type="gramStart"/>
      <w:r w:rsidRPr="004D4C86">
        <w:rPr>
          <w:szCs w:val="24"/>
        </w:rPr>
        <w:t>My</w:t>
      </w:r>
      <w:proofErr w:type="gramEnd"/>
      <w:r w:rsidRPr="004D4C86">
        <w:rPr>
          <w:szCs w:val="24"/>
        </w:rPr>
        <w:t xml:space="preserve"> statutes…</w:t>
      </w:r>
      <w:r w:rsidRPr="004D4C86">
        <w:rPr>
          <w:szCs w:val="24"/>
          <w:vertAlign w:val="superscript"/>
        </w:rPr>
        <w:t>28</w:t>
      </w:r>
      <w:r w:rsidRPr="004D4C86">
        <w:rPr>
          <w:szCs w:val="24"/>
        </w:rPr>
        <w:t xml:space="preserve">lest the land </w:t>
      </w:r>
      <w:r w:rsidRPr="004D4C86">
        <w:rPr>
          <w:szCs w:val="24"/>
          <w:u w:val="single"/>
        </w:rPr>
        <w:t>vomit you out</w:t>
      </w:r>
      <w:r w:rsidRPr="004D4C86">
        <w:rPr>
          <w:szCs w:val="24"/>
        </w:rPr>
        <w:t xml:space="preserve"> also when you defile it, as it vomited out the nations that were before you.</w:t>
      </w:r>
      <w:r w:rsidR="001210F5" w:rsidRPr="004D4C86">
        <w:rPr>
          <w:szCs w:val="24"/>
        </w:rPr>
        <w:t>”</w:t>
      </w:r>
      <w:r w:rsidRPr="004D4C86">
        <w:rPr>
          <w:szCs w:val="24"/>
        </w:rPr>
        <w:t xml:space="preserve"> (Lev. 18:2</w:t>
      </w:r>
      <w:r w:rsidR="00070EC9" w:rsidRPr="004D4C86">
        <w:rPr>
          <w:szCs w:val="24"/>
        </w:rPr>
        <w:t>5-</w:t>
      </w:r>
      <w:r w:rsidRPr="004D4C86">
        <w:rPr>
          <w:szCs w:val="24"/>
        </w:rPr>
        <w:t xml:space="preserve">28) </w:t>
      </w:r>
    </w:p>
    <w:p w14:paraId="211F9ECD" w14:textId="77777777" w:rsidR="00D35E7E" w:rsidRPr="004D4C86" w:rsidRDefault="0096384D" w:rsidP="00537640">
      <w:pPr>
        <w:pStyle w:val="Lv2-J"/>
        <w:rPr>
          <w:szCs w:val="24"/>
        </w:rPr>
      </w:pPr>
      <w:r w:rsidRPr="004D4C86">
        <w:rPr>
          <w:b/>
          <w:i/>
          <w:szCs w:val="24"/>
        </w:rPr>
        <w:t>You say, ‘</w:t>
      </w:r>
      <w:r w:rsidR="00D35E7E" w:rsidRPr="004D4C86">
        <w:rPr>
          <w:b/>
          <w:i/>
          <w:szCs w:val="24"/>
        </w:rPr>
        <w:t>I am rich and have become wealthy</w:t>
      </w:r>
      <w:r w:rsidR="005F7D2B" w:rsidRPr="004D4C86">
        <w:rPr>
          <w:b/>
          <w:i/>
          <w:szCs w:val="24"/>
        </w:rPr>
        <w:t>.</w:t>
      </w:r>
      <w:r w:rsidR="00D35E7E" w:rsidRPr="004D4C86">
        <w:rPr>
          <w:b/>
          <w:i/>
          <w:szCs w:val="24"/>
        </w:rPr>
        <w:t>’</w:t>
      </w:r>
      <w:r w:rsidR="005F7D2B" w:rsidRPr="004D4C86">
        <w:rPr>
          <w:b/>
          <w:i/>
          <w:szCs w:val="24"/>
        </w:rPr>
        <w:t xml:space="preserve"> </w:t>
      </w:r>
      <w:r w:rsidR="005F7D2B" w:rsidRPr="004D4C86">
        <w:rPr>
          <w:bCs/>
          <w:szCs w:val="24"/>
        </w:rPr>
        <w:t>T</w:t>
      </w:r>
      <w:r w:rsidR="00D35E7E" w:rsidRPr="004D4C86">
        <w:rPr>
          <w:szCs w:val="24"/>
        </w:rPr>
        <w:t>hey claimed God’s financial blessing</w:t>
      </w:r>
      <w:r w:rsidR="00E50A9B" w:rsidRPr="004D4C86">
        <w:rPr>
          <w:szCs w:val="24"/>
        </w:rPr>
        <w:t>,</w:t>
      </w:r>
      <w:r w:rsidR="00D35E7E" w:rsidRPr="004D4C86">
        <w:rPr>
          <w:szCs w:val="24"/>
        </w:rPr>
        <w:t xml:space="preserve"> but it turned out to injure their heart.</w:t>
      </w:r>
    </w:p>
    <w:p w14:paraId="551BE5E1" w14:textId="77777777" w:rsidR="00D35E7E" w:rsidRPr="004D4C86" w:rsidRDefault="00D35E7E" w:rsidP="00537640">
      <w:pPr>
        <w:pStyle w:val="Lv2-J"/>
        <w:rPr>
          <w:szCs w:val="24"/>
        </w:rPr>
      </w:pPr>
      <w:r w:rsidRPr="004D4C86">
        <w:rPr>
          <w:b/>
          <w:i/>
          <w:szCs w:val="24"/>
        </w:rPr>
        <w:t>You say, ‘I have need of nothing</w:t>
      </w:r>
      <w:r w:rsidR="005F7D2B" w:rsidRPr="004D4C86">
        <w:rPr>
          <w:b/>
          <w:i/>
          <w:szCs w:val="24"/>
        </w:rPr>
        <w:t>,</w:t>
      </w:r>
      <w:r w:rsidRPr="004D4C86">
        <w:rPr>
          <w:b/>
          <w:i/>
          <w:szCs w:val="24"/>
        </w:rPr>
        <w:t>’</w:t>
      </w:r>
      <w:r w:rsidR="005F7D2B" w:rsidRPr="004D4C86">
        <w:rPr>
          <w:b/>
          <w:i/>
          <w:szCs w:val="24"/>
        </w:rPr>
        <w:t xml:space="preserve"> </w:t>
      </w:r>
      <w:r w:rsidRPr="004D4C86">
        <w:rPr>
          <w:szCs w:val="24"/>
        </w:rPr>
        <w:t xml:space="preserve">instead of being desperate for more. “I have need of nothing” expresses their spiritual complacency. </w:t>
      </w:r>
    </w:p>
    <w:p w14:paraId="2A4EC68D" w14:textId="77777777" w:rsidR="00D35E7E" w:rsidRPr="004D4C86" w:rsidRDefault="00D35E7E" w:rsidP="00537640">
      <w:pPr>
        <w:pStyle w:val="Lv2-J"/>
        <w:rPr>
          <w:szCs w:val="24"/>
        </w:rPr>
      </w:pPr>
      <w:r w:rsidRPr="004D4C86">
        <w:rPr>
          <w:szCs w:val="24"/>
        </w:rPr>
        <w:t>Many wished they were more on fire for Jesus, but decide</w:t>
      </w:r>
      <w:r w:rsidR="00BA289E" w:rsidRPr="004D4C86">
        <w:rPr>
          <w:szCs w:val="24"/>
        </w:rPr>
        <w:t>d</w:t>
      </w:r>
      <w:r w:rsidRPr="004D4C86">
        <w:rPr>
          <w:szCs w:val="24"/>
        </w:rPr>
        <w:t xml:space="preserve"> to wait until later to make zealous changes. They were too proud to clearly see their true condition. They were intoxicated with their financial blessing. </w:t>
      </w:r>
    </w:p>
    <w:p w14:paraId="2B23D296" w14:textId="77777777" w:rsidR="00D35E7E" w:rsidRPr="004D4C86" w:rsidRDefault="00FD35B1" w:rsidP="00537640">
      <w:pPr>
        <w:pStyle w:val="Lv2-J"/>
        <w:rPr>
          <w:szCs w:val="24"/>
        </w:rPr>
      </w:pPr>
      <w:r w:rsidRPr="004D4C86">
        <w:rPr>
          <w:szCs w:val="24"/>
        </w:rPr>
        <w:t>Self-satisfaction</w:t>
      </w:r>
      <w:r w:rsidR="00D35E7E" w:rsidRPr="004D4C86">
        <w:rPr>
          <w:szCs w:val="24"/>
        </w:rPr>
        <w:t xml:space="preserve"> is often promoted by financial abundance</w:t>
      </w:r>
      <w:r w:rsidR="00BA289E" w:rsidRPr="004D4C86">
        <w:rPr>
          <w:szCs w:val="24"/>
        </w:rPr>
        <w:t>,</w:t>
      </w:r>
      <w:r w:rsidR="00D35E7E" w:rsidRPr="004D4C86">
        <w:rPr>
          <w:szCs w:val="24"/>
        </w:rPr>
        <w:t xml:space="preserve"> with its power and comfort. </w:t>
      </w:r>
    </w:p>
    <w:p w14:paraId="18528349" w14:textId="77777777" w:rsidR="00D35E7E" w:rsidRPr="004D4C86" w:rsidRDefault="00D35E7E" w:rsidP="00537640">
      <w:pPr>
        <w:pStyle w:val="Lv2-J"/>
        <w:rPr>
          <w:szCs w:val="24"/>
        </w:rPr>
      </w:pPr>
      <w:r w:rsidRPr="004D4C86">
        <w:rPr>
          <w:szCs w:val="24"/>
        </w:rPr>
        <w:t>What we gain in God today</w:t>
      </w:r>
      <w:r w:rsidRPr="004D4C86">
        <w:rPr>
          <w:i/>
          <w:szCs w:val="24"/>
        </w:rPr>
        <w:t xml:space="preserve"> </w:t>
      </w:r>
      <w:r w:rsidRPr="004D4C86">
        <w:rPr>
          <w:szCs w:val="24"/>
        </w:rPr>
        <w:t>(heart reality and ministry impact)</w:t>
      </w:r>
      <w:r w:rsidRPr="004D4C86">
        <w:rPr>
          <w:i/>
          <w:szCs w:val="24"/>
        </w:rPr>
        <w:t xml:space="preserve"> </w:t>
      </w:r>
      <w:r w:rsidRPr="004D4C86">
        <w:rPr>
          <w:szCs w:val="24"/>
        </w:rPr>
        <w:t>is often lost tomorrow</w:t>
      </w:r>
      <w:r w:rsidRPr="004D4C86">
        <w:rPr>
          <w:i/>
          <w:szCs w:val="24"/>
        </w:rPr>
        <w:t>.</w:t>
      </w:r>
      <w:r w:rsidRPr="004D4C86">
        <w:rPr>
          <w:szCs w:val="24"/>
        </w:rPr>
        <w:t xml:space="preserve"> Over the years, one may develop a larger profile with greater influence, </w:t>
      </w:r>
      <w:r w:rsidR="003C7DD0" w:rsidRPr="004D4C86">
        <w:rPr>
          <w:szCs w:val="24"/>
        </w:rPr>
        <w:t>while his/her</w:t>
      </w:r>
      <w:r w:rsidRPr="004D4C86">
        <w:rPr>
          <w:szCs w:val="24"/>
        </w:rPr>
        <w:t xml:space="preserve"> heart reality is</w:t>
      </w:r>
      <w:r w:rsidR="00FD228E" w:rsidRPr="004D4C86">
        <w:rPr>
          <w:szCs w:val="24"/>
        </w:rPr>
        <w:t xml:space="preserve"> less than it was </w:t>
      </w:r>
      <w:r w:rsidR="0096384D" w:rsidRPr="004D4C86">
        <w:rPr>
          <w:szCs w:val="24"/>
        </w:rPr>
        <w:t>ten</w:t>
      </w:r>
      <w:r w:rsidRPr="004D4C86">
        <w:rPr>
          <w:szCs w:val="24"/>
        </w:rPr>
        <w:t xml:space="preserve"> years </w:t>
      </w:r>
      <w:r w:rsidR="003C7DD0" w:rsidRPr="004D4C86">
        <w:rPr>
          <w:szCs w:val="24"/>
        </w:rPr>
        <w:t>before</w:t>
      </w:r>
      <w:r w:rsidRPr="004D4C86">
        <w:rPr>
          <w:szCs w:val="24"/>
        </w:rPr>
        <w:t xml:space="preserve">. Our lifestyle decisions declare how we feel about our spiritual condition. </w:t>
      </w:r>
      <w:r w:rsidR="003C7DD0" w:rsidRPr="004D4C86">
        <w:rPr>
          <w:szCs w:val="24"/>
        </w:rPr>
        <w:t>Most of us say, “I need more of Jesus,</w:t>
      </w:r>
      <w:r w:rsidRPr="004D4C86">
        <w:rPr>
          <w:szCs w:val="24"/>
        </w:rPr>
        <w:t>”</w:t>
      </w:r>
      <w:r w:rsidR="003C7DD0" w:rsidRPr="004D4C86">
        <w:rPr>
          <w:szCs w:val="24"/>
        </w:rPr>
        <w:t xml:space="preserve"> yet t</w:t>
      </w:r>
      <w:r w:rsidRPr="004D4C86">
        <w:rPr>
          <w:szCs w:val="24"/>
        </w:rPr>
        <w:t>he way we spend our time and money is</w:t>
      </w:r>
      <w:r w:rsidR="003C7DD0" w:rsidRPr="004D4C86">
        <w:rPr>
          <w:szCs w:val="24"/>
        </w:rPr>
        <w:t xml:space="preserve"> the real</w:t>
      </w:r>
      <w:r w:rsidRPr="004D4C86">
        <w:rPr>
          <w:szCs w:val="24"/>
        </w:rPr>
        <w:t xml:space="preserve"> proof of how desperate we are. </w:t>
      </w:r>
    </w:p>
    <w:p w14:paraId="3083433D" w14:textId="77777777" w:rsidR="00D35E7E" w:rsidRPr="004D4C86" w:rsidRDefault="00D35E7E" w:rsidP="00537640">
      <w:pPr>
        <w:pStyle w:val="Lv2-J"/>
        <w:rPr>
          <w:szCs w:val="24"/>
        </w:rPr>
      </w:pPr>
      <w:r w:rsidRPr="004D4C86">
        <w:rPr>
          <w:b/>
          <w:i/>
          <w:szCs w:val="24"/>
        </w:rPr>
        <w:t>You do not know that you are wretched, miserable, poor, blind, and naked</w:t>
      </w:r>
      <w:r w:rsidR="005F7D2B" w:rsidRPr="004D4C86">
        <w:rPr>
          <w:szCs w:val="24"/>
        </w:rPr>
        <w:t>. T</w:t>
      </w:r>
      <w:r w:rsidRPr="004D4C86">
        <w:rPr>
          <w:szCs w:val="24"/>
        </w:rPr>
        <w:t xml:space="preserve">his is one of the most disturbing things that Jesus can say to </w:t>
      </w:r>
      <w:r w:rsidR="0082474E" w:rsidRPr="004D4C86">
        <w:rPr>
          <w:szCs w:val="24"/>
        </w:rPr>
        <w:t>a born-</w:t>
      </w:r>
      <w:r w:rsidRPr="004D4C86">
        <w:rPr>
          <w:szCs w:val="24"/>
        </w:rPr>
        <w:t xml:space="preserve">again believer. </w:t>
      </w:r>
    </w:p>
    <w:p w14:paraId="36B74C15" w14:textId="77777777" w:rsidR="00D35E7E" w:rsidRPr="004D4C86" w:rsidRDefault="00D35E7E" w:rsidP="00537640">
      <w:pPr>
        <w:pStyle w:val="Lv3-K"/>
        <w:rPr>
          <w:szCs w:val="24"/>
        </w:rPr>
      </w:pPr>
      <w:r w:rsidRPr="004D4C86">
        <w:rPr>
          <w:b/>
          <w:i/>
          <w:szCs w:val="24"/>
        </w:rPr>
        <w:t>Wretched</w:t>
      </w:r>
      <w:r w:rsidR="005F7D2B" w:rsidRPr="004D4C86">
        <w:rPr>
          <w:szCs w:val="24"/>
        </w:rPr>
        <w:t xml:space="preserve">: </w:t>
      </w:r>
      <w:r w:rsidR="0096384D" w:rsidRPr="004D4C86">
        <w:rPr>
          <w:szCs w:val="24"/>
        </w:rPr>
        <w:t>T</w:t>
      </w:r>
      <w:r w:rsidRPr="004D4C86">
        <w:rPr>
          <w:szCs w:val="24"/>
        </w:rPr>
        <w:t xml:space="preserve">his </w:t>
      </w:r>
      <w:r w:rsidR="00175C11" w:rsidRPr="004D4C86">
        <w:rPr>
          <w:szCs w:val="24"/>
        </w:rPr>
        <w:t xml:space="preserve">is </w:t>
      </w:r>
      <w:r w:rsidRPr="004D4C86">
        <w:rPr>
          <w:szCs w:val="24"/>
        </w:rPr>
        <w:t xml:space="preserve">from the Greek </w:t>
      </w:r>
      <w:r w:rsidR="001B4DE8" w:rsidRPr="004D4C86">
        <w:rPr>
          <w:szCs w:val="24"/>
        </w:rPr>
        <w:t>meaning</w:t>
      </w:r>
      <w:r w:rsidRPr="004D4C86">
        <w:rPr>
          <w:szCs w:val="24"/>
        </w:rPr>
        <w:t xml:space="preserve"> </w:t>
      </w:r>
      <w:r w:rsidR="00214401" w:rsidRPr="004D4C86">
        <w:rPr>
          <w:szCs w:val="24"/>
        </w:rPr>
        <w:t>“</w:t>
      </w:r>
      <w:r w:rsidRPr="004D4C86">
        <w:rPr>
          <w:szCs w:val="24"/>
        </w:rPr>
        <w:t>calloused and hardened</w:t>
      </w:r>
      <w:r w:rsidR="00860841" w:rsidRPr="004D4C86">
        <w:rPr>
          <w:szCs w:val="24"/>
        </w:rPr>
        <w:t>.</w:t>
      </w:r>
      <w:r w:rsidR="00214401" w:rsidRPr="004D4C86">
        <w:rPr>
          <w:szCs w:val="24"/>
        </w:rPr>
        <w:t>”</w:t>
      </w:r>
      <w:r w:rsidRPr="004D4C86">
        <w:rPr>
          <w:szCs w:val="24"/>
        </w:rPr>
        <w:t xml:space="preserve"> They were calloused and spiritually dull. </w:t>
      </w:r>
    </w:p>
    <w:p w14:paraId="30EEA210" w14:textId="77777777" w:rsidR="00D35E7E" w:rsidRPr="004D4C86" w:rsidRDefault="00D35E7E" w:rsidP="00537640">
      <w:pPr>
        <w:pStyle w:val="Lv3-K"/>
        <w:rPr>
          <w:szCs w:val="24"/>
        </w:rPr>
      </w:pPr>
      <w:r w:rsidRPr="004D4C86">
        <w:rPr>
          <w:b/>
          <w:i/>
          <w:szCs w:val="24"/>
        </w:rPr>
        <w:t>Miserable</w:t>
      </w:r>
      <w:r w:rsidR="005F7D2B" w:rsidRPr="004D4C86">
        <w:rPr>
          <w:szCs w:val="24"/>
        </w:rPr>
        <w:t xml:space="preserve">: </w:t>
      </w:r>
      <w:r w:rsidR="0096384D" w:rsidRPr="004D4C86">
        <w:rPr>
          <w:szCs w:val="24"/>
        </w:rPr>
        <w:t>S</w:t>
      </w:r>
      <w:r w:rsidRPr="004D4C86">
        <w:rPr>
          <w:szCs w:val="24"/>
        </w:rPr>
        <w:t xml:space="preserve">piritual </w:t>
      </w:r>
      <w:r w:rsidR="00D557B8" w:rsidRPr="004D4C86">
        <w:rPr>
          <w:szCs w:val="24"/>
        </w:rPr>
        <w:t>sickness</w:t>
      </w:r>
      <w:r w:rsidRPr="004D4C86">
        <w:rPr>
          <w:szCs w:val="24"/>
        </w:rPr>
        <w:t xml:space="preserve"> result</w:t>
      </w:r>
      <w:r w:rsidR="001B4DE8" w:rsidRPr="004D4C86">
        <w:rPr>
          <w:szCs w:val="24"/>
        </w:rPr>
        <w:t>ing</w:t>
      </w:r>
      <w:r w:rsidRPr="004D4C86">
        <w:rPr>
          <w:szCs w:val="24"/>
        </w:rPr>
        <w:t xml:space="preserve"> in loss of appetite for the Word and prayer. Believers in the “spiritual ICU” have no spiritual appetite. Hunger is a sign of recovery. </w:t>
      </w:r>
    </w:p>
    <w:p w14:paraId="4DCC10E2" w14:textId="77777777" w:rsidR="00D35E7E" w:rsidRPr="004D4C86" w:rsidRDefault="00D35E7E" w:rsidP="00537640">
      <w:pPr>
        <w:pStyle w:val="Lv3-K"/>
        <w:rPr>
          <w:szCs w:val="24"/>
        </w:rPr>
      </w:pPr>
      <w:r w:rsidRPr="004D4C86">
        <w:rPr>
          <w:b/>
          <w:i/>
          <w:szCs w:val="24"/>
        </w:rPr>
        <w:t>Poor</w:t>
      </w:r>
      <w:r w:rsidR="005F7D2B" w:rsidRPr="004D4C86">
        <w:rPr>
          <w:szCs w:val="24"/>
        </w:rPr>
        <w:t xml:space="preserve">: </w:t>
      </w:r>
      <w:r w:rsidR="0096384D" w:rsidRPr="004D4C86">
        <w:rPr>
          <w:szCs w:val="24"/>
        </w:rPr>
        <w:t>B</w:t>
      </w:r>
      <w:r w:rsidRPr="004D4C86">
        <w:rPr>
          <w:szCs w:val="24"/>
        </w:rPr>
        <w:t xml:space="preserve">eing spiritually deficient is </w:t>
      </w:r>
      <w:r w:rsidR="0096384D" w:rsidRPr="004D4C86">
        <w:rPr>
          <w:szCs w:val="24"/>
        </w:rPr>
        <w:t xml:space="preserve">the </w:t>
      </w:r>
      <w:r w:rsidRPr="004D4C86">
        <w:rPr>
          <w:szCs w:val="24"/>
        </w:rPr>
        <w:t>opposite of being “poor in spirit” (Mt. 5:3). Many believers have nothing in their eternal bank account. How much is in yours?</w:t>
      </w:r>
    </w:p>
    <w:p w14:paraId="28B09C79" w14:textId="77777777" w:rsidR="00D35E7E" w:rsidRPr="004D4C86" w:rsidRDefault="00D35E7E" w:rsidP="00537640">
      <w:pPr>
        <w:pStyle w:val="Lv3-K"/>
        <w:rPr>
          <w:szCs w:val="24"/>
        </w:rPr>
      </w:pPr>
      <w:r w:rsidRPr="004D4C86">
        <w:rPr>
          <w:b/>
          <w:i/>
          <w:szCs w:val="24"/>
        </w:rPr>
        <w:t>Blind</w:t>
      </w:r>
      <w:r w:rsidR="005F7D2B" w:rsidRPr="004D4C86">
        <w:rPr>
          <w:szCs w:val="24"/>
        </w:rPr>
        <w:t xml:space="preserve">: </w:t>
      </w:r>
      <w:r w:rsidR="0096384D" w:rsidRPr="004D4C86">
        <w:rPr>
          <w:szCs w:val="24"/>
        </w:rPr>
        <w:t>Spiritual blindness means l</w:t>
      </w:r>
      <w:r w:rsidRPr="004D4C86">
        <w:rPr>
          <w:szCs w:val="24"/>
        </w:rPr>
        <w:t>ack</w:t>
      </w:r>
      <w:r w:rsidR="0096384D" w:rsidRPr="004D4C86">
        <w:rPr>
          <w:szCs w:val="24"/>
        </w:rPr>
        <w:t>ing</w:t>
      </w:r>
      <w:r w:rsidRPr="004D4C86">
        <w:rPr>
          <w:szCs w:val="24"/>
        </w:rPr>
        <w:t xml:space="preserve"> revelation of God and one’s spiritual condition. </w:t>
      </w:r>
    </w:p>
    <w:p w14:paraId="1A6F96CA" w14:textId="77777777" w:rsidR="00AF1F69" w:rsidRPr="004D4C86" w:rsidRDefault="00D35E7E" w:rsidP="003243DE">
      <w:pPr>
        <w:pStyle w:val="Lv3-K"/>
        <w:rPr>
          <w:szCs w:val="24"/>
        </w:rPr>
      </w:pPr>
      <w:r w:rsidRPr="004D4C86">
        <w:rPr>
          <w:b/>
          <w:i/>
          <w:szCs w:val="24"/>
        </w:rPr>
        <w:t>Naked</w:t>
      </w:r>
      <w:r w:rsidR="005F7D2B" w:rsidRPr="004D4C86">
        <w:rPr>
          <w:szCs w:val="24"/>
        </w:rPr>
        <w:t xml:space="preserve">: </w:t>
      </w:r>
      <w:r w:rsidR="0096384D" w:rsidRPr="004D4C86">
        <w:rPr>
          <w:szCs w:val="24"/>
        </w:rPr>
        <w:t>W</w:t>
      </w:r>
      <w:r w:rsidRPr="004D4C86">
        <w:rPr>
          <w:szCs w:val="24"/>
        </w:rPr>
        <w:t>ithout garments in the age to come</w:t>
      </w:r>
      <w:r w:rsidR="001B4DE8" w:rsidRPr="004D4C86">
        <w:rPr>
          <w:szCs w:val="24"/>
        </w:rPr>
        <w:t>,</w:t>
      </w:r>
      <w:r w:rsidRPr="004D4C86">
        <w:rPr>
          <w:szCs w:val="24"/>
        </w:rPr>
        <w:t xml:space="preserve"> </w:t>
      </w:r>
      <w:r w:rsidR="003C7DD0" w:rsidRPr="004D4C86">
        <w:rPr>
          <w:szCs w:val="24"/>
        </w:rPr>
        <w:t>which</w:t>
      </w:r>
      <w:r w:rsidRPr="004D4C86">
        <w:rPr>
          <w:szCs w:val="24"/>
        </w:rPr>
        <w:t xml:space="preserve"> express their love for Jesus in this age.</w:t>
      </w:r>
    </w:p>
    <w:p w14:paraId="45F88C23" w14:textId="77777777" w:rsidR="00D35E7E" w:rsidRPr="004D4C86" w:rsidRDefault="00D35E7E" w:rsidP="00537640">
      <w:pPr>
        <w:pStyle w:val="Lv1-H"/>
        <w:rPr>
          <w:szCs w:val="24"/>
        </w:rPr>
      </w:pPr>
      <w:r w:rsidRPr="004D4C86">
        <w:rPr>
          <w:szCs w:val="24"/>
        </w:rPr>
        <w:t>exhortation to respond: buy gold and garments and use eye Salve</w:t>
      </w:r>
    </w:p>
    <w:p w14:paraId="6B2502DD" w14:textId="77777777" w:rsidR="00D35E7E" w:rsidRPr="004D4C86" w:rsidRDefault="00D35E7E" w:rsidP="00537640">
      <w:pPr>
        <w:rPr>
          <w:szCs w:val="24"/>
        </w:rPr>
      </w:pPr>
    </w:p>
    <w:p w14:paraId="05EBC48F" w14:textId="77777777" w:rsidR="00D35E7E" w:rsidRPr="004D4C86" w:rsidRDefault="00D35E7E" w:rsidP="00537640">
      <w:pPr>
        <w:pStyle w:val="Sc1-G"/>
        <w:jc w:val="left"/>
        <w:rPr>
          <w:szCs w:val="24"/>
        </w:rPr>
      </w:pPr>
      <w:r w:rsidRPr="004D4C86">
        <w:rPr>
          <w:szCs w:val="24"/>
          <w:vertAlign w:val="superscript"/>
        </w:rPr>
        <w:t>18</w:t>
      </w:r>
      <w:r w:rsidR="00FB708C" w:rsidRPr="004D4C86">
        <w:rPr>
          <w:szCs w:val="24"/>
        </w:rPr>
        <w:t>“</w:t>
      </w:r>
      <w:r w:rsidRPr="004D4C86">
        <w:rPr>
          <w:szCs w:val="24"/>
        </w:rPr>
        <w:t xml:space="preserve">I counsel you to </w:t>
      </w:r>
      <w:r w:rsidRPr="004D4C86">
        <w:rPr>
          <w:szCs w:val="24"/>
          <w:u w:val="single"/>
        </w:rPr>
        <w:t>buy</w:t>
      </w:r>
      <w:r w:rsidRPr="004D4C86">
        <w:rPr>
          <w:szCs w:val="24"/>
        </w:rPr>
        <w:t xml:space="preserve"> from Me </w:t>
      </w:r>
      <w:r w:rsidRPr="004D4C86">
        <w:rPr>
          <w:szCs w:val="24"/>
          <w:u w:val="single"/>
        </w:rPr>
        <w:t>gold</w:t>
      </w:r>
      <w:r w:rsidRPr="004D4C86">
        <w:rPr>
          <w:szCs w:val="24"/>
        </w:rPr>
        <w:t xml:space="preserve"> refined in the fire, that you may be rich; and </w:t>
      </w:r>
      <w:r w:rsidRPr="004D4C86">
        <w:rPr>
          <w:szCs w:val="24"/>
          <w:u w:val="single"/>
        </w:rPr>
        <w:t>white garments</w:t>
      </w:r>
      <w:r w:rsidRPr="004D4C86">
        <w:rPr>
          <w:szCs w:val="24"/>
        </w:rPr>
        <w:t xml:space="preserve">, that you may be clothed, that the shame of your nakedness may not be revealed; and </w:t>
      </w:r>
      <w:r w:rsidRPr="004D4C86">
        <w:rPr>
          <w:szCs w:val="24"/>
          <w:u w:val="single"/>
        </w:rPr>
        <w:t>anoint your eyes</w:t>
      </w:r>
      <w:r w:rsidRPr="004D4C86">
        <w:rPr>
          <w:szCs w:val="24"/>
        </w:rPr>
        <w:t xml:space="preserve"> with eye salve, that you may see. </w:t>
      </w:r>
      <w:r w:rsidRPr="004D4C86">
        <w:rPr>
          <w:szCs w:val="24"/>
          <w:vertAlign w:val="superscript"/>
        </w:rPr>
        <w:t>19</w:t>
      </w:r>
      <w:r w:rsidRPr="004D4C86">
        <w:rPr>
          <w:szCs w:val="24"/>
        </w:rPr>
        <w:t>As many as I love, I rebuke and chasten. Therefore be zealous and repent.</w:t>
      </w:r>
      <w:r w:rsidR="00FB708C" w:rsidRPr="004D4C86">
        <w:rPr>
          <w:szCs w:val="24"/>
        </w:rPr>
        <w:t>”</w:t>
      </w:r>
      <w:r w:rsidR="00070EC9" w:rsidRPr="004D4C86">
        <w:rPr>
          <w:szCs w:val="24"/>
        </w:rPr>
        <w:t xml:space="preserve"> (Rev. 3:18-</w:t>
      </w:r>
      <w:r w:rsidRPr="004D4C86">
        <w:rPr>
          <w:szCs w:val="24"/>
        </w:rPr>
        <w:t>19)</w:t>
      </w:r>
    </w:p>
    <w:p w14:paraId="40E0678F" w14:textId="77777777" w:rsidR="00D35E7E" w:rsidRPr="004D4C86" w:rsidRDefault="00D35E7E" w:rsidP="00537640">
      <w:pPr>
        <w:pStyle w:val="Lv2-J"/>
        <w:rPr>
          <w:szCs w:val="24"/>
        </w:rPr>
      </w:pPr>
      <w:r w:rsidRPr="004D4C86">
        <w:rPr>
          <w:szCs w:val="24"/>
        </w:rPr>
        <w:t xml:space="preserve">Jesus gave three exhortations with promises that each </w:t>
      </w:r>
      <w:proofErr w:type="gramStart"/>
      <w:r w:rsidRPr="004D4C86">
        <w:rPr>
          <w:szCs w:val="24"/>
        </w:rPr>
        <w:t>carry</w:t>
      </w:r>
      <w:proofErr w:type="gramEnd"/>
      <w:r w:rsidRPr="004D4C86">
        <w:rPr>
          <w:szCs w:val="24"/>
        </w:rPr>
        <w:t xml:space="preserve"> temporal and eternal applications. He was not speaking to believers about receiving salvation</w:t>
      </w:r>
      <w:r w:rsidR="00764CB0" w:rsidRPr="004D4C86">
        <w:rPr>
          <w:szCs w:val="24"/>
        </w:rPr>
        <w:t>,</w:t>
      </w:r>
      <w:r w:rsidRPr="004D4C86">
        <w:rPr>
          <w:szCs w:val="24"/>
        </w:rPr>
        <w:t xml:space="preserve"> but about a new quality in their walk with God.</w:t>
      </w:r>
    </w:p>
    <w:p w14:paraId="7BF1A8F8" w14:textId="386E3465" w:rsidR="00D35E7E" w:rsidRPr="004D4C86" w:rsidRDefault="00D35E7E" w:rsidP="00537640">
      <w:pPr>
        <w:pStyle w:val="Lv2-J"/>
        <w:rPr>
          <w:szCs w:val="24"/>
        </w:rPr>
      </w:pPr>
      <w:r w:rsidRPr="004D4C86">
        <w:rPr>
          <w:b/>
          <w:i/>
          <w:szCs w:val="24"/>
        </w:rPr>
        <w:t xml:space="preserve">Buy from Me gold refined in the fire, that you </w:t>
      </w:r>
      <w:proofErr w:type="gramStart"/>
      <w:r w:rsidRPr="004D4C86">
        <w:rPr>
          <w:b/>
          <w:i/>
          <w:szCs w:val="24"/>
        </w:rPr>
        <w:t>may</w:t>
      </w:r>
      <w:proofErr w:type="gramEnd"/>
      <w:r w:rsidRPr="004D4C86">
        <w:rPr>
          <w:b/>
          <w:i/>
          <w:szCs w:val="24"/>
        </w:rPr>
        <w:t xml:space="preserve"> be rich</w:t>
      </w:r>
      <w:r w:rsidR="005F7D2B" w:rsidRPr="004D4C86">
        <w:rPr>
          <w:szCs w:val="24"/>
        </w:rPr>
        <w:t>. T</w:t>
      </w:r>
      <w:r w:rsidRPr="004D4C86">
        <w:rPr>
          <w:szCs w:val="24"/>
        </w:rPr>
        <w:t>he gold of godly character makes us rich in this age by tenderizing our heart</w:t>
      </w:r>
      <w:r w:rsidR="003024E3" w:rsidRPr="004D4C86">
        <w:rPr>
          <w:szCs w:val="24"/>
        </w:rPr>
        <w:t xml:space="preserve"> </w:t>
      </w:r>
      <w:r w:rsidRPr="004D4C86">
        <w:rPr>
          <w:szCs w:val="24"/>
        </w:rPr>
        <w:t xml:space="preserve">to feel more of God’s love and enlarging our desire for Him and for righteousness. </w:t>
      </w:r>
    </w:p>
    <w:p w14:paraId="00EC3200" w14:textId="77777777" w:rsidR="00D35E7E" w:rsidRPr="004D4C86" w:rsidRDefault="00D35E7E" w:rsidP="00537640">
      <w:pPr>
        <w:pStyle w:val="Sc2-F"/>
        <w:jc w:val="left"/>
        <w:rPr>
          <w:szCs w:val="24"/>
        </w:rPr>
      </w:pPr>
      <w:r w:rsidRPr="004D4C86">
        <w:rPr>
          <w:szCs w:val="24"/>
          <w:vertAlign w:val="superscript"/>
        </w:rPr>
        <w:t>7</w:t>
      </w:r>
      <w:r w:rsidRPr="004D4C86">
        <w:rPr>
          <w:szCs w:val="24"/>
        </w:rPr>
        <w:t xml:space="preserve">That the </w:t>
      </w:r>
      <w:r w:rsidRPr="004D4C86">
        <w:rPr>
          <w:szCs w:val="24"/>
          <w:u w:val="single"/>
        </w:rPr>
        <w:t>genuineness of your faith</w:t>
      </w:r>
      <w:r w:rsidRPr="004D4C86">
        <w:rPr>
          <w:szCs w:val="24"/>
        </w:rPr>
        <w:t xml:space="preserve">, being much more precious than gold…though it is tested by fire, may be found to praise, honor, and glory at the revelation of Jesus… (1 Pet. 1:7) </w:t>
      </w:r>
    </w:p>
    <w:p w14:paraId="0046DFE1" w14:textId="77777777" w:rsidR="00D35E7E" w:rsidRPr="004D4C86" w:rsidRDefault="00D35E7E" w:rsidP="00537640">
      <w:pPr>
        <w:pStyle w:val="Sc2-F"/>
        <w:jc w:val="left"/>
        <w:rPr>
          <w:szCs w:val="24"/>
        </w:rPr>
      </w:pPr>
      <w:bookmarkStart w:id="1" w:name="BegMark"/>
      <w:bookmarkEnd w:id="1"/>
    </w:p>
    <w:p w14:paraId="3A075EDB" w14:textId="77777777" w:rsidR="00D35E7E" w:rsidRPr="004D4C86" w:rsidRDefault="00D35E7E" w:rsidP="00537640">
      <w:pPr>
        <w:pStyle w:val="Sc2-F"/>
        <w:jc w:val="left"/>
        <w:rPr>
          <w:szCs w:val="24"/>
        </w:rPr>
      </w:pPr>
      <w:proofErr w:type="gramStart"/>
      <w:r w:rsidRPr="004D4C86">
        <w:rPr>
          <w:szCs w:val="24"/>
          <w:vertAlign w:val="superscript"/>
        </w:rPr>
        <w:t>12</w:t>
      </w:r>
      <w:r w:rsidRPr="004D4C86">
        <w:rPr>
          <w:szCs w:val="24"/>
        </w:rPr>
        <w:t>Beloved,</w:t>
      </w:r>
      <w:proofErr w:type="gramEnd"/>
      <w:r w:rsidRPr="004D4C86">
        <w:rPr>
          <w:szCs w:val="24"/>
        </w:rPr>
        <w:t xml:space="preserve"> do not think it strange concerning the fiery trial which is to try you, as though som</w:t>
      </w:r>
      <w:r w:rsidR="00F867A3" w:rsidRPr="004D4C86">
        <w:rPr>
          <w:szCs w:val="24"/>
        </w:rPr>
        <w:t>e strange thing happened to you.</w:t>
      </w:r>
      <w:r w:rsidRPr="004D4C86">
        <w:rPr>
          <w:szCs w:val="24"/>
        </w:rPr>
        <w:t xml:space="preserve"> (1 Pet. 4:12) </w:t>
      </w:r>
    </w:p>
    <w:p w14:paraId="47CECBAA" w14:textId="77777777" w:rsidR="00D35E7E" w:rsidRPr="004D4C86" w:rsidRDefault="00D35E7E" w:rsidP="00537640">
      <w:pPr>
        <w:pStyle w:val="Lv2-J"/>
        <w:rPr>
          <w:szCs w:val="24"/>
        </w:rPr>
      </w:pPr>
      <w:r w:rsidRPr="004D4C86">
        <w:rPr>
          <w:szCs w:val="24"/>
        </w:rPr>
        <w:t>Purified gold does not come eas</w:t>
      </w:r>
      <w:r w:rsidR="003C7DD0" w:rsidRPr="004D4C86">
        <w:rPr>
          <w:szCs w:val="24"/>
        </w:rPr>
        <w:t>il</w:t>
      </w:r>
      <w:r w:rsidRPr="004D4C86">
        <w:rPr>
          <w:szCs w:val="24"/>
        </w:rPr>
        <w:t xml:space="preserve">y or without fire. Gold must be dug </w:t>
      </w:r>
      <w:r w:rsidR="003C7DD0" w:rsidRPr="004D4C86">
        <w:rPr>
          <w:szCs w:val="24"/>
        </w:rPr>
        <w:t>out</w:t>
      </w:r>
      <w:r w:rsidRPr="004D4C86">
        <w:rPr>
          <w:szCs w:val="24"/>
        </w:rPr>
        <w:t xml:space="preserve"> and then put in the fire. Gold refined by fire involves a costly and painful process to remove the dross. </w:t>
      </w:r>
    </w:p>
    <w:p w14:paraId="63680D80" w14:textId="77777777" w:rsidR="00D35E7E" w:rsidRPr="004D4C86" w:rsidRDefault="00D35E7E" w:rsidP="00537640">
      <w:pPr>
        <w:pStyle w:val="Sc2-F"/>
        <w:jc w:val="left"/>
        <w:rPr>
          <w:szCs w:val="24"/>
        </w:rPr>
      </w:pPr>
      <w:r w:rsidRPr="004D4C86">
        <w:rPr>
          <w:szCs w:val="24"/>
          <w:vertAlign w:val="superscript"/>
        </w:rPr>
        <w:t>2</w:t>
      </w:r>
      <w:r w:rsidR="0047013B" w:rsidRPr="004D4C86">
        <w:rPr>
          <w:szCs w:val="24"/>
        </w:rPr>
        <w:t>“</w:t>
      </w:r>
      <w:r w:rsidRPr="004D4C86">
        <w:rPr>
          <w:szCs w:val="24"/>
        </w:rPr>
        <w:t xml:space="preserve">Who can endure the day of His coming? And who can stand when He appears? For He is like a </w:t>
      </w:r>
      <w:r w:rsidRPr="004D4C86">
        <w:rPr>
          <w:szCs w:val="24"/>
          <w:u w:val="single"/>
        </w:rPr>
        <w:t>refiner’s fire</w:t>
      </w:r>
      <w:r w:rsidRPr="004D4C86">
        <w:rPr>
          <w:szCs w:val="24"/>
        </w:rPr>
        <w:t xml:space="preserve"> and like launderer’s soap.</w:t>
      </w:r>
      <w:r w:rsidRPr="004D4C86">
        <w:rPr>
          <w:szCs w:val="24"/>
          <w:vertAlign w:val="superscript"/>
        </w:rPr>
        <w:t xml:space="preserve"> 3</w:t>
      </w:r>
      <w:r w:rsidRPr="004D4C86">
        <w:rPr>
          <w:szCs w:val="24"/>
        </w:rPr>
        <w:t xml:space="preserve">He will sit as a </w:t>
      </w:r>
      <w:r w:rsidRPr="004D4C86">
        <w:rPr>
          <w:szCs w:val="24"/>
          <w:u w:val="single"/>
        </w:rPr>
        <w:t>refiner and a purifier of silver</w:t>
      </w:r>
      <w:r w:rsidRPr="004D4C86">
        <w:rPr>
          <w:szCs w:val="24"/>
        </w:rPr>
        <w:t xml:space="preserve">; He will </w:t>
      </w:r>
      <w:r w:rsidRPr="004D4C86">
        <w:rPr>
          <w:szCs w:val="24"/>
          <w:u w:val="single"/>
        </w:rPr>
        <w:t>purify</w:t>
      </w:r>
      <w:r w:rsidRPr="004D4C86">
        <w:rPr>
          <w:szCs w:val="24"/>
        </w:rPr>
        <w:t xml:space="preserve"> the sons of Levi, and purge them as gold and silver,</w:t>
      </w:r>
      <w:r w:rsidR="00A03498" w:rsidRPr="004D4C86">
        <w:rPr>
          <w:szCs w:val="24"/>
        </w:rPr>
        <w:t xml:space="preserve"> that they may offer to the </w:t>
      </w:r>
      <w:r w:rsidR="00A03498" w:rsidRPr="004D4C86">
        <w:rPr>
          <w:bCs/>
          <w:iCs/>
          <w:smallCaps/>
          <w:szCs w:val="24"/>
        </w:rPr>
        <w:t>Lord</w:t>
      </w:r>
      <w:r w:rsidRPr="004D4C86">
        <w:rPr>
          <w:szCs w:val="24"/>
        </w:rPr>
        <w:t xml:space="preserve"> an offe</w:t>
      </w:r>
      <w:r w:rsidR="003C4ACC" w:rsidRPr="004D4C86">
        <w:rPr>
          <w:szCs w:val="24"/>
        </w:rPr>
        <w:t>ring in righteousness.</w:t>
      </w:r>
      <w:r w:rsidR="0047013B" w:rsidRPr="004D4C86">
        <w:rPr>
          <w:szCs w:val="24"/>
        </w:rPr>
        <w:t>”</w:t>
      </w:r>
      <w:r w:rsidR="003C4ACC" w:rsidRPr="004D4C86">
        <w:rPr>
          <w:szCs w:val="24"/>
        </w:rPr>
        <w:t xml:space="preserve"> (Mal. 3:2</w:t>
      </w:r>
      <w:r w:rsidR="00070EC9" w:rsidRPr="004D4C86">
        <w:rPr>
          <w:szCs w:val="24"/>
        </w:rPr>
        <w:t>-</w:t>
      </w:r>
      <w:r w:rsidRPr="004D4C86">
        <w:rPr>
          <w:szCs w:val="24"/>
        </w:rPr>
        <w:t xml:space="preserve">3) </w:t>
      </w:r>
    </w:p>
    <w:p w14:paraId="29DAD20D" w14:textId="77777777" w:rsidR="00D35E7E" w:rsidRPr="004D4C86" w:rsidRDefault="00D35E7E" w:rsidP="00537640">
      <w:pPr>
        <w:pStyle w:val="Lv2-J"/>
        <w:rPr>
          <w:szCs w:val="24"/>
        </w:rPr>
      </w:pPr>
      <w:r w:rsidRPr="004D4C86">
        <w:rPr>
          <w:szCs w:val="24"/>
        </w:rPr>
        <w:t>Acquiring gold with its richness refers to more than what is in our heart in this age. It also speaks of eternal gold or treasure that will be seen in the heavenly mansions, crowns, garments, etc. Gold is only one facet of our eternal reward, but it is a real one. This eternal gold is given according to the measure of our love and obedience.</w:t>
      </w:r>
    </w:p>
    <w:p w14:paraId="4AB8FB70" w14:textId="77777777" w:rsidR="00D35E7E" w:rsidRPr="004D4C86" w:rsidRDefault="00D35E7E" w:rsidP="00537640">
      <w:pPr>
        <w:pStyle w:val="Lv2-J"/>
        <w:rPr>
          <w:szCs w:val="24"/>
        </w:rPr>
      </w:pPr>
      <w:r w:rsidRPr="004D4C86">
        <w:rPr>
          <w:b/>
          <w:i/>
          <w:szCs w:val="24"/>
        </w:rPr>
        <w:t xml:space="preserve">I counsel you to buy white </w:t>
      </w:r>
      <w:proofErr w:type="gramStart"/>
      <w:r w:rsidRPr="004D4C86">
        <w:rPr>
          <w:b/>
          <w:i/>
          <w:szCs w:val="24"/>
        </w:rPr>
        <w:t>garments, that</w:t>
      </w:r>
      <w:proofErr w:type="gramEnd"/>
      <w:r w:rsidRPr="004D4C86">
        <w:rPr>
          <w:b/>
          <w:i/>
          <w:szCs w:val="24"/>
        </w:rPr>
        <w:t xml:space="preserve"> you may be clothed, that the shame of your nakedness may not be revealed</w:t>
      </w:r>
      <w:r w:rsidR="00144568" w:rsidRPr="004D4C86">
        <w:rPr>
          <w:szCs w:val="24"/>
        </w:rPr>
        <w:t>. R</w:t>
      </w:r>
      <w:r w:rsidRPr="004D4C86">
        <w:rPr>
          <w:szCs w:val="24"/>
        </w:rPr>
        <w:t xml:space="preserve">ighteous living results in the reward of eternal garments. Our garments begin with the gift of righteousness that is imputed to us by faith (2 Cor. 5:21). However, here Jesus is speaking of experiential righteousness or acts of righteousness. </w:t>
      </w:r>
    </w:p>
    <w:p w14:paraId="3592D2CD" w14:textId="77777777" w:rsidR="00D35E7E" w:rsidRPr="004D4C86" w:rsidRDefault="00D35E7E" w:rsidP="00537640">
      <w:pPr>
        <w:pStyle w:val="Sc2-F"/>
        <w:jc w:val="left"/>
        <w:rPr>
          <w:szCs w:val="24"/>
        </w:rPr>
      </w:pPr>
      <w:r w:rsidRPr="004D4C86">
        <w:rPr>
          <w:szCs w:val="24"/>
          <w:vertAlign w:val="superscript"/>
        </w:rPr>
        <w:t>8</w:t>
      </w:r>
      <w:r w:rsidRPr="004D4C86">
        <w:rPr>
          <w:szCs w:val="24"/>
        </w:rPr>
        <w:t xml:space="preserve">To her it </w:t>
      </w:r>
      <w:proofErr w:type="gramStart"/>
      <w:r w:rsidRPr="004D4C86">
        <w:rPr>
          <w:szCs w:val="24"/>
        </w:rPr>
        <w:t>was granted to be arrayed</w:t>
      </w:r>
      <w:proofErr w:type="gramEnd"/>
      <w:r w:rsidRPr="004D4C86">
        <w:rPr>
          <w:szCs w:val="24"/>
        </w:rPr>
        <w:t xml:space="preserve"> in fine linen, clean and bright, for the fine linen is the </w:t>
      </w:r>
      <w:r w:rsidRPr="004D4C86">
        <w:rPr>
          <w:szCs w:val="24"/>
          <w:u w:val="single"/>
        </w:rPr>
        <w:t>righteous acts</w:t>
      </w:r>
      <w:r w:rsidRPr="004D4C86">
        <w:rPr>
          <w:szCs w:val="24"/>
        </w:rPr>
        <w:t xml:space="preserve"> of the saints. (Rev. 19:8) </w:t>
      </w:r>
    </w:p>
    <w:p w14:paraId="5CADD784" w14:textId="77777777" w:rsidR="00D35E7E" w:rsidRPr="004D4C86" w:rsidRDefault="00D35E7E" w:rsidP="00537640">
      <w:pPr>
        <w:pStyle w:val="Lv2-J"/>
        <w:rPr>
          <w:szCs w:val="24"/>
        </w:rPr>
      </w:pPr>
      <w:r w:rsidRPr="004D4C86">
        <w:rPr>
          <w:szCs w:val="24"/>
        </w:rPr>
        <w:t>To be naked or shamed in eternity is to be devoid of the reward of heavenly garments. All believers have the robe of righteousness, yet Jesus warns u</w:t>
      </w:r>
      <w:r w:rsidR="00950EC6" w:rsidRPr="004D4C86">
        <w:rPr>
          <w:szCs w:val="24"/>
        </w:rPr>
        <w:t xml:space="preserve">s of the shame of nakedness or </w:t>
      </w:r>
      <w:r w:rsidRPr="004D4C86">
        <w:rPr>
          <w:szCs w:val="24"/>
        </w:rPr>
        <w:t>lacki</w:t>
      </w:r>
      <w:r w:rsidR="00950EC6" w:rsidRPr="004D4C86">
        <w:rPr>
          <w:szCs w:val="24"/>
        </w:rPr>
        <w:t>ng the reward of added clothing</w:t>
      </w:r>
      <w:r w:rsidR="007469A4" w:rsidRPr="004D4C86">
        <w:rPr>
          <w:szCs w:val="24"/>
        </w:rPr>
        <w:t>,</w:t>
      </w:r>
      <w:r w:rsidRPr="004D4C86">
        <w:rPr>
          <w:szCs w:val="24"/>
        </w:rPr>
        <w:t xml:space="preserve"> that reveals one’s commitment to Jesus in this age. To receive the reward of clothing </w:t>
      </w:r>
      <w:proofErr w:type="gramStart"/>
      <w:r w:rsidRPr="004D4C86">
        <w:rPr>
          <w:szCs w:val="24"/>
        </w:rPr>
        <w:t>as a statement of honor is what Joseph received from Pharaoh (Gen 41:42) and Mordecai</w:t>
      </w:r>
      <w:proofErr w:type="gramEnd"/>
      <w:r w:rsidRPr="004D4C86">
        <w:rPr>
          <w:szCs w:val="24"/>
        </w:rPr>
        <w:t xml:space="preserve"> received from King </w:t>
      </w:r>
      <w:proofErr w:type="spellStart"/>
      <w:r w:rsidRPr="004D4C86">
        <w:rPr>
          <w:szCs w:val="24"/>
        </w:rPr>
        <w:t>Ahasuerus</w:t>
      </w:r>
      <w:proofErr w:type="spellEnd"/>
      <w:r w:rsidRPr="004D4C86">
        <w:rPr>
          <w:szCs w:val="24"/>
        </w:rPr>
        <w:t xml:space="preserve"> (Esth.</w:t>
      </w:r>
      <w:r w:rsidR="002A2A57" w:rsidRPr="004D4C86">
        <w:rPr>
          <w:szCs w:val="24"/>
        </w:rPr>
        <w:t xml:space="preserve"> 6:6-</w:t>
      </w:r>
      <w:r w:rsidRPr="004D4C86">
        <w:rPr>
          <w:szCs w:val="24"/>
        </w:rPr>
        <w:t xml:space="preserve">11). </w:t>
      </w:r>
    </w:p>
    <w:p w14:paraId="1431C304" w14:textId="77777777" w:rsidR="00D35E7E" w:rsidRPr="004D4C86" w:rsidRDefault="00D35E7E" w:rsidP="00537640">
      <w:pPr>
        <w:pStyle w:val="Sc2-F"/>
        <w:jc w:val="left"/>
        <w:rPr>
          <w:szCs w:val="24"/>
        </w:rPr>
      </w:pPr>
      <w:r w:rsidRPr="004D4C86">
        <w:rPr>
          <w:szCs w:val="24"/>
          <w:vertAlign w:val="superscript"/>
        </w:rPr>
        <w:t>15</w:t>
      </w:r>
      <w:r w:rsidR="00907CC8" w:rsidRPr="004D4C86">
        <w:rPr>
          <w:szCs w:val="24"/>
        </w:rPr>
        <w:t>“</w:t>
      </w:r>
      <w:r w:rsidRPr="004D4C86">
        <w:rPr>
          <w:szCs w:val="24"/>
        </w:rPr>
        <w:t xml:space="preserve">Blessed is he who watches, and </w:t>
      </w:r>
      <w:r w:rsidRPr="004D4C86">
        <w:rPr>
          <w:szCs w:val="24"/>
          <w:u w:val="single"/>
        </w:rPr>
        <w:t>keeps</w:t>
      </w:r>
      <w:r w:rsidRPr="004D4C86">
        <w:rPr>
          <w:szCs w:val="24"/>
        </w:rPr>
        <w:t xml:space="preserve"> his garments, lest he walk </w:t>
      </w:r>
      <w:r w:rsidRPr="004D4C86">
        <w:rPr>
          <w:szCs w:val="24"/>
          <w:u w:val="single"/>
        </w:rPr>
        <w:t>naked</w:t>
      </w:r>
      <w:r w:rsidRPr="004D4C86">
        <w:rPr>
          <w:szCs w:val="24"/>
        </w:rPr>
        <w:t xml:space="preserve"> and they see his </w:t>
      </w:r>
      <w:r w:rsidRPr="004D4C86">
        <w:rPr>
          <w:szCs w:val="24"/>
          <w:u w:val="single"/>
        </w:rPr>
        <w:t>shame</w:t>
      </w:r>
      <w:r w:rsidRPr="004D4C86">
        <w:rPr>
          <w:szCs w:val="24"/>
        </w:rPr>
        <w:t>.</w:t>
      </w:r>
      <w:r w:rsidR="00907CC8" w:rsidRPr="004D4C86">
        <w:rPr>
          <w:szCs w:val="24"/>
        </w:rPr>
        <w:t>”</w:t>
      </w:r>
      <w:r w:rsidRPr="004D4C86">
        <w:rPr>
          <w:szCs w:val="24"/>
        </w:rPr>
        <w:t xml:space="preserve"> (Rev. 16:15) </w:t>
      </w:r>
    </w:p>
    <w:p w14:paraId="54131EAF" w14:textId="77777777" w:rsidR="00D35E7E" w:rsidRPr="004D4C86" w:rsidRDefault="00D35E7E" w:rsidP="00537640">
      <w:pPr>
        <w:pStyle w:val="Sc2-F"/>
        <w:jc w:val="left"/>
        <w:rPr>
          <w:szCs w:val="24"/>
          <w:vertAlign w:val="superscript"/>
        </w:rPr>
      </w:pPr>
    </w:p>
    <w:p w14:paraId="7C8CFC2F" w14:textId="77777777" w:rsidR="00D35E7E" w:rsidRPr="004D4C86" w:rsidRDefault="00D35E7E" w:rsidP="00537640">
      <w:pPr>
        <w:pStyle w:val="Sc2-F"/>
        <w:jc w:val="left"/>
        <w:rPr>
          <w:szCs w:val="24"/>
        </w:rPr>
      </w:pPr>
      <w:r w:rsidRPr="004D4C86">
        <w:rPr>
          <w:szCs w:val="24"/>
          <w:vertAlign w:val="superscript"/>
        </w:rPr>
        <w:t>4</w:t>
      </w:r>
      <w:r w:rsidR="00DD1517" w:rsidRPr="004D4C86">
        <w:rPr>
          <w:szCs w:val="24"/>
        </w:rPr>
        <w:t>“</w:t>
      </w:r>
      <w:r w:rsidRPr="004D4C86">
        <w:rPr>
          <w:szCs w:val="24"/>
        </w:rPr>
        <w:t xml:space="preserve">You have a few…who have not </w:t>
      </w:r>
      <w:r w:rsidRPr="004D4C86">
        <w:rPr>
          <w:szCs w:val="24"/>
          <w:u w:val="single"/>
        </w:rPr>
        <w:t>defiled their garments</w:t>
      </w:r>
      <w:r w:rsidRPr="004D4C86">
        <w:rPr>
          <w:szCs w:val="24"/>
        </w:rPr>
        <w:t xml:space="preserve">; and they shall walk with </w:t>
      </w:r>
      <w:proofErr w:type="gramStart"/>
      <w:r w:rsidRPr="004D4C86">
        <w:rPr>
          <w:szCs w:val="24"/>
        </w:rPr>
        <w:t>Me</w:t>
      </w:r>
      <w:proofErr w:type="gramEnd"/>
      <w:r w:rsidRPr="004D4C86">
        <w:rPr>
          <w:szCs w:val="24"/>
        </w:rPr>
        <w:t xml:space="preserve"> in white, for they are worthy. </w:t>
      </w:r>
      <w:r w:rsidRPr="004D4C86">
        <w:rPr>
          <w:szCs w:val="24"/>
          <w:vertAlign w:val="superscript"/>
        </w:rPr>
        <w:t>5</w:t>
      </w:r>
      <w:r w:rsidRPr="004D4C86">
        <w:rPr>
          <w:szCs w:val="24"/>
        </w:rPr>
        <w:t>He who overcomes sha</w:t>
      </w:r>
      <w:r w:rsidR="006004A9" w:rsidRPr="004D4C86">
        <w:rPr>
          <w:szCs w:val="24"/>
        </w:rPr>
        <w:t>ll be clothed in white garments.</w:t>
      </w:r>
      <w:r w:rsidR="00DD1517" w:rsidRPr="004D4C86">
        <w:rPr>
          <w:szCs w:val="24"/>
        </w:rPr>
        <w:t>”</w:t>
      </w:r>
      <w:r w:rsidR="002A2A57" w:rsidRPr="004D4C86">
        <w:rPr>
          <w:szCs w:val="24"/>
        </w:rPr>
        <w:t xml:space="preserve"> (Rev. 3:4-</w:t>
      </w:r>
      <w:r w:rsidRPr="004D4C86">
        <w:rPr>
          <w:szCs w:val="24"/>
        </w:rPr>
        <w:t xml:space="preserve">5) </w:t>
      </w:r>
    </w:p>
    <w:p w14:paraId="47B38465" w14:textId="77777777" w:rsidR="00D35E7E" w:rsidRPr="004D4C86" w:rsidRDefault="00D35E7E" w:rsidP="00537640">
      <w:pPr>
        <w:pStyle w:val="Sc2-F"/>
        <w:jc w:val="left"/>
        <w:rPr>
          <w:szCs w:val="24"/>
        </w:rPr>
      </w:pPr>
    </w:p>
    <w:p w14:paraId="4CEAF121" w14:textId="77777777" w:rsidR="00D35E7E" w:rsidRPr="004D4C86" w:rsidRDefault="00D35E7E" w:rsidP="00537640">
      <w:pPr>
        <w:pStyle w:val="Sc2-F"/>
        <w:jc w:val="left"/>
        <w:rPr>
          <w:szCs w:val="24"/>
        </w:rPr>
      </w:pPr>
      <w:r w:rsidRPr="004D4C86">
        <w:rPr>
          <w:szCs w:val="24"/>
          <w:vertAlign w:val="superscript"/>
        </w:rPr>
        <w:t>28</w:t>
      </w:r>
      <w:r w:rsidRPr="004D4C86">
        <w:rPr>
          <w:szCs w:val="24"/>
        </w:rPr>
        <w:t xml:space="preserve">Abide in Him, that when He appears, we may have </w:t>
      </w:r>
      <w:r w:rsidRPr="004D4C86">
        <w:rPr>
          <w:szCs w:val="24"/>
          <w:u w:val="single"/>
        </w:rPr>
        <w:t>confidence</w:t>
      </w:r>
      <w:r w:rsidRPr="004D4C86">
        <w:rPr>
          <w:szCs w:val="24"/>
        </w:rPr>
        <w:t xml:space="preserve"> and not be </w:t>
      </w:r>
      <w:r w:rsidRPr="004D4C86">
        <w:rPr>
          <w:szCs w:val="24"/>
          <w:u w:val="single"/>
        </w:rPr>
        <w:t>ashamed</w:t>
      </w:r>
      <w:r w:rsidRPr="004D4C86">
        <w:rPr>
          <w:szCs w:val="24"/>
        </w:rPr>
        <w:t xml:space="preserve"> before Him at His coming. (1 Jn. 2:28) </w:t>
      </w:r>
    </w:p>
    <w:p w14:paraId="6C31620B" w14:textId="77777777" w:rsidR="00D35E7E" w:rsidRPr="004D4C86" w:rsidRDefault="00D35E7E" w:rsidP="00537640">
      <w:pPr>
        <w:pStyle w:val="Lv2-J"/>
        <w:rPr>
          <w:szCs w:val="24"/>
        </w:rPr>
      </w:pPr>
      <w:r w:rsidRPr="004D4C86">
        <w:rPr>
          <w:b/>
          <w:i/>
          <w:szCs w:val="24"/>
        </w:rPr>
        <w:t>Anoint your eyes with eye salve that you may see</w:t>
      </w:r>
      <w:r w:rsidR="00144568" w:rsidRPr="004D4C86">
        <w:rPr>
          <w:szCs w:val="24"/>
        </w:rPr>
        <w:t>. P</w:t>
      </w:r>
      <w:r w:rsidRPr="004D4C86">
        <w:rPr>
          <w:szCs w:val="24"/>
        </w:rPr>
        <w:t>eople put eye med</w:t>
      </w:r>
      <w:r w:rsidR="004C05F8" w:rsidRPr="004D4C86">
        <w:rPr>
          <w:szCs w:val="24"/>
        </w:rPr>
        <w:t>i</w:t>
      </w:r>
      <w:r w:rsidR="002338EA" w:rsidRPr="004D4C86">
        <w:rPr>
          <w:szCs w:val="24"/>
        </w:rPr>
        <w:t xml:space="preserve">cine (eye salve) on their eyes when </w:t>
      </w:r>
      <w:r w:rsidRPr="004D4C86">
        <w:rPr>
          <w:szCs w:val="24"/>
        </w:rPr>
        <w:t>seeking to be cured of eye disease. Laodicea’s fa</w:t>
      </w:r>
      <w:r w:rsidR="00334E94" w:rsidRPr="004D4C86">
        <w:rPr>
          <w:szCs w:val="24"/>
        </w:rPr>
        <w:t>mous medical school exported a powder</w:t>
      </w:r>
      <w:r w:rsidRPr="004D4C86">
        <w:rPr>
          <w:szCs w:val="24"/>
        </w:rPr>
        <w:t xml:space="preserve"> used as an eye salve. This Phrygian powder was applied to the eyes as doughy paste. </w:t>
      </w:r>
    </w:p>
    <w:p w14:paraId="3D8B1EC8" w14:textId="77777777" w:rsidR="00D35E7E" w:rsidRPr="004D4C86" w:rsidRDefault="00D35E7E" w:rsidP="00537640">
      <w:pPr>
        <w:pStyle w:val="Lv2-J"/>
        <w:rPr>
          <w:szCs w:val="24"/>
        </w:rPr>
      </w:pPr>
      <w:r w:rsidRPr="004D4C86">
        <w:rPr>
          <w:szCs w:val="24"/>
        </w:rPr>
        <w:t>Jesus was saying that we must take action to cure our spiritually sick eyes. Only the Holy Spirit can give us revelation of Jesus and His Word. However, we can take natural steps as we take time to feed on the Word and turn our eyes away from worthless things that dull our spirit.</w:t>
      </w:r>
    </w:p>
    <w:p w14:paraId="1D28AFF5" w14:textId="77777777" w:rsidR="00D35E7E" w:rsidRPr="004D4C86" w:rsidRDefault="00D35E7E" w:rsidP="00537640">
      <w:pPr>
        <w:pStyle w:val="Lv2-J"/>
        <w:rPr>
          <w:szCs w:val="24"/>
        </w:rPr>
      </w:pPr>
      <w:r w:rsidRPr="004D4C86">
        <w:rPr>
          <w:b/>
          <w:i/>
          <w:szCs w:val="24"/>
        </w:rPr>
        <w:t>I counsel you to buy from Me</w:t>
      </w:r>
      <w:r w:rsidR="00144568" w:rsidRPr="004D4C86">
        <w:rPr>
          <w:szCs w:val="24"/>
        </w:rPr>
        <w:t xml:space="preserve">. </w:t>
      </w:r>
      <w:r w:rsidRPr="004D4C86">
        <w:rPr>
          <w:szCs w:val="24"/>
        </w:rPr>
        <w:t>Jesus exhorts us to “buy gold</w:t>
      </w:r>
      <w:r w:rsidR="00891429" w:rsidRPr="004D4C86">
        <w:rPr>
          <w:szCs w:val="24"/>
        </w:rPr>
        <w:t>,</w:t>
      </w:r>
      <w:r w:rsidRPr="004D4C86">
        <w:rPr>
          <w:szCs w:val="24"/>
        </w:rPr>
        <w:t xml:space="preserve">” or to engage in the God-ordained process of acquiring a deep relationship with </w:t>
      </w:r>
      <w:r w:rsidR="00891429" w:rsidRPr="004D4C86">
        <w:rPr>
          <w:szCs w:val="24"/>
        </w:rPr>
        <w:t>Him</w:t>
      </w:r>
      <w:r w:rsidRPr="004D4C86">
        <w:rPr>
          <w:szCs w:val="24"/>
        </w:rPr>
        <w:t>. In buying gold or garments, we do not earn them</w:t>
      </w:r>
      <w:r w:rsidR="00891429" w:rsidRPr="004D4C86">
        <w:rPr>
          <w:szCs w:val="24"/>
        </w:rPr>
        <w:t>,</w:t>
      </w:r>
      <w:r w:rsidRPr="004D4C86">
        <w:rPr>
          <w:szCs w:val="24"/>
        </w:rPr>
        <w:t xml:space="preserve"> but we invest ourselves in a costly way to position ourselves to receive them. </w:t>
      </w:r>
      <w:r w:rsidR="00737F96" w:rsidRPr="004D4C86">
        <w:rPr>
          <w:szCs w:val="24"/>
        </w:rPr>
        <w:t>“</w:t>
      </w:r>
      <w:r w:rsidR="00226C8B" w:rsidRPr="004D4C86">
        <w:rPr>
          <w:szCs w:val="24"/>
        </w:rPr>
        <w:t>Buy</w:t>
      </w:r>
      <w:r w:rsidR="00737F96" w:rsidRPr="004D4C86">
        <w:rPr>
          <w:szCs w:val="24"/>
        </w:rPr>
        <w:t>”</w:t>
      </w:r>
      <w:r w:rsidRPr="004D4C86">
        <w:rPr>
          <w:szCs w:val="24"/>
        </w:rPr>
        <w:t xml:space="preserve"> is from Isa</w:t>
      </w:r>
      <w:r w:rsidR="00226C8B" w:rsidRPr="004D4C86">
        <w:rPr>
          <w:szCs w:val="24"/>
        </w:rPr>
        <w:t>iah</w:t>
      </w:r>
      <w:r w:rsidRPr="004D4C86">
        <w:rPr>
          <w:szCs w:val="24"/>
        </w:rPr>
        <w:t xml:space="preserve"> </w:t>
      </w:r>
      <w:r w:rsidR="002A2A57" w:rsidRPr="004D4C86">
        <w:rPr>
          <w:szCs w:val="24"/>
        </w:rPr>
        <w:t>55:1-</w:t>
      </w:r>
      <w:r w:rsidRPr="004D4C86">
        <w:rPr>
          <w:szCs w:val="24"/>
        </w:rPr>
        <w:t xml:space="preserve">3. No one can literally buy anything from God. </w:t>
      </w:r>
    </w:p>
    <w:p w14:paraId="3CF3008D" w14:textId="77777777" w:rsidR="00D35E7E" w:rsidRPr="004D4C86" w:rsidRDefault="00D35E7E" w:rsidP="00537640">
      <w:pPr>
        <w:pStyle w:val="Lv2-J"/>
        <w:rPr>
          <w:szCs w:val="24"/>
        </w:rPr>
      </w:pPr>
      <w:r w:rsidRPr="004D4C86">
        <w:rPr>
          <w:szCs w:val="24"/>
        </w:rPr>
        <w:t>We value our relationship with God enough to invest in it in a costly way as David did.</w:t>
      </w:r>
    </w:p>
    <w:p w14:paraId="5169040D" w14:textId="77777777" w:rsidR="00D35E7E" w:rsidRPr="004D4C86" w:rsidRDefault="00D35E7E" w:rsidP="00537640">
      <w:pPr>
        <w:pStyle w:val="Sc2-F"/>
        <w:jc w:val="left"/>
        <w:rPr>
          <w:szCs w:val="24"/>
        </w:rPr>
      </w:pPr>
      <w:r w:rsidRPr="004D4C86">
        <w:rPr>
          <w:szCs w:val="24"/>
          <w:vertAlign w:val="superscript"/>
        </w:rPr>
        <w:t>24</w:t>
      </w:r>
      <w:r w:rsidRPr="004D4C86">
        <w:rPr>
          <w:szCs w:val="24"/>
        </w:rPr>
        <w:t xml:space="preserve">The king </w:t>
      </w:r>
      <w:r w:rsidR="000B5B3D" w:rsidRPr="004D4C86">
        <w:rPr>
          <w:b w:val="0"/>
          <w:szCs w:val="24"/>
        </w:rPr>
        <w:t>[</w:t>
      </w:r>
      <w:r w:rsidRPr="004D4C86">
        <w:rPr>
          <w:b w:val="0"/>
          <w:szCs w:val="24"/>
        </w:rPr>
        <w:t>David</w:t>
      </w:r>
      <w:r w:rsidR="000B5B3D" w:rsidRPr="004D4C86">
        <w:rPr>
          <w:b w:val="0"/>
          <w:szCs w:val="24"/>
        </w:rPr>
        <w:t>]</w:t>
      </w:r>
      <w:r w:rsidRPr="004D4C86">
        <w:rPr>
          <w:szCs w:val="24"/>
        </w:rPr>
        <w:t xml:space="preserve"> said to </w:t>
      </w:r>
      <w:proofErr w:type="spellStart"/>
      <w:r w:rsidRPr="004D4C86">
        <w:rPr>
          <w:szCs w:val="24"/>
        </w:rPr>
        <w:t>Araunah</w:t>
      </w:r>
      <w:proofErr w:type="spellEnd"/>
      <w:r w:rsidRPr="004D4C86">
        <w:rPr>
          <w:szCs w:val="24"/>
        </w:rPr>
        <w:t xml:space="preserve">, “…I will surely buy it from you for a price; </w:t>
      </w:r>
      <w:r w:rsidRPr="004D4C86">
        <w:rPr>
          <w:szCs w:val="24"/>
          <w:u w:val="single"/>
        </w:rPr>
        <w:t xml:space="preserve">nor will I offer burnt offerings to the </w:t>
      </w:r>
      <w:r w:rsidR="007E0CA2" w:rsidRPr="004D4C86">
        <w:rPr>
          <w:bCs/>
          <w:iCs/>
          <w:smallCaps/>
          <w:szCs w:val="24"/>
          <w:u w:val="single"/>
        </w:rPr>
        <w:t>Lord</w:t>
      </w:r>
      <w:r w:rsidRPr="004D4C86">
        <w:rPr>
          <w:szCs w:val="24"/>
          <w:u w:val="single"/>
        </w:rPr>
        <w:t xml:space="preserve"> my God with that which costs me nothing</w:t>
      </w:r>
      <w:r w:rsidRPr="004D4C86">
        <w:rPr>
          <w:szCs w:val="24"/>
        </w:rPr>
        <w:t xml:space="preserve">.” </w:t>
      </w:r>
      <w:r w:rsidR="0044319F" w:rsidRPr="004D4C86">
        <w:rPr>
          <w:szCs w:val="24"/>
        </w:rPr>
        <w:t xml:space="preserve">(2 Sam. </w:t>
      </w:r>
      <w:r w:rsidRPr="004D4C86">
        <w:rPr>
          <w:szCs w:val="24"/>
        </w:rPr>
        <w:t xml:space="preserve">24:24) </w:t>
      </w:r>
    </w:p>
    <w:p w14:paraId="44CD56F7" w14:textId="516D2C90" w:rsidR="00D35E7E" w:rsidRPr="004D4C86" w:rsidRDefault="00D35E7E" w:rsidP="00537640">
      <w:pPr>
        <w:pStyle w:val="Lv2-J"/>
        <w:rPr>
          <w:szCs w:val="24"/>
        </w:rPr>
      </w:pPr>
      <w:r w:rsidRPr="004D4C86">
        <w:rPr>
          <w:b/>
          <w:i/>
          <w:szCs w:val="24"/>
        </w:rPr>
        <w:t>As many as I love, I rebuke and chasten</w:t>
      </w:r>
      <w:r w:rsidR="00144568" w:rsidRPr="004D4C86">
        <w:rPr>
          <w:szCs w:val="24"/>
        </w:rPr>
        <w:t xml:space="preserve">. </w:t>
      </w:r>
      <w:r w:rsidRPr="004D4C86">
        <w:rPr>
          <w:szCs w:val="24"/>
        </w:rPr>
        <w:t xml:space="preserve">Jesus promises to discipline all of us so that we may have gold and garments and so that we may be rich. Jesus promises to discipline us to bring us out of passivity and </w:t>
      </w:r>
      <w:r w:rsidR="00EA2F61" w:rsidRPr="004D4C86">
        <w:rPr>
          <w:szCs w:val="24"/>
        </w:rPr>
        <w:t>self-sufficiency</w:t>
      </w:r>
      <w:r w:rsidRPr="004D4C86">
        <w:rPr>
          <w:szCs w:val="24"/>
        </w:rPr>
        <w:t>. The Greek word</w:t>
      </w:r>
      <w:r w:rsidR="003024E3" w:rsidRPr="004D4C86">
        <w:rPr>
          <w:szCs w:val="24"/>
        </w:rPr>
        <w:t xml:space="preserve"> for love here is</w:t>
      </w:r>
      <w:r w:rsidRPr="004D4C86">
        <w:rPr>
          <w:szCs w:val="24"/>
        </w:rPr>
        <w:t xml:space="preserve"> </w:t>
      </w:r>
      <w:proofErr w:type="spellStart"/>
      <w:r w:rsidRPr="004D4C86">
        <w:rPr>
          <w:i/>
          <w:szCs w:val="24"/>
        </w:rPr>
        <w:t>filevw</w:t>
      </w:r>
      <w:proofErr w:type="spellEnd"/>
      <w:r w:rsidRPr="004D4C86">
        <w:rPr>
          <w:szCs w:val="24"/>
        </w:rPr>
        <w:t xml:space="preserve"> </w:t>
      </w:r>
      <w:r w:rsidR="00891429" w:rsidRPr="004D4C86">
        <w:rPr>
          <w:szCs w:val="24"/>
        </w:rPr>
        <w:t>(</w:t>
      </w:r>
      <w:proofErr w:type="spellStart"/>
      <w:r w:rsidRPr="004D4C86">
        <w:rPr>
          <w:szCs w:val="24"/>
        </w:rPr>
        <w:t>phil</w:t>
      </w:r>
      <w:r w:rsidR="00891429" w:rsidRPr="004D4C86">
        <w:rPr>
          <w:szCs w:val="24"/>
        </w:rPr>
        <w:t>e</w:t>
      </w:r>
      <w:r w:rsidRPr="004D4C86">
        <w:rPr>
          <w:szCs w:val="24"/>
        </w:rPr>
        <w:t>o</w:t>
      </w:r>
      <w:proofErr w:type="spellEnd"/>
      <w:r w:rsidR="00891429" w:rsidRPr="004D4C86">
        <w:rPr>
          <w:szCs w:val="24"/>
        </w:rPr>
        <w:t>)</w:t>
      </w:r>
      <w:r w:rsidR="003024E3" w:rsidRPr="004D4C86">
        <w:rPr>
          <w:szCs w:val="24"/>
        </w:rPr>
        <w:t>,</w:t>
      </w:r>
      <w:r w:rsidRPr="004D4C86">
        <w:rPr>
          <w:szCs w:val="24"/>
        </w:rPr>
        <w:t xml:space="preserve"> </w:t>
      </w:r>
      <w:r w:rsidR="003024E3" w:rsidRPr="004D4C86">
        <w:rPr>
          <w:szCs w:val="24"/>
        </w:rPr>
        <w:t>meaning</w:t>
      </w:r>
      <w:r w:rsidRPr="004D4C86">
        <w:rPr>
          <w:szCs w:val="24"/>
        </w:rPr>
        <w:t xml:space="preserve"> enjoyment. </w:t>
      </w:r>
      <w:proofErr w:type="spellStart"/>
      <w:r w:rsidR="00891429" w:rsidRPr="004D4C86">
        <w:rPr>
          <w:i/>
          <w:szCs w:val="24"/>
        </w:rPr>
        <w:t>Phileo</w:t>
      </w:r>
      <w:proofErr w:type="spellEnd"/>
      <w:r w:rsidRPr="004D4C86">
        <w:rPr>
          <w:szCs w:val="24"/>
        </w:rPr>
        <w:t xml:space="preserve"> is </w:t>
      </w:r>
      <w:r w:rsidRPr="004D4C86">
        <w:rPr>
          <w:iCs/>
          <w:szCs w:val="24"/>
        </w:rPr>
        <w:t>never</w:t>
      </w:r>
      <w:r w:rsidR="00891429" w:rsidRPr="004D4C86">
        <w:rPr>
          <w:szCs w:val="24"/>
        </w:rPr>
        <w:t xml:space="preserve"> used of God loving unbelievers; the word used </w:t>
      </w:r>
      <w:r w:rsidR="003024E3" w:rsidRPr="004D4C86">
        <w:rPr>
          <w:szCs w:val="24"/>
        </w:rPr>
        <w:t xml:space="preserve">in that context is </w:t>
      </w:r>
      <w:r w:rsidR="00891429" w:rsidRPr="004D4C86">
        <w:rPr>
          <w:i/>
          <w:szCs w:val="24"/>
        </w:rPr>
        <w:t>agape</w:t>
      </w:r>
      <w:r w:rsidRPr="004D4C86">
        <w:rPr>
          <w:szCs w:val="24"/>
        </w:rPr>
        <w:t xml:space="preserve"> (Jn</w:t>
      </w:r>
      <w:r w:rsidR="00EA2F61" w:rsidRPr="004D4C86">
        <w:rPr>
          <w:szCs w:val="24"/>
        </w:rPr>
        <w:t>.</w:t>
      </w:r>
      <w:r w:rsidRPr="004D4C86">
        <w:rPr>
          <w:szCs w:val="24"/>
        </w:rPr>
        <w:t xml:space="preserve"> 3:16). </w:t>
      </w:r>
    </w:p>
    <w:p w14:paraId="148E1F52" w14:textId="77B63E7E" w:rsidR="00D35E7E" w:rsidRPr="004D4C86" w:rsidRDefault="00D35E7E" w:rsidP="00537640">
      <w:pPr>
        <w:pStyle w:val="Lv2-J"/>
        <w:rPr>
          <w:szCs w:val="24"/>
        </w:rPr>
      </w:pPr>
      <w:r w:rsidRPr="004D4C86">
        <w:rPr>
          <w:b/>
          <w:i/>
          <w:szCs w:val="24"/>
        </w:rPr>
        <w:t>Therefore be zealous and repent</w:t>
      </w:r>
      <w:r w:rsidR="00144568" w:rsidRPr="004D4C86">
        <w:rPr>
          <w:szCs w:val="24"/>
        </w:rPr>
        <w:t xml:space="preserve">: </w:t>
      </w:r>
      <w:r w:rsidR="00345C90" w:rsidRPr="004D4C86">
        <w:rPr>
          <w:bCs/>
          <w:szCs w:val="24"/>
        </w:rPr>
        <w:t>B</w:t>
      </w:r>
      <w:r w:rsidRPr="004D4C86">
        <w:rPr>
          <w:bCs/>
          <w:szCs w:val="24"/>
        </w:rPr>
        <w:t>e radical in our resolve to make changes.</w:t>
      </w:r>
      <w:r w:rsidR="00543397" w:rsidRPr="004D4C86">
        <w:rPr>
          <w:bCs/>
          <w:szCs w:val="24"/>
        </w:rPr>
        <w:t xml:space="preserve"> </w:t>
      </w:r>
    </w:p>
    <w:p w14:paraId="2B543B3F" w14:textId="77777777" w:rsidR="00D35E7E" w:rsidRPr="004D4C86" w:rsidRDefault="00D35E7E" w:rsidP="00537640">
      <w:pPr>
        <w:pStyle w:val="Lv1-H"/>
        <w:rPr>
          <w:szCs w:val="24"/>
        </w:rPr>
      </w:pPr>
      <w:r w:rsidRPr="004D4C86">
        <w:rPr>
          <w:szCs w:val="24"/>
        </w:rPr>
        <w:t xml:space="preserve">Promise for overcomers: two promises </w:t>
      </w:r>
    </w:p>
    <w:p w14:paraId="5971AB0A" w14:textId="77777777" w:rsidR="00D35E7E" w:rsidRPr="004D4C86" w:rsidRDefault="00D35E7E" w:rsidP="00537640">
      <w:pPr>
        <w:pStyle w:val="Sc1-G"/>
        <w:jc w:val="left"/>
        <w:rPr>
          <w:szCs w:val="24"/>
        </w:rPr>
      </w:pPr>
    </w:p>
    <w:p w14:paraId="78BB7F96" w14:textId="77777777" w:rsidR="00D35E7E" w:rsidRPr="004D4C86" w:rsidRDefault="000B5B3D" w:rsidP="00537640">
      <w:pPr>
        <w:pStyle w:val="Sc1-G"/>
        <w:jc w:val="left"/>
        <w:rPr>
          <w:szCs w:val="24"/>
        </w:rPr>
      </w:pPr>
      <w:r w:rsidRPr="004D4C86">
        <w:rPr>
          <w:szCs w:val="24"/>
          <w:vertAlign w:val="superscript"/>
        </w:rPr>
        <w:t>20</w:t>
      </w:r>
      <w:r w:rsidR="00FE5B30" w:rsidRPr="004D4C86">
        <w:rPr>
          <w:szCs w:val="24"/>
        </w:rPr>
        <w:t>“</w:t>
      </w:r>
      <w:r w:rsidR="00D35E7E" w:rsidRPr="004D4C86">
        <w:rPr>
          <w:szCs w:val="24"/>
        </w:rPr>
        <w:t xml:space="preserve">Behold, I stand at the door and knock. If anyone hears </w:t>
      </w:r>
      <w:proofErr w:type="gramStart"/>
      <w:r w:rsidR="00D35E7E" w:rsidRPr="004D4C86">
        <w:rPr>
          <w:szCs w:val="24"/>
        </w:rPr>
        <w:t>My</w:t>
      </w:r>
      <w:proofErr w:type="gramEnd"/>
      <w:r w:rsidR="00D35E7E" w:rsidRPr="004D4C86">
        <w:rPr>
          <w:szCs w:val="24"/>
        </w:rPr>
        <w:t xml:space="preserve"> voice and opens the door, I will come in to him and </w:t>
      </w:r>
      <w:r w:rsidR="00D35E7E" w:rsidRPr="004D4C86">
        <w:rPr>
          <w:szCs w:val="24"/>
          <w:u w:val="single"/>
        </w:rPr>
        <w:t>dine with him</w:t>
      </w:r>
      <w:r w:rsidR="00D35E7E" w:rsidRPr="004D4C86">
        <w:rPr>
          <w:szCs w:val="24"/>
        </w:rPr>
        <w:t xml:space="preserve">, and he with Me. </w:t>
      </w:r>
      <w:r w:rsidR="00D35E7E" w:rsidRPr="004D4C86">
        <w:rPr>
          <w:szCs w:val="24"/>
          <w:vertAlign w:val="superscript"/>
        </w:rPr>
        <w:t>21</w:t>
      </w:r>
      <w:r w:rsidR="00D35E7E" w:rsidRPr="004D4C86">
        <w:rPr>
          <w:szCs w:val="24"/>
        </w:rPr>
        <w:t xml:space="preserve">To him who overcomes I will grant to </w:t>
      </w:r>
      <w:r w:rsidR="00D35E7E" w:rsidRPr="004D4C86">
        <w:rPr>
          <w:szCs w:val="24"/>
          <w:u w:val="single"/>
        </w:rPr>
        <w:t>sit with Me on My throne</w:t>
      </w:r>
      <w:r w:rsidR="00D35E7E" w:rsidRPr="004D4C86">
        <w:rPr>
          <w:szCs w:val="24"/>
        </w:rPr>
        <w:t xml:space="preserve">, as I also overcame and sat down with My Father on His throne. </w:t>
      </w:r>
      <w:r w:rsidR="00D35E7E" w:rsidRPr="004D4C86">
        <w:rPr>
          <w:szCs w:val="24"/>
          <w:vertAlign w:val="superscript"/>
        </w:rPr>
        <w:t>22</w:t>
      </w:r>
      <w:r w:rsidR="00D35E7E" w:rsidRPr="004D4C86">
        <w:rPr>
          <w:szCs w:val="24"/>
        </w:rPr>
        <w:t xml:space="preserve">He who has an </w:t>
      </w:r>
      <w:proofErr w:type="gramStart"/>
      <w:r w:rsidR="00D35E7E" w:rsidRPr="004D4C86">
        <w:rPr>
          <w:szCs w:val="24"/>
        </w:rPr>
        <w:t>ear,</w:t>
      </w:r>
      <w:proofErr w:type="gramEnd"/>
      <w:r w:rsidR="00D35E7E" w:rsidRPr="004D4C86">
        <w:rPr>
          <w:szCs w:val="24"/>
        </w:rPr>
        <w:t xml:space="preserve"> let him hear what the Spirit says to the churches.</w:t>
      </w:r>
      <w:r w:rsidR="00FE5B30" w:rsidRPr="004D4C86">
        <w:rPr>
          <w:szCs w:val="24"/>
        </w:rPr>
        <w:t>”</w:t>
      </w:r>
      <w:r w:rsidR="002A2A57" w:rsidRPr="004D4C86">
        <w:rPr>
          <w:szCs w:val="24"/>
        </w:rPr>
        <w:t xml:space="preserve"> (Rev. 3:20-</w:t>
      </w:r>
      <w:r w:rsidR="00D35E7E" w:rsidRPr="004D4C86">
        <w:rPr>
          <w:szCs w:val="24"/>
        </w:rPr>
        <w:t>22)</w:t>
      </w:r>
    </w:p>
    <w:p w14:paraId="4C1A9F58" w14:textId="77777777" w:rsidR="00D35E7E" w:rsidRPr="004D4C86" w:rsidRDefault="00D35E7E" w:rsidP="00537640">
      <w:pPr>
        <w:pStyle w:val="Lv2-J"/>
        <w:rPr>
          <w:szCs w:val="24"/>
        </w:rPr>
      </w:pPr>
      <w:r w:rsidRPr="004D4C86">
        <w:rPr>
          <w:b/>
          <w:i/>
          <w:szCs w:val="24"/>
        </w:rPr>
        <w:t xml:space="preserve">If </w:t>
      </w:r>
      <w:r w:rsidRPr="004D4C86">
        <w:rPr>
          <w:b/>
          <w:i/>
          <w:szCs w:val="24"/>
          <w:u w:val="single"/>
        </w:rPr>
        <w:t>anyone</w:t>
      </w:r>
      <w:r w:rsidRPr="004D4C86">
        <w:rPr>
          <w:b/>
          <w:i/>
          <w:szCs w:val="24"/>
        </w:rPr>
        <w:t xml:space="preserve"> hears My voice and opens the door</w:t>
      </w:r>
      <w:r w:rsidR="00144568" w:rsidRPr="004D4C86">
        <w:rPr>
          <w:szCs w:val="24"/>
        </w:rPr>
        <w:t xml:space="preserve">: </w:t>
      </w:r>
      <w:r w:rsidRPr="004D4C86">
        <w:rPr>
          <w:szCs w:val="24"/>
        </w:rPr>
        <w:t xml:space="preserve">Jesus invites all individuals who hear. Much of the Church is content to have His name and do His work without His presence in their midst.  </w:t>
      </w:r>
    </w:p>
    <w:p w14:paraId="345FC491" w14:textId="77777777" w:rsidR="00D35E7E" w:rsidRPr="004D4C86" w:rsidRDefault="00D35E7E" w:rsidP="00537640">
      <w:pPr>
        <w:pStyle w:val="Lv2-J"/>
        <w:rPr>
          <w:szCs w:val="24"/>
        </w:rPr>
      </w:pPr>
      <w:r w:rsidRPr="004D4C86">
        <w:rPr>
          <w:b/>
          <w:i/>
          <w:szCs w:val="24"/>
        </w:rPr>
        <w:t>I stand at the door and knock</w:t>
      </w:r>
      <w:r w:rsidR="00144568" w:rsidRPr="004D4C86">
        <w:rPr>
          <w:szCs w:val="24"/>
        </w:rPr>
        <w:t xml:space="preserve">: </w:t>
      </w:r>
      <w:r w:rsidRPr="004D4C86">
        <w:rPr>
          <w:szCs w:val="24"/>
        </w:rPr>
        <w:t>Jesus continually beckons us to draw near to His heart as He patiently waits for us. Jes</w:t>
      </w:r>
      <w:r w:rsidR="002A2A57" w:rsidRPr="004D4C86">
        <w:rPr>
          <w:szCs w:val="24"/>
        </w:rPr>
        <w:t>us can open all doors (Rev. 3:7-</w:t>
      </w:r>
      <w:r w:rsidRPr="004D4C86">
        <w:rPr>
          <w:szCs w:val="24"/>
        </w:rPr>
        <w:t>8)</w:t>
      </w:r>
      <w:r w:rsidR="00891429" w:rsidRPr="004D4C86">
        <w:rPr>
          <w:szCs w:val="24"/>
        </w:rPr>
        <w:t xml:space="preserve">, </w:t>
      </w:r>
      <w:r w:rsidRPr="004D4C86">
        <w:rPr>
          <w:szCs w:val="24"/>
        </w:rPr>
        <w:t xml:space="preserve">except the door of our heart. </w:t>
      </w:r>
    </w:p>
    <w:p w14:paraId="5904C118" w14:textId="77777777" w:rsidR="00D35E7E" w:rsidRPr="004D4C86" w:rsidRDefault="00D35E7E" w:rsidP="00537640">
      <w:pPr>
        <w:pStyle w:val="Lv2-J"/>
        <w:rPr>
          <w:szCs w:val="24"/>
        </w:rPr>
      </w:pPr>
      <w:r w:rsidRPr="004D4C86">
        <w:rPr>
          <w:b/>
          <w:i/>
          <w:szCs w:val="24"/>
        </w:rPr>
        <w:t>I will come in to him and dine with him, and he with Me</w:t>
      </w:r>
      <w:r w:rsidR="00144568" w:rsidRPr="004D4C86">
        <w:rPr>
          <w:szCs w:val="24"/>
        </w:rPr>
        <w:t xml:space="preserve">: </w:t>
      </w:r>
      <w:r w:rsidRPr="004D4C86">
        <w:rPr>
          <w:szCs w:val="24"/>
        </w:rPr>
        <w:t xml:space="preserve">to feast speaks of intimacy or deep fellowship as the Spirit tenderizes our heart to feel more of His love by increasing our revelation of Jesus and zeal for righteousness. The eternal application of this refers to the </w:t>
      </w:r>
      <w:r w:rsidR="00B079DA" w:rsidRPr="004D4C86">
        <w:rPr>
          <w:szCs w:val="24"/>
        </w:rPr>
        <w:t>marriage s</w:t>
      </w:r>
      <w:r w:rsidRPr="004D4C86">
        <w:rPr>
          <w:szCs w:val="24"/>
        </w:rPr>
        <w:t>upper of the Lamb (</w:t>
      </w:r>
      <w:r w:rsidR="00424879" w:rsidRPr="004D4C86">
        <w:rPr>
          <w:szCs w:val="24"/>
        </w:rPr>
        <w:t>Rev. 19:9</w:t>
      </w:r>
      <w:r w:rsidR="00424879" w:rsidRPr="004D4C86">
        <w:t>; Lk</w:t>
      </w:r>
      <w:r w:rsidR="00DC0BDB" w:rsidRPr="004D4C86">
        <w:t>.</w:t>
      </w:r>
      <w:r w:rsidR="00424879" w:rsidRPr="004D4C86">
        <w:t xml:space="preserve"> 22:16, 29, 30; Mt. 26:29; Mk</w:t>
      </w:r>
      <w:r w:rsidR="00DC0BDB" w:rsidRPr="004D4C86">
        <w:t>.</w:t>
      </w:r>
      <w:r w:rsidR="00424879" w:rsidRPr="004D4C86">
        <w:t xml:space="preserve"> 14:25</w:t>
      </w:r>
      <w:r w:rsidRPr="004D4C86">
        <w:rPr>
          <w:szCs w:val="24"/>
        </w:rPr>
        <w:t xml:space="preserve">). Eating with the Messiah and ruling with Him </w:t>
      </w:r>
      <w:r w:rsidR="00891429" w:rsidRPr="004D4C86">
        <w:rPr>
          <w:szCs w:val="24"/>
        </w:rPr>
        <w:t>are</w:t>
      </w:r>
      <w:r w:rsidRPr="004D4C86">
        <w:rPr>
          <w:szCs w:val="24"/>
        </w:rPr>
        <w:t xml:space="preserve"> regularly brought together; thus, we rule with affection. </w:t>
      </w:r>
    </w:p>
    <w:p w14:paraId="2670AE6E" w14:textId="77777777" w:rsidR="00D35E7E" w:rsidRPr="004D4C86" w:rsidRDefault="00D35E7E" w:rsidP="00537640">
      <w:pPr>
        <w:pStyle w:val="Lv2-J"/>
        <w:rPr>
          <w:szCs w:val="24"/>
        </w:rPr>
      </w:pPr>
      <w:r w:rsidRPr="004D4C86">
        <w:rPr>
          <w:b/>
          <w:i/>
          <w:szCs w:val="24"/>
        </w:rPr>
        <w:t>I w</w:t>
      </w:r>
      <w:r w:rsidR="003F23E6" w:rsidRPr="004D4C86">
        <w:rPr>
          <w:b/>
          <w:i/>
          <w:szCs w:val="24"/>
        </w:rPr>
        <w:t xml:space="preserve">ill grant to sit with </w:t>
      </w:r>
      <w:proofErr w:type="gramStart"/>
      <w:r w:rsidR="003F23E6" w:rsidRPr="004D4C86">
        <w:rPr>
          <w:b/>
          <w:i/>
          <w:szCs w:val="24"/>
        </w:rPr>
        <w:t>Me</w:t>
      </w:r>
      <w:proofErr w:type="gramEnd"/>
      <w:r w:rsidR="003F23E6" w:rsidRPr="004D4C86">
        <w:rPr>
          <w:b/>
          <w:i/>
          <w:szCs w:val="24"/>
        </w:rPr>
        <w:t xml:space="preserve"> on My t</w:t>
      </w:r>
      <w:r w:rsidRPr="004D4C86">
        <w:rPr>
          <w:b/>
          <w:i/>
          <w:szCs w:val="24"/>
        </w:rPr>
        <w:t>hrone</w:t>
      </w:r>
      <w:r w:rsidR="00144568" w:rsidRPr="004D4C86">
        <w:rPr>
          <w:szCs w:val="24"/>
        </w:rPr>
        <w:t xml:space="preserve">. </w:t>
      </w:r>
      <w:r w:rsidR="00144568" w:rsidRPr="004D4C86">
        <w:rPr>
          <w:bCs/>
          <w:szCs w:val="24"/>
        </w:rPr>
        <w:t>T</w:t>
      </w:r>
      <w:r w:rsidRPr="004D4C86">
        <w:rPr>
          <w:szCs w:val="24"/>
        </w:rPr>
        <w:t xml:space="preserve">his promise is offered to all Christians in the Millennium (Rev. 5:10; 11:15; 20:4). Jesus promised the apostles that they would eat and drink with Him and sit on thrones, judging the </w:t>
      </w:r>
      <w:r w:rsidR="00EC69C5" w:rsidRPr="004D4C86">
        <w:rPr>
          <w:szCs w:val="24"/>
        </w:rPr>
        <w:t>12</w:t>
      </w:r>
      <w:r w:rsidRPr="004D4C86">
        <w:rPr>
          <w:szCs w:val="24"/>
        </w:rPr>
        <w:t xml:space="preserve"> tribes of Israel (Mt. 19:28; Lk.</w:t>
      </w:r>
      <w:r w:rsidR="002A2A57" w:rsidRPr="004D4C86">
        <w:rPr>
          <w:szCs w:val="24"/>
        </w:rPr>
        <w:t xml:space="preserve"> 22:29-</w:t>
      </w:r>
      <w:r w:rsidRPr="004D4C86">
        <w:rPr>
          <w:szCs w:val="24"/>
        </w:rPr>
        <w:t xml:space="preserve">30). </w:t>
      </w:r>
    </w:p>
    <w:p w14:paraId="4BE07D57" w14:textId="77777777" w:rsidR="00D35E7E" w:rsidRPr="004D4C86" w:rsidRDefault="00D35E7E" w:rsidP="00537640">
      <w:pPr>
        <w:pStyle w:val="Sc2-F"/>
        <w:jc w:val="left"/>
        <w:rPr>
          <w:szCs w:val="24"/>
        </w:rPr>
      </w:pPr>
      <w:r w:rsidRPr="004D4C86">
        <w:rPr>
          <w:szCs w:val="24"/>
          <w:vertAlign w:val="superscript"/>
        </w:rPr>
        <w:t>29</w:t>
      </w:r>
      <w:r w:rsidR="001C771E" w:rsidRPr="004D4C86">
        <w:rPr>
          <w:szCs w:val="24"/>
        </w:rPr>
        <w:t>“</w:t>
      </w:r>
      <w:r w:rsidRPr="004D4C86">
        <w:rPr>
          <w:szCs w:val="24"/>
        </w:rPr>
        <w:t>I bestow upon you a kingdom…</w:t>
      </w:r>
      <w:r w:rsidRPr="004D4C86">
        <w:rPr>
          <w:szCs w:val="24"/>
          <w:vertAlign w:val="superscript"/>
        </w:rPr>
        <w:t>30</w:t>
      </w:r>
      <w:r w:rsidRPr="004D4C86">
        <w:rPr>
          <w:szCs w:val="24"/>
        </w:rPr>
        <w:t>that you may eat and drink at My table in My kingdom, a</w:t>
      </w:r>
      <w:r w:rsidR="0045443B" w:rsidRPr="004D4C86">
        <w:rPr>
          <w:szCs w:val="24"/>
        </w:rPr>
        <w:t>nd sit on thrones judging the twelve</w:t>
      </w:r>
      <w:r w:rsidRPr="004D4C86">
        <w:rPr>
          <w:szCs w:val="24"/>
        </w:rPr>
        <w:t xml:space="preserve"> tribes of Israel.</w:t>
      </w:r>
      <w:r w:rsidR="001C771E" w:rsidRPr="004D4C86">
        <w:rPr>
          <w:szCs w:val="24"/>
        </w:rPr>
        <w:t>”</w:t>
      </w:r>
      <w:r w:rsidR="001D30F5" w:rsidRPr="004D4C86">
        <w:rPr>
          <w:szCs w:val="24"/>
        </w:rPr>
        <w:t xml:space="preserve"> (Lk. 22:29-</w:t>
      </w:r>
      <w:r w:rsidRPr="004D4C86">
        <w:rPr>
          <w:szCs w:val="24"/>
        </w:rPr>
        <w:t xml:space="preserve">30) </w:t>
      </w:r>
    </w:p>
    <w:p w14:paraId="7E35421A" w14:textId="77777777" w:rsidR="00D35E7E" w:rsidRPr="004D4C86" w:rsidRDefault="00D35E7E" w:rsidP="00537640">
      <w:pPr>
        <w:pStyle w:val="Lv2-J"/>
        <w:rPr>
          <w:szCs w:val="24"/>
        </w:rPr>
      </w:pPr>
      <w:r w:rsidRPr="004D4C86">
        <w:rPr>
          <w:b/>
          <w:i/>
          <w:szCs w:val="24"/>
        </w:rPr>
        <w:t xml:space="preserve">As I also overcame and </w:t>
      </w:r>
      <w:r w:rsidR="00470B20" w:rsidRPr="004D4C86">
        <w:rPr>
          <w:b/>
          <w:i/>
          <w:szCs w:val="24"/>
        </w:rPr>
        <w:t>sat down with My Father on His t</w:t>
      </w:r>
      <w:r w:rsidRPr="004D4C86">
        <w:rPr>
          <w:b/>
          <w:i/>
          <w:szCs w:val="24"/>
        </w:rPr>
        <w:t>hrone</w:t>
      </w:r>
      <w:r w:rsidR="00144568" w:rsidRPr="004D4C86">
        <w:rPr>
          <w:szCs w:val="24"/>
        </w:rPr>
        <w:t xml:space="preserve">. </w:t>
      </w:r>
      <w:r w:rsidR="00144568" w:rsidRPr="004D4C86">
        <w:rPr>
          <w:bCs/>
          <w:szCs w:val="24"/>
        </w:rPr>
        <w:t>T</w:t>
      </w:r>
      <w:r w:rsidRPr="004D4C86">
        <w:rPr>
          <w:bCs/>
          <w:szCs w:val="24"/>
        </w:rPr>
        <w:t xml:space="preserve">his </w:t>
      </w:r>
      <w:r w:rsidRPr="004D4C86">
        <w:rPr>
          <w:szCs w:val="24"/>
        </w:rPr>
        <w:t>distinguishes between two t</w:t>
      </w:r>
      <w:r w:rsidR="00FF309C" w:rsidRPr="004D4C86">
        <w:rPr>
          <w:szCs w:val="24"/>
        </w:rPr>
        <w:t xml:space="preserve">hrones, </w:t>
      </w:r>
      <w:proofErr w:type="gramStart"/>
      <w:r w:rsidR="00FF309C" w:rsidRPr="004D4C86">
        <w:rPr>
          <w:szCs w:val="24"/>
        </w:rPr>
        <w:t>Jesus’</w:t>
      </w:r>
      <w:proofErr w:type="gramEnd"/>
      <w:r w:rsidR="00FF309C" w:rsidRPr="004D4C86">
        <w:rPr>
          <w:szCs w:val="24"/>
        </w:rPr>
        <w:t xml:space="preserve"> and the Father’s:</w:t>
      </w:r>
      <w:r w:rsidRPr="004D4C86">
        <w:rPr>
          <w:szCs w:val="24"/>
        </w:rPr>
        <w:t xml:space="preserve"> the </w:t>
      </w:r>
      <w:r w:rsidR="001D30F5" w:rsidRPr="004D4C86">
        <w:rPr>
          <w:szCs w:val="24"/>
        </w:rPr>
        <w:t>Father’s t</w:t>
      </w:r>
      <w:r w:rsidRPr="004D4C86">
        <w:rPr>
          <w:szCs w:val="24"/>
        </w:rPr>
        <w:t xml:space="preserve">hrone is in </w:t>
      </w:r>
      <w:r w:rsidR="00630D01" w:rsidRPr="004D4C86">
        <w:rPr>
          <w:szCs w:val="24"/>
        </w:rPr>
        <w:t>h</w:t>
      </w:r>
      <w:r w:rsidRPr="004D4C86">
        <w:rPr>
          <w:szCs w:val="24"/>
        </w:rPr>
        <w:t xml:space="preserve">eaven and </w:t>
      </w:r>
      <w:r w:rsidR="001D30F5" w:rsidRPr="004D4C86">
        <w:rPr>
          <w:szCs w:val="24"/>
        </w:rPr>
        <w:t>Jesus’ t</w:t>
      </w:r>
      <w:r w:rsidR="00F21324" w:rsidRPr="004D4C86">
        <w:rPr>
          <w:szCs w:val="24"/>
        </w:rPr>
        <w:t>hrone will be on e</w:t>
      </w:r>
      <w:r w:rsidRPr="004D4C86">
        <w:rPr>
          <w:szCs w:val="24"/>
        </w:rPr>
        <w:t>arth as the son of David (Ps. 122:5; Ezek. 43:7; Lk. 1:32)</w:t>
      </w:r>
      <w:r w:rsidR="001D30F5" w:rsidRPr="004D4C86">
        <w:rPr>
          <w:szCs w:val="24"/>
        </w:rPr>
        <w:t>. Jesus’ earthly t</w:t>
      </w:r>
      <w:r w:rsidRPr="004D4C86">
        <w:rPr>
          <w:szCs w:val="24"/>
        </w:rPr>
        <w:t xml:space="preserve">hrone is turned over to the Father at the end of the Millennium </w:t>
      </w:r>
      <w:r w:rsidR="001D30F5" w:rsidRPr="004D4C86">
        <w:rPr>
          <w:szCs w:val="24"/>
        </w:rPr>
        <w:t>(1 Cor. 15:24-</w:t>
      </w:r>
      <w:r w:rsidRPr="004D4C86">
        <w:rPr>
          <w:szCs w:val="24"/>
        </w:rPr>
        <w:t xml:space="preserve">28). </w:t>
      </w:r>
      <w:r w:rsidR="00615CED" w:rsidRPr="004D4C86">
        <w:rPr>
          <w:szCs w:val="24"/>
        </w:rPr>
        <w:t>We will sit on Jesus’ earthly t</w:t>
      </w:r>
      <w:r w:rsidRPr="004D4C86">
        <w:rPr>
          <w:szCs w:val="24"/>
        </w:rPr>
        <w:t xml:space="preserve">hrone after He comes </w:t>
      </w:r>
      <w:r w:rsidR="00615CED" w:rsidRPr="004D4C86">
        <w:rPr>
          <w:szCs w:val="24"/>
        </w:rPr>
        <w:t>back to e</w:t>
      </w:r>
      <w:r w:rsidRPr="004D4C86">
        <w:rPr>
          <w:szCs w:val="24"/>
        </w:rPr>
        <w:t>arth (Dan.</w:t>
      </w:r>
      <w:r w:rsidR="001D30F5" w:rsidRPr="004D4C86">
        <w:rPr>
          <w:szCs w:val="24"/>
        </w:rPr>
        <w:t xml:space="preserve"> 7:13-</w:t>
      </w:r>
      <w:r w:rsidRPr="004D4C86">
        <w:rPr>
          <w:szCs w:val="24"/>
        </w:rPr>
        <w:t xml:space="preserve">14; Mt. 25:31; </w:t>
      </w:r>
      <w:r w:rsidR="001D30F5" w:rsidRPr="004D4C86">
        <w:rPr>
          <w:szCs w:val="24"/>
        </w:rPr>
        <w:t>Heb. 2:5-</w:t>
      </w:r>
      <w:r w:rsidRPr="004D4C86">
        <w:rPr>
          <w:szCs w:val="24"/>
        </w:rPr>
        <w:t>8). Jesus overcame</w:t>
      </w:r>
      <w:r w:rsidR="00B772EE" w:rsidRPr="004D4C86">
        <w:rPr>
          <w:szCs w:val="24"/>
        </w:rPr>
        <w:t xml:space="preserve"> at the c</w:t>
      </w:r>
      <w:r w:rsidRPr="004D4C86">
        <w:rPr>
          <w:szCs w:val="24"/>
        </w:rPr>
        <w:t xml:space="preserve">ross </w:t>
      </w:r>
      <w:r w:rsidR="00B772EE" w:rsidRPr="004D4C86">
        <w:rPr>
          <w:szCs w:val="24"/>
        </w:rPr>
        <w:t>(</w:t>
      </w:r>
      <w:r w:rsidR="005B67D0" w:rsidRPr="004D4C86">
        <w:t>Rev. 5:5, 9; Jn. 16:33</w:t>
      </w:r>
      <w:r w:rsidRPr="004D4C86">
        <w:rPr>
          <w:szCs w:val="24"/>
        </w:rPr>
        <w:t xml:space="preserve">). Jesus sat down at the Father’s right hand after His resurrection and ascension </w:t>
      </w:r>
      <w:r w:rsidR="00951E96" w:rsidRPr="004D4C86">
        <w:rPr>
          <w:szCs w:val="24"/>
        </w:rPr>
        <w:t>to h</w:t>
      </w:r>
      <w:r w:rsidRPr="004D4C86">
        <w:rPr>
          <w:szCs w:val="24"/>
        </w:rPr>
        <w:t xml:space="preserve">eaven (Ps. 110:1; Mt. 22:44; Acts 2:34; Eph. 1:20; Heb. 1:3; 8:1; 10:12; 12:2). </w:t>
      </w:r>
    </w:p>
    <w:p w14:paraId="5C35D4EE" w14:textId="77777777" w:rsidR="00D35E7E" w:rsidRPr="004D4C86" w:rsidRDefault="00D35E7E" w:rsidP="00537640">
      <w:pPr>
        <w:pStyle w:val="Lv1-H"/>
        <w:rPr>
          <w:szCs w:val="24"/>
        </w:rPr>
      </w:pPr>
      <w:r w:rsidRPr="004D4C86">
        <w:rPr>
          <w:szCs w:val="24"/>
        </w:rPr>
        <w:t xml:space="preserve">the time period prophetically spoken of by the Church of Laodicea </w:t>
      </w:r>
    </w:p>
    <w:p w14:paraId="1836A779" w14:textId="77777777" w:rsidR="00D35E7E" w:rsidRPr="00726987" w:rsidRDefault="00D35E7E" w:rsidP="00537640">
      <w:pPr>
        <w:pStyle w:val="Lv2-J"/>
        <w:numPr>
          <w:ilvl w:val="0"/>
          <w:numId w:val="0"/>
        </w:numPr>
        <w:ind w:left="720"/>
        <w:rPr>
          <w:szCs w:val="24"/>
        </w:rPr>
      </w:pPr>
      <w:r w:rsidRPr="004D4C86">
        <w:rPr>
          <w:szCs w:val="24"/>
        </w:rPr>
        <w:t xml:space="preserve">This church speaks to the modern Church that is spiritually dulled by materialism and consumerism. The </w:t>
      </w:r>
      <w:proofErr w:type="spellStart"/>
      <w:r w:rsidRPr="004D4C86">
        <w:rPr>
          <w:szCs w:val="24"/>
        </w:rPr>
        <w:t>Laodicean</w:t>
      </w:r>
      <w:proofErr w:type="spellEnd"/>
      <w:r w:rsidRPr="004D4C86">
        <w:rPr>
          <w:szCs w:val="24"/>
        </w:rPr>
        <w:t xml:space="preserve"> period covers approximately </w:t>
      </w:r>
      <w:r w:rsidR="00CB1A0D" w:rsidRPr="004D4C86">
        <w:rPr>
          <w:szCs w:val="24"/>
        </w:rPr>
        <w:t>AD 1850</w:t>
      </w:r>
      <w:r w:rsidR="001B4DE8" w:rsidRPr="004D4C86">
        <w:rPr>
          <w:szCs w:val="24"/>
        </w:rPr>
        <w:t xml:space="preserve"> </w:t>
      </w:r>
      <w:r w:rsidRPr="004D4C86">
        <w:rPr>
          <w:szCs w:val="24"/>
        </w:rPr>
        <w:t>to the end of the age.</w:t>
      </w:r>
      <w:r w:rsidRPr="00726987">
        <w:rPr>
          <w:szCs w:val="24"/>
        </w:rPr>
        <w:t xml:space="preserve"> </w:t>
      </w:r>
    </w:p>
    <w:sectPr w:rsidR="00D35E7E" w:rsidRPr="00726987" w:rsidSect="00B17D6C">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377C2" w14:textId="77777777" w:rsidR="00840E3A" w:rsidRDefault="00840E3A">
      <w:r>
        <w:separator/>
      </w:r>
    </w:p>
  </w:endnote>
  <w:endnote w:type="continuationSeparator" w:id="0">
    <w:p w14:paraId="5441A0BE" w14:textId="77777777" w:rsidR="00840E3A" w:rsidRDefault="0084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D827E" w14:textId="77777777" w:rsidR="002B2020" w:rsidRDefault="002B20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450F" w14:textId="77777777" w:rsidR="003C7DD0" w:rsidRDefault="003C7DD0" w:rsidP="00CB0D08">
    <w:pPr>
      <w:pBdr>
        <w:top w:val="single" w:sz="4" w:space="1" w:color="auto"/>
      </w:pBdr>
      <w:jc w:val="center"/>
      <w:rPr>
        <w:b/>
        <w:i/>
        <w:sz w:val="28"/>
      </w:rPr>
    </w:pPr>
    <w:r>
      <w:rPr>
        <w:b/>
        <w:i/>
        <w:sz w:val="28"/>
      </w:rPr>
      <w:t>International House of Prayer of Kansas City    ihopkc.org</w:t>
    </w:r>
  </w:p>
  <w:p w14:paraId="106B3010" w14:textId="77777777" w:rsidR="003C7DD0" w:rsidRPr="00CB0D08" w:rsidRDefault="003C7DD0" w:rsidP="00CB0D08">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7E17" w14:textId="77777777" w:rsidR="003C7DD0" w:rsidRDefault="003C7DD0" w:rsidP="00D35E7E">
    <w:pPr>
      <w:pBdr>
        <w:top w:val="single" w:sz="4" w:space="1" w:color="auto"/>
      </w:pBdr>
      <w:jc w:val="center"/>
      <w:rPr>
        <w:b/>
        <w:i/>
        <w:sz w:val="28"/>
      </w:rPr>
    </w:pPr>
    <w:r>
      <w:rPr>
        <w:b/>
        <w:i/>
        <w:sz w:val="28"/>
      </w:rPr>
      <w:t>International House of Prayer of Kansas City    ihopkc.org</w:t>
    </w:r>
  </w:p>
  <w:p w14:paraId="58612E12" w14:textId="77777777" w:rsidR="003C7DD0" w:rsidRDefault="003C7DD0">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38DD9" w14:textId="77777777" w:rsidR="00840E3A" w:rsidRDefault="00840E3A">
      <w:r>
        <w:separator/>
      </w:r>
    </w:p>
  </w:footnote>
  <w:footnote w:type="continuationSeparator" w:id="0">
    <w:p w14:paraId="39336175" w14:textId="77777777" w:rsidR="00840E3A" w:rsidRDefault="00840E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A6354" w14:textId="77777777" w:rsidR="003C7DD0" w:rsidRDefault="003C7DD0" w:rsidP="00E06A1A">
    <w:pPr>
      <w:framePr w:wrap="around" w:vAnchor="text" w:hAnchor="margin" w:xAlign="right" w:y="1"/>
    </w:pPr>
    <w:r>
      <w:fldChar w:fldCharType="begin"/>
    </w:r>
    <w:r>
      <w:instrText xml:space="preserve">PAGE  </w:instrText>
    </w:r>
    <w:r>
      <w:fldChar w:fldCharType="separate"/>
    </w:r>
    <w:r>
      <w:rPr>
        <w:noProof/>
      </w:rPr>
      <w:t>1</w:t>
    </w:r>
    <w:r>
      <w:fldChar w:fldCharType="end"/>
    </w:r>
  </w:p>
  <w:p w14:paraId="7BC14855" w14:textId="77777777" w:rsidR="003C7DD0" w:rsidRDefault="003C7DD0">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2A396" w14:textId="77777777" w:rsidR="003C7DD0" w:rsidRPr="0060356C" w:rsidRDefault="003C7DD0" w:rsidP="00DC0CC0">
    <w:pPr>
      <w:pBdr>
        <w:bottom w:val="single" w:sz="4" w:space="1" w:color="auto"/>
      </w:pBdr>
      <w:rPr>
        <w:b/>
        <w:i/>
        <w:smallCaps/>
        <w:szCs w:val="24"/>
      </w:rPr>
    </w:pPr>
    <w:r w:rsidRPr="0060356C">
      <w:rPr>
        <w:b/>
        <w:i/>
        <w:smallCaps/>
        <w:szCs w:val="24"/>
      </w:rPr>
      <w:t>The Seven</w:t>
    </w:r>
    <w:r>
      <w:rPr>
        <w:b/>
        <w:i/>
        <w:smallCaps/>
        <w:szCs w:val="24"/>
      </w:rPr>
      <w:t xml:space="preserve"> Churches of Revelation (Rev. 2-3) – </w:t>
    </w:r>
    <w:r w:rsidRPr="0060356C">
      <w:rPr>
        <w:b/>
        <w:i/>
        <w:smallCaps/>
        <w:szCs w:val="24"/>
      </w:rPr>
      <w:t>Mike Bickle</w:t>
    </w:r>
  </w:p>
  <w:p w14:paraId="784AA46E" w14:textId="323B3E44" w:rsidR="003C7DD0" w:rsidRPr="00E06A1A" w:rsidRDefault="003C7DD0" w:rsidP="002C7D36">
    <w:pPr>
      <w:pBdr>
        <w:bottom w:val="single" w:sz="4" w:space="1" w:color="auto"/>
      </w:pBdr>
      <w:tabs>
        <w:tab w:val="right" w:pos="10800"/>
      </w:tabs>
      <w:rPr>
        <w:b/>
        <w:i/>
        <w:smallCaps/>
        <w:szCs w:val="24"/>
      </w:rPr>
    </w:pPr>
    <w:r>
      <w:rPr>
        <w:b/>
        <w:i/>
        <w:sz w:val="20"/>
      </w:rPr>
      <w:t xml:space="preserve">Session 8 </w:t>
    </w:r>
    <w:r w:rsidRPr="0060356C">
      <w:rPr>
        <w:b/>
        <w:i/>
        <w:sz w:val="20"/>
      </w:rPr>
      <w:t xml:space="preserve">Laodicea: Spiritual Pride and </w:t>
    </w:r>
    <w:proofErr w:type="spellStart"/>
    <w:r w:rsidRPr="0060356C">
      <w:rPr>
        <w:b/>
        <w:i/>
        <w:sz w:val="20"/>
      </w:rPr>
      <w:t>Lukewar</w:t>
    </w:r>
    <w:r>
      <w:rPr>
        <w:b/>
        <w:i/>
        <w:sz w:val="20"/>
      </w:rPr>
      <w:t>mness</w:t>
    </w:r>
    <w:proofErr w:type="spellEnd"/>
    <w:r>
      <w:rPr>
        <w:b/>
        <w:i/>
        <w:sz w:val="20"/>
      </w:rPr>
      <w:t xml:space="preserve"> (Rev. 3:14-</w:t>
    </w:r>
    <w:r w:rsidRPr="0060356C">
      <w:rPr>
        <w:b/>
        <w:i/>
        <w:sz w:val="20"/>
      </w:rPr>
      <w:t>22)</w:t>
    </w:r>
    <w:r>
      <w:rPr>
        <w:b/>
        <w:i/>
        <w:sz w:val="20"/>
      </w:rPr>
      <w:tab/>
    </w:r>
    <w:r w:rsidRPr="00D929CE">
      <w:rPr>
        <w:b/>
        <w:i/>
        <w:sz w:val="20"/>
      </w:rPr>
      <w:t xml:space="preserve">Page </w:t>
    </w:r>
    <w:r w:rsidRPr="00D929CE">
      <w:rPr>
        <w:b/>
        <w:i/>
        <w:sz w:val="20"/>
      </w:rPr>
      <w:fldChar w:fldCharType="begin"/>
    </w:r>
    <w:r w:rsidRPr="00D929CE">
      <w:rPr>
        <w:b/>
        <w:i/>
        <w:sz w:val="20"/>
      </w:rPr>
      <w:instrText xml:space="preserve"> PAGE </w:instrText>
    </w:r>
    <w:r w:rsidRPr="00D929CE">
      <w:rPr>
        <w:b/>
        <w:i/>
        <w:sz w:val="20"/>
      </w:rPr>
      <w:fldChar w:fldCharType="separate"/>
    </w:r>
    <w:r w:rsidR="00707A63">
      <w:rPr>
        <w:b/>
        <w:i/>
        <w:noProof/>
        <w:sz w:val="20"/>
      </w:rPr>
      <w:t>6</w:t>
    </w:r>
    <w:r w:rsidRPr="00D929CE">
      <w:rPr>
        <w:b/>
        <w:i/>
        <w:sz w:val="20"/>
      </w:rPr>
      <w:fldChar w:fldCharType="end"/>
    </w:r>
    <w:r>
      <w:rPr>
        <w:b/>
        <w:i/>
        <w:szCs w:val="24"/>
      </w:rPr>
      <w:t xml:space="preserve"> </w:t>
    </w:r>
    <w:r w:rsidRPr="0060356C">
      <w:rPr>
        <w:b/>
        <w:i/>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53C8F" w14:textId="77777777" w:rsidR="003C7DD0" w:rsidRPr="0060356C" w:rsidRDefault="003C7DD0" w:rsidP="00D35E7E">
    <w:pPr>
      <w:pBdr>
        <w:bottom w:val="single" w:sz="4" w:space="1" w:color="auto"/>
      </w:pBdr>
      <w:rPr>
        <w:b/>
        <w:i/>
        <w:smallCaps/>
        <w:sz w:val="36"/>
      </w:rPr>
    </w:pPr>
    <w:r>
      <w:rPr>
        <w:b/>
        <w:i/>
        <w:smallCaps/>
        <w:sz w:val="36"/>
      </w:rPr>
      <w:t>International House of Prayer</w:t>
    </w:r>
    <w:r w:rsidR="003B008F">
      <w:rPr>
        <w:b/>
        <w:i/>
        <w:smallCaps/>
        <w:sz w:val="36"/>
      </w:rPr>
      <w:t xml:space="preserve"> </w:t>
    </w:r>
    <w:r w:rsidRPr="004932A7">
      <w:rPr>
        <w:b/>
        <w:i/>
        <w:smallCaps/>
        <w:sz w:val="28"/>
        <w:szCs w:val="28"/>
      </w:rPr>
      <w:t>– Mike Bickle</w:t>
    </w:r>
  </w:p>
  <w:p w14:paraId="3240FECF" w14:textId="77777777" w:rsidR="003C7DD0" w:rsidRPr="005C7AC1" w:rsidRDefault="003C7DD0" w:rsidP="00D35E7E">
    <w:pPr>
      <w:pBdr>
        <w:bottom w:val="single" w:sz="4" w:space="1" w:color="auto"/>
      </w:pBdr>
      <w:rPr>
        <w:b/>
        <w:bCs/>
        <w:i/>
        <w:iCs/>
        <w:smallCaps/>
      </w:rPr>
    </w:pPr>
    <w:r w:rsidRPr="005C7AC1">
      <w:rPr>
        <w:b/>
        <w:bCs/>
        <w:i/>
        <w:iCs/>
        <w:smallCaps/>
        <w:szCs w:val="24"/>
      </w:rPr>
      <w:t>The Seven Churches of Revelation (Rev. 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B141403"/>
    <w:multiLevelType w:val="multilevel"/>
    <w:tmpl w:val="AC12A6B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207A2"/>
    <w:rsid w:val="00020B6B"/>
    <w:rsid w:val="000443EE"/>
    <w:rsid w:val="00070EC9"/>
    <w:rsid w:val="000A04D4"/>
    <w:rsid w:val="000A1093"/>
    <w:rsid w:val="000A576C"/>
    <w:rsid w:val="000A73DC"/>
    <w:rsid w:val="000A79CA"/>
    <w:rsid w:val="000B0C93"/>
    <w:rsid w:val="000B49B2"/>
    <w:rsid w:val="000B5B3D"/>
    <w:rsid w:val="000C5E25"/>
    <w:rsid w:val="000E5C26"/>
    <w:rsid w:val="000F459B"/>
    <w:rsid w:val="001056CF"/>
    <w:rsid w:val="00116A9C"/>
    <w:rsid w:val="00116E23"/>
    <w:rsid w:val="001210F5"/>
    <w:rsid w:val="001406A2"/>
    <w:rsid w:val="00144568"/>
    <w:rsid w:val="001518B9"/>
    <w:rsid w:val="00151B71"/>
    <w:rsid w:val="00175C11"/>
    <w:rsid w:val="00190246"/>
    <w:rsid w:val="001B4DE8"/>
    <w:rsid w:val="001C40FE"/>
    <w:rsid w:val="001C771E"/>
    <w:rsid w:val="001D30F5"/>
    <w:rsid w:val="0020351B"/>
    <w:rsid w:val="0020404C"/>
    <w:rsid w:val="00210E47"/>
    <w:rsid w:val="00214401"/>
    <w:rsid w:val="0021712A"/>
    <w:rsid w:val="00226C8B"/>
    <w:rsid w:val="00227763"/>
    <w:rsid w:val="002338EA"/>
    <w:rsid w:val="00237824"/>
    <w:rsid w:val="002420B3"/>
    <w:rsid w:val="002421CE"/>
    <w:rsid w:val="00253343"/>
    <w:rsid w:val="002535A5"/>
    <w:rsid w:val="00253D9A"/>
    <w:rsid w:val="00257CBA"/>
    <w:rsid w:val="002A2A57"/>
    <w:rsid w:val="002B2020"/>
    <w:rsid w:val="002C2E0C"/>
    <w:rsid w:val="002C7D36"/>
    <w:rsid w:val="003024E3"/>
    <w:rsid w:val="00314CA1"/>
    <w:rsid w:val="003243DE"/>
    <w:rsid w:val="00334E94"/>
    <w:rsid w:val="00345C90"/>
    <w:rsid w:val="003703DF"/>
    <w:rsid w:val="003900BD"/>
    <w:rsid w:val="00391135"/>
    <w:rsid w:val="00395932"/>
    <w:rsid w:val="003A1966"/>
    <w:rsid w:val="003B008F"/>
    <w:rsid w:val="003C4ACC"/>
    <w:rsid w:val="003C5EA4"/>
    <w:rsid w:val="003C7DD0"/>
    <w:rsid w:val="003D41DE"/>
    <w:rsid w:val="003D43FE"/>
    <w:rsid w:val="003F23E6"/>
    <w:rsid w:val="00402BD7"/>
    <w:rsid w:val="0040354E"/>
    <w:rsid w:val="00404839"/>
    <w:rsid w:val="00424879"/>
    <w:rsid w:val="0043453E"/>
    <w:rsid w:val="0044319F"/>
    <w:rsid w:val="0045443B"/>
    <w:rsid w:val="0047013B"/>
    <w:rsid w:val="00470B20"/>
    <w:rsid w:val="00481FF2"/>
    <w:rsid w:val="004909B0"/>
    <w:rsid w:val="004932A7"/>
    <w:rsid w:val="004B444F"/>
    <w:rsid w:val="004C05F8"/>
    <w:rsid w:val="004D4C86"/>
    <w:rsid w:val="004D7A6D"/>
    <w:rsid w:val="004F6CBA"/>
    <w:rsid w:val="00537640"/>
    <w:rsid w:val="00543397"/>
    <w:rsid w:val="0055493E"/>
    <w:rsid w:val="005561F5"/>
    <w:rsid w:val="005939F6"/>
    <w:rsid w:val="005B67D0"/>
    <w:rsid w:val="005C7AC1"/>
    <w:rsid w:val="005E44B2"/>
    <w:rsid w:val="005F2ED3"/>
    <w:rsid w:val="005F7D2B"/>
    <w:rsid w:val="006004A9"/>
    <w:rsid w:val="00602067"/>
    <w:rsid w:val="00604682"/>
    <w:rsid w:val="00615CED"/>
    <w:rsid w:val="00620D15"/>
    <w:rsid w:val="00630D01"/>
    <w:rsid w:val="00680C70"/>
    <w:rsid w:val="00683CFB"/>
    <w:rsid w:val="006A08BA"/>
    <w:rsid w:val="006A2861"/>
    <w:rsid w:val="006C1F77"/>
    <w:rsid w:val="006F1B2A"/>
    <w:rsid w:val="006F235F"/>
    <w:rsid w:val="00707A63"/>
    <w:rsid w:val="00726987"/>
    <w:rsid w:val="00737F96"/>
    <w:rsid w:val="007469A4"/>
    <w:rsid w:val="00764CB0"/>
    <w:rsid w:val="00786C9D"/>
    <w:rsid w:val="007A23BE"/>
    <w:rsid w:val="007B1E91"/>
    <w:rsid w:val="007B6502"/>
    <w:rsid w:val="007C1721"/>
    <w:rsid w:val="007C40F3"/>
    <w:rsid w:val="007C532A"/>
    <w:rsid w:val="007D0840"/>
    <w:rsid w:val="007E0CA2"/>
    <w:rsid w:val="007F05FB"/>
    <w:rsid w:val="007F7314"/>
    <w:rsid w:val="0080023A"/>
    <w:rsid w:val="00810F44"/>
    <w:rsid w:val="008206D0"/>
    <w:rsid w:val="00824405"/>
    <w:rsid w:val="0082474E"/>
    <w:rsid w:val="00826602"/>
    <w:rsid w:val="00827B63"/>
    <w:rsid w:val="0083223D"/>
    <w:rsid w:val="00840E3A"/>
    <w:rsid w:val="00853611"/>
    <w:rsid w:val="00860841"/>
    <w:rsid w:val="00891429"/>
    <w:rsid w:val="00891E91"/>
    <w:rsid w:val="00892B2B"/>
    <w:rsid w:val="008C5500"/>
    <w:rsid w:val="008D7EF0"/>
    <w:rsid w:val="008E0589"/>
    <w:rsid w:val="008E1B15"/>
    <w:rsid w:val="008F02ED"/>
    <w:rsid w:val="00907CC8"/>
    <w:rsid w:val="009319C4"/>
    <w:rsid w:val="00940364"/>
    <w:rsid w:val="00943E02"/>
    <w:rsid w:val="00950EC6"/>
    <w:rsid w:val="00951E96"/>
    <w:rsid w:val="0095514A"/>
    <w:rsid w:val="0096384D"/>
    <w:rsid w:val="0097053E"/>
    <w:rsid w:val="00971D14"/>
    <w:rsid w:val="009723E4"/>
    <w:rsid w:val="009737DC"/>
    <w:rsid w:val="0097445B"/>
    <w:rsid w:val="00994FED"/>
    <w:rsid w:val="009B499E"/>
    <w:rsid w:val="009D27B6"/>
    <w:rsid w:val="009E4383"/>
    <w:rsid w:val="00A03498"/>
    <w:rsid w:val="00A24A73"/>
    <w:rsid w:val="00A42E84"/>
    <w:rsid w:val="00A8185C"/>
    <w:rsid w:val="00A84D12"/>
    <w:rsid w:val="00A86E3E"/>
    <w:rsid w:val="00A90D3A"/>
    <w:rsid w:val="00AD2177"/>
    <w:rsid w:val="00AE2CC6"/>
    <w:rsid w:val="00AF0313"/>
    <w:rsid w:val="00AF1F69"/>
    <w:rsid w:val="00B050DA"/>
    <w:rsid w:val="00B079DA"/>
    <w:rsid w:val="00B17D6C"/>
    <w:rsid w:val="00B30E54"/>
    <w:rsid w:val="00B35D74"/>
    <w:rsid w:val="00B44CA4"/>
    <w:rsid w:val="00B73EFA"/>
    <w:rsid w:val="00B772EE"/>
    <w:rsid w:val="00BA289E"/>
    <w:rsid w:val="00BD150F"/>
    <w:rsid w:val="00BF13F1"/>
    <w:rsid w:val="00BF1A45"/>
    <w:rsid w:val="00C205B3"/>
    <w:rsid w:val="00C22277"/>
    <w:rsid w:val="00C31955"/>
    <w:rsid w:val="00C721F7"/>
    <w:rsid w:val="00C90FC0"/>
    <w:rsid w:val="00C97461"/>
    <w:rsid w:val="00CA636B"/>
    <w:rsid w:val="00CB0D08"/>
    <w:rsid w:val="00CB1A0D"/>
    <w:rsid w:val="00CD0E3F"/>
    <w:rsid w:val="00CD3B1C"/>
    <w:rsid w:val="00CF19BA"/>
    <w:rsid w:val="00D10D53"/>
    <w:rsid w:val="00D22C30"/>
    <w:rsid w:val="00D22E0C"/>
    <w:rsid w:val="00D35E7E"/>
    <w:rsid w:val="00D429E6"/>
    <w:rsid w:val="00D47BFD"/>
    <w:rsid w:val="00D557B8"/>
    <w:rsid w:val="00D62BD6"/>
    <w:rsid w:val="00D724BD"/>
    <w:rsid w:val="00D8472B"/>
    <w:rsid w:val="00D929CE"/>
    <w:rsid w:val="00DB31D7"/>
    <w:rsid w:val="00DC0BDB"/>
    <w:rsid w:val="00DC0CC0"/>
    <w:rsid w:val="00DD1517"/>
    <w:rsid w:val="00DE126F"/>
    <w:rsid w:val="00DF689E"/>
    <w:rsid w:val="00E06A1A"/>
    <w:rsid w:val="00E06DC5"/>
    <w:rsid w:val="00E07269"/>
    <w:rsid w:val="00E12EFD"/>
    <w:rsid w:val="00E50A9B"/>
    <w:rsid w:val="00E65D6C"/>
    <w:rsid w:val="00EA2F61"/>
    <w:rsid w:val="00EB7DBD"/>
    <w:rsid w:val="00EC69C5"/>
    <w:rsid w:val="00ED06BA"/>
    <w:rsid w:val="00EE2E67"/>
    <w:rsid w:val="00F21324"/>
    <w:rsid w:val="00F22654"/>
    <w:rsid w:val="00F556DB"/>
    <w:rsid w:val="00F63584"/>
    <w:rsid w:val="00F84D15"/>
    <w:rsid w:val="00F867A3"/>
    <w:rsid w:val="00FA564F"/>
    <w:rsid w:val="00FA589E"/>
    <w:rsid w:val="00FB2738"/>
    <w:rsid w:val="00FB410D"/>
    <w:rsid w:val="00FB708C"/>
    <w:rsid w:val="00FC2194"/>
    <w:rsid w:val="00FC32F7"/>
    <w:rsid w:val="00FC6160"/>
    <w:rsid w:val="00FC72B3"/>
    <w:rsid w:val="00FD228E"/>
    <w:rsid w:val="00FD35B1"/>
    <w:rsid w:val="00FE5B30"/>
    <w:rsid w:val="00FF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636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B6"/>
    <w:rPr>
      <w:sz w:val="24"/>
    </w:rPr>
  </w:style>
  <w:style w:type="paragraph" w:styleId="Heading1">
    <w:name w:val="heading 1"/>
    <w:basedOn w:val="Normal"/>
    <w:next w:val="Normal"/>
    <w:qFormat/>
    <w:rsid w:val="007951B6"/>
    <w:pPr>
      <w:keepNext/>
      <w:outlineLvl w:val="0"/>
    </w:pPr>
    <w:rPr>
      <w:b/>
      <w:i/>
      <w:sz w:val="28"/>
    </w:rPr>
  </w:style>
  <w:style w:type="paragraph" w:styleId="Heading2">
    <w:name w:val="heading 2"/>
    <w:basedOn w:val="Normal"/>
    <w:next w:val="Normal"/>
    <w:qFormat/>
    <w:rsid w:val="007951B6"/>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51B6"/>
    <w:pPr>
      <w:tabs>
        <w:tab w:val="center" w:pos="4320"/>
        <w:tab w:val="right" w:pos="8640"/>
      </w:tabs>
    </w:pPr>
  </w:style>
  <w:style w:type="paragraph" w:styleId="Header">
    <w:name w:val="header"/>
    <w:basedOn w:val="Normal"/>
    <w:rsid w:val="007951B6"/>
    <w:pPr>
      <w:tabs>
        <w:tab w:val="center" w:pos="4320"/>
        <w:tab w:val="right" w:pos="8640"/>
      </w:tabs>
    </w:pPr>
  </w:style>
  <w:style w:type="paragraph" w:customStyle="1" w:styleId="Lv1-H">
    <w:name w:val="Lv1-H"/>
    <w:basedOn w:val="Normal"/>
    <w:next w:val="Normal"/>
    <w:link w:val="Lv1-HChar"/>
    <w:rsid w:val="007951B6"/>
    <w:pPr>
      <w:keepLines/>
      <w:numPr>
        <w:numId w:val="5"/>
      </w:numPr>
      <w:spacing w:before="240"/>
      <w:outlineLvl w:val="0"/>
    </w:pPr>
    <w:rPr>
      <w:b/>
      <w:caps/>
    </w:rPr>
  </w:style>
  <w:style w:type="paragraph" w:customStyle="1" w:styleId="Lv2-J">
    <w:name w:val="Lv2-J"/>
    <w:basedOn w:val="Lv1-H"/>
    <w:link w:val="Lv2-JChar"/>
    <w:rsid w:val="007951B6"/>
    <w:pPr>
      <w:numPr>
        <w:ilvl w:val="1"/>
      </w:numPr>
      <w:spacing w:after="120"/>
      <w:outlineLvl w:val="9"/>
    </w:pPr>
    <w:rPr>
      <w:b w:val="0"/>
      <w:caps w:val="0"/>
    </w:rPr>
  </w:style>
  <w:style w:type="paragraph" w:customStyle="1" w:styleId="Lv3-K">
    <w:name w:val="Lv3-K"/>
    <w:basedOn w:val="Lv1-H"/>
    <w:rsid w:val="007951B6"/>
    <w:pPr>
      <w:numPr>
        <w:ilvl w:val="2"/>
      </w:numPr>
      <w:spacing w:after="120"/>
      <w:outlineLvl w:val="2"/>
    </w:pPr>
    <w:rPr>
      <w:b w:val="0"/>
      <w:caps w:val="0"/>
    </w:rPr>
  </w:style>
  <w:style w:type="paragraph" w:customStyle="1" w:styleId="Lv4-L">
    <w:name w:val="Lv4-L"/>
    <w:basedOn w:val="Lv3-K"/>
    <w:rsid w:val="007951B6"/>
    <w:pPr>
      <w:numPr>
        <w:ilvl w:val="3"/>
      </w:numPr>
      <w:outlineLvl w:val="3"/>
    </w:pPr>
  </w:style>
  <w:style w:type="character" w:styleId="PageNumber">
    <w:name w:val="page number"/>
    <w:basedOn w:val="DefaultParagraphFont"/>
    <w:rsid w:val="007951B6"/>
  </w:style>
  <w:style w:type="paragraph" w:customStyle="1" w:styleId="Par1-U">
    <w:name w:val="Par1-U"/>
    <w:basedOn w:val="Lv1-H"/>
    <w:next w:val="Normal"/>
    <w:rsid w:val="007951B6"/>
    <w:pPr>
      <w:numPr>
        <w:numId w:val="0"/>
      </w:numPr>
      <w:ind w:left="720"/>
    </w:pPr>
    <w:rPr>
      <w:b w:val="0"/>
      <w:caps w:val="0"/>
    </w:rPr>
  </w:style>
  <w:style w:type="paragraph" w:customStyle="1" w:styleId="Par2-I">
    <w:name w:val="Par2-I"/>
    <w:basedOn w:val="Par1-U"/>
    <w:next w:val="Normal"/>
    <w:rsid w:val="007951B6"/>
    <w:pPr>
      <w:ind w:left="1440"/>
      <w:outlineLvl w:val="9"/>
    </w:pPr>
  </w:style>
  <w:style w:type="paragraph" w:customStyle="1" w:styleId="Par3-O">
    <w:name w:val="Par3-O"/>
    <w:basedOn w:val="Par2-I"/>
    <w:next w:val="Normal"/>
    <w:rsid w:val="007951B6"/>
    <w:pPr>
      <w:ind w:left="2160"/>
    </w:pPr>
  </w:style>
  <w:style w:type="paragraph" w:customStyle="1" w:styleId="Par4-P">
    <w:name w:val="Par4-P"/>
    <w:basedOn w:val="Lv3-K"/>
    <w:next w:val="Normal"/>
    <w:rsid w:val="007951B6"/>
    <w:pPr>
      <w:numPr>
        <w:ilvl w:val="0"/>
        <w:numId w:val="0"/>
      </w:numPr>
      <w:ind w:left="2520"/>
    </w:pPr>
  </w:style>
  <w:style w:type="paragraph" w:customStyle="1" w:styleId="Sc1-G">
    <w:name w:val="Sc1-G"/>
    <w:basedOn w:val="Lv1-H"/>
    <w:next w:val="Normal"/>
    <w:rsid w:val="007951B6"/>
    <w:pPr>
      <w:numPr>
        <w:numId w:val="0"/>
      </w:numPr>
      <w:spacing w:before="0"/>
      <w:ind w:left="720"/>
      <w:jc w:val="both"/>
    </w:pPr>
    <w:rPr>
      <w:i/>
      <w:caps w:val="0"/>
    </w:rPr>
  </w:style>
  <w:style w:type="paragraph" w:customStyle="1" w:styleId="Sc2-F">
    <w:name w:val="Sc2-F"/>
    <w:basedOn w:val="Normal"/>
    <w:next w:val="Normal"/>
    <w:link w:val="Sc2-FChar"/>
    <w:rsid w:val="007951B6"/>
    <w:pPr>
      <w:ind w:left="1440"/>
      <w:jc w:val="both"/>
      <w:outlineLvl w:val="2"/>
    </w:pPr>
    <w:rPr>
      <w:b/>
      <w:i/>
    </w:rPr>
  </w:style>
  <w:style w:type="paragraph" w:customStyle="1" w:styleId="Sc3-D">
    <w:name w:val="Sc3-D"/>
    <w:basedOn w:val="Normal"/>
    <w:next w:val="Normal"/>
    <w:rsid w:val="007951B6"/>
    <w:pPr>
      <w:ind w:left="2160"/>
      <w:jc w:val="both"/>
      <w:outlineLvl w:val="2"/>
    </w:pPr>
    <w:rPr>
      <w:b/>
      <w:i/>
    </w:rPr>
  </w:style>
  <w:style w:type="paragraph" w:customStyle="1" w:styleId="Sc4-S">
    <w:name w:val="Sc4-S"/>
    <w:basedOn w:val="Normal"/>
    <w:next w:val="Normal"/>
    <w:rsid w:val="007951B6"/>
    <w:pPr>
      <w:ind w:left="2520"/>
      <w:jc w:val="both"/>
      <w:outlineLvl w:val="3"/>
    </w:pPr>
    <w:rPr>
      <w:b/>
      <w:i/>
    </w:rPr>
  </w:style>
  <w:style w:type="paragraph" w:customStyle="1" w:styleId="scriptureinsert">
    <w:name w:val="scripture insert"/>
    <w:basedOn w:val="Lv1-H"/>
    <w:rsid w:val="007951B6"/>
    <w:pPr>
      <w:numPr>
        <w:numId w:val="0"/>
      </w:numPr>
      <w:ind w:left="2520" w:hanging="360"/>
      <w:jc w:val="both"/>
      <w:outlineLvl w:val="3"/>
    </w:pPr>
    <w:rPr>
      <w:i/>
      <w:caps w:val="0"/>
      <w:sz w:val="20"/>
    </w:rPr>
  </w:style>
  <w:style w:type="paragraph" w:customStyle="1" w:styleId="Session">
    <w:name w:val="Session"/>
    <w:basedOn w:val="Normal"/>
    <w:rsid w:val="007951B6"/>
    <w:rPr>
      <w:b/>
      <w:i/>
      <w:sz w:val="36"/>
    </w:rPr>
  </w:style>
  <w:style w:type="paragraph" w:customStyle="1" w:styleId="TopScripture">
    <w:name w:val="TopScripture"/>
    <w:basedOn w:val="Par1-U"/>
    <w:rsid w:val="007951B6"/>
    <w:pPr>
      <w:spacing w:before="0"/>
      <w:ind w:left="360" w:hanging="360"/>
    </w:pPr>
    <w:rPr>
      <w:b/>
      <w:i/>
    </w:rPr>
  </w:style>
  <w:style w:type="paragraph" w:customStyle="1" w:styleId="Lv2-JH">
    <w:name w:val="Lv2-JH"/>
    <w:basedOn w:val="Normal"/>
    <w:rsid w:val="007951B6"/>
    <w:pPr>
      <w:numPr>
        <w:numId w:val="36"/>
      </w:numPr>
    </w:pPr>
  </w:style>
  <w:style w:type="character" w:customStyle="1" w:styleId="Lv2-JChar">
    <w:name w:val="Lv2-J Char"/>
    <w:link w:val="Lv2-J"/>
    <w:rsid w:val="00A466D3"/>
    <w:rPr>
      <w:sz w:val="24"/>
      <w:lang w:val="en-US" w:eastAsia="en-US" w:bidi="ar-SA"/>
    </w:rPr>
  </w:style>
  <w:style w:type="character" w:customStyle="1" w:styleId="Sc2-FChar">
    <w:name w:val="Sc2-F Char"/>
    <w:link w:val="Sc2-F"/>
    <w:rsid w:val="00A466D3"/>
    <w:rPr>
      <w:b/>
      <w:i/>
      <w:sz w:val="24"/>
      <w:lang w:val="en-US" w:eastAsia="en-US" w:bidi="ar-SA"/>
    </w:rPr>
  </w:style>
  <w:style w:type="character" w:customStyle="1" w:styleId="Lv1-HChar">
    <w:name w:val="Lv1-H Char"/>
    <w:link w:val="Lv1-H"/>
    <w:rsid w:val="00832796"/>
    <w:rPr>
      <w:b/>
      <w:caps/>
      <w:sz w:val="24"/>
      <w:lang w:val="en-US" w:eastAsia="en-US" w:bidi="ar-SA"/>
    </w:rPr>
  </w:style>
  <w:style w:type="paragraph" w:styleId="BalloonText">
    <w:name w:val="Balloon Text"/>
    <w:basedOn w:val="Normal"/>
    <w:semiHidden/>
    <w:rsid w:val="00AA6FD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B6"/>
    <w:rPr>
      <w:sz w:val="24"/>
    </w:rPr>
  </w:style>
  <w:style w:type="paragraph" w:styleId="Heading1">
    <w:name w:val="heading 1"/>
    <w:basedOn w:val="Normal"/>
    <w:next w:val="Normal"/>
    <w:qFormat/>
    <w:rsid w:val="007951B6"/>
    <w:pPr>
      <w:keepNext/>
      <w:outlineLvl w:val="0"/>
    </w:pPr>
    <w:rPr>
      <w:b/>
      <w:i/>
      <w:sz w:val="28"/>
    </w:rPr>
  </w:style>
  <w:style w:type="paragraph" w:styleId="Heading2">
    <w:name w:val="heading 2"/>
    <w:basedOn w:val="Normal"/>
    <w:next w:val="Normal"/>
    <w:qFormat/>
    <w:rsid w:val="007951B6"/>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51B6"/>
    <w:pPr>
      <w:tabs>
        <w:tab w:val="center" w:pos="4320"/>
        <w:tab w:val="right" w:pos="8640"/>
      </w:tabs>
    </w:pPr>
  </w:style>
  <w:style w:type="paragraph" w:styleId="Header">
    <w:name w:val="header"/>
    <w:basedOn w:val="Normal"/>
    <w:rsid w:val="007951B6"/>
    <w:pPr>
      <w:tabs>
        <w:tab w:val="center" w:pos="4320"/>
        <w:tab w:val="right" w:pos="8640"/>
      </w:tabs>
    </w:pPr>
  </w:style>
  <w:style w:type="paragraph" w:customStyle="1" w:styleId="Lv1-H">
    <w:name w:val="Lv1-H"/>
    <w:basedOn w:val="Normal"/>
    <w:next w:val="Normal"/>
    <w:link w:val="Lv1-HChar"/>
    <w:rsid w:val="007951B6"/>
    <w:pPr>
      <w:keepLines/>
      <w:numPr>
        <w:numId w:val="5"/>
      </w:numPr>
      <w:spacing w:before="240"/>
      <w:outlineLvl w:val="0"/>
    </w:pPr>
    <w:rPr>
      <w:b/>
      <w:caps/>
    </w:rPr>
  </w:style>
  <w:style w:type="paragraph" w:customStyle="1" w:styleId="Lv2-J">
    <w:name w:val="Lv2-J"/>
    <w:basedOn w:val="Lv1-H"/>
    <w:link w:val="Lv2-JChar"/>
    <w:rsid w:val="007951B6"/>
    <w:pPr>
      <w:numPr>
        <w:ilvl w:val="1"/>
      </w:numPr>
      <w:spacing w:after="120"/>
      <w:outlineLvl w:val="9"/>
    </w:pPr>
    <w:rPr>
      <w:b w:val="0"/>
      <w:caps w:val="0"/>
    </w:rPr>
  </w:style>
  <w:style w:type="paragraph" w:customStyle="1" w:styleId="Lv3-K">
    <w:name w:val="Lv3-K"/>
    <w:basedOn w:val="Lv1-H"/>
    <w:rsid w:val="007951B6"/>
    <w:pPr>
      <w:numPr>
        <w:ilvl w:val="2"/>
      </w:numPr>
      <w:spacing w:after="120"/>
      <w:outlineLvl w:val="2"/>
    </w:pPr>
    <w:rPr>
      <w:b w:val="0"/>
      <w:caps w:val="0"/>
    </w:rPr>
  </w:style>
  <w:style w:type="paragraph" w:customStyle="1" w:styleId="Lv4-L">
    <w:name w:val="Lv4-L"/>
    <w:basedOn w:val="Lv3-K"/>
    <w:rsid w:val="007951B6"/>
    <w:pPr>
      <w:numPr>
        <w:ilvl w:val="3"/>
      </w:numPr>
      <w:outlineLvl w:val="3"/>
    </w:pPr>
  </w:style>
  <w:style w:type="character" w:styleId="PageNumber">
    <w:name w:val="page number"/>
    <w:basedOn w:val="DefaultParagraphFont"/>
    <w:rsid w:val="007951B6"/>
  </w:style>
  <w:style w:type="paragraph" w:customStyle="1" w:styleId="Par1-U">
    <w:name w:val="Par1-U"/>
    <w:basedOn w:val="Lv1-H"/>
    <w:next w:val="Normal"/>
    <w:rsid w:val="007951B6"/>
    <w:pPr>
      <w:numPr>
        <w:numId w:val="0"/>
      </w:numPr>
      <w:ind w:left="720"/>
    </w:pPr>
    <w:rPr>
      <w:b w:val="0"/>
      <w:caps w:val="0"/>
    </w:rPr>
  </w:style>
  <w:style w:type="paragraph" w:customStyle="1" w:styleId="Par2-I">
    <w:name w:val="Par2-I"/>
    <w:basedOn w:val="Par1-U"/>
    <w:next w:val="Normal"/>
    <w:rsid w:val="007951B6"/>
    <w:pPr>
      <w:ind w:left="1440"/>
      <w:outlineLvl w:val="9"/>
    </w:pPr>
  </w:style>
  <w:style w:type="paragraph" w:customStyle="1" w:styleId="Par3-O">
    <w:name w:val="Par3-O"/>
    <w:basedOn w:val="Par2-I"/>
    <w:next w:val="Normal"/>
    <w:rsid w:val="007951B6"/>
    <w:pPr>
      <w:ind w:left="2160"/>
    </w:pPr>
  </w:style>
  <w:style w:type="paragraph" w:customStyle="1" w:styleId="Par4-P">
    <w:name w:val="Par4-P"/>
    <w:basedOn w:val="Lv3-K"/>
    <w:next w:val="Normal"/>
    <w:rsid w:val="007951B6"/>
    <w:pPr>
      <w:numPr>
        <w:ilvl w:val="0"/>
        <w:numId w:val="0"/>
      </w:numPr>
      <w:ind w:left="2520"/>
    </w:pPr>
  </w:style>
  <w:style w:type="paragraph" w:customStyle="1" w:styleId="Sc1-G">
    <w:name w:val="Sc1-G"/>
    <w:basedOn w:val="Lv1-H"/>
    <w:next w:val="Normal"/>
    <w:rsid w:val="007951B6"/>
    <w:pPr>
      <w:numPr>
        <w:numId w:val="0"/>
      </w:numPr>
      <w:spacing w:before="0"/>
      <w:ind w:left="720"/>
      <w:jc w:val="both"/>
    </w:pPr>
    <w:rPr>
      <w:i/>
      <w:caps w:val="0"/>
    </w:rPr>
  </w:style>
  <w:style w:type="paragraph" w:customStyle="1" w:styleId="Sc2-F">
    <w:name w:val="Sc2-F"/>
    <w:basedOn w:val="Normal"/>
    <w:next w:val="Normal"/>
    <w:link w:val="Sc2-FChar"/>
    <w:rsid w:val="007951B6"/>
    <w:pPr>
      <w:ind w:left="1440"/>
      <w:jc w:val="both"/>
      <w:outlineLvl w:val="2"/>
    </w:pPr>
    <w:rPr>
      <w:b/>
      <w:i/>
    </w:rPr>
  </w:style>
  <w:style w:type="paragraph" w:customStyle="1" w:styleId="Sc3-D">
    <w:name w:val="Sc3-D"/>
    <w:basedOn w:val="Normal"/>
    <w:next w:val="Normal"/>
    <w:rsid w:val="007951B6"/>
    <w:pPr>
      <w:ind w:left="2160"/>
      <w:jc w:val="both"/>
      <w:outlineLvl w:val="2"/>
    </w:pPr>
    <w:rPr>
      <w:b/>
      <w:i/>
    </w:rPr>
  </w:style>
  <w:style w:type="paragraph" w:customStyle="1" w:styleId="Sc4-S">
    <w:name w:val="Sc4-S"/>
    <w:basedOn w:val="Normal"/>
    <w:next w:val="Normal"/>
    <w:rsid w:val="007951B6"/>
    <w:pPr>
      <w:ind w:left="2520"/>
      <w:jc w:val="both"/>
      <w:outlineLvl w:val="3"/>
    </w:pPr>
    <w:rPr>
      <w:b/>
      <w:i/>
    </w:rPr>
  </w:style>
  <w:style w:type="paragraph" w:customStyle="1" w:styleId="scriptureinsert">
    <w:name w:val="scripture insert"/>
    <w:basedOn w:val="Lv1-H"/>
    <w:rsid w:val="007951B6"/>
    <w:pPr>
      <w:numPr>
        <w:numId w:val="0"/>
      </w:numPr>
      <w:ind w:left="2520" w:hanging="360"/>
      <w:jc w:val="both"/>
      <w:outlineLvl w:val="3"/>
    </w:pPr>
    <w:rPr>
      <w:i/>
      <w:caps w:val="0"/>
      <w:sz w:val="20"/>
    </w:rPr>
  </w:style>
  <w:style w:type="paragraph" w:customStyle="1" w:styleId="Session">
    <w:name w:val="Session"/>
    <w:basedOn w:val="Normal"/>
    <w:rsid w:val="007951B6"/>
    <w:rPr>
      <w:b/>
      <w:i/>
      <w:sz w:val="36"/>
    </w:rPr>
  </w:style>
  <w:style w:type="paragraph" w:customStyle="1" w:styleId="TopScripture">
    <w:name w:val="TopScripture"/>
    <w:basedOn w:val="Par1-U"/>
    <w:rsid w:val="007951B6"/>
    <w:pPr>
      <w:spacing w:before="0"/>
      <w:ind w:left="360" w:hanging="360"/>
    </w:pPr>
    <w:rPr>
      <w:b/>
      <w:i/>
    </w:rPr>
  </w:style>
  <w:style w:type="paragraph" w:customStyle="1" w:styleId="Lv2-JH">
    <w:name w:val="Lv2-JH"/>
    <w:basedOn w:val="Normal"/>
    <w:rsid w:val="007951B6"/>
    <w:pPr>
      <w:numPr>
        <w:numId w:val="36"/>
      </w:numPr>
    </w:pPr>
  </w:style>
  <w:style w:type="character" w:customStyle="1" w:styleId="Lv2-JChar">
    <w:name w:val="Lv2-J Char"/>
    <w:link w:val="Lv2-J"/>
    <w:rsid w:val="00A466D3"/>
    <w:rPr>
      <w:sz w:val="24"/>
      <w:lang w:val="en-US" w:eastAsia="en-US" w:bidi="ar-SA"/>
    </w:rPr>
  </w:style>
  <w:style w:type="character" w:customStyle="1" w:styleId="Sc2-FChar">
    <w:name w:val="Sc2-F Char"/>
    <w:link w:val="Sc2-F"/>
    <w:rsid w:val="00A466D3"/>
    <w:rPr>
      <w:b/>
      <w:i/>
      <w:sz w:val="24"/>
      <w:lang w:val="en-US" w:eastAsia="en-US" w:bidi="ar-SA"/>
    </w:rPr>
  </w:style>
  <w:style w:type="character" w:customStyle="1" w:styleId="Lv1-HChar">
    <w:name w:val="Lv1-H Char"/>
    <w:link w:val="Lv1-H"/>
    <w:rsid w:val="00832796"/>
    <w:rPr>
      <w:b/>
      <w:caps/>
      <w:sz w:val="24"/>
      <w:lang w:val="en-US" w:eastAsia="en-US" w:bidi="ar-SA"/>
    </w:rPr>
  </w:style>
  <w:style w:type="paragraph" w:styleId="BalloonText">
    <w:name w:val="Balloon Text"/>
    <w:basedOn w:val="Normal"/>
    <w:semiHidden/>
    <w:rsid w:val="00AA6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Desktop\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Settings\Mike\Desktop\FOTB-11-04.dot</Template>
  <TotalTime>0</TotalTime>
  <Pages>6</Pages>
  <Words>2546</Words>
  <Characters>14514</Characters>
  <Application>Microsoft Macintosh Word</Application>
  <DocSecurity>0</DocSecurity>
  <Lines>120</Lines>
  <Paragraphs>34</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FOTB</vt:lpstr>
      <vt:lpstr/>
      <vt:lpstr>14“To the angel of the church of the Laodiceans write, ‘These things says the Am</vt:lpstr>
      <vt:lpstr>the primary message</vt:lpstr>
      <vt:lpstr>        18“You shall remember the Lord your God, for it is He who gives you power to get</vt:lpstr>
      <vt:lpstr>        2I pray that you may prosper in all things and be in health, just as your soul p</vt:lpstr>
      <vt:lpstr>        21“If you want to be perfect…sell what you have and give to the poor, and you wi</vt:lpstr>
      <vt:lpstr>the Church of Laodicea</vt:lpstr>
      <vt:lpstr>Jesus’ revelation of Himself </vt:lpstr>
      <vt:lpstr/>
      <vt:lpstr>14“These things says the Amen, the Faithful and True Witness, the Beginning of t</vt:lpstr>
      <vt:lpstr>        Amen was pronounced when one agreed with the promises and consequences of an oat</vt:lpstr>
      <vt:lpstr>        All of the promises of God are yes and amen. All the promises of God are yes bec</vt:lpstr>
      <vt:lpstr>        20For all the promises of God in Him are Yes, and in Him Amen. (2 Cor. 1:20) </vt:lpstr>
      <vt:lpstr>AFfirmation for faithfulness: none </vt:lpstr>
      <vt:lpstr>Correction for compromise </vt:lpstr>
      <vt:lpstr/>
      <vt:lpstr>15“I know your works, that you are neither cold nor hot. I could wish you were c</vt:lpstr>
      <vt:lpstr>        25“For the land is defiled; therefore I visit the punishment of its iniquity upo</vt:lpstr>
      <vt:lpstr>        Wretched: this is from the Greek meaning “calloused and hardened.” They were cal</vt:lpstr>
      <vt:lpstr>        Miserable: spiritual sickness resulting in loss of appetite for the Word and pra</vt:lpstr>
      <vt:lpstr>        Poor: being spiritually deficient is opposite of being “poor in spirit” (Mt. 5:3</vt:lpstr>
      <vt:lpstr>        Blind: spiritual blindness means to lack revelation of God and one’s spiritual c</vt:lpstr>
      <vt:lpstr>        Naked: without garments, in the age to come, which express their love for Jesus </vt:lpstr>
      <vt:lpstr>exhortation to respond: buy gold and garments and use eye Salve</vt:lpstr>
      <vt:lpstr>18“I counsel you to buy from Me gold refined in the fire, that you may be rich; </vt:lpstr>
      <vt:lpstr>        7That the genuineness of your faith, being much more precious than gold…though i</vt:lpstr>
      <vt:lpstr>        </vt:lpstr>
      <vt:lpstr>        12Beloved, do not think it strange concerning the fiery trial which is to try yo</vt:lpstr>
      <vt:lpstr>        2“Who can endure the day of His coming? And who can stand when He appears? For H</vt:lpstr>
      <vt:lpstr>        8To her it was granted to be arrayed in fine linen, clean and bright, for the fi</vt:lpstr>
      <vt:lpstr>        15“Blessed is he who watches, and keeps his garments, lest he walk naked and the</vt:lpstr>
      <vt:lpstr>        </vt:lpstr>
      <vt:lpstr>        4“You have a few…who have not defiled their garments; and they shall walk with M</vt:lpstr>
      <vt:lpstr>        </vt:lpstr>
      <vt:lpstr>        28Abide in Him, that when He appears, we may have confidence and not be ashamed </vt:lpstr>
      <vt:lpstr>        24The king [David] said to Araunah, “…I will surely buy it from you for a price;</vt:lpstr>
      <vt:lpstr>Promise for overcomers: two promises </vt:lpstr>
      <vt:lpstr/>
      <vt:lpstr>20“Behold, I stand at the door and knock. If anyone hears My voice and opens the</vt:lpstr>
      <vt:lpstr>        29“I bestow upon you a kingdom…30that you may eat and drink at My table in My ki</vt:lpstr>
      <vt:lpstr>the time period prophetically spoken of by the Church of Laodicea </vt:lpstr>
    </vt:vector>
  </TitlesOfParts>
  <Company> </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Sammy Syrett</cp:lastModifiedBy>
  <cp:revision>2</cp:revision>
  <cp:lastPrinted>2008-11-30T17:01:00Z</cp:lastPrinted>
  <dcterms:created xsi:type="dcterms:W3CDTF">2013-04-19T17:33:00Z</dcterms:created>
  <dcterms:modified xsi:type="dcterms:W3CDTF">2013-04-19T17:33:00Z</dcterms:modified>
</cp:coreProperties>
</file>