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F5B25" w14:textId="77777777" w:rsidR="001701EB" w:rsidRPr="00A73D71" w:rsidRDefault="001701EB" w:rsidP="005317D2">
      <w:pPr>
        <w:pStyle w:val="Session"/>
        <w:ind w:firstLine="720"/>
        <w:rPr>
          <w:rFonts w:ascii="Times New Roman" w:hAnsi="Times New Roman" w:cs="Times New Roman"/>
        </w:rPr>
      </w:pPr>
      <w:r w:rsidRPr="00A73D71">
        <w:rPr>
          <w:rFonts w:ascii="Times New Roman" w:hAnsi="Times New Roman" w:cs="Times New Roman"/>
        </w:rPr>
        <w:t>Session 1 I</w:t>
      </w:r>
      <w:bookmarkStart w:id="0" w:name="_GoBack"/>
      <w:bookmarkEnd w:id="0"/>
      <w:r w:rsidRPr="00A73D71">
        <w:rPr>
          <w:rFonts w:ascii="Times New Roman" w:hAnsi="Times New Roman" w:cs="Times New Roman"/>
        </w:rPr>
        <w:t xml:space="preserve">ntroduction </w:t>
      </w:r>
      <w:r w:rsidR="00A347A9" w:rsidRPr="00A73D71">
        <w:rPr>
          <w:rFonts w:ascii="Times New Roman" w:hAnsi="Times New Roman" w:cs="Times New Roman"/>
        </w:rPr>
        <w:t xml:space="preserve">to </w:t>
      </w:r>
      <w:r w:rsidR="00506215" w:rsidRPr="00A73D71">
        <w:rPr>
          <w:rFonts w:ascii="Times New Roman" w:hAnsi="Times New Roman" w:cs="Times New Roman"/>
        </w:rPr>
        <w:t xml:space="preserve">Studying </w:t>
      </w:r>
      <w:r w:rsidRPr="00A73D71">
        <w:rPr>
          <w:rFonts w:ascii="Times New Roman" w:hAnsi="Times New Roman" w:cs="Times New Roman"/>
        </w:rPr>
        <w:t>the Song</w:t>
      </w:r>
      <w:r w:rsidR="00A347A9" w:rsidRPr="00A73D71">
        <w:rPr>
          <w:rFonts w:ascii="Times New Roman" w:hAnsi="Times New Roman" w:cs="Times New Roman"/>
        </w:rPr>
        <w:t>: Why</w:t>
      </w:r>
      <w:r w:rsidR="008028FB" w:rsidRPr="00A73D71">
        <w:rPr>
          <w:rFonts w:ascii="Times New Roman" w:hAnsi="Times New Roman" w:cs="Times New Roman"/>
        </w:rPr>
        <w:t xml:space="preserve"> and How</w:t>
      </w:r>
      <w:r w:rsidR="00A347A9" w:rsidRPr="00A73D71">
        <w:rPr>
          <w:rFonts w:ascii="Times New Roman" w:hAnsi="Times New Roman" w:cs="Times New Roman"/>
        </w:rPr>
        <w:t xml:space="preserve">? </w:t>
      </w:r>
    </w:p>
    <w:p w14:paraId="1A58928E" w14:textId="77777777" w:rsidR="008028FB" w:rsidRPr="00A73D71" w:rsidRDefault="008028FB" w:rsidP="005317D2">
      <w:pPr>
        <w:pStyle w:val="Session"/>
        <w:ind w:firstLine="720"/>
        <w:rPr>
          <w:rFonts w:ascii="Times New Roman" w:hAnsi="Times New Roman" w:cs="Times New Roman"/>
          <w:sz w:val="16"/>
          <w:szCs w:val="16"/>
        </w:rPr>
      </w:pPr>
    </w:p>
    <w:p w14:paraId="52FB0BA8" w14:textId="77777777" w:rsidR="000F3E37" w:rsidRPr="00A73D71" w:rsidRDefault="00A51D7F" w:rsidP="005317D2">
      <w:pPr>
        <w:pStyle w:val="Session"/>
        <w:ind w:firstLine="720"/>
        <w:rPr>
          <w:rFonts w:ascii="Times New Roman" w:hAnsi="Times New Roman" w:cs="Times New Roman"/>
          <w:sz w:val="20"/>
          <w:szCs w:val="20"/>
        </w:rPr>
      </w:pPr>
      <w:r w:rsidRPr="00A73D71">
        <w:rPr>
          <w:rFonts w:ascii="Times New Roman" w:hAnsi="Times New Roman" w:cs="Times New Roman"/>
          <w:sz w:val="20"/>
          <w:szCs w:val="20"/>
        </w:rPr>
        <w:t xml:space="preserve">For </w:t>
      </w:r>
      <w:r w:rsidR="00A347A9" w:rsidRPr="00A73D71">
        <w:rPr>
          <w:rFonts w:ascii="Times New Roman" w:hAnsi="Times New Roman" w:cs="Times New Roman"/>
          <w:sz w:val="20"/>
          <w:szCs w:val="20"/>
        </w:rPr>
        <w:t>*</w:t>
      </w:r>
      <w:r w:rsidR="00A347A9" w:rsidRPr="00970A57">
        <w:rPr>
          <w:rFonts w:ascii="Times New Roman" w:hAnsi="Times New Roman" w:cs="Times New Roman"/>
          <w:sz w:val="20"/>
          <w:szCs w:val="20"/>
        </w:rPr>
        <w:t>additional study material</w:t>
      </w:r>
      <w:r w:rsidR="00A347A9" w:rsidRPr="00A73D71">
        <w:rPr>
          <w:rFonts w:ascii="Times New Roman" w:hAnsi="Times New Roman" w:cs="Times New Roman"/>
          <w:sz w:val="20"/>
          <w:szCs w:val="20"/>
        </w:rPr>
        <w:t xml:space="preserve"> </w:t>
      </w:r>
      <w:r w:rsidR="008028FB" w:rsidRPr="00A73D71">
        <w:rPr>
          <w:rFonts w:ascii="Times New Roman" w:hAnsi="Times New Roman" w:cs="Times New Roman"/>
          <w:sz w:val="20"/>
          <w:szCs w:val="20"/>
        </w:rPr>
        <w:t>pertaining to t</w:t>
      </w:r>
      <w:r w:rsidR="00A347A9" w:rsidRPr="00A73D71">
        <w:rPr>
          <w:rFonts w:ascii="Times New Roman" w:hAnsi="Times New Roman" w:cs="Times New Roman"/>
          <w:sz w:val="20"/>
          <w:szCs w:val="20"/>
        </w:rPr>
        <w:t>his session</w:t>
      </w:r>
      <w:r w:rsidR="00A108C7" w:rsidRPr="00A73D71">
        <w:rPr>
          <w:rFonts w:ascii="Times New Roman" w:hAnsi="Times New Roman" w:cs="Times New Roman"/>
          <w:sz w:val="20"/>
          <w:szCs w:val="20"/>
        </w:rPr>
        <w:t>,</w:t>
      </w:r>
      <w:r w:rsidR="00A347A9" w:rsidRPr="00A73D71">
        <w:rPr>
          <w:rFonts w:ascii="Times New Roman" w:hAnsi="Times New Roman" w:cs="Times New Roman"/>
          <w:sz w:val="20"/>
          <w:szCs w:val="20"/>
        </w:rPr>
        <w:t xml:space="preserve"> see </w:t>
      </w:r>
      <w:r w:rsidR="00A108C7" w:rsidRPr="00A73D71">
        <w:rPr>
          <w:rFonts w:ascii="Times New Roman" w:hAnsi="Times New Roman" w:cs="Times New Roman"/>
          <w:sz w:val="20"/>
          <w:szCs w:val="20"/>
        </w:rPr>
        <w:t>mikeb</w:t>
      </w:r>
      <w:r w:rsidR="00A347A9" w:rsidRPr="00A73D71">
        <w:rPr>
          <w:rFonts w:ascii="Times New Roman" w:hAnsi="Times New Roman" w:cs="Times New Roman"/>
          <w:sz w:val="20"/>
          <w:szCs w:val="20"/>
        </w:rPr>
        <w:t xml:space="preserve">ickle.org </w:t>
      </w:r>
    </w:p>
    <w:p w14:paraId="03FAFD1C" w14:textId="77777777" w:rsidR="00A64076" w:rsidRPr="00A73D71" w:rsidRDefault="00A64076" w:rsidP="005317D2">
      <w:pPr>
        <w:pStyle w:val="Lv1-H"/>
        <w:rPr>
          <w:rFonts w:ascii="Times New Roman" w:hAnsi="Times New Roman" w:cs="Times New Roman"/>
        </w:rPr>
      </w:pPr>
      <w:r w:rsidRPr="00A73D71">
        <w:rPr>
          <w:rFonts w:ascii="Times New Roman" w:hAnsi="Times New Roman" w:cs="Times New Roman"/>
        </w:rPr>
        <w:t>Why study the Song of Solomon</w:t>
      </w:r>
      <w:r w:rsidR="00506215" w:rsidRPr="00A73D71">
        <w:rPr>
          <w:rFonts w:ascii="Times New Roman" w:hAnsi="Times New Roman" w:cs="Times New Roman"/>
        </w:rPr>
        <w:t>?</w:t>
      </w:r>
      <w:r w:rsidRPr="00A73D71">
        <w:rPr>
          <w:rFonts w:ascii="Times New Roman" w:hAnsi="Times New Roman" w:cs="Times New Roman"/>
        </w:rPr>
        <w:t xml:space="preserve"> </w:t>
      </w:r>
    </w:p>
    <w:p w14:paraId="4ECCBCD0" w14:textId="77777777" w:rsidR="009B59CD" w:rsidRPr="00A73D71" w:rsidRDefault="009B59CD" w:rsidP="005317D2">
      <w:pPr>
        <w:pStyle w:val="Lv2-J"/>
        <w:rPr>
          <w:rFonts w:ascii="Times New Roman" w:hAnsi="Times New Roman" w:cs="Times New Roman"/>
        </w:rPr>
      </w:pPr>
      <w:r w:rsidRPr="00A73D71">
        <w:rPr>
          <w:rFonts w:ascii="Times New Roman" w:hAnsi="Times New Roman" w:cs="Times New Roman"/>
        </w:rPr>
        <w:t xml:space="preserve">One of the greatest needs </w:t>
      </w:r>
      <w:r w:rsidR="0095155A" w:rsidRPr="00A73D71">
        <w:rPr>
          <w:rFonts w:ascii="Times New Roman" w:hAnsi="Times New Roman" w:cs="Times New Roman"/>
        </w:rPr>
        <w:t xml:space="preserve">in the </w:t>
      </w:r>
      <w:r w:rsidR="00A51D7F" w:rsidRPr="00A73D71">
        <w:rPr>
          <w:rFonts w:ascii="Times New Roman" w:hAnsi="Times New Roman" w:cs="Times New Roman"/>
        </w:rPr>
        <w:t xml:space="preserve">Church </w:t>
      </w:r>
      <w:r w:rsidR="0095155A" w:rsidRPr="00A73D71">
        <w:rPr>
          <w:rFonts w:ascii="Times New Roman" w:hAnsi="Times New Roman" w:cs="Times New Roman"/>
        </w:rPr>
        <w:t xml:space="preserve">today is </w:t>
      </w:r>
      <w:r w:rsidRPr="00A73D71">
        <w:rPr>
          <w:rFonts w:ascii="Times New Roman" w:hAnsi="Times New Roman" w:cs="Times New Roman"/>
        </w:rPr>
        <w:t>to understand</w:t>
      </w:r>
      <w:r w:rsidR="005317D2" w:rsidRPr="00A73D71">
        <w:rPr>
          <w:rFonts w:ascii="Times New Roman" w:hAnsi="Times New Roman" w:cs="Times New Roman"/>
        </w:rPr>
        <w:t xml:space="preserve"> </w:t>
      </w:r>
      <w:r w:rsidR="00814CEF">
        <w:rPr>
          <w:rFonts w:ascii="Times New Roman" w:hAnsi="Times New Roman" w:cs="Times New Roman"/>
        </w:rPr>
        <w:t>Jesus’ love.</w:t>
      </w:r>
      <w:r w:rsidRPr="00A73D71">
        <w:rPr>
          <w:rFonts w:ascii="Times New Roman" w:hAnsi="Times New Roman" w:cs="Times New Roman"/>
        </w:rPr>
        <w:t xml:space="preserve"> </w:t>
      </w:r>
      <w:r w:rsidR="00A51D7F" w:rsidRPr="00A73D71">
        <w:rPr>
          <w:rFonts w:ascii="Times New Roman" w:hAnsi="Times New Roman" w:cs="Times New Roman"/>
        </w:rPr>
        <w:t>L</w:t>
      </w:r>
      <w:r w:rsidR="005317D2" w:rsidRPr="00A73D71">
        <w:rPr>
          <w:rFonts w:ascii="Times New Roman" w:hAnsi="Times New Roman" w:cs="Times New Roman"/>
        </w:rPr>
        <w:t>eaders throughout c</w:t>
      </w:r>
      <w:r w:rsidR="00AE60C6" w:rsidRPr="00A73D71">
        <w:rPr>
          <w:rFonts w:ascii="Times New Roman" w:hAnsi="Times New Roman" w:cs="Times New Roman"/>
        </w:rPr>
        <w:t>hurch history have encouraged people to read the Song</w:t>
      </w:r>
      <w:r w:rsidR="00A51D7F" w:rsidRPr="00A73D71">
        <w:rPr>
          <w:rFonts w:ascii="Times New Roman" w:hAnsi="Times New Roman" w:cs="Times New Roman"/>
        </w:rPr>
        <w:t>.</w:t>
      </w:r>
      <w:r w:rsidR="00AE60C6" w:rsidRPr="00A73D71">
        <w:rPr>
          <w:rFonts w:ascii="Times New Roman" w:hAnsi="Times New Roman" w:cs="Times New Roman"/>
        </w:rPr>
        <w:t xml:space="preserve"> (</w:t>
      </w:r>
      <w:r w:rsidR="00A51D7F" w:rsidRPr="00A73D71">
        <w:rPr>
          <w:rFonts w:ascii="Times New Roman" w:hAnsi="Times New Roman" w:cs="Times New Roman"/>
        </w:rPr>
        <w:t>S</w:t>
      </w:r>
      <w:r w:rsidR="00AE60C6" w:rsidRPr="00A73D71">
        <w:rPr>
          <w:rFonts w:ascii="Times New Roman" w:hAnsi="Times New Roman" w:cs="Times New Roman"/>
        </w:rPr>
        <w:t xml:space="preserve">ee </w:t>
      </w:r>
      <w:r w:rsidR="006A6091" w:rsidRPr="00A73D71">
        <w:rPr>
          <w:rFonts w:ascii="Times New Roman" w:hAnsi="Times New Roman" w:cs="Times New Roman"/>
        </w:rPr>
        <w:t>*</w:t>
      </w:r>
      <w:r w:rsidR="00AE60C6" w:rsidRPr="00A73D71">
        <w:rPr>
          <w:rFonts w:ascii="Times New Roman" w:hAnsi="Times New Roman" w:cs="Times New Roman"/>
        </w:rPr>
        <w:t xml:space="preserve">additional </w:t>
      </w:r>
      <w:r w:rsidR="00A51D7F" w:rsidRPr="00A73D71">
        <w:rPr>
          <w:rFonts w:ascii="Times New Roman" w:hAnsi="Times New Roman" w:cs="Times New Roman"/>
        </w:rPr>
        <w:t>study material.</w:t>
      </w:r>
      <w:r w:rsidR="00AE60C6" w:rsidRPr="00A73D71">
        <w:rPr>
          <w:rFonts w:ascii="Times New Roman" w:hAnsi="Times New Roman" w:cs="Times New Roman"/>
        </w:rPr>
        <w:t xml:space="preserve">) </w:t>
      </w:r>
    </w:p>
    <w:p w14:paraId="1F7466C2" w14:textId="77777777" w:rsidR="009B59CD" w:rsidRPr="00A73D71" w:rsidRDefault="00B1369E" w:rsidP="005317D2">
      <w:pPr>
        <w:pStyle w:val="Par2-I"/>
        <w:rPr>
          <w:rFonts w:ascii="Times New Roman" w:hAnsi="Times New Roman" w:cs="Times New Roman"/>
          <w:i/>
        </w:rPr>
      </w:pPr>
      <w:r w:rsidRPr="00A73D71">
        <w:rPr>
          <w:rFonts w:ascii="Times New Roman" w:hAnsi="Times New Roman" w:cs="Times New Roman"/>
          <w:i/>
        </w:rPr>
        <w:t>“</w:t>
      </w:r>
      <w:r w:rsidR="009B59CD" w:rsidRPr="00A73D71">
        <w:rPr>
          <w:rFonts w:ascii="Times New Roman" w:hAnsi="Times New Roman" w:cs="Times New Roman"/>
          <w:i/>
        </w:rPr>
        <w:t xml:space="preserve">Has He ever said to you, whispered to you, </w:t>
      </w:r>
      <w:r w:rsidR="005B4721" w:rsidRPr="00A73D71">
        <w:rPr>
          <w:rFonts w:ascii="Times New Roman" w:hAnsi="Times New Roman" w:cs="Times New Roman"/>
          <w:i/>
        </w:rPr>
        <w:t>‘</w:t>
      </w:r>
      <w:r w:rsidR="009B59CD" w:rsidRPr="00A73D71">
        <w:rPr>
          <w:rFonts w:ascii="Times New Roman" w:hAnsi="Times New Roman" w:cs="Times New Roman"/>
          <w:i/>
        </w:rPr>
        <w:t xml:space="preserve">My </w:t>
      </w:r>
      <w:r w:rsidRPr="00A73D71">
        <w:rPr>
          <w:rFonts w:ascii="Times New Roman" w:hAnsi="Times New Roman" w:cs="Times New Roman"/>
          <w:i/>
        </w:rPr>
        <w:t>B</w:t>
      </w:r>
      <w:r w:rsidR="009B59CD" w:rsidRPr="00A73D71">
        <w:rPr>
          <w:rFonts w:ascii="Times New Roman" w:hAnsi="Times New Roman" w:cs="Times New Roman"/>
          <w:i/>
        </w:rPr>
        <w:t>eloved is Mine?</w:t>
      </w:r>
      <w:r w:rsidR="005B4721" w:rsidRPr="00A73D71">
        <w:rPr>
          <w:rFonts w:ascii="Times New Roman" w:hAnsi="Times New Roman" w:cs="Times New Roman"/>
          <w:i/>
        </w:rPr>
        <w:t>’”</w:t>
      </w:r>
      <w:r w:rsidRPr="00A73D71">
        <w:rPr>
          <w:rFonts w:ascii="Times New Roman" w:hAnsi="Times New Roman" w:cs="Times New Roman"/>
          <w:i/>
        </w:rPr>
        <w:t xml:space="preserve"> </w:t>
      </w:r>
      <w:r w:rsidR="009B59CD" w:rsidRPr="00A73D71">
        <w:rPr>
          <w:rFonts w:ascii="Times New Roman" w:hAnsi="Times New Roman" w:cs="Times New Roman"/>
          <w:b/>
          <w:i/>
        </w:rPr>
        <w:t xml:space="preserve">Read the Song of Solomon and see how the </w:t>
      </w:r>
      <w:r w:rsidR="005B4721" w:rsidRPr="00A73D71">
        <w:rPr>
          <w:rFonts w:ascii="Times New Roman" w:hAnsi="Times New Roman" w:cs="Times New Roman"/>
          <w:b/>
          <w:i/>
        </w:rPr>
        <w:t>B</w:t>
      </w:r>
      <w:r w:rsidR="009B59CD" w:rsidRPr="00A73D71">
        <w:rPr>
          <w:rFonts w:ascii="Times New Roman" w:hAnsi="Times New Roman" w:cs="Times New Roman"/>
          <w:b/>
          <w:i/>
        </w:rPr>
        <w:t xml:space="preserve">ridegroom expresses </w:t>
      </w:r>
      <w:r w:rsidR="005B4721" w:rsidRPr="00A73D71">
        <w:rPr>
          <w:rFonts w:ascii="Times New Roman" w:hAnsi="Times New Roman" w:cs="Times New Roman"/>
          <w:b/>
          <w:i/>
        </w:rPr>
        <w:t>H</w:t>
      </w:r>
      <w:r w:rsidR="009B59CD" w:rsidRPr="00A73D71">
        <w:rPr>
          <w:rFonts w:ascii="Times New Roman" w:hAnsi="Times New Roman" w:cs="Times New Roman"/>
          <w:b/>
          <w:i/>
        </w:rPr>
        <w:t xml:space="preserve">is feeling to his </w:t>
      </w:r>
      <w:r w:rsidR="005B4721" w:rsidRPr="00A73D71">
        <w:rPr>
          <w:rFonts w:ascii="Times New Roman" w:hAnsi="Times New Roman" w:cs="Times New Roman"/>
          <w:b/>
          <w:i/>
        </w:rPr>
        <w:t>B</w:t>
      </w:r>
      <w:r w:rsidR="009B59CD" w:rsidRPr="00A73D71">
        <w:rPr>
          <w:rFonts w:ascii="Times New Roman" w:hAnsi="Times New Roman" w:cs="Times New Roman"/>
          <w:b/>
          <w:i/>
        </w:rPr>
        <w:t xml:space="preserve">ride, </w:t>
      </w:r>
      <w:r w:rsidR="005B4721" w:rsidRPr="00A73D71">
        <w:rPr>
          <w:rFonts w:ascii="Times New Roman" w:hAnsi="Times New Roman" w:cs="Times New Roman"/>
          <w:b/>
          <w:i/>
        </w:rPr>
        <w:t>H</w:t>
      </w:r>
      <w:r w:rsidR="009B59CD" w:rsidRPr="00A73D71">
        <w:rPr>
          <w:rFonts w:ascii="Times New Roman" w:hAnsi="Times New Roman" w:cs="Times New Roman"/>
          <w:b/>
          <w:i/>
        </w:rPr>
        <w:t>is love.</w:t>
      </w:r>
      <w:r w:rsidR="009B59CD" w:rsidRPr="00A73D71">
        <w:rPr>
          <w:rFonts w:ascii="Times New Roman" w:hAnsi="Times New Roman" w:cs="Times New Roman"/>
          <w:i/>
        </w:rPr>
        <w:t xml:space="preserve"> How lightly we skip over these great statements so that we may argue about our pet ideas and theories! In one sense the whole object of being a Christian is that you may know the love of Jesus Christ, His personal love to you; that He may tell you in unmistakable language that He loves you, that He has given Himself for y</w:t>
      </w:r>
      <w:r w:rsidR="005317D2" w:rsidRPr="00A73D71">
        <w:rPr>
          <w:rFonts w:ascii="Times New Roman" w:hAnsi="Times New Roman" w:cs="Times New Roman"/>
          <w:i/>
        </w:rPr>
        <w:t>ou, that He has loved you with ‘an everlasting love’</w:t>
      </w:r>
      <w:r w:rsidR="009B59CD" w:rsidRPr="00A73D71">
        <w:rPr>
          <w:rFonts w:ascii="Times New Roman" w:hAnsi="Times New Roman" w:cs="Times New Roman"/>
          <w:i/>
        </w:rPr>
        <w:t>. He do</w:t>
      </w:r>
      <w:r w:rsidR="005317D2" w:rsidRPr="00A73D71">
        <w:rPr>
          <w:rFonts w:ascii="Times New Roman" w:hAnsi="Times New Roman" w:cs="Times New Roman"/>
          <w:i/>
        </w:rPr>
        <w:t xml:space="preserve">es this through the Holy Spirit . . . </w:t>
      </w:r>
      <w:r w:rsidR="009B59CD" w:rsidRPr="00A73D71">
        <w:rPr>
          <w:rFonts w:ascii="Times New Roman" w:hAnsi="Times New Roman" w:cs="Times New Roman"/>
          <w:i/>
        </w:rPr>
        <w:t>What do we know of these secret intimations? Read the lives of the saints throughout the centuries and you will find that they all know about this. They have known Him to come to them and speak to them, and love them, and tell them that He loves them. He embraces them and surrounds them, and lets them know, more certainly than they know anything else, that He loves them with all the intensity of His divine Being. It is because we are married to Him that He does this.</w:t>
      </w:r>
      <w:r w:rsidR="005B4721" w:rsidRPr="00A73D71">
        <w:rPr>
          <w:rFonts w:ascii="Times New Roman" w:hAnsi="Times New Roman" w:cs="Times New Roman"/>
          <w:i/>
        </w:rPr>
        <w:t>”</w:t>
      </w:r>
      <w:r w:rsidR="009B59CD" w:rsidRPr="00A73D71">
        <w:rPr>
          <w:rFonts w:ascii="Times New Roman" w:hAnsi="Times New Roman" w:cs="Times New Roman"/>
          <w:i/>
        </w:rPr>
        <w:t xml:space="preserve"> </w:t>
      </w:r>
      <w:r w:rsidR="009B59CD" w:rsidRPr="00A73D71">
        <w:rPr>
          <w:rFonts w:ascii="Times New Roman" w:hAnsi="Times New Roman" w:cs="Times New Roman"/>
          <w:b/>
          <w:i/>
        </w:rPr>
        <w:t>(From Martyn Lloyd-Jones’ commentary on Roman</w:t>
      </w:r>
      <w:r w:rsidR="005317D2" w:rsidRPr="00A73D71">
        <w:rPr>
          <w:rFonts w:ascii="Times New Roman" w:hAnsi="Times New Roman" w:cs="Times New Roman"/>
          <w:b/>
          <w:i/>
        </w:rPr>
        <w:t>s</w:t>
      </w:r>
      <w:r w:rsidR="009B59CD" w:rsidRPr="00A73D71">
        <w:rPr>
          <w:rFonts w:ascii="Times New Roman" w:hAnsi="Times New Roman" w:cs="Times New Roman"/>
          <w:b/>
          <w:i/>
        </w:rPr>
        <w:t xml:space="preserve"> 7:4)</w:t>
      </w:r>
    </w:p>
    <w:p w14:paraId="4F96E93B" w14:textId="77777777" w:rsidR="008E5C11" w:rsidRPr="00A73D71" w:rsidRDefault="008E5C11" w:rsidP="005317D2">
      <w:pPr>
        <w:pStyle w:val="Lv2-J"/>
        <w:rPr>
          <w:rFonts w:ascii="Times New Roman" w:hAnsi="Times New Roman" w:cs="Times New Roman"/>
        </w:rPr>
      </w:pPr>
      <w:r w:rsidRPr="00A73D71">
        <w:rPr>
          <w:rFonts w:ascii="Times New Roman" w:hAnsi="Times New Roman" w:cs="Times New Roman"/>
        </w:rPr>
        <w:t>I highlight two distinctives that are emphasized in the Song</w:t>
      </w:r>
      <w:r w:rsidR="005317D2" w:rsidRPr="00A73D71">
        <w:rPr>
          <w:rFonts w:ascii="Times New Roman" w:hAnsi="Times New Roman" w:cs="Times New Roman"/>
        </w:rPr>
        <w:t xml:space="preserve">: </w:t>
      </w:r>
      <w:r w:rsidRPr="00A73D71">
        <w:rPr>
          <w:rFonts w:ascii="Times New Roman" w:hAnsi="Times New Roman" w:cs="Times New Roman"/>
        </w:rPr>
        <w:t>God’s</w:t>
      </w:r>
      <w:r w:rsidR="005317D2" w:rsidRPr="00A73D71">
        <w:rPr>
          <w:rFonts w:ascii="Times New Roman" w:hAnsi="Times New Roman" w:cs="Times New Roman"/>
        </w:rPr>
        <w:t xml:space="preserve"> </w:t>
      </w:r>
      <w:r w:rsidR="00814CEF">
        <w:rPr>
          <w:rFonts w:ascii="Times New Roman" w:hAnsi="Times New Roman" w:cs="Times New Roman"/>
        </w:rPr>
        <w:t>emotions</w:t>
      </w:r>
      <w:r w:rsidR="005317D2" w:rsidRPr="00A73D71">
        <w:rPr>
          <w:rFonts w:ascii="Times New Roman" w:hAnsi="Times New Roman" w:cs="Times New Roman"/>
        </w:rPr>
        <w:t xml:space="preserve"> </w:t>
      </w:r>
      <w:r w:rsidRPr="00A73D71">
        <w:rPr>
          <w:rFonts w:ascii="Times New Roman" w:hAnsi="Times New Roman" w:cs="Times New Roman"/>
        </w:rPr>
        <w:t>for His people and the</w:t>
      </w:r>
      <w:r w:rsidR="005317D2" w:rsidRPr="00A73D71">
        <w:rPr>
          <w:rFonts w:ascii="Times New Roman" w:hAnsi="Times New Roman" w:cs="Times New Roman"/>
        </w:rPr>
        <w:t xml:space="preserve"> </w:t>
      </w:r>
      <w:r w:rsidR="00814CEF">
        <w:rPr>
          <w:rFonts w:ascii="Times New Roman" w:hAnsi="Times New Roman" w:cs="Times New Roman"/>
        </w:rPr>
        <w:t>First Commandment.</w:t>
      </w:r>
      <w:r w:rsidR="00647B25" w:rsidRPr="00A73D71">
        <w:rPr>
          <w:rFonts w:ascii="Times New Roman" w:hAnsi="Times New Roman" w:cs="Times New Roman"/>
        </w:rPr>
        <w:t xml:space="preserve"> </w:t>
      </w:r>
      <w:r w:rsidR="00E42272" w:rsidRPr="00A73D71">
        <w:rPr>
          <w:rFonts w:ascii="Times New Roman" w:hAnsi="Times New Roman" w:cs="Times New Roman"/>
        </w:rPr>
        <w:t xml:space="preserve">By being </w:t>
      </w:r>
      <w:r w:rsidR="00F60840" w:rsidRPr="00A73D71">
        <w:rPr>
          <w:rFonts w:ascii="Times New Roman" w:hAnsi="Times New Roman" w:cs="Times New Roman"/>
        </w:rPr>
        <w:t xml:space="preserve">students of God’s emotions, we </w:t>
      </w:r>
      <w:r w:rsidR="00E42272" w:rsidRPr="00A73D71">
        <w:rPr>
          <w:rFonts w:ascii="Times New Roman" w:hAnsi="Times New Roman" w:cs="Times New Roman"/>
        </w:rPr>
        <w:t xml:space="preserve">will see more of God’s love. </w:t>
      </w:r>
      <w:r w:rsidRPr="00A73D71">
        <w:rPr>
          <w:rFonts w:ascii="Times New Roman" w:hAnsi="Times New Roman" w:cs="Times New Roman"/>
        </w:rPr>
        <w:t xml:space="preserve"> </w:t>
      </w:r>
    </w:p>
    <w:p w14:paraId="6B7E6495" w14:textId="77777777" w:rsidR="003F49A2" w:rsidRPr="00970A57" w:rsidRDefault="008E5C11" w:rsidP="005317D2">
      <w:pPr>
        <w:pStyle w:val="Lv3-K"/>
        <w:rPr>
          <w:rFonts w:ascii="Times New Roman" w:hAnsi="Times New Roman" w:cs="Times New Roman"/>
        </w:rPr>
      </w:pPr>
      <w:r w:rsidRPr="00970A57">
        <w:rPr>
          <w:rFonts w:ascii="Times New Roman" w:hAnsi="Times New Roman" w:cs="Times New Roman"/>
          <w:b/>
          <w:i/>
        </w:rPr>
        <w:t>God’s emotions</w:t>
      </w:r>
      <w:r w:rsidRPr="00970A57">
        <w:rPr>
          <w:rFonts w:ascii="Times New Roman" w:hAnsi="Times New Roman" w:cs="Times New Roman"/>
        </w:rPr>
        <w:t>:</w:t>
      </w:r>
      <w:r w:rsidRPr="00970A57">
        <w:rPr>
          <w:rFonts w:ascii="Times New Roman" w:hAnsi="Times New Roman" w:cs="Times New Roman"/>
          <w:b/>
          <w:i/>
        </w:rPr>
        <w:t xml:space="preserve"> </w:t>
      </w:r>
      <w:r w:rsidR="00B802CE" w:rsidRPr="00970A57">
        <w:rPr>
          <w:rFonts w:ascii="Times New Roman" w:hAnsi="Times New Roman" w:cs="Times New Roman"/>
        </w:rPr>
        <w:t xml:space="preserve">By seeing </w:t>
      </w:r>
      <w:r w:rsidRPr="00970A57">
        <w:rPr>
          <w:rFonts w:ascii="Times New Roman" w:hAnsi="Times New Roman" w:cs="Times New Roman"/>
        </w:rPr>
        <w:t xml:space="preserve">God’s </w:t>
      </w:r>
      <w:r w:rsidR="00B802CE" w:rsidRPr="00970A57">
        <w:rPr>
          <w:rFonts w:ascii="Times New Roman" w:hAnsi="Times New Roman" w:cs="Times New Roman"/>
        </w:rPr>
        <w:t xml:space="preserve">love, </w:t>
      </w:r>
      <w:r w:rsidRPr="00970A57">
        <w:rPr>
          <w:rFonts w:ascii="Times New Roman" w:hAnsi="Times New Roman" w:cs="Times New Roman"/>
        </w:rPr>
        <w:t>delight, desire, and enjoyment of His people</w:t>
      </w:r>
      <w:r w:rsidR="00B802CE" w:rsidRPr="00970A57">
        <w:rPr>
          <w:rFonts w:ascii="Times New Roman" w:hAnsi="Times New Roman" w:cs="Times New Roman"/>
        </w:rPr>
        <w:t xml:space="preserve">, </w:t>
      </w:r>
      <w:r w:rsidR="00E42272" w:rsidRPr="00970A57">
        <w:rPr>
          <w:rFonts w:ascii="Times New Roman" w:hAnsi="Times New Roman" w:cs="Times New Roman"/>
        </w:rPr>
        <w:t xml:space="preserve">we are </w:t>
      </w:r>
      <w:r w:rsidR="00B802CE" w:rsidRPr="00970A57">
        <w:rPr>
          <w:rFonts w:ascii="Times New Roman" w:hAnsi="Times New Roman" w:cs="Times New Roman"/>
        </w:rPr>
        <w:t>empower</w:t>
      </w:r>
      <w:r w:rsidR="00E42272" w:rsidRPr="00970A57">
        <w:rPr>
          <w:rFonts w:ascii="Times New Roman" w:hAnsi="Times New Roman" w:cs="Times New Roman"/>
        </w:rPr>
        <w:t>ed</w:t>
      </w:r>
      <w:r w:rsidR="00B802CE" w:rsidRPr="00970A57">
        <w:rPr>
          <w:rFonts w:ascii="Times New Roman" w:hAnsi="Times New Roman" w:cs="Times New Roman"/>
        </w:rPr>
        <w:t xml:space="preserve"> to </w:t>
      </w:r>
      <w:r w:rsidRPr="00970A57">
        <w:rPr>
          <w:rFonts w:ascii="Times New Roman" w:hAnsi="Times New Roman" w:cs="Times New Roman"/>
        </w:rPr>
        <w:t xml:space="preserve">love God with all </w:t>
      </w:r>
      <w:r w:rsidR="00B802CE" w:rsidRPr="00970A57">
        <w:rPr>
          <w:rFonts w:ascii="Times New Roman" w:hAnsi="Times New Roman" w:cs="Times New Roman"/>
        </w:rPr>
        <w:t xml:space="preserve">of </w:t>
      </w:r>
      <w:r w:rsidRPr="00970A57">
        <w:rPr>
          <w:rFonts w:ascii="Times New Roman" w:hAnsi="Times New Roman" w:cs="Times New Roman"/>
        </w:rPr>
        <w:t>our heart (1 Jn. 4:19). The Song emphasizes the emotional</w:t>
      </w:r>
      <w:r w:rsidR="00994420" w:rsidRPr="00970A57">
        <w:rPr>
          <w:rFonts w:ascii="Times New Roman" w:hAnsi="Times New Roman" w:cs="Times New Roman"/>
        </w:rPr>
        <w:t xml:space="preserve"> side of God’s personality and His relationship with His people</w:t>
      </w:r>
      <w:r w:rsidRPr="00970A57">
        <w:rPr>
          <w:rFonts w:ascii="Times New Roman" w:hAnsi="Times New Roman" w:cs="Times New Roman"/>
        </w:rPr>
        <w:t xml:space="preserve">. </w:t>
      </w:r>
    </w:p>
    <w:p w14:paraId="6AE59466" w14:textId="77777777" w:rsidR="00A3607E" w:rsidRPr="00A73D71" w:rsidRDefault="008E5C11" w:rsidP="005317D2">
      <w:pPr>
        <w:pStyle w:val="Lv3-K"/>
        <w:rPr>
          <w:rFonts w:ascii="Times New Roman" w:hAnsi="Times New Roman" w:cs="Times New Roman"/>
        </w:rPr>
      </w:pPr>
      <w:r w:rsidRPr="00970A57">
        <w:rPr>
          <w:rFonts w:ascii="Times New Roman" w:hAnsi="Times New Roman" w:cs="Times New Roman"/>
          <w:b/>
          <w:i/>
        </w:rPr>
        <w:t>First commandment</w:t>
      </w:r>
      <w:r w:rsidRPr="00970A57">
        <w:rPr>
          <w:rFonts w:ascii="Times New Roman" w:hAnsi="Times New Roman" w:cs="Times New Roman"/>
        </w:rPr>
        <w:t>:</w:t>
      </w:r>
      <w:r w:rsidRPr="00970A57">
        <w:rPr>
          <w:rFonts w:ascii="Times New Roman" w:hAnsi="Times New Roman" w:cs="Times New Roman"/>
          <w:b/>
          <w:i/>
        </w:rPr>
        <w:t xml:space="preserve"> </w:t>
      </w:r>
      <w:r w:rsidRPr="00970A57">
        <w:rPr>
          <w:rFonts w:ascii="Times New Roman" w:hAnsi="Times New Roman" w:cs="Times New Roman"/>
        </w:rPr>
        <w:t>God’s</w:t>
      </w:r>
      <w:r w:rsidRPr="00A73D71">
        <w:rPr>
          <w:rFonts w:ascii="Times New Roman" w:hAnsi="Times New Roman" w:cs="Times New Roman"/>
        </w:rPr>
        <w:t xml:space="preserve"> </w:t>
      </w:r>
      <w:r w:rsidR="003F49A2" w:rsidRPr="00A73D71">
        <w:rPr>
          <w:rFonts w:ascii="Times New Roman" w:hAnsi="Times New Roman" w:cs="Times New Roman"/>
        </w:rPr>
        <w:t xml:space="preserve">first priority for </w:t>
      </w:r>
      <w:r w:rsidR="00506215" w:rsidRPr="00A73D71">
        <w:rPr>
          <w:rFonts w:ascii="Times New Roman" w:hAnsi="Times New Roman" w:cs="Times New Roman"/>
        </w:rPr>
        <w:t xml:space="preserve">His people </w:t>
      </w:r>
      <w:r w:rsidR="003F49A2" w:rsidRPr="00A73D71">
        <w:rPr>
          <w:rFonts w:ascii="Times New Roman" w:hAnsi="Times New Roman" w:cs="Times New Roman"/>
        </w:rPr>
        <w:t xml:space="preserve">is that </w:t>
      </w:r>
      <w:r w:rsidR="00506215" w:rsidRPr="00A73D71">
        <w:rPr>
          <w:rFonts w:ascii="Times New Roman" w:hAnsi="Times New Roman" w:cs="Times New Roman"/>
        </w:rPr>
        <w:t xml:space="preserve">they </w:t>
      </w:r>
      <w:r w:rsidRPr="00A73D71">
        <w:rPr>
          <w:rFonts w:ascii="Times New Roman" w:hAnsi="Times New Roman" w:cs="Times New Roman"/>
        </w:rPr>
        <w:t xml:space="preserve">love Him with all of </w:t>
      </w:r>
      <w:r w:rsidR="00506215" w:rsidRPr="00A73D71">
        <w:rPr>
          <w:rFonts w:ascii="Times New Roman" w:hAnsi="Times New Roman" w:cs="Times New Roman"/>
        </w:rPr>
        <w:t xml:space="preserve">their </w:t>
      </w:r>
      <w:r w:rsidRPr="00A73D71">
        <w:rPr>
          <w:rFonts w:ascii="Times New Roman" w:hAnsi="Times New Roman" w:cs="Times New Roman"/>
        </w:rPr>
        <w:t xml:space="preserve">heart. </w:t>
      </w:r>
      <w:r w:rsidR="00A3607E" w:rsidRPr="00A73D71">
        <w:rPr>
          <w:rFonts w:ascii="Times New Roman" w:hAnsi="Times New Roman" w:cs="Times New Roman"/>
        </w:rPr>
        <w:t xml:space="preserve">One purpose in studying the Song is to position ourselves to receive </w:t>
      </w:r>
      <w:r w:rsidR="00820C11" w:rsidRPr="00A73D71">
        <w:rPr>
          <w:rFonts w:ascii="Times New Roman" w:hAnsi="Times New Roman" w:cs="Times New Roman"/>
        </w:rPr>
        <w:t xml:space="preserve">a greater </w:t>
      </w:r>
      <w:r w:rsidR="00A3607E" w:rsidRPr="00A73D71">
        <w:rPr>
          <w:rFonts w:ascii="Times New Roman" w:hAnsi="Times New Roman" w:cs="Times New Roman"/>
        </w:rPr>
        <w:t xml:space="preserve">impartation of the Father’s love for Jesus (Jn. 17:26). </w:t>
      </w:r>
    </w:p>
    <w:p w14:paraId="047AF908" w14:textId="77777777" w:rsidR="00A3607E" w:rsidRPr="00A73D71" w:rsidRDefault="00A3607E" w:rsidP="005317D2">
      <w:pPr>
        <w:pStyle w:val="Sc3-D"/>
        <w:jc w:val="left"/>
        <w:rPr>
          <w:rFonts w:ascii="Times New Roman" w:hAnsi="Times New Roman" w:cs="Times New Roman"/>
        </w:rPr>
      </w:pPr>
      <w:r w:rsidRPr="00A73D71">
        <w:rPr>
          <w:rFonts w:ascii="Times New Roman" w:hAnsi="Times New Roman" w:cs="Times New Roman"/>
          <w:vertAlign w:val="superscript"/>
        </w:rPr>
        <w:t>2</w:t>
      </w:r>
      <w:r w:rsidR="005317D2" w:rsidRPr="00A73D71">
        <w:rPr>
          <w:rFonts w:ascii="Times New Roman" w:hAnsi="Times New Roman" w:cs="Times New Roman"/>
        </w:rPr>
        <w:t>“I</w:t>
      </w:r>
      <w:r w:rsidRPr="00A73D71">
        <w:rPr>
          <w:rFonts w:ascii="Times New Roman" w:hAnsi="Times New Roman" w:cs="Times New Roman"/>
        </w:rPr>
        <w:t xml:space="preserve"> have declared to them Your </w:t>
      </w:r>
      <w:r w:rsidRPr="00A73D71">
        <w:rPr>
          <w:rFonts w:ascii="Times New Roman" w:hAnsi="Times New Roman" w:cs="Times New Roman"/>
          <w:b w:val="0"/>
        </w:rPr>
        <w:t xml:space="preserve">[the Father’s] </w:t>
      </w:r>
      <w:r w:rsidRPr="00A73D71">
        <w:rPr>
          <w:rFonts w:ascii="Times New Roman" w:hAnsi="Times New Roman" w:cs="Times New Roman"/>
        </w:rPr>
        <w:t xml:space="preserve">name, and will declare it, </w:t>
      </w:r>
      <w:r w:rsidRPr="00A73D71">
        <w:rPr>
          <w:rFonts w:ascii="Times New Roman" w:hAnsi="Times New Roman" w:cs="Times New Roman"/>
          <w:u w:val="single"/>
        </w:rPr>
        <w:t>that the love with which You loved Me may be in them</w:t>
      </w:r>
      <w:r w:rsidRPr="00A73D71">
        <w:rPr>
          <w:rFonts w:ascii="Times New Roman" w:hAnsi="Times New Roman" w:cs="Times New Roman"/>
        </w:rPr>
        <w:t>, and I in them.” (Jn. 17:26)</w:t>
      </w:r>
    </w:p>
    <w:p w14:paraId="7CB051A3" w14:textId="77777777" w:rsidR="00F60840" w:rsidRPr="00A73D71" w:rsidRDefault="00A3607E" w:rsidP="005317D2">
      <w:pPr>
        <w:pStyle w:val="Lv2-J"/>
        <w:rPr>
          <w:rFonts w:ascii="Times New Roman" w:hAnsi="Times New Roman" w:cs="Times New Roman"/>
        </w:rPr>
      </w:pPr>
      <w:r w:rsidRPr="00A73D71">
        <w:rPr>
          <w:rFonts w:ascii="Times New Roman" w:hAnsi="Times New Roman" w:cs="Times New Roman"/>
        </w:rPr>
        <w:t xml:space="preserve">The Song sets forth in a poetic way </w:t>
      </w:r>
      <w:r w:rsidR="00F60840" w:rsidRPr="00A73D71">
        <w:rPr>
          <w:rFonts w:ascii="Times New Roman" w:hAnsi="Times New Roman" w:cs="Times New Roman"/>
        </w:rPr>
        <w:t xml:space="preserve">some </w:t>
      </w:r>
      <w:r w:rsidR="00A75135" w:rsidRPr="00A73D71">
        <w:rPr>
          <w:rFonts w:ascii="Times New Roman" w:hAnsi="Times New Roman" w:cs="Times New Roman"/>
        </w:rPr>
        <w:t>k</w:t>
      </w:r>
      <w:r w:rsidRPr="00A73D71">
        <w:rPr>
          <w:rFonts w:ascii="Times New Roman" w:hAnsi="Times New Roman" w:cs="Times New Roman"/>
        </w:rPr>
        <w:t xml:space="preserve">ey principles </w:t>
      </w:r>
      <w:r w:rsidR="00F60840" w:rsidRPr="00A73D71">
        <w:rPr>
          <w:rFonts w:ascii="Times New Roman" w:hAnsi="Times New Roman" w:cs="Times New Roman"/>
        </w:rPr>
        <w:t xml:space="preserve">that we need to </w:t>
      </w:r>
      <w:r w:rsidRPr="00A73D71">
        <w:rPr>
          <w:rFonts w:ascii="Times New Roman" w:hAnsi="Times New Roman" w:cs="Times New Roman"/>
        </w:rPr>
        <w:t>grow in</w:t>
      </w:r>
      <w:r w:rsidR="005317D2" w:rsidRPr="00A73D71">
        <w:rPr>
          <w:rFonts w:ascii="Times New Roman" w:hAnsi="Times New Roman" w:cs="Times New Roman"/>
        </w:rPr>
        <w:t xml:space="preserve"> </w:t>
      </w:r>
      <w:r w:rsidR="00814CEF">
        <w:rPr>
          <w:rFonts w:ascii="Times New Roman" w:hAnsi="Times New Roman" w:cs="Times New Roman"/>
        </w:rPr>
        <w:t>love and partnership</w:t>
      </w:r>
      <w:r w:rsidR="00A75135" w:rsidRPr="00A73D71">
        <w:rPr>
          <w:rFonts w:ascii="Times New Roman" w:hAnsi="Times New Roman" w:cs="Times New Roman"/>
        </w:rPr>
        <w:t xml:space="preserve"> </w:t>
      </w:r>
      <w:r w:rsidRPr="00A73D71">
        <w:rPr>
          <w:rFonts w:ascii="Times New Roman" w:hAnsi="Times New Roman" w:cs="Times New Roman"/>
        </w:rPr>
        <w:t xml:space="preserve">with Jesus. It </w:t>
      </w:r>
      <w:r w:rsidR="0005308A" w:rsidRPr="00A73D71">
        <w:rPr>
          <w:rFonts w:ascii="Times New Roman" w:hAnsi="Times New Roman" w:cs="Times New Roman"/>
        </w:rPr>
        <w:t xml:space="preserve">gives us insight into how God’s </w:t>
      </w:r>
      <w:r w:rsidR="003F49A2" w:rsidRPr="00A73D71">
        <w:rPr>
          <w:rFonts w:ascii="Times New Roman" w:hAnsi="Times New Roman" w:cs="Times New Roman"/>
        </w:rPr>
        <w:t>people are to grow in passion for Jesus.</w:t>
      </w:r>
      <w:r w:rsidR="00F60840" w:rsidRPr="00A73D71">
        <w:rPr>
          <w:rFonts w:ascii="Times New Roman" w:hAnsi="Times New Roman" w:cs="Times New Roman"/>
        </w:rPr>
        <w:t xml:space="preserve"> </w:t>
      </w:r>
      <w:r w:rsidR="003F49A2" w:rsidRPr="00A73D71">
        <w:rPr>
          <w:rFonts w:ascii="Times New Roman" w:hAnsi="Times New Roman" w:cs="Times New Roman"/>
        </w:rPr>
        <w:t xml:space="preserve">Understanding this Song equips us to discern what God is doing in the different seasons of our lives. People often find themselves in two different </w:t>
      </w:r>
      <w:r w:rsidR="005317D2" w:rsidRPr="00A73D71">
        <w:rPr>
          <w:rFonts w:ascii="Times New Roman" w:hAnsi="Times New Roman" w:cs="Times New Roman"/>
        </w:rPr>
        <w:t>seasons of</w:t>
      </w:r>
      <w:r w:rsidR="003F49A2" w:rsidRPr="00A73D71">
        <w:rPr>
          <w:rFonts w:ascii="Times New Roman" w:hAnsi="Times New Roman" w:cs="Times New Roman"/>
        </w:rPr>
        <w:t xml:space="preserve"> this Song at the same time. </w:t>
      </w:r>
    </w:p>
    <w:p w14:paraId="1338E117" w14:textId="77777777" w:rsidR="00506215" w:rsidRPr="00A73D71" w:rsidRDefault="005317D2" w:rsidP="005317D2">
      <w:pPr>
        <w:pStyle w:val="Lv2-J"/>
        <w:rPr>
          <w:rFonts w:ascii="Times New Roman" w:hAnsi="Times New Roman" w:cs="Times New Roman"/>
        </w:rPr>
      </w:pPr>
      <w:r w:rsidRPr="00A73D71">
        <w:rPr>
          <w:rFonts w:ascii="Times New Roman" w:hAnsi="Times New Roman" w:cs="Times New Roman"/>
        </w:rPr>
        <w:t>The end-time c</w:t>
      </w:r>
      <w:r w:rsidR="00506215" w:rsidRPr="00A73D71">
        <w:rPr>
          <w:rFonts w:ascii="Times New Roman" w:hAnsi="Times New Roman" w:cs="Times New Roman"/>
        </w:rPr>
        <w:t xml:space="preserve">hurch must be equipped with the revelation of God’s love and beauty to walk in victory in the midst of the most emotionally wounded and sexually broken generation in history. </w:t>
      </w:r>
    </w:p>
    <w:p w14:paraId="081FE109" w14:textId="77777777" w:rsidR="002402F8" w:rsidRPr="00A73D71" w:rsidRDefault="002402F8" w:rsidP="005317D2">
      <w:pPr>
        <w:pStyle w:val="Lv2-J"/>
        <w:rPr>
          <w:rFonts w:ascii="Times New Roman" w:hAnsi="Times New Roman" w:cs="Times New Roman"/>
        </w:rPr>
      </w:pPr>
      <w:r w:rsidRPr="00A73D71">
        <w:rPr>
          <w:rFonts w:ascii="Times New Roman" w:hAnsi="Times New Roman" w:cs="Times New Roman"/>
        </w:rPr>
        <w:t>The Lord spoke to me in July 1988 while I was reading Song 8:6 and praying, “Let Jesus seal my heart with the seal of His love.” The Lord said</w:t>
      </w:r>
      <w:r w:rsidR="00A7734B" w:rsidRPr="00A73D71">
        <w:rPr>
          <w:rFonts w:ascii="Times New Roman" w:hAnsi="Times New Roman" w:cs="Times New Roman"/>
        </w:rPr>
        <w:t xml:space="preserve"> He would release grace to the B</w:t>
      </w:r>
      <w:r w:rsidRPr="00A73D71">
        <w:rPr>
          <w:rFonts w:ascii="Times New Roman" w:hAnsi="Times New Roman" w:cs="Times New Roman"/>
        </w:rPr>
        <w:t>ody of Christ worldwide to walk in Song 8:6-7</w:t>
      </w:r>
      <w:r w:rsidR="00A7734B" w:rsidRPr="00A73D71">
        <w:rPr>
          <w:rFonts w:ascii="Times New Roman" w:hAnsi="Times New Roman" w:cs="Times New Roman"/>
        </w:rPr>
        <w:t xml:space="preserve">; </w:t>
      </w:r>
      <w:r w:rsidRPr="00A73D71">
        <w:rPr>
          <w:rFonts w:ascii="Times New Roman" w:hAnsi="Times New Roman" w:cs="Times New Roman"/>
        </w:rPr>
        <w:t xml:space="preserve">this speaks of walking out the first commandment in our life. </w:t>
      </w:r>
    </w:p>
    <w:p w14:paraId="4A08DA27" w14:textId="77777777" w:rsidR="001701EB" w:rsidRPr="00A73D71" w:rsidRDefault="001701EB" w:rsidP="005317D2">
      <w:pPr>
        <w:pStyle w:val="Lv1-H"/>
        <w:rPr>
          <w:rFonts w:ascii="Times New Roman" w:hAnsi="Times New Roman" w:cs="Times New Roman"/>
        </w:rPr>
      </w:pPr>
      <w:r w:rsidRPr="00A73D71">
        <w:rPr>
          <w:rFonts w:ascii="Times New Roman" w:hAnsi="Times New Roman" w:cs="Times New Roman"/>
        </w:rPr>
        <w:lastRenderedPageBreak/>
        <w:t>interpret</w:t>
      </w:r>
      <w:r w:rsidR="000B20A2" w:rsidRPr="00A73D71">
        <w:rPr>
          <w:rFonts w:ascii="Times New Roman" w:hAnsi="Times New Roman" w:cs="Times New Roman"/>
        </w:rPr>
        <w:t>ing</w:t>
      </w:r>
      <w:r w:rsidRPr="00A73D71">
        <w:rPr>
          <w:rFonts w:ascii="Times New Roman" w:hAnsi="Times New Roman" w:cs="Times New Roman"/>
        </w:rPr>
        <w:t xml:space="preserve"> the Song of Solomon </w:t>
      </w:r>
    </w:p>
    <w:p w14:paraId="50A5F9BC" w14:textId="77777777" w:rsidR="009E5B69" w:rsidRPr="00A73D71" w:rsidRDefault="001701EB" w:rsidP="00814CEF">
      <w:pPr>
        <w:pStyle w:val="Lv2-J"/>
        <w:ind w:right="-360"/>
        <w:rPr>
          <w:rFonts w:ascii="Times New Roman" w:hAnsi="Times New Roman" w:cs="Times New Roman"/>
        </w:rPr>
      </w:pPr>
      <w:r w:rsidRPr="00A73D71">
        <w:rPr>
          <w:rFonts w:ascii="Times New Roman" w:hAnsi="Times New Roman" w:cs="Times New Roman"/>
          <w:b/>
          <w:i/>
        </w:rPr>
        <w:t>Natural interpretation</w:t>
      </w:r>
      <w:r w:rsidRPr="00A73D71">
        <w:rPr>
          <w:rFonts w:ascii="Times New Roman" w:hAnsi="Times New Roman" w:cs="Times New Roman"/>
        </w:rPr>
        <w:t xml:space="preserve">: This view depicts a love story between King Solomon and his bride, </w:t>
      </w:r>
      <w:r w:rsidR="005B0422" w:rsidRPr="00A73D71">
        <w:rPr>
          <w:rFonts w:ascii="Times New Roman" w:hAnsi="Times New Roman" w:cs="Times New Roman"/>
        </w:rPr>
        <w:t>a</w:t>
      </w:r>
      <w:r w:rsidRPr="00A73D71">
        <w:rPr>
          <w:rFonts w:ascii="Times New Roman" w:hAnsi="Times New Roman" w:cs="Times New Roman"/>
        </w:rPr>
        <w:t xml:space="preserve"> Shulamite maiden. It </w:t>
      </w:r>
      <w:r w:rsidR="005B0422" w:rsidRPr="00A73D71">
        <w:rPr>
          <w:rFonts w:ascii="Times New Roman" w:hAnsi="Times New Roman" w:cs="Times New Roman"/>
        </w:rPr>
        <w:t xml:space="preserve">sets forth </w:t>
      </w:r>
      <w:r w:rsidRPr="00A73D71">
        <w:rPr>
          <w:rFonts w:ascii="Times New Roman" w:hAnsi="Times New Roman" w:cs="Times New Roman"/>
        </w:rPr>
        <w:t>principles that honor the</w:t>
      </w:r>
      <w:r w:rsidR="00A7734B" w:rsidRPr="00A73D71">
        <w:rPr>
          <w:rFonts w:ascii="Times New Roman" w:hAnsi="Times New Roman" w:cs="Times New Roman"/>
        </w:rPr>
        <w:t xml:space="preserve"> </w:t>
      </w:r>
      <w:r w:rsidR="00814CEF">
        <w:rPr>
          <w:rFonts w:ascii="Times New Roman" w:hAnsi="Times New Roman" w:cs="Times New Roman"/>
        </w:rPr>
        <w:t xml:space="preserve">beauty of love within marriage. </w:t>
      </w:r>
      <w:r w:rsidR="0026249C" w:rsidRPr="00A73D71">
        <w:rPr>
          <w:rFonts w:ascii="Times New Roman" w:hAnsi="Times New Roman" w:cs="Times New Roman"/>
        </w:rPr>
        <w:t>We take the Song at face value</w:t>
      </w:r>
      <w:r w:rsidR="005B0422" w:rsidRPr="00A73D71">
        <w:rPr>
          <w:rFonts w:ascii="Times New Roman" w:hAnsi="Times New Roman" w:cs="Times New Roman"/>
        </w:rPr>
        <w:t xml:space="preserve"> </w:t>
      </w:r>
      <w:r w:rsidR="00A7734B" w:rsidRPr="00A73D71">
        <w:rPr>
          <w:rFonts w:ascii="Times New Roman" w:hAnsi="Times New Roman" w:cs="Times New Roman"/>
        </w:rPr>
        <w:t>where</w:t>
      </w:r>
      <w:r w:rsidR="005B0422" w:rsidRPr="00A73D71">
        <w:rPr>
          <w:rFonts w:ascii="Times New Roman" w:hAnsi="Times New Roman" w:cs="Times New Roman"/>
        </w:rPr>
        <w:t xml:space="preserve"> </w:t>
      </w:r>
      <w:r w:rsidR="0026249C" w:rsidRPr="00A73D71">
        <w:rPr>
          <w:rFonts w:ascii="Times New Roman" w:hAnsi="Times New Roman" w:cs="Times New Roman"/>
        </w:rPr>
        <w:t xml:space="preserve">Solomon mentions his courtship and the various stages of </w:t>
      </w:r>
      <w:r w:rsidR="00F01E02" w:rsidRPr="00A73D71">
        <w:rPr>
          <w:rFonts w:ascii="Times New Roman" w:hAnsi="Times New Roman" w:cs="Times New Roman"/>
        </w:rPr>
        <w:t xml:space="preserve">his </w:t>
      </w:r>
      <w:r w:rsidR="0026249C" w:rsidRPr="00A73D71">
        <w:rPr>
          <w:rFonts w:ascii="Times New Roman" w:hAnsi="Times New Roman" w:cs="Times New Roman"/>
        </w:rPr>
        <w:t xml:space="preserve">marriage. </w:t>
      </w:r>
    </w:p>
    <w:p w14:paraId="0A6A8CE6" w14:textId="77777777" w:rsidR="001701EB" w:rsidRPr="00A73D71" w:rsidRDefault="001701EB" w:rsidP="005317D2">
      <w:pPr>
        <w:pStyle w:val="Lv2-J"/>
        <w:rPr>
          <w:rFonts w:ascii="Times New Roman" w:hAnsi="Times New Roman" w:cs="Times New Roman"/>
        </w:rPr>
      </w:pPr>
      <w:r w:rsidRPr="00A73D71">
        <w:rPr>
          <w:rFonts w:ascii="Times New Roman" w:hAnsi="Times New Roman" w:cs="Times New Roman"/>
          <w:b/>
          <w:i/>
        </w:rPr>
        <w:t>Spiritual interpretation</w:t>
      </w:r>
      <w:r w:rsidRPr="00A73D71">
        <w:rPr>
          <w:rFonts w:ascii="Times New Roman" w:hAnsi="Times New Roman" w:cs="Times New Roman"/>
        </w:rPr>
        <w:t>: This view employs a symbolic interpretation of the Song to emphasize the Lord’s relationship with His people as</w:t>
      </w:r>
      <w:r w:rsidR="00A7734B" w:rsidRPr="00A73D71">
        <w:rPr>
          <w:rFonts w:ascii="Times New Roman" w:hAnsi="Times New Roman" w:cs="Times New Roman"/>
        </w:rPr>
        <w:t xml:space="preserve"> </w:t>
      </w:r>
      <w:r w:rsidR="00814CEF">
        <w:rPr>
          <w:rFonts w:ascii="Times New Roman" w:hAnsi="Times New Roman" w:cs="Times New Roman"/>
        </w:rPr>
        <w:t>the Bridegroom King</w:t>
      </w:r>
      <w:r w:rsidRPr="00A73D71">
        <w:rPr>
          <w:rFonts w:ascii="Times New Roman" w:hAnsi="Times New Roman" w:cs="Times New Roman"/>
        </w:rPr>
        <w:t xml:space="preserve"> </w:t>
      </w:r>
      <w:r w:rsidR="005110E9" w:rsidRPr="00A73D71">
        <w:rPr>
          <w:rFonts w:ascii="Times New Roman" w:hAnsi="Times New Roman" w:cs="Times New Roman"/>
        </w:rPr>
        <w:t xml:space="preserve">The typological approach to the Song </w:t>
      </w:r>
      <w:r w:rsidR="00CF720E" w:rsidRPr="00A73D71">
        <w:rPr>
          <w:rFonts w:ascii="Times New Roman" w:hAnsi="Times New Roman" w:cs="Times New Roman"/>
        </w:rPr>
        <w:t>recognizes</w:t>
      </w:r>
      <w:r w:rsidR="005110E9" w:rsidRPr="00A73D71">
        <w:rPr>
          <w:rFonts w:ascii="Times New Roman" w:hAnsi="Times New Roman" w:cs="Times New Roman"/>
        </w:rPr>
        <w:t xml:space="preserve"> the </w:t>
      </w:r>
      <w:r w:rsidR="00CF720E" w:rsidRPr="00A73D71">
        <w:rPr>
          <w:rFonts w:ascii="Times New Roman" w:hAnsi="Times New Roman" w:cs="Times New Roman"/>
        </w:rPr>
        <w:t xml:space="preserve">OT </w:t>
      </w:r>
      <w:r w:rsidR="005110E9" w:rsidRPr="00A73D71">
        <w:rPr>
          <w:rFonts w:ascii="Times New Roman" w:hAnsi="Times New Roman" w:cs="Times New Roman"/>
        </w:rPr>
        <w:t xml:space="preserve">historical </w:t>
      </w:r>
      <w:r w:rsidR="00CF720E" w:rsidRPr="00A73D71">
        <w:rPr>
          <w:rFonts w:ascii="Times New Roman" w:hAnsi="Times New Roman" w:cs="Times New Roman"/>
        </w:rPr>
        <w:t>events</w:t>
      </w:r>
      <w:r w:rsidR="005110E9" w:rsidRPr="00A73D71">
        <w:rPr>
          <w:rFonts w:ascii="Times New Roman" w:hAnsi="Times New Roman" w:cs="Times New Roman"/>
        </w:rPr>
        <w:t xml:space="preserve"> in Solomon’s life and marriage</w:t>
      </w:r>
      <w:r w:rsidR="00A7734B" w:rsidRPr="00A73D71">
        <w:rPr>
          <w:rFonts w:ascii="Times New Roman" w:hAnsi="Times New Roman" w:cs="Times New Roman"/>
        </w:rPr>
        <w:t>,</w:t>
      </w:r>
      <w:r w:rsidR="005110E9" w:rsidRPr="00A73D71">
        <w:rPr>
          <w:rFonts w:ascii="Times New Roman" w:hAnsi="Times New Roman" w:cs="Times New Roman"/>
        </w:rPr>
        <w:t xml:space="preserve"> while celebrating Jesus’ love for His Bride, the </w:t>
      </w:r>
      <w:r w:rsidR="006A6091" w:rsidRPr="00A73D71">
        <w:rPr>
          <w:rFonts w:ascii="Times New Roman" w:hAnsi="Times New Roman" w:cs="Times New Roman"/>
        </w:rPr>
        <w:t>C</w:t>
      </w:r>
      <w:r w:rsidR="005110E9" w:rsidRPr="00A73D71">
        <w:rPr>
          <w:rFonts w:ascii="Times New Roman" w:hAnsi="Times New Roman" w:cs="Times New Roman"/>
        </w:rPr>
        <w:t>hurch</w:t>
      </w:r>
      <w:r w:rsidR="00CF720E" w:rsidRPr="00A73D71">
        <w:rPr>
          <w:rFonts w:ascii="Times New Roman" w:hAnsi="Times New Roman" w:cs="Times New Roman"/>
        </w:rPr>
        <w:t>, in the NT</w:t>
      </w:r>
      <w:r w:rsidR="005110E9" w:rsidRPr="00A73D71">
        <w:rPr>
          <w:rFonts w:ascii="Times New Roman" w:hAnsi="Times New Roman" w:cs="Times New Roman"/>
        </w:rPr>
        <w:t xml:space="preserve">. </w:t>
      </w:r>
      <w:r w:rsidR="00CF720E" w:rsidRPr="00A73D71">
        <w:rPr>
          <w:rFonts w:ascii="Times New Roman" w:hAnsi="Times New Roman" w:cs="Times New Roman"/>
        </w:rPr>
        <w:t>I will use t</w:t>
      </w:r>
      <w:r w:rsidRPr="00A73D71">
        <w:rPr>
          <w:rFonts w:ascii="Times New Roman" w:hAnsi="Times New Roman" w:cs="Times New Roman"/>
        </w:rPr>
        <w:t>his approach in our study of the Song</w:t>
      </w:r>
      <w:r w:rsidR="00A7734B" w:rsidRPr="00A73D71">
        <w:rPr>
          <w:rFonts w:ascii="Times New Roman" w:hAnsi="Times New Roman" w:cs="Times New Roman"/>
        </w:rPr>
        <w:t>,</w:t>
      </w:r>
      <w:r w:rsidR="00F01E02" w:rsidRPr="00A73D71">
        <w:rPr>
          <w:rFonts w:ascii="Times New Roman" w:hAnsi="Times New Roman" w:cs="Times New Roman"/>
        </w:rPr>
        <w:t xml:space="preserve"> so that we may grow in </w:t>
      </w:r>
      <w:r w:rsidRPr="00A73D71">
        <w:rPr>
          <w:rFonts w:ascii="Times New Roman" w:hAnsi="Times New Roman" w:cs="Times New Roman"/>
        </w:rPr>
        <w:t xml:space="preserve">understanding </w:t>
      </w:r>
      <w:r w:rsidR="00F01E02" w:rsidRPr="00A73D71">
        <w:rPr>
          <w:rFonts w:ascii="Times New Roman" w:hAnsi="Times New Roman" w:cs="Times New Roman"/>
        </w:rPr>
        <w:t xml:space="preserve">of </w:t>
      </w:r>
      <w:r w:rsidR="000137D5" w:rsidRPr="00A73D71">
        <w:rPr>
          <w:rFonts w:ascii="Times New Roman" w:hAnsi="Times New Roman" w:cs="Times New Roman"/>
        </w:rPr>
        <w:t xml:space="preserve">the </w:t>
      </w:r>
      <w:r w:rsidRPr="00A73D71">
        <w:rPr>
          <w:rFonts w:ascii="Times New Roman" w:hAnsi="Times New Roman" w:cs="Times New Roman"/>
        </w:rPr>
        <w:t xml:space="preserve">relationship </w:t>
      </w:r>
      <w:r w:rsidR="000137D5" w:rsidRPr="00A73D71">
        <w:rPr>
          <w:rFonts w:ascii="Times New Roman" w:hAnsi="Times New Roman" w:cs="Times New Roman"/>
        </w:rPr>
        <w:t>between Jesus and the individual believer</w:t>
      </w:r>
      <w:r w:rsidRPr="00A73D71">
        <w:rPr>
          <w:rFonts w:ascii="Times New Roman" w:hAnsi="Times New Roman" w:cs="Times New Roman"/>
        </w:rPr>
        <w:t xml:space="preserve">. This </w:t>
      </w:r>
      <w:r w:rsidR="00A7734B" w:rsidRPr="00A73D71">
        <w:rPr>
          <w:rFonts w:ascii="Times New Roman" w:hAnsi="Times New Roman" w:cs="Times New Roman"/>
        </w:rPr>
        <w:t>has been</w:t>
      </w:r>
      <w:r w:rsidRPr="00A73D71">
        <w:rPr>
          <w:rFonts w:ascii="Times New Roman" w:hAnsi="Times New Roman" w:cs="Times New Roman"/>
        </w:rPr>
        <w:t xml:space="preserve"> the most common interpretation </w:t>
      </w:r>
      <w:r w:rsidR="00F01E02" w:rsidRPr="00A73D71">
        <w:rPr>
          <w:rFonts w:ascii="Times New Roman" w:hAnsi="Times New Roman" w:cs="Times New Roman"/>
        </w:rPr>
        <w:t xml:space="preserve">of </w:t>
      </w:r>
      <w:r w:rsidRPr="00A73D71">
        <w:rPr>
          <w:rFonts w:ascii="Times New Roman" w:hAnsi="Times New Roman" w:cs="Times New Roman"/>
        </w:rPr>
        <w:t xml:space="preserve">the Song </w:t>
      </w:r>
      <w:r w:rsidR="00A7734B" w:rsidRPr="00A73D71">
        <w:rPr>
          <w:rFonts w:ascii="Times New Roman" w:hAnsi="Times New Roman" w:cs="Times New Roman"/>
        </w:rPr>
        <w:t>for</w:t>
      </w:r>
      <w:r w:rsidRPr="00A73D71">
        <w:rPr>
          <w:rFonts w:ascii="Times New Roman" w:hAnsi="Times New Roman" w:cs="Times New Roman"/>
        </w:rPr>
        <w:t xml:space="preserve"> the last 3</w:t>
      </w:r>
      <w:r w:rsidR="00A7734B" w:rsidRPr="00A73D71">
        <w:rPr>
          <w:rFonts w:ascii="Times New Roman" w:hAnsi="Times New Roman" w:cs="Times New Roman"/>
        </w:rPr>
        <w:t>,</w:t>
      </w:r>
      <w:r w:rsidRPr="00A73D71">
        <w:rPr>
          <w:rFonts w:ascii="Times New Roman" w:hAnsi="Times New Roman" w:cs="Times New Roman"/>
        </w:rPr>
        <w:t xml:space="preserve">000 years. </w:t>
      </w:r>
    </w:p>
    <w:p w14:paraId="34AC00BD" w14:textId="77777777" w:rsidR="001701EB" w:rsidRPr="00A73D71" w:rsidRDefault="00AD73A9" w:rsidP="005317D2">
      <w:pPr>
        <w:pStyle w:val="Lv2-J"/>
        <w:rPr>
          <w:rFonts w:ascii="Times New Roman" w:hAnsi="Times New Roman" w:cs="Times New Roman"/>
        </w:rPr>
      </w:pPr>
      <w:r w:rsidRPr="00A73D71">
        <w:rPr>
          <w:rFonts w:ascii="Times New Roman" w:hAnsi="Times New Roman" w:cs="Times New Roman"/>
        </w:rPr>
        <w:t>Allegorical and typological interpretations can be helpful if used to illustrate truths that are clearly established throughout the New Testament</w:t>
      </w:r>
      <w:r w:rsidR="003E7E62" w:rsidRPr="00A73D71">
        <w:rPr>
          <w:rFonts w:ascii="Times New Roman" w:hAnsi="Times New Roman" w:cs="Times New Roman"/>
        </w:rPr>
        <w:t xml:space="preserve">. </w:t>
      </w:r>
      <w:r w:rsidR="003D7641" w:rsidRPr="00A73D71">
        <w:rPr>
          <w:rFonts w:ascii="Times New Roman" w:hAnsi="Times New Roman" w:cs="Times New Roman"/>
        </w:rPr>
        <w:t xml:space="preserve">See </w:t>
      </w:r>
      <w:r w:rsidR="00A7734B" w:rsidRPr="00A73D71">
        <w:rPr>
          <w:rFonts w:ascii="Times New Roman" w:hAnsi="Times New Roman" w:cs="Times New Roman"/>
          <w:b/>
          <w:i/>
        </w:rPr>
        <w:t>mikeb</w:t>
      </w:r>
      <w:r w:rsidR="000B67CC" w:rsidRPr="00A73D71">
        <w:rPr>
          <w:rFonts w:ascii="Times New Roman" w:hAnsi="Times New Roman" w:cs="Times New Roman"/>
          <w:b/>
          <w:i/>
        </w:rPr>
        <w:t xml:space="preserve">ickle.org </w:t>
      </w:r>
      <w:r w:rsidR="003D7641" w:rsidRPr="00A73D71">
        <w:rPr>
          <w:rFonts w:ascii="Times New Roman" w:hAnsi="Times New Roman" w:cs="Times New Roman"/>
        </w:rPr>
        <w:t xml:space="preserve">for my article </w:t>
      </w:r>
      <w:r w:rsidR="003D7641" w:rsidRPr="00A73D71">
        <w:rPr>
          <w:rFonts w:ascii="Times New Roman" w:hAnsi="Times New Roman" w:cs="Times New Roman"/>
          <w:i/>
        </w:rPr>
        <w:t xml:space="preserve">“Avoiding the </w:t>
      </w:r>
      <w:r w:rsidR="00994420" w:rsidRPr="00A73D71">
        <w:rPr>
          <w:rFonts w:ascii="Times New Roman" w:hAnsi="Times New Roman" w:cs="Times New Roman"/>
          <w:i/>
        </w:rPr>
        <w:t>D</w:t>
      </w:r>
      <w:r w:rsidR="003D7641" w:rsidRPr="00A73D71">
        <w:rPr>
          <w:rFonts w:ascii="Times New Roman" w:hAnsi="Times New Roman" w:cs="Times New Roman"/>
          <w:i/>
        </w:rPr>
        <w:t xml:space="preserve">angers of </w:t>
      </w:r>
      <w:r w:rsidR="00994420" w:rsidRPr="00A73D71">
        <w:rPr>
          <w:rFonts w:ascii="Times New Roman" w:hAnsi="Times New Roman" w:cs="Times New Roman"/>
          <w:i/>
        </w:rPr>
        <w:t>A</w:t>
      </w:r>
      <w:r w:rsidR="003D7641" w:rsidRPr="00A73D71">
        <w:rPr>
          <w:rFonts w:ascii="Times New Roman" w:hAnsi="Times New Roman" w:cs="Times New Roman"/>
          <w:i/>
        </w:rPr>
        <w:t xml:space="preserve">llegorical </w:t>
      </w:r>
      <w:r w:rsidR="00994420" w:rsidRPr="00A73D71">
        <w:rPr>
          <w:rFonts w:ascii="Times New Roman" w:hAnsi="Times New Roman" w:cs="Times New Roman"/>
          <w:i/>
        </w:rPr>
        <w:t>I</w:t>
      </w:r>
      <w:r w:rsidR="003D7641" w:rsidRPr="00A73D71">
        <w:rPr>
          <w:rFonts w:ascii="Times New Roman" w:hAnsi="Times New Roman" w:cs="Times New Roman"/>
          <w:i/>
        </w:rPr>
        <w:t xml:space="preserve">nterpretation.” </w:t>
      </w:r>
    </w:p>
    <w:p w14:paraId="45A51A71" w14:textId="77777777" w:rsidR="000B67CC" w:rsidRPr="00A73D71" w:rsidRDefault="000B67CC" w:rsidP="005317D2">
      <w:pPr>
        <w:pStyle w:val="Lv3-K"/>
        <w:rPr>
          <w:rFonts w:ascii="Times New Roman" w:hAnsi="Times New Roman" w:cs="Times New Roman"/>
        </w:rPr>
      </w:pPr>
      <w:r w:rsidRPr="00A73D71">
        <w:rPr>
          <w:rFonts w:ascii="Times New Roman" w:hAnsi="Times New Roman" w:cs="Times New Roman"/>
        </w:rPr>
        <w:t>An allegory is a fictional story with symbolic meaning</w:t>
      </w:r>
      <w:r w:rsidR="00724A7F" w:rsidRPr="00A73D71">
        <w:rPr>
          <w:rFonts w:ascii="Times New Roman" w:hAnsi="Times New Roman" w:cs="Times New Roman"/>
        </w:rPr>
        <w:t>, not based on</w:t>
      </w:r>
      <w:r w:rsidRPr="00A73D71">
        <w:rPr>
          <w:rFonts w:ascii="Times New Roman" w:hAnsi="Times New Roman" w:cs="Times New Roman"/>
        </w:rPr>
        <w:t xml:space="preserve"> historical facts. It is a literary form </w:t>
      </w:r>
      <w:r w:rsidR="00247C25" w:rsidRPr="00A73D71">
        <w:rPr>
          <w:rFonts w:ascii="Times New Roman" w:hAnsi="Times New Roman" w:cs="Times New Roman"/>
        </w:rPr>
        <w:t>in which</w:t>
      </w:r>
      <w:r w:rsidRPr="00A73D71">
        <w:rPr>
          <w:rFonts w:ascii="Times New Roman" w:hAnsi="Times New Roman" w:cs="Times New Roman"/>
        </w:rPr>
        <w:t xml:space="preserve"> </w:t>
      </w:r>
      <w:r w:rsidR="00247C25" w:rsidRPr="00A73D71">
        <w:rPr>
          <w:rFonts w:ascii="Times New Roman" w:hAnsi="Times New Roman" w:cs="Times New Roman"/>
        </w:rPr>
        <w:t>truths are presented through symbols</w:t>
      </w:r>
      <w:r w:rsidR="00BD56C3" w:rsidRPr="00A73D71">
        <w:rPr>
          <w:rFonts w:ascii="Times New Roman" w:hAnsi="Times New Roman" w:cs="Times New Roman"/>
        </w:rPr>
        <w:t>.</w:t>
      </w:r>
      <w:r w:rsidR="00247C25" w:rsidRPr="00A73D71">
        <w:rPr>
          <w:rFonts w:ascii="Times New Roman" w:hAnsi="Times New Roman" w:cs="Times New Roman"/>
        </w:rPr>
        <w:t xml:space="preserve"> </w:t>
      </w:r>
      <w:r w:rsidRPr="00A73D71">
        <w:rPr>
          <w:rFonts w:ascii="Times New Roman" w:hAnsi="Times New Roman" w:cs="Times New Roman"/>
          <w:lang w:bidi="he-IL"/>
        </w:rPr>
        <w:t xml:space="preserve">Paul on occasion gave an allegorical interpretation of an Old Testament passage </w:t>
      </w:r>
      <w:r w:rsidRPr="00A73D71">
        <w:rPr>
          <w:rFonts w:ascii="Times New Roman" w:hAnsi="Times New Roman" w:cs="Times New Roman"/>
          <w:szCs w:val="32"/>
        </w:rPr>
        <w:t>(1 Cor. 9:9-10; 10:4; Gal. 4:24</w:t>
      </w:r>
      <w:r w:rsidR="004477A6" w:rsidRPr="00A73D71">
        <w:rPr>
          <w:rFonts w:ascii="Times New Roman" w:hAnsi="Times New Roman" w:cs="Times New Roman"/>
          <w:szCs w:val="32"/>
        </w:rPr>
        <w:t>-26</w:t>
      </w:r>
      <w:r w:rsidRPr="00A73D71">
        <w:rPr>
          <w:rFonts w:ascii="Times New Roman" w:hAnsi="Times New Roman" w:cs="Times New Roman"/>
          <w:szCs w:val="32"/>
        </w:rPr>
        <w:t>; Eph. 5:32)</w:t>
      </w:r>
      <w:r w:rsidRPr="00A73D71">
        <w:rPr>
          <w:rFonts w:ascii="Times New Roman" w:hAnsi="Times New Roman" w:cs="Times New Roman"/>
          <w:lang w:bidi="he-IL"/>
        </w:rPr>
        <w:t xml:space="preserve">. </w:t>
      </w:r>
    </w:p>
    <w:p w14:paraId="69F43B56" w14:textId="77777777" w:rsidR="000B67CC" w:rsidRPr="00A73D71" w:rsidRDefault="000B67CC" w:rsidP="005317D2">
      <w:pPr>
        <w:pStyle w:val="Lv3-K"/>
        <w:rPr>
          <w:rFonts w:ascii="Times New Roman" w:hAnsi="Times New Roman" w:cs="Times New Roman"/>
        </w:rPr>
      </w:pPr>
      <w:r w:rsidRPr="00A73D71">
        <w:rPr>
          <w:rFonts w:ascii="Times New Roman" w:hAnsi="Times New Roman" w:cs="Times New Roman"/>
        </w:rPr>
        <w:t xml:space="preserve">The typological approach to Scripture honors the historical situation set forth in a passage and then makes a spiritual application. </w:t>
      </w:r>
    </w:p>
    <w:p w14:paraId="59954DB9" w14:textId="77777777" w:rsidR="00AA347A" w:rsidRPr="00A73D71" w:rsidRDefault="00AA347A" w:rsidP="005317D2">
      <w:pPr>
        <w:pStyle w:val="Lv3-K"/>
        <w:rPr>
          <w:rFonts w:ascii="Times New Roman" w:hAnsi="Times New Roman" w:cs="Times New Roman"/>
        </w:rPr>
      </w:pPr>
      <w:r w:rsidRPr="00A73D71">
        <w:rPr>
          <w:rFonts w:ascii="Times New Roman" w:hAnsi="Times New Roman" w:cs="Times New Roman"/>
          <w:lang w:bidi="he-IL"/>
        </w:rPr>
        <w:t xml:space="preserve">The majority of </w:t>
      </w:r>
      <w:r w:rsidRPr="00A73D71">
        <w:rPr>
          <w:rFonts w:ascii="Times New Roman" w:hAnsi="Times New Roman" w:cs="Times New Roman"/>
        </w:rPr>
        <w:t>commentaries throughout church history</w:t>
      </w:r>
      <w:r w:rsidR="000B20A2" w:rsidRPr="00A73D71">
        <w:rPr>
          <w:rFonts w:ascii="Times New Roman" w:hAnsi="Times New Roman" w:cs="Times New Roman"/>
        </w:rPr>
        <w:t xml:space="preserve"> have</w:t>
      </w:r>
      <w:r w:rsidRPr="00A73D71">
        <w:rPr>
          <w:rFonts w:ascii="Times New Roman" w:hAnsi="Times New Roman" w:cs="Times New Roman"/>
        </w:rPr>
        <w:t xml:space="preserve"> interpreted the Song as a typological or allegorical portrayal of the relationship between Jesus and the Church. </w:t>
      </w:r>
    </w:p>
    <w:p w14:paraId="4FD3993C" w14:textId="77777777" w:rsidR="0052111D" w:rsidRPr="00A73D71" w:rsidRDefault="0052111D" w:rsidP="005317D2">
      <w:pPr>
        <w:pStyle w:val="Lv2-J"/>
        <w:rPr>
          <w:rFonts w:ascii="Times New Roman" w:hAnsi="Times New Roman" w:cs="Times New Roman"/>
          <w:lang w:bidi="he-IL"/>
        </w:rPr>
      </w:pPr>
      <w:r w:rsidRPr="00A73D71">
        <w:rPr>
          <w:rFonts w:ascii="Times New Roman" w:hAnsi="Times New Roman" w:cs="Times New Roman"/>
          <w:lang w:bidi="he-IL"/>
        </w:rPr>
        <w:t xml:space="preserve">I strongly encourage the use of the </w:t>
      </w:r>
      <w:r w:rsidRPr="00A73D71">
        <w:rPr>
          <w:rFonts w:ascii="Times New Roman" w:hAnsi="Times New Roman" w:cs="Times New Roman"/>
        </w:rPr>
        <w:t xml:space="preserve">historical-grammatical interpretation of Scripture, which is to seek to understand a biblical passage in its plain meaning by taking it at its face value. We </w:t>
      </w:r>
      <w:r w:rsidR="006A6091" w:rsidRPr="00A73D71">
        <w:rPr>
          <w:rFonts w:ascii="Times New Roman" w:hAnsi="Times New Roman" w:cs="Times New Roman"/>
        </w:rPr>
        <w:t xml:space="preserve">are to understand </w:t>
      </w:r>
      <w:r w:rsidRPr="00A73D71">
        <w:rPr>
          <w:rFonts w:ascii="Times New Roman" w:hAnsi="Times New Roman" w:cs="Times New Roman"/>
        </w:rPr>
        <w:t xml:space="preserve">its historical context and see how its author intended </w:t>
      </w:r>
      <w:r w:rsidR="006A6091" w:rsidRPr="00A73D71">
        <w:rPr>
          <w:rFonts w:ascii="Times New Roman" w:hAnsi="Times New Roman" w:cs="Times New Roman"/>
        </w:rPr>
        <w:t xml:space="preserve">it </w:t>
      </w:r>
      <w:r w:rsidRPr="00A73D71">
        <w:rPr>
          <w:rFonts w:ascii="Times New Roman" w:hAnsi="Times New Roman" w:cs="Times New Roman"/>
        </w:rPr>
        <w:t xml:space="preserve">to be understood. </w:t>
      </w:r>
    </w:p>
    <w:p w14:paraId="03AA6346" w14:textId="77777777" w:rsidR="00E675E3" w:rsidRPr="00A73D71" w:rsidRDefault="00462925" w:rsidP="005317D2">
      <w:pPr>
        <w:pStyle w:val="Lv2-J"/>
        <w:rPr>
          <w:rFonts w:ascii="Times New Roman" w:hAnsi="Times New Roman" w:cs="Times New Roman"/>
        </w:rPr>
      </w:pPr>
      <w:r w:rsidRPr="00A73D71">
        <w:rPr>
          <w:rFonts w:ascii="Times New Roman" w:hAnsi="Times New Roman" w:cs="Times New Roman"/>
        </w:rPr>
        <w:t xml:space="preserve">Each book of the Bible was given by the inspiration of the Spirit (2 Tim. 3:16). </w:t>
      </w:r>
      <w:r w:rsidR="002F2741" w:rsidRPr="00A73D71">
        <w:rPr>
          <w:rFonts w:ascii="Times New Roman" w:hAnsi="Times New Roman" w:cs="Times New Roman"/>
        </w:rPr>
        <w:t xml:space="preserve">He </w:t>
      </w:r>
      <w:r w:rsidRPr="00A73D71">
        <w:rPr>
          <w:rFonts w:ascii="Times New Roman" w:hAnsi="Times New Roman" w:cs="Times New Roman"/>
        </w:rPr>
        <w:t xml:space="preserve">exalts Jesus in all that He does. </w:t>
      </w:r>
      <w:r w:rsidR="002F2741" w:rsidRPr="00A73D71">
        <w:rPr>
          <w:rFonts w:ascii="Times New Roman" w:hAnsi="Times New Roman" w:cs="Times New Roman"/>
        </w:rPr>
        <w:t xml:space="preserve">He </w:t>
      </w:r>
      <w:r w:rsidRPr="00A73D71">
        <w:rPr>
          <w:rFonts w:ascii="Times New Roman" w:hAnsi="Times New Roman" w:cs="Times New Roman"/>
        </w:rPr>
        <w:t xml:space="preserve">has a fierce loyalty to fill people with love for Jesus. It seems improbable that the Spirit would inspire a book in the Bible that would not ultimately magnify Jesus. </w:t>
      </w:r>
    </w:p>
    <w:p w14:paraId="3AAF2B0E" w14:textId="77777777" w:rsidR="00462925" w:rsidRPr="00A73D71" w:rsidRDefault="00462925" w:rsidP="005317D2">
      <w:pPr>
        <w:pStyle w:val="Sc2-F"/>
        <w:jc w:val="left"/>
        <w:rPr>
          <w:rFonts w:ascii="Times New Roman" w:hAnsi="Times New Roman" w:cs="Times New Roman"/>
        </w:rPr>
      </w:pPr>
      <w:r w:rsidRPr="00A73D71">
        <w:rPr>
          <w:rFonts w:ascii="Times New Roman" w:hAnsi="Times New Roman" w:cs="Times New Roman"/>
          <w:vertAlign w:val="superscript"/>
        </w:rPr>
        <w:t>14</w:t>
      </w:r>
      <w:r w:rsidR="00D04AD2" w:rsidRPr="00A73D71">
        <w:rPr>
          <w:rFonts w:ascii="Times New Roman" w:hAnsi="Times New Roman" w:cs="Times New Roman"/>
        </w:rPr>
        <w:t>“H</w:t>
      </w:r>
      <w:r w:rsidRPr="00A73D71">
        <w:rPr>
          <w:rFonts w:ascii="Times New Roman" w:hAnsi="Times New Roman" w:cs="Times New Roman"/>
        </w:rPr>
        <w:t xml:space="preserve">e will </w:t>
      </w:r>
      <w:r w:rsidRPr="00A73D71">
        <w:rPr>
          <w:rFonts w:ascii="Times New Roman" w:hAnsi="Times New Roman" w:cs="Times New Roman"/>
          <w:u w:val="single"/>
        </w:rPr>
        <w:t>glorify Me</w:t>
      </w:r>
      <w:r w:rsidRPr="00A73D71">
        <w:rPr>
          <w:rFonts w:ascii="Times New Roman" w:hAnsi="Times New Roman" w:cs="Times New Roman"/>
        </w:rPr>
        <w:t xml:space="preserve">, for He will take of </w:t>
      </w:r>
      <w:r w:rsidRPr="00A73D71">
        <w:rPr>
          <w:rFonts w:ascii="Times New Roman" w:hAnsi="Times New Roman" w:cs="Times New Roman"/>
          <w:u w:val="single"/>
        </w:rPr>
        <w:t>what is Mine</w:t>
      </w:r>
      <w:r w:rsidRPr="00A73D71">
        <w:rPr>
          <w:rFonts w:ascii="Times New Roman" w:hAnsi="Times New Roman" w:cs="Times New Roman"/>
        </w:rPr>
        <w:t xml:space="preserve"> and declare it to you.</w:t>
      </w:r>
      <w:r w:rsidR="00D04AD2" w:rsidRPr="00A73D71">
        <w:rPr>
          <w:rFonts w:ascii="Times New Roman" w:hAnsi="Times New Roman" w:cs="Times New Roman"/>
        </w:rPr>
        <w:t>”</w:t>
      </w:r>
      <w:r w:rsidRPr="00A73D71">
        <w:rPr>
          <w:rFonts w:ascii="Times New Roman" w:hAnsi="Times New Roman" w:cs="Times New Roman"/>
        </w:rPr>
        <w:t xml:space="preserve"> (Jn. 16:14) </w:t>
      </w:r>
    </w:p>
    <w:p w14:paraId="6D137B85" w14:textId="77777777" w:rsidR="00AA347A" w:rsidRPr="00A73D71" w:rsidRDefault="00AA347A" w:rsidP="005317D2">
      <w:pPr>
        <w:pStyle w:val="Lv2-J"/>
        <w:rPr>
          <w:rFonts w:ascii="Times New Roman" w:hAnsi="Times New Roman" w:cs="Times New Roman"/>
        </w:rPr>
      </w:pPr>
      <w:r w:rsidRPr="00A73D71">
        <w:rPr>
          <w:rFonts w:ascii="Times New Roman" w:hAnsi="Times New Roman" w:cs="Times New Roman"/>
        </w:rPr>
        <w:t>We must refuse all sensual overtones in interpreting the Song of Solomon allegorically</w:t>
      </w:r>
      <w:r w:rsidR="002D2CDB" w:rsidRPr="00A73D71">
        <w:rPr>
          <w:rFonts w:ascii="Times New Roman" w:hAnsi="Times New Roman" w:cs="Times New Roman"/>
        </w:rPr>
        <w:t>,</w:t>
      </w:r>
      <w:r w:rsidRPr="00A73D71">
        <w:rPr>
          <w:rFonts w:ascii="Times New Roman" w:hAnsi="Times New Roman" w:cs="Times New Roman"/>
        </w:rPr>
        <w:t xml:space="preserve"> </w:t>
      </w:r>
      <w:r w:rsidR="002D2CDB" w:rsidRPr="00A73D71">
        <w:rPr>
          <w:rFonts w:ascii="Times New Roman" w:hAnsi="Times New Roman" w:cs="Times New Roman"/>
        </w:rPr>
        <w:t>and</w:t>
      </w:r>
      <w:r w:rsidRPr="00A73D71">
        <w:rPr>
          <w:rFonts w:ascii="Times New Roman" w:hAnsi="Times New Roman" w:cs="Times New Roman"/>
        </w:rPr>
        <w:t xml:space="preserve"> in our understanding of the Bride of Christ message. Jesus is not our “lover” or “boyfriend.” </w:t>
      </w:r>
    </w:p>
    <w:p w14:paraId="1F768971" w14:textId="77777777" w:rsidR="00E675E3" w:rsidRPr="00A73D71" w:rsidRDefault="00E675E3" w:rsidP="005317D2">
      <w:pPr>
        <w:pStyle w:val="Lv2-J"/>
        <w:rPr>
          <w:rFonts w:ascii="Times New Roman" w:hAnsi="Times New Roman" w:cs="Times New Roman"/>
        </w:rPr>
      </w:pPr>
      <w:r w:rsidRPr="00A73D71">
        <w:rPr>
          <w:rFonts w:ascii="Times New Roman" w:hAnsi="Times New Roman" w:cs="Times New Roman"/>
        </w:rPr>
        <w:t>Jesus spoke of Himself to the disciples on the Emmaus road from</w:t>
      </w:r>
      <w:r w:rsidR="0019532A" w:rsidRPr="00A73D71">
        <w:rPr>
          <w:rFonts w:ascii="Times New Roman" w:hAnsi="Times New Roman" w:cs="Times New Roman"/>
        </w:rPr>
        <w:t xml:space="preserve"> </w:t>
      </w:r>
      <w:r w:rsidR="00814CEF">
        <w:rPr>
          <w:rFonts w:ascii="Times New Roman" w:hAnsi="Times New Roman" w:cs="Times New Roman"/>
        </w:rPr>
        <w:t>all the Scriptures.</w:t>
      </w:r>
    </w:p>
    <w:p w14:paraId="21836BBA" w14:textId="77777777" w:rsidR="00E675E3" w:rsidRPr="00A73D71" w:rsidRDefault="00E675E3" w:rsidP="005317D2">
      <w:pPr>
        <w:pStyle w:val="Sc2-F"/>
        <w:jc w:val="left"/>
        <w:rPr>
          <w:rFonts w:ascii="Times New Roman" w:hAnsi="Times New Roman" w:cs="Times New Roman"/>
        </w:rPr>
      </w:pPr>
      <w:r w:rsidRPr="00A73D71">
        <w:rPr>
          <w:rFonts w:ascii="Times New Roman" w:hAnsi="Times New Roman" w:cs="Times New Roman"/>
          <w:vertAlign w:val="superscript"/>
        </w:rPr>
        <w:t>27</w:t>
      </w:r>
      <w:r w:rsidRPr="00A73D71">
        <w:rPr>
          <w:rFonts w:ascii="Times New Roman" w:hAnsi="Times New Roman" w:cs="Times New Roman"/>
        </w:rPr>
        <w:t xml:space="preserve">He expounded…in </w:t>
      </w:r>
      <w:r w:rsidRPr="00A73D71">
        <w:rPr>
          <w:rFonts w:ascii="Times New Roman" w:hAnsi="Times New Roman" w:cs="Times New Roman"/>
          <w:u w:val="single"/>
        </w:rPr>
        <w:t>all</w:t>
      </w:r>
      <w:r w:rsidRPr="00A73D71">
        <w:rPr>
          <w:rFonts w:ascii="Times New Roman" w:hAnsi="Times New Roman" w:cs="Times New Roman"/>
        </w:rPr>
        <w:t xml:space="preserve"> the Scriptures the things </w:t>
      </w:r>
      <w:r w:rsidRPr="00A73D71">
        <w:rPr>
          <w:rFonts w:ascii="Times New Roman" w:hAnsi="Times New Roman" w:cs="Times New Roman"/>
          <w:u w:val="single"/>
        </w:rPr>
        <w:t>concerning Himself</w:t>
      </w:r>
      <w:r w:rsidRPr="00A73D71">
        <w:rPr>
          <w:rFonts w:ascii="Times New Roman" w:hAnsi="Times New Roman" w:cs="Times New Roman"/>
        </w:rPr>
        <w:t xml:space="preserve">. (Lk. 24:27) </w:t>
      </w:r>
    </w:p>
    <w:p w14:paraId="49C87079" w14:textId="77777777" w:rsidR="00DE7473" w:rsidRPr="00A73D71" w:rsidRDefault="00DE7473" w:rsidP="005317D2">
      <w:pPr>
        <w:pStyle w:val="Lv2-J"/>
        <w:rPr>
          <w:rFonts w:ascii="Times New Roman" w:hAnsi="Times New Roman" w:cs="Times New Roman"/>
        </w:rPr>
      </w:pPr>
      <w:r w:rsidRPr="00A73D71">
        <w:rPr>
          <w:rFonts w:ascii="Times New Roman" w:hAnsi="Times New Roman" w:cs="Times New Roman"/>
        </w:rPr>
        <w:t xml:space="preserve">God’s Word lasts forever, and earthly marriage does not continue in the resurrection (Mt. 22:30). The redeemed will forever read all of God’s Word. Thus, I do not believe that the themes related to natural marriage can exhaust the eternal message and scope of this part of the Scriptures.  </w:t>
      </w:r>
    </w:p>
    <w:p w14:paraId="298FAAC0" w14:textId="77777777" w:rsidR="0052111D" w:rsidRPr="00A73D71" w:rsidRDefault="0052111D" w:rsidP="005317D2">
      <w:pPr>
        <w:pStyle w:val="Lv2-J"/>
        <w:rPr>
          <w:rFonts w:ascii="Times New Roman" w:hAnsi="Times New Roman" w:cs="Times New Roman"/>
        </w:rPr>
      </w:pPr>
      <w:r w:rsidRPr="00A73D71">
        <w:rPr>
          <w:rFonts w:ascii="Times New Roman" w:hAnsi="Times New Roman" w:cs="Times New Roman"/>
        </w:rPr>
        <w:lastRenderedPageBreak/>
        <w:t>Paul described believers as betrothed</w:t>
      </w:r>
      <w:r w:rsidR="003E7EC6" w:rsidRPr="00A73D71">
        <w:rPr>
          <w:rFonts w:ascii="Times New Roman" w:hAnsi="Times New Roman" w:cs="Times New Roman"/>
        </w:rPr>
        <w:t>,</w:t>
      </w:r>
      <w:r w:rsidRPr="00A73D71">
        <w:rPr>
          <w:rFonts w:ascii="Times New Roman" w:hAnsi="Times New Roman" w:cs="Times New Roman"/>
        </w:rPr>
        <w:t xml:space="preserve"> or “engaged</w:t>
      </w:r>
      <w:r w:rsidR="003E7EC6" w:rsidRPr="00A73D71">
        <w:rPr>
          <w:rFonts w:ascii="Times New Roman" w:hAnsi="Times New Roman" w:cs="Times New Roman"/>
        </w:rPr>
        <w:t>,</w:t>
      </w:r>
      <w:r w:rsidRPr="00A73D71">
        <w:rPr>
          <w:rFonts w:ascii="Times New Roman" w:hAnsi="Times New Roman" w:cs="Times New Roman"/>
        </w:rPr>
        <w:t xml:space="preserve">” to Jesus in this age (2 Cor. 11:2). The “consummation” of the marriage is in the age to come when we see Him face to face. </w:t>
      </w:r>
    </w:p>
    <w:p w14:paraId="07964498" w14:textId="77777777" w:rsidR="00E675E3" w:rsidRPr="00A73D71" w:rsidRDefault="0052111D" w:rsidP="005317D2">
      <w:pPr>
        <w:pStyle w:val="Sc2-F"/>
        <w:jc w:val="left"/>
        <w:rPr>
          <w:rFonts w:ascii="Times New Roman" w:hAnsi="Times New Roman" w:cs="Times New Roman"/>
        </w:rPr>
      </w:pPr>
      <w:r w:rsidRPr="00A73D71">
        <w:rPr>
          <w:rFonts w:ascii="Times New Roman" w:hAnsi="Times New Roman" w:cs="Times New Roman"/>
          <w:vertAlign w:val="superscript"/>
        </w:rPr>
        <w:t>2</w:t>
      </w:r>
      <w:r w:rsidR="00E675E3" w:rsidRPr="00A73D71">
        <w:rPr>
          <w:rFonts w:ascii="Times New Roman" w:hAnsi="Times New Roman" w:cs="Times New Roman"/>
        </w:rPr>
        <w:t xml:space="preserve">For I </w:t>
      </w:r>
      <w:r w:rsidRPr="00A73D71">
        <w:rPr>
          <w:rFonts w:ascii="Times New Roman" w:hAnsi="Times New Roman" w:cs="Times New Roman"/>
        </w:rPr>
        <w:t xml:space="preserve">have </w:t>
      </w:r>
      <w:r w:rsidRPr="00A73D71">
        <w:rPr>
          <w:rFonts w:ascii="Times New Roman" w:hAnsi="Times New Roman" w:cs="Times New Roman"/>
          <w:u w:val="single"/>
        </w:rPr>
        <w:t>betrothed</w:t>
      </w:r>
      <w:r w:rsidRPr="00A73D71">
        <w:rPr>
          <w:rFonts w:ascii="Times New Roman" w:hAnsi="Times New Roman" w:cs="Times New Roman"/>
        </w:rPr>
        <w:t xml:space="preserve"> you to one husband that I may present you as a chaste virgin to Christ. </w:t>
      </w:r>
    </w:p>
    <w:p w14:paraId="2AD24194" w14:textId="77777777" w:rsidR="0052111D" w:rsidRPr="00A73D71" w:rsidRDefault="0052111D" w:rsidP="005317D2">
      <w:pPr>
        <w:pStyle w:val="Sc2-F"/>
        <w:jc w:val="left"/>
        <w:rPr>
          <w:rFonts w:ascii="Times New Roman" w:hAnsi="Times New Roman" w:cs="Times New Roman"/>
          <w:sz w:val="23"/>
          <w:szCs w:val="23"/>
        </w:rPr>
      </w:pPr>
      <w:r w:rsidRPr="00A73D71">
        <w:rPr>
          <w:rFonts w:ascii="Times New Roman" w:hAnsi="Times New Roman" w:cs="Times New Roman"/>
          <w:sz w:val="23"/>
          <w:szCs w:val="23"/>
        </w:rPr>
        <w:t>(2 Cor. 11:2)</w:t>
      </w:r>
    </w:p>
    <w:p w14:paraId="5F2A93BF" w14:textId="77777777" w:rsidR="0052111D" w:rsidRPr="00A73D71" w:rsidRDefault="0052111D" w:rsidP="005317D2">
      <w:pPr>
        <w:pStyle w:val="Lv2-J"/>
        <w:rPr>
          <w:rFonts w:ascii="Times New Roman" w:hAnsi="Times New Roman" w:cs="Times New Roman"/>
        </w:rPr>
      </w:pPr>
      <w:r w:rsidRPr="00A73D71">
        <w:rPr>
          <w:rFonts w:ascii="Times New Roman" w:hAnsi="Times New Roman" w:cs="Times New Roman"/>
        </w:rPr>
        <w:t>Jesus is return</w:t>
      </w:r>
      <w:r w:rsidR="00063C17" w:rsidRPr="00A73D71">
        <w:rPr>
          <w:rFonts w:ascii="Times New Roman" w:hAnsi="Times New Roman" w:cs="Times New Roman"/>
        </w:rPr>
        <w:t>ing</w:t>
      </w:r>
      <w:r w:rsidRPr="00A73D71">
        <w:rPr>
          <w:rFonts w:ascii="Times New Roman" w:hAnsi="Times New Roman" w:cs="Times New Roman"/>
        </w:rPr>
        <w:t xml:space="preserve"> for a Church established in her</w:t>
      </w:r>
      <w:r w:rsidR="003E7EC6" w:rsidRPr="00A73D71">
        <w:rPr>
          <w:rFonts w:ascii="Times New Roman" w:hAnsi="Times New Roman" w:cs="Times New Roman"/>
        </w:rPr>
        <w:t xml:space="preserve"> </w:t>
      </w:r>
      <w:r w:rsidR="00814CEF">
        <w:rPr>
          <w:rFonts w:ascii="Times New Roman" w:hAnsi="Times New Roman" w:cs="Times New Roman"/>
        </w:rPr>
        <w:t>Bridal identity</w:t>
      </w:r>
      <w:r w:rsidR="00814CEF" w:rsidRPr="00A73D71">
        <w:rPr>
          <w:rFonts w:ascii="Times New Roman" w:hAnsi="Times New Roman" w:cs="Times New Roman"/>
        </w:rPr>
        <w:t xml:space="preserve"> </w:t>
      </w:r>
      <w:r w:rsidRPr="00A73D71">
        <w:rPr>
          <w:rFonts w:ascii="Times New Roman" w:hAnsi="Times New Roman" w:cs="Times New Roman"/>
        </w:rPr>
        <w:t>before Him (Rev. 22:17).</w:t>
      </w:r>
    </w:p>
    <w:p w14:paraId="7F72DD13" w14:textId="77777777" w:rsidR="0052111D" w:rsidRPr="00A73D71" w:rsidRDefault="0052111D" w:rsidP="005317D2">
      <w:pPr>
        <w:pStyle w:val="Sc2-F"/>
        <w:jc w:val="left"/>
        <w:rPr>
          <w:rFonts w:ascii="Times New Roman" w:hAnsi="Times New Roman" w:cs="Times New Roman"/>
        </w:rPr>
      </w:pPr>
      <w:r w:rsidRPr="00A73D71">
        <w:rPr>
          <w:rFonts w:ascii="Times New Roman" w:hAnsi="Times New Roman" w:cs="Times New Roman"/>
          <w:vertAlign w:val="superscript"/>
        </w:rPr>
        <w:t>17</w:t>
      </w:r>
      <w:r w:rsidRPr="00A73D71">
        <w:rPr>
          <w:rFonts w:ascii="Times New Roman" w:hAnsi="Times New Roman" w:cs="Times New Roman"/>
        </w:rPr>
        <w:t xml:space="preserve">And the Spirit and the </w:t>
      </w:r>
      <w:r w:rsidRPr="00A73D71">
        <w:rPr>
          <w:rFonts w:ascii="Times New Roman" w:hAnsi="Times New Roman" w:cs="Times New Roman"/>
          <w:u w:val="single"/>
        </w:rPr>
        <w:t>bride</w:t>
      </w:r>
      <w:r w:rsidRPr="00A73D71">
        <w:rPr>
          <w:rFonts w:ascii="Times New Roman" w:hAnsi="Times New Roman" w:cs="Times New Roman"/>
        </w:rPr>
        <w:t xml:space="preserve"> say, “Come!”…</w:t>
      </w:r>
      <w:r w:rsidRPr="00A73D71">
        <w:rPr>
          <w:rFonts w:ascii="Times New Roman" w:hAnsi="Times New Roman" w:cs="Times New Roman"/>
          <w:vertAlign w:val="superscript"/>
        </w:rPr>
        <w:t>20</w:t>
      </w:r>
      <w:r w:rsidRPr="00A73D71">
        <w:rPr>
          <w:rFonts w:ascii="Times New Roman" w:hAnsi="Times New Roman" w:cs="Times New Roman"/>
        </w:rPr>
        <w:t>He who testifies to these things says, “Surely I am coming quickly.” Amen. Even so, come, Lord Jesus! (Rev</w:t>
      </w:r>
      <w:r w:rsidR="003E7EC6" w:rsidRPr="00A73D71">
        <w:rPr>
          <w:rFonts w:ascii="Times New Roman" w:hAnsi="Times New Roman" w:cs="Times New Roman"/>
        </w:rPr>
        <w:t>.</w:t>
      </w:r>
      <w:r w:rsidRPr="00A73D71">
        <w:rPr>
          <w:rFonts w:ascii="Times New Roman" w:hAnsi="Times New Roman" w:cs="Times New Roman"/>
        </w:rPr>
        <w:t xml:space="preserve"> 22:17-20)</w:t>
      </w:r>
    </w:p>
    <w:p w14:paraId="7498282C" w14:textId="77777777" w:rsidR="0052111D" w:rsidRPr="00A73D71" w:rsidRDefault="0052111D" w:rsidP="005317D2">
      <w:pPr>
        <w:pStyle w:val="Lv2-J"/>
        <w:rPr>
          <w:rFonts w:ascii="Times New Roman" w:hAnsi="Times New Roman" w:cs="Times New Roman"/>
        </w:rPr>
      </w:pPr>
      <w:r w:rsidRPr="00A73D71">
        <w:rPr>
          <w:rFonts w:ascii="Times New Roman" w:hAnsi="Times New Roman" w:cs="Times New Roman"/>
        </w:rPr>
        <w:t>The essence of the message of the Bride of Christ is the revelation of Jesus’ beauty, His emotions for us, His commitments to</w:t>
      </w:r>
      <w:r w:rsidR="003E7EC6" w:rsidRPr="00A73D71">
        <w:rPr>
          <w:rFonts w:ascii="Times New Roman" w:hAnsi="Times New Roman" w:cs="Times New Roman"/>
        </w:rPr>
        <w:t xml:space="preserve"> </w:t>
      </w:r>
      <w:r w:rsidR="00814CEF">
        <w:rPr>
          <w:rFonts w:ascii="Times New Roman" w:hAnsi="Times New Roman" w:cs="Times New Roman"/>
        </w:rPr>
        <w:t>share</w:t>
      </w:r>
      <w:r w:rsidR="003E7EC6" w:rsidRPr="00A73D71">
        <w:rPr>
          <w:rFonts w:ascii="Times New Roman" w:hAnsi="Times New Roman" w:cs="Times New Roman"/>
        </w:rPr>
        <w:t xml:space="preserve"> </w:t>
      </w:r>
      <w:r w:rsidRPr="00A73D71">
        <w:rPr>
          <w:rFonts w:ascii="Times New Roman" w:hAnsi="Times New Roman" w:cs="Times New Roman"/>
        </w:rPr>
        <w:t xml:space="preserve">His heart, throne, secrets, and beauty with us as our Bridegroom King, and our response of wholehearted love and obedience to Him. </w:t>
      </w:r>
    </w:p>
    <w:p w14:paraId="0C4A0D02" w14:textId="77777777" w:rsidR="0052111D" w:rsidRPr="00A73D71" w:rsidRDefault="0052111D" w:rsidP="005317D2">
      <w:pPr>
        <w:pStyle w:val="Lv2-J"/>
        <w:rPr>
          <w:rFonts w:ascii="Times New Roman" w:hAnsi="Times New Roman" w:cs="Times New Roman"/>
        </w:rPr>
      </w:pPr>
      <w:r w:rsidRPr="00A73D71">
        <w:rPr>
          <w:rFonts w:ascii="Times New Roman" w:hAnsi="Times New Roman" w:cs="Times New Roman"/>
        </w:rPr>
        <w:t xml:space="preserve">Some see the Bride of Christ as only consisting of those who walked in mature love in this age. </w:t>
      </w:r>
      <w:r w:rsidR="00C02A6A" w:rsidRPr="00A73D71">
        <w:rPr>
          <w:rFonts w:ascii="Times New Roman" w:hAnsi="Times New Roman" w:cs="Times New Roman"/>
        </w:rPr>
        <w:br/>
      </w:r>
      <w:r w:rsidR="00BD56C3" w:rsidRPr="00A73D71">
        <w:rPr>
          <w:rFonts w:ascii="Times New Roman" w:hAnsi="Times New Roman" w:cs="Times New Roman"/>
        </w:rPr>
        <w:t xml:space="preserve">In the resurrection, </w:t>
      </w:r>
      <w:r w:rsidRPr="00A73D71">
        <w:rPr>
          <w:rFonts w:ascii="Times New Roman" w:hAnsi="Times New Roman" w:cs="Times New Roman"/>
        </w:rPr>
        <w:t xml:space="preserve">I believe that the Bride includes the </w:t>
      </w:r>
      <w:r w:rsidRPr="00A73D71">
        <w:rPr>
          <w:rFonts w:ascii="Times New Roman" w:hAnsi="Times New Roman" w:cs="Times New Roman"/>
          <w:i/>
        </w:rPr>
        <w:t xml:space="preserve">entire Church </w:t>
      </w:r>
      <w:r w:rsidRPr="00A73D71">
        <w:rPr>
          <w:rFonts w:ascii="Times New Roman" w:hAnsi="Times New Roman" w:cs="Times New Roman"/>
        </w:rPr>
        <w:t>from all history</w:t>
      </w:r>
      <w:r w:rsidR="003E7EC6" w:rsidRPr="00A73D71">
        <w:rPr>
          <w:rFonts w:ascii="Times New Roman" w:hAnsi="Times New Roman" w:cs="Times New Roman"/>
        </w:rPr>
        <w:t xml:space="preserve">. </w:t>
      </w:r>
      <w:r w:rsidRPr="00A73D71">
        <w:rPr>
          <w:rFonts w:ascii="Times New Roman" w:hAnsi="Times New Roman" w:cs="Times New Roman"/>
        </w:rPr>
        <w:t xml:space="preserve">The Spirit will bring God’s work to completion in every believer (Phil. 1:6). </w:t>
      </w:r>
      <w:r w:rsidR="00BD56C3" w:rsidRPr="00A73D71">
        <w:rPr>
          <w:rFonts w:ascii="Times New Roman" w:hAnsi="Times New Roman" w:cs="Times New Roman"/>
        </w:rPr>
        <w:t xml:space="preserve">I see </w:t>
      </w:r>
      <w:r w:rsidRPr="00A73D71">
        <w:rPr>
          <w:rFonts w:ascii="Times New Roman" w:hAnsi="Times New Roman" w:cs="Times New Roman"/>
        </w:rPr>
        <w:t xml:space="preserve">the Bride of Christ </w:t>
      </w:r>
      <w:r w:rsidR="00BD56C3" w:rsidRPr="00A73D71">
        <w:rPr>
          <w:rFonts w:ascii="Times New Roman" w:hAnsi="Times New Roman" w:cs="Times New Roman"/>
        </w:rPr>
        <w:t xml:space="preserve">as including </w:t>
      </w:r>
      <w:r w:rsidRPr="00A73D71">
        <w:rPr>
          <w:rFonts w:ascii="Times New Roman" w:hAnsi="Times New Roman" w:cs="Times New Roman"/>
        </w:rPr>
        <w:t>all believers</w:t>
      </w:r>
      <w:r w:rsidR="003E7EC6" w:rsidRPr="00A73D71">
        <w:rPr>
          <w:rFonts w:ascii="Times New Roman" w:hAnsi="Times New Roman" w:cs="Times New Roman"/>
        </w:rPr>
        <w:t>,</w:t>
      </w:r>
      <w:r w:rsidRPr="00A73D71">
        <w:rPr>
          <w:rFonts w:ascii="Times New Roman" w:hAnsi="Times New Roman" w:cs="Times New Roman"/>
        </w:rPr>
        <w:t xml:space="preserve"> since they will all eventually be perfected in love</w:t>
      </w:r>
      <w:r w:rsidR="003156E6" w:rsidRPr="00A73D71">
        <w:rPr>
          <w:rFonts w:ascii="Times New Roman" w:hAnsi="Times New Roman" w:cs="Times New Roman"/>
        </w:rPr>
        <w:t>,</w:t>
      </w:r>
      <w:r w:rsidRPr="00A73D71">
        <w:rPr>
          <w:rFonts w:ascii="Times New Roman" w:hAnsi="Times New Roman" w:cs="Times New Roman"/>
        </w:rPr>
        <w:t xml:space="preserve"> in the resurrection. </w:t>
      </w:r>
    </w:p>
    <w:p w14:paraId="0FE1C44C" w14:textId="77777777" w:rsidR="002D03F0" w:rsidRPr="00A73D71" w:rsidRDefault="002D03F0" w:rsidP="005317D2">
      <w:pPr>
        <w:pStyle w:val="Lv1-H"/>
        <w:rPr>
          <w:rFonts w:ascii="Times New Roman" w:hAnsi="Times New Roman" w:cs="Times New Roman"/>
        </w:rPr>
      </w:pPr>
      <w:r w:rsidRPr="00A73D71">
        <w:rPr>
          <w:rFonts w:ascii="Times New Roman" w:hAnsi="Times New Roman" w:cs="Times New Roman"/>
        </w:rPr>
        <w:t xml:space="preserve">The </w:t>
      </w:r>
      <w:r w:rsidR="002F2741" w:rsidRPr="00A73D71">
        <w:rPr>
          <w:rFonts w:ascii="Times New Roman" w:hAnsi="Times New Roman" w:cs="Times New Roman"/>
        </w:rPr>
        <w:t xml:space="preserve">main </w:t>
      </w:r>
      <w:r w:rsidRPr="00A73D71">
        <w:rPr>
          <w:rFonts w:ascii="Times New Roman" w:hAnsi="Times New Roman" w:cs="Times New Roman"/>
        </w:rPr>
        <w:t xml:space="preserve">characters </w:t>
      </w:r>
      <w:r w:rsidR="002F2741" w:rsidRPr="00A73D71">
        <w:rPr>
          <w:rFonts w:ascii="Times New Roman" w:hAnsi="Times New Roman" w:cs="Times New Roman"/>
        </w:rPr>
        <w:t xml:space="preserve">in </w:t>
      </w:r>
      <w:r w:rsidRPr="00A73D71">
        <w:rPr>
          <w:rFonts w:ascii="Times New Roman" w:hAnsi="Times New Roman" w:cs="Times New Roman"/>
        </w:rPr>
        <w:t xml:space="preserve">the Song </w:t>
      </w:r>
    </w:p>
    <w:p w14:paraId="63343E6C" w14:textId="77777777" w:rsidR="002D03F0" w:rsidRPr="00970A57" w:rsidRDefault="002D03F0" w:rsidP="005317D2">
      <w:pPr>
        <w:pStyle w:val="Lv2-J"/>
        <w:rPr>
          <w:rFonts w:ascii="Times New Roman" w:hAnsi="Times New Roman" w:cs="Times New Roman"/>
        </w:rPr>
      </w:pPr>
      <w:r w:rsidRPr="00970A57">
        <w:rPr>
          <w:rFonts w:ascii="Times New Roman" w:hAnsi="Times New Roman" w:cs="Times New Roman"/>
          <w:b/>
          <w:i/>
        </w:rPr>
        <w:t>King Solomon</w:t>
      </w:r>
      <w:r w:rsidR="008A60E0" w:rsidRPr="00970A57">
        <w:rPr>
          <w:rFonts w:ascii="Times New Roman" w:hAnsi="Times New Roman" w:cs="Times New Roman"/>
        </w:rPr>
        <w:t>: I</w:t>
      </w:r>
      <w:r w:rsidRPr="00970A57">
        <w:rPr>
          <w:rFonts w:ascii="Times New Roman" w:hAnsi="Times New Roman" w:cs="Times New Roman"/>
        </w:rPr>
        <w:t>n the spiritual interpretation</w:t>
      </w:r>
      <w:r w:rsidR="008A60E0" w:rsidRPr="00970A57">
        <w:rPr>
          <w:rFonts w:ascii="Times New Roman" w:hAnsi="Times New Roman" w:cs="Times New Roman"/>
        </w:rPr>
        <w:t>,</w:t>
      </w:r>
      <w:r w:rsidRPr="00970A57">
        <w:rPr>
          <w:rFonts w:ascii="Times New Roman" w:hAnsi="Times New Roman" w:cs="Times New Roman"/>
        </w:rPr>
        <w:t xml:space="preserve"> King Solomon is a picture of the triumphant Christ as the</w:t>
      </w:r>
      <w:r w:rsidR="008A60E0" w:rsidRPr="00970A57">
        <w:rPr>
          <w:rFonts w:ascii="Times New Roman" w:hAnsi="Times New Roman" w:cs="Times New Roman"/>
        </w:rPr>
        <w:t xml:space="preserve"> </w:t>
      </w:r>
      <w:r w:rsidR="00814CEF" w:rsidRPr="00970A57">
        <w:rPr>
          <w:rFonts w:ascii="Times New Roman" w:hAnsi="Times New Roman" w:cs="Times New Roman"/>
        </w:rPr>
        <w:t>Bridegroom King</w:t>
      </w:r>
      <w:r w:rsidR="008A60E0" w:rsidRPr="00970A57">
        <w:rPr>
          <w:rFonts w:ascii="Times New Roman" w:hAnsi="Times New Roman" w:cs="Times New Roman"/>
        </w:rPr>
        <w:t xml:space="preserve"> </w:t>
      </w:r>
      <w:r w:rsidR="00C02A6A" w:rsidRPr="00970A57">
        <w:rPr>
          <w:rFonts w:ascii="Times New Roman" w:hAnsi="Times New Roman" w:cs="Times New Roman"/>
        </w:rPr>
        <w:t>w</w:t>
      </w:r>
      <w:r w:rsidRPr="00970A57">
        <w:rPr>
          <w:rFonts w:ascii="Times New Roman" w:hAnsi="Times New Roman" w:cs="Times New Roman"/>
        </w:rPr>
        <w:t>ho possesses all power</w:t>
      </w:r>
      <w:r w:rsidR="008A60E0" w:rsidRPr="00970A57">
        <w:rPr>
          <w:rFonts w:ascii="Times New Roman" w:hAnsi="Times New Roman" w:cs="Times New Roman"/>
        </w:rPr>
        <w:t>,</w:t>
      </w:r>
      <w:r w:rsidRPr="00970A57">
        <w:rPr>
          <w:rFonts w:ascii="Times New Roman" w:hAnsi="Times New Roman" w:cs="Times New Roman"/>
        </w:rPr>
        <w:t xml:space="preserve"> yet is filled with affection for His people. </w:t>
      </w:r>
    </w:p>
    <w:p w14:paraId="664B9285" w14:textId="77777777" w:rsidR="002D03F0" w:rsidRPr="00970A57" w:rsidRDefault="002D03F0" w:rsidP="00814CEF">
      <w:pPr>
        <w:pStyle w:val="Lv2-J"/>
        <w:ind w:right="-90"/>
        <w:rPr>
          <w:rFonts w:ascii="Times New Roman" w:hAnsi="Times New Roman" w:cs="Times New Roman"/>
        </w:rPr>
      </w:pPr>
      <w:r w:rsidRPr="00970A57">
        <w:rPr>
          <w:rFonts w:ascii="Times New Roman" w:hAnsi="Times New Roman" w:cs="Times New Roman"/>
          <w:b/>
          <w:i/>
        </w:rPr>
        <w:t>Shulamite maiden</w:t>
      </w:r>
      <w:r w:rsidRPr="00970A57">
        <w:rPr>
          <w:rFonts w:ascii="Times New Roman" w:hAnsi="Times New Roman" w:cs="Times New Roman"/>
        </w:rPr>
        <w:t>:</w:t>
      </w:r>
      <w:r w:rsidR="008A60E0" w:rsidRPr="00970A57">
        <w:rPr>
          <w:rFonts w:ascii="Times New Roman" w:hAnsi="Times New Roman" w:cs="Times New Roman"/>
        </w:rPr>
        <w:t xml:space="preserve"> I</w:t>
      </w:r>
      <w:r w:rsidRPr="00970A57">
        <w:rPr>
          <w:rFonts w:ascii="Times New Roman" w:hAnsi="Times New Roman" w:cs="Times New Roman"/>
        </w:rPr>
        <w:t>n the spiritual interpretation</w:t>
      </w:r>
      <w:r w:rsidR="008A60E0" w:rsidRPr="00970A57">
        <w:rPr>
          <w:rFonts w:ascii="Times New Roman" w:hAnsi="Times New Roman" w:cs="Times New Roman"/>
        </w:rPr>
        <w:t>,</w:t>
      </w:r>
      <w:r w:rsidRPr="00970A57">
        <w:rPr>
          <w:rFonts w:ascii="Times New Roman" w:hAnsi="Times New Roman" w:cs="Times New Roman"/>
        </w:rPr>
        <w:t xml:space="preserve"> the Shulamite is a picture of</w:t>
      </w:r>
      <w:r w:rsidR="00C02A6A" w:rsidRPr="00970A57">
        <w:rPr>
          <w:rFonts w:ascii="Times New Roman" w:hAnsi="Times New Roman" w:cs="Times New Roman"/>
        </w:rPr>
        <w:t xml:space="preserve"> the</w:t>
      </w:r>
      <w:r w:rsidR="008A60E0" w:rsidRPr="00970A57">
        <w:rPr>
          <w:rFonts w:ascii="Times New Roman" w:hAnsi="Times New Roman" w:cs="Times New Roman"/>
        </w:rPr>
        <w:t xml:space="preserve"> </w:t>
      </w:r>
      <w:r w:rsidR="00814CEF" w:rsidRPr="00970A57">
        <w:rPr>
          <w:rFonts w:ascii="Times New Roman" w:hAnsi="Times New Roman" w:cs="Times New Roman"/>
        </w:rPr>
        <w:t>Bride of Christ.</w:t>
      </w:r>
      <w:r w:rsidRPr="00970A57">
        <w:rPr>
          <w:rFonts w:ascii="Times New Roman" w:hAnsi="Times New Roman" w:cs="Times New Roman"/>
        </w:rPr>
        <w:t xml:space="preserve"> She is introduced as a maiden who grows up to become the Bride who enjoys mature partnership with Jesus. She is mentioned once by her name (6:13)</w:t>
      </w:r>
      <w:r w:rsidR="008A60E0" w:rsidRPr="00970A57">
        <w:rPr>
          <w:rFonts w:ascii="Times New Roman" w:hAnsi="Times New Roman" w:cs="Times New Roman"/>
        </w:rPr>
        <w:t>, which</w:t>
      </w:r>
      <w:r w:rsidRPr="00970A57">
        <w:rPr>
          <w:rFonts w:ascii="Times New Roman" w:hAnsi="Times New Roman" w:cs="Times New Roman"/>
        </w:rPr>
        <w:t xml:space="preserve"> is derived from the city of Shun</w:t>
      </w:r>
      <w:r w:rsidR="00197F54" w:rsidRPr="00970A57">
        <w:rPr>
          <w:rFonts w:ascii="Times New Roman" w:hAnsi="Times New Roman" w:cs="Times New Roman"/>
        </w:rPr>
        <w:t>e</w:t>
      </w:r>
      <w:r w:rsidRPr="00970A57">
        <w:rPr>
          <w:rFonts w:ascii="Times New Roman" w:hAnsi="Times New Roman" w:cs="Times New Roman"/>
        </w:rPr>
        <w:t>m.</w:t>
      </w:r>
    </w:p>
    <w:p w14:paraId="7C40D79F" w14:textId="77777777" w:rsidR="002D03F0" w:rsidRPr="00970A57" w:rsidRDefault="002D03F0" w:rsidP="005317D2">
      <w:pPr>
        <w:pStyle w:val="Lv2-J"/>
        <w:rPr>
          <w:rFonts w:ascii="Times New Roman" w:hAnsi="Times New Roman" w:cs="Times New Roman"/>
        </w:rPr>
      </w:pPr>
      <w:r w:rsidRPr="00970A57">
        <w:rPr>
          <w:rFonts w:ascii="Times New Roman" w:hAnsi="Times New Roman" w:cs="Times New Roman"/>
          <w:b/>
          <w:i/>
        </w:rPr>
        <w:t>Daughters of Jerusalem</w:t>
      </w:r>
      <w:r w:rsidRPr="00970A57">
        <w:rPr>
          <w:rFonts w:ascii="Times New Roman" w:hAnsi="Times New Roman" w:cs="Times New Roman"/>
        </w:rPr>
        <w:t>:</w:t>
      </w:r>
      <w:r w:rsidR="008A60E0" w:rsidRPr="00970A57">
        <w:rPr>
          <w:rFonts w:ascii="Times New Roman" w:hAnsi="Times New Roman" w:cs="Times New Roman"/>
        </w:rPr>
        <w:t xml:space="preserve"> I</w:t>
      </w:r>
      <w:r w:rsidRPr="00970A57">
        <w:rPr>
          <w:rFonts w:ascii="Times New Roman" w:hAnsi="Times New Roman" w:cs="Times New Roman"/>
        </w:rPr>
        <w:t>n the spiritual interpretation</w:t>
      </w:r>
      <w:r w:rsidR="008A60E0" w:rsidRPr="00970A57">
        <w:rPr>
          <w:rFonts w:ascii="Times New Roman" w:hAnsi="Times New Roman" w:cs="Times New Roman"/>
        </w:rPr>
        <w:t>,</w:t>
      </w:r>
      <w:r w:rsidRPr="00970A57">
        <w:rPr>
          <w:rFonts w:ascii="Times New Roman" w:hAnsi="Times New Roman" w:cs="Times New Roman"/>
        </w:rPr>
        <w:t xml:space="preserve"> they speak of sincere yet</w:t>
      </w:r>
      <w:r w:rsidR="008A60E0" w:rsidRPr="00970A57">
        <w:rPr>
          <w:rFonts w:ascii="Times New Roman" w:hAnsi="Times New Roman" w:cs="Times New Roman"/>
        </w:rPr>
        <w:t xml:space="preserve"> </w:t>
      </w:r>
      <w:r w:rsidR="00814CEF" w:rsidRPr="00970A57">
        <w:rPr>
          <w:rFonts w:ascii="Times New Roman" w:hAnsi="Times New Roman" w:cs="Times New Roman"/>
        </w:rPr>
        <w:t>spiritually immature</w:t>
      </w:r>
      <w:r w:rsidR="00C02A6A" w:rsidRPr="00970A57">
        <w:rPr>
          <w:rFonts w:ascii="Times New Roman" w:hAnsi="Times New Roman" w:cs="Times New Roman"/>
        </w:rPr>
        <w:t xml:space="preserve"> </w:t>
      </w:r>
      <w:r w:rsidRPr="00970A57">
        <w:rPr>
          <w:rFonts w:ascii="Times New Roman" w:hAnsi="Times New Roman" w:cs="Times New Roman"/>
        </w:rPr>
        <w:t xml:space="preserve">believers. They look to the Shulamite for answers on how to grow close to the King. They are not an actual group that we can identify in history. They </w:t>
      </w:r>
      <w:r w:rsidR="008A60E0" w:rsidRPr="00970A57">
        <w:rPr>
          <w:rFonts w:ascii="Times New Roman" w:hAnsi="Times New Roman" w:cs="Times New Roman"/>
        </w:rPr>
        <w:t>typify</w:t>
      </w:r>
      <w:r w:rsidRPr="00970A57">
        <w:rPr>
          <w:rFonts w:ascii="Times New Roman" w:hAnsi="Times New Roman" w:cs="Times New Roman"/>
        </w:rPr>
        <w:t xml:space="preserve"> immature believers. </w:t>
      </w:r>
    </w:p>
    <w:p w14:paraId="5E9CF0C3" w14:textId="77777777" w:rsidR="002D03F0" w:rsidRPr="00A73D71" w:rsidRDefault="00A50E27" w:rsidP="005317D2">
      <w:pPr>
        <w:pStyle w:val="Lv2-J"/>
        <w:rPr>
          <w:rFonts w:ascii="Times New Roman" w:hAnsi="Times New Roman" w:cs="Times New Roman"/>
          <w:snapToGrid w:val="0"/>
        </w:rPr>
      </w:pPr>
      <w:r w:rsidRPr="00970A57">
        <w:rPr>
          <w:rFonts w:ascii="Times New Roman" w:hAnsi="Times New Roman" w:cs="Times New Roman"/>
          <w:b/>
          <w:i/>
        </w:rPr>
        <w:t>The watchme</w:t>
      </w:r>
      <w:r w:rsidR="002D03F0" w:rsidRPr="00970A57">
        <w:rPr>
          <w:rFonts w:ascii="Times New Roman" w:hAnsi="Times New Roman" w:cs="Times New Roman"/>
          <w:b/>
          <w:i/>
        </w:rPr>
        <w:t>n</w:t>
      </w:r>
      <w:r w:rsidR="002D03F0" w:rsidRPr="00970A57">
        <w:rPr>
          <w:rFonts w:ascii="Times New Roman" w:hAnsi="Times New Roman" w:cs="Times New Roman"/>
        </w:rPr>
        <w:t>:</w:t>
      </w:r>
      <w:r w:rsidRPr="00970A57">
        <w:rPr>
          <w:rFonts w:ascii="Times New Roman" w:hAnsi="Times New Roman" w:cs="Times New Roman"/>
        </w:rPr>
        <w:t xml:space="preserve"> I</w:t>
      </w:r>
      <w:r w:rsidR="002D03F0" w:rsidRPr="00970A57">
        <w:rPr>
          <w:rFonts w:ascii="Times New Roman" w:hAnsi="Times New Roman" w:cs="Times New Roman"/>
        </w:rPr>
        <w:t>n the spiritual interpretation they represent</w:t>
      </w:r>
      <w:r w:rsidR="0028407C" w:rsidRPr="00970A57">
        <w:rPr>
          <w:rFonts w:ascii="Times New Roman" w:hAnsi="Times New Roman" w:cs="Times New Roman"/>
        </w:rPr>
        <w:t xml:space="preserve"> </w:t>
      </w:r>
      <w:r w:rsidR="00814CEF" w:rsidRPr="00970A57">
        <w:rPr>
          <w:rFonts w:ascii="Times New Roman" w:hAnsi="Times New Roman" w:cs="Times New Roman"/>
        </w:rPr>
        <w:t>spiritual leadership</w:t>
      </w:r>
      <w:r w:rsidR="002D03F0" w:rsidRPr="00970A57">
        <w:rPr>
          <w:rFonts w:ascii="Times New Roman" w:hAnsi="Times New Roman" w:cs="Times New Roman"/>
        </w:rPr>
        <w:t xml:space="preserve">. </w:t>
      </w:r>
      <w:r w:rsidR="002D03F0" w:rsidRPr="00970A57">
        <w:rPr>
          <w:rFonts w:ascii="Times New Roman" w:hAnsi="Times New Roman" w:cs="Times New Roman"/>
          <w:snapToGrid w:val="0"/>
        </w:rPr>
        <w:t>The watchmen were the keepers of t</w:t>
      </w:r>
      <w:r w:rsidR="002D03F0" w:rsidRPr="00A73D71">
        <w:rPr>
          <w:rFonts w:ascii="Times New Roman" w:hAnsi="Times New Roman" w:cs="Times New Roman"/>
          <w:snapToGrid w:val="0"/>
        </w:rPr>
        <w:t>he walls</w:t>
      </w:r>
      <w:r w:rsidR="0028407C" w:rsidRPr="00A73D71">
        <w:rPr>
          <w:rFonts w:ascii="Times New Roman" w:hAnsi="Times New Roman" w:cs="Times New Roman"/>
          <w:snapToGrid w:val="0"/>
        </w:rPr>
        <w:t>,</w:t>
      </w:r>
      <w:r w:rsidR="002D03F0" w:rsidRPr="00A73D71">
        <w:rPr>
          <w:rFonts w:ascii="Times New Roman" w:hAnsi="Times New Roman" w:cs="Times New Roman"/>
          <w:snapToGrid w:val="0"/>
        </w:rPr>
        <w:t xml:space="preserve"> who guard</w:t>
      </w:r>
      <w:r w:rsidR="0028407C" w:rsidRPr="00A73D71">
        <w:rPr>
          <w:rFonts w:ascii="Times New Roman" w:hAnsi="Times New Roman" w:cs="Times New Roman"/>
          <w:snapToGrid w:val="0"/>
        </w:rPr>
        <w:t>ed</w:t>
      </w:r>
      <w:r w:rsidR="002D03F0" w:rsidRPr="00A73D71">
        <w:rPr>
          <w:rFonts w:ascii="Times New Roman" w:hAnsi="Times New Roman" w:cs="Times New Roman"/>
          <w:snapToGrid w:val="0"/>
        </w:rPr>
        <w:t xml:space="preserve"> the walls of the city to protect the people. Initially, the Bride seeks their help (3:3), but eventually they strike and wound her (5:7). </w:t>
      </w:r>
    </w:p>
    <w:p w14:paraId="45CD4860" w14:textId="77777777" w:rsidR="002F2741" w:rsidRPr="00A73D71" w:rsidRDefault="002D2CDB" w:rsidP="005317D2">
      <w:pPr>
        <w:pStyle w:val="Lv2-J"/>
        <w:rPr>
          <w:rFonts w:ascii="Times New Roman" w:hAnsi="Times New Roman" w:cs="Times New Roman"/>
        </w:rPr>
      </w:pPr>
      <w:r w:rsidRPr="00A73D71">
        <w:rPr>
          <w:rFonts w:ascii="Times New Roman" w:hAnsi="Times New Roman" w:cs="Times New Roman"/>
        </w:rPr>
        <w:t xml:space="preserve">The Song of Solomon </w:t>
      </w:r>
      <w:r w:rsidR="00572196" w:rsidRPr="00A73D71">
        <w:rPr>
          <w:rFonts w:ascii="Times New Roman" w:hAnsi="Times New Roman" w:cs="Times New Roman"/>
        </w:rPr>
        <w:t>has</w:t>
      </w:r>
      <w:r w:rsidRPr="00A73D71">
        <w:rPr>
          <w:rFonts w:ascii="Times New Roman" w:hAnsi="Times New Roman" w:cs="Times New Roman"/>
        </w:rPr>
        <w:t xml:space="preserve"> t</w:t>
      </w:r>
      <w:r w:rsidR="002F2741" w:rsidRPr="00A73D71">
        <w:rPr>
          <w:rFonts w:ascii="Times New Roman" w:hAnsi="Times New Roman" w:cs="Times New Roman"/>
        </w:rPr>
        <w:t>wo primary sections</w:t>
      </w:r>
      <w:r w:rsidR="00572196" w:rsidRPr="00A73D71">
        <w:rPr>
          <w:rFonts w:ascii="Times New Roman" w:hAnsi="Times New Roman" w:cs="Times New Roman"/>
        </w:rPr>
        <w:t xml:space="preserve">: chapters </w:t>
      </w:r>
      <w:r w:rsidR="002F2741" w:rsidRPr="00A73D71">
        <w:rPr>
          <w:rFonts w:ascii="Times New Roman" w:hAnsi="Times New Roman" w:cs="Times New Roman"/>
        </w:rPr>
        <w:t xml:space="preserve">1-4 and 5-8. </w:t>
      </w:r>
    </w:p>
    <w:p w14:paraId="6F5E550D" w14:textId="77777777" w:rsidR="002F2741" w:rsidRPr="00A73D71" w:rsidRDefault="002F2741" w:rsidP="005317D2">
      <w:pPr>
        <w:pStyle w:val="Lv3-K"/>
        <w:rPr>
          <w:rFonts w:ascii="Times New Roman" w:hAnsi="Times New Roman" w:cs="Times New Roman"/>
        </w:rPr>
      </w:pPr>
      <w:r w:rsidRPr="00A73D71">
        <w:rPr>
          <w:rFonts w:ascii="Times New Roman" w:hAnsi="Times New Roman" w:cs="Times New Roman"/>
        </w:rPr>
        <w:t xml:space="preserve">The first four chapters of the Song focus on the </w:t>
      </w:r>
      <w:r w:rsidRPr="00A73D71">
        <w:rPr>
          <w:rFonts w:ascii="Times New Roman" w:hAnsi="Times New Roman" w:cs="Times New Roman"/>
          <w:b/>
          <w:i/>
        </w:rPr>
        <w:t>Bride’s</w:t>
      </w:r>
      <w:r w:rsidR="00572196" w:rsidRPr="00A73D71">
        <w:rPr>
          <w:rFonts w:ascii="Times New Roman" w:hAnsi="Times New Roman" w:cs="Times New Roman"/>
          <w:b/>
          <w:i/>
        </w:rPr>
        <w:t xml:space="preserve"> </w:t>
      </w:r>
      <w:r w:rsidR="00814CEF">
        <w:rPr>
          <w:rFonts w:ascii="Times New Roman" w:hAnsi="Times New Roman" w:cs="Times New Roman"/>
          <w:b/>
          <w:i/>
        </w:rPr>
        <w:t>Inheritance</w:t>
      </w:r>
      <w:r w:rsidR="00572196" w:rsidRPr="00A73D71">
        <w:rPr>
          <w:rFonts w:ascii="Times New Roman" w:hAnsi="Times New Roman" w:cs="Times New Roman"/>
          <w:b/>
          <w:i/>
        </w:rPr>
        <w:t xml:space="preserve"> </w:t>
      </w:r>
      <w:r w:rsidRPr="00A73D71">
        <w:rPr>
          <w:rFonts w:ascii="Times New Roman" w:hAnsi="Times New Roman" w:cs="Times New Roman"/>
          <w:b/>
          <w:i/>
        </w:rPr>
        <w:t>in Christ</w:t>
      </w:r>
      <w:r w:rsidRPr="00A73D71">
        <w:rPr>
          <w:rFonts w:ascii="Times New Roman" w:hAnsi="Times New Roman" w:cs="Times New Roman"/>
        </w:rPr>
        <w:t xml:space="preserve">. These chapters emphasize how God views and desires her and what we seek in Him. </w:t>
      </w:r>
    </w:p>
    <w:p w14:paraId="10F1CD2F" w14:textId="77777777" w:rsidR="002F2741" w:rsidRPr="00A73D71" w:rsidRDefault="002F2741" w:rsidP="005317D2">
      <w:pPr>
        <w:pStyle w:val="Lv3-K"/>
        <w:rPr>
          <w:rFonts w:ascii="Times New Roman" w:hAnsi="Times New Roman" w:cs="Times New Roman"/>
        </w:rPr>
      </w:pPr>
      <w:r w:rsidRPr="00A73D71">
        <w:rPr>
          <w:rFonts w:ascii="Times New Roman" w:hAnsi="Times New Roman" w:cs="Times New Roman"/>
        </w:rPr>
        <w:t xml:space="preserve">The last four chapters of the Song focus on </w:t>
      </w:r>
      <w:r w:rsidRPr="00A73D71">
        <w:rPr>
          <w:rFonts w:ascii="Times New Roman" w:hAnsi="Times New Roman" w:cs="Times New Roman"/>
          <w:b/>
          <w:i/>
        </w:rPr>
        <w:t>Jesus’</w:t>
      </w:r>
      <w:r w:rsidR="00A81847" w:rsidRPr="00A73D71">
        <w:rPr>
          <w:rFonts w:ascii="Times New Roman" w:hAnsi="Times New Roman" w:cs="Times New Roman"/>
          <w:b/>
          <w:i/>
        </w:rPr>
        <w:t xml:space="preserve"> </w:t>
      </w:r>
      <w:r w:rsidR="00814CEF">
        <w:rPr>
          <w:rFonts w:ascii="Times New Roman" w:hAnsi="Times New Roman" w:cs="Times New Roman"/>
          <w:b/>
          <w:i/>
        </w:rPr>
        <w:t>Inheritance</w:t>
      </w:r>
      <w:r w:rsidR="00A81847" w:rsidRPr="00A73D71">
        <w:rPr>
          <w:rFonts w:ascii="Times New Roman" w:hAnsi="Times New Roman" w:cs="Times New Roman"/>
          <w:b/>
          <w:i/>
        </w:rPr>
        <w:t xml:space="preserve"> </w:t>
      </w:r>
      <w:r w:rsidRPr="00A73D71">
        <w:rPr>
          <w:rFonts w:ascii="Times New Roman" w:hAnsi="Times New Roman" w:cs="Times New Roman"/>
          <w:b/>
          <w:i/>
        </w:rPr>
        <w:t>in the Bride</w:t>
      </w:r>
      <w:r w:rsidRPr="00A73D71">
        <w:rPr>
          <w:rFonts w:ascii="Times New Roman" w:hAnsi="Times New Roman" w:cs="Times New Roman"/>
        </w:rPr>
        <w:t xml:space="preserve">. These chapters emphasize what He seeks from His people. He wants us to love Him with all our heart. The focus of the book makes a dramatic shift in the middle (4:16-5:1). </w:t>
      </w:r>
    </w:p>
    <w:p w14:paraId="2759487C" w14:textId="77777777" w:rsidR="0046374E" w:rsidRPr="00A73D71" w:rsidRDefault="0046374E" w:rsidP="005317D2">
      <w:pPr>
        <w:pStyle w:val="Lv3-K"/>
        <w:numPr>
          <w:ilvl w:val="0"/>
          <w:numId w:val="0"/>
        </w:numPr>
        <w:ind w:left="2160"/>
        <w:rPr>
          <w:rFonts w:ascii="Times New Roman" w:hAnsi="Times New Roman" w:cs="Times New Roman"/>
        </w:rPr>
      </w:pPr>
    </w:p>
    <w:p w14:paraId="273E90AB" w14:textId="77777777" w:rsidR="002D03F0" w:rsidRPr="00A73D71" w:rsidRDefault="002D03F0" w:rsidP="005317D2">
      <w:pPr>
        <w:pStyle w:val="Lv1-H"/>
        <w:rPr>
          <w:rFonts w:ascii="Times New Roman" w:hAnsi="Times New Roman" w:cs="Times New Roman"/>
        </w:rPr>
      </w:pPr>
      <w:r w:rsidRPr="00A73D71">
        <w:rPr>
          <w:rFonts w:ascii="Times New Roman" w:hAnsi="Times New Roman" w:cs="Times New Roman"/>
        </w:rPr>
        <w:lastRenderedPageBreak/>
        <w:t xml:space="preserve">Turning the Song into Prayer Dialogue with Jesus </w:t>
      </w:r>
    </w:p>
    <w:p w14:paraId="2640BEDF" w14:textId="77777777" w:rsidR="001701EB" w:rsidRPr="00A73D71" w:rsidRDefault="001701EB" w:rsidP="005317D2">
      <w:pPr>
        <w:pStyle w:val="Lv2-J"/>
        <w:rPr>
          <w:rFonts w:ascii="Times New Roman" w:hAnsi="Times New Roman" w:cs="Times New Roman"/>
        </w:rPr>
      </w:pPr>
      <w:r w:rsidRPr="00A73D71">
        <w:rPr>
          <w:rFonts w:ascii="Times New Roman" w:hAnsi="Times New Roman" w:cs="Times New Roman"/>
        </w:rPr>
        <w:t>To receive the full benefits of the Song, w</w:t>
      </w:r>
      <w:r w:rsidR="005F18FF" w:rsidRPr="00A73D71">
        <w:rPr>
          <w:rFonts w:ascii="Times New Roman" w:hAnsi="Times New Roman" w:cs="Times New Roman"/>
        </w:rPr>
        <w:t>e must turn it into an on</w:t>
      </w:r>
      <w:r w:rsidRPr="00A73D71">
        <w:rPr>
          <w:rFonts w:ascii="Times New Roman" w:hAnsi="Times New Roman" w:cs="Times New Roman"/>
        </w:rPr>
        <w:t xml:space="preserve">going dialogue with Jesus. </w:t>
      </w:r>
      <w:r w:rsidR="00492190" w:rsidRPr="00A73D71">
        <w:rPr>
          <w:rFonts w:ascii="Times New Roman" w:hAnsi="Times New Roman" w:cs="Times New Roman"/>
        </w:rPr>
        <w:t>Learning the truths of the Song is only our starting point; the truths transform us as they become</w:t>
      </w:r>
      <w:r w:rsidRPr="00A73D71">
        <w:rPr>
          <w:rFonts w:ascii="Times New Roman" w:hAnsi="Times New Roman" w:cs="Times New Roman"/>
        </w:rPr>
        <w:t xml:space="preserve"> part of our prayer life and conversation with God.</w:t>
      </w:r>
      <w:r w:rsidR="0046374E" w:rsidRPr="00A73D71">
        <w:rPr>
          <w:rFonts w:ascii="Times New Roman" w:hAnsi="Times New Roman" w:cs="Times New Roman"/>
        </w:rPr>
        <w:t xml:space="preserve"> </w:t>
      </w:r>
      <w:r w:rsidRPr="00A73D71">
        <w:rPr>
          <w:rFonts w:ascii="Times New Roman" w:hAnsi="Times New Roman" w:cs="Times New Roman"/>
        </w:rPr>
        <w:t xml:space="preserve">No one goes to a famous restaurant </w:t>
      </w:r>
      <w:r w:rsidR="00492190" w:rsidRPr="00A73D71">
        <w:rPr>
          <w:rFonts w:ascii="Times New Roman" w:hAnsi="Times New Roman" w:cs="Times New Roman"/>
        </w:rPr>
        <w:t>to study its menu; t</w:t>
      </w:r>
      <w:r w:rsidRPr="00A73D71">
        <w:rPr>
          <w:rFonts w:ascii="Times New Roman" w:hAnsi="Times New Roman" w:cs="Times New Roman"/>
        </w:rPr>
        <w:t xml:space="preserve">he menu is there to help them obtain a good meal. </w:t>
      </w:r>
      <w:r w:rsidR="00492190" w:rsidRPr="00A73D71">
        <w:rPr>
          <w:rFonts w:ascii="Times New Roman" w:hAnsi="Times New Roman" w:cs="Times New Roman"/>
        </w:rPr>
        <w:t>Likewise, we are missing out</w:t>
      </w:r>
      <w:r w:rsidRPr="00A73D71">
        <w:rPr>
          <w:rFonts w:ascii="Times New Roman" w:hAnsi="Times New Roman" w:cs="Times New Roman"/>
        </w:rPr>
        <w:t xml:space="preserve"> </w:t>
      </w:r>
      <w:r w:rsidR="00492190" w:rsidRPr="00A73D71">
        <w:rPr>
          <w:rFonts w:ascii="Times New Roman" w:hAnsi="Times New Roman" w:cs="Times New Roman"/>
        </w:rPr>
        <w:t>if we are just “</w:t>
      </w:r>
      <w:r w:rsidRPr="00A73D71">
        <w:rPr>
          <w:rFonts w:ascii="Times New Roman" w:hAnsi="Times New Roman" w:cs="Times New Roman"/>
        </w:rPr>
        <w:t>connoisseur</w:t>
      </w:r>
      <w:r w:rsidR="00492190" w:rsidRPr="00A73D71">
        <w:rPr>
          <w:rFonts w:ascii="Times New Roman" w:hAnsi="Times New Roman" w:cs="Times New Roman"/>
        </w:rPr>
        <w:t>s”</w:t>
      </w:r>
      <w:r w:rsidRPr="00A73D71">
        <w:rPr>
          <w:rFonts w:ascii="Times New Roman" w:hAnsi="Times New Roman" w:cs="Times New Roman"/>
        </w:rPr>
        <w:t xml:space="preserve"> of the Song of Solomon; it must get into our conversation with God.  </w:t>
      </w:r>
    </w:p>
    <w:p w14:paraId="1CE7472F" w14:textId="77777777" w:rsidR="001701EB" w:rsidRPr="00A73D71" w:rsidRDefault="001701EB" w:rsidP="005317D2">
      <w:pPr>
        <w:pStyle w:val="Lv2-J"/>
        <w:rPr>
          <w:rFonts w:ascii="Times New Roman" w:hAnsi="Times New Roman" w:cs="Times New Roman"/>
        </w:rPr>
      </w:pPr>
      <w:r w:rsidRPr="00A73D71">
        <w:rPr>
          <w:rFonts w:ascii="Times New Roman" w:hAnsi="Times New Roman" w:cs="Times New Roman"/>
        </w:rPr>
        <w:t xml:space="preserve">I </w:t>
      </w:r>
      <w:r w:rsidR="00607688" w:rsidRPr="00A73D71">
        <w:rPr>
          <w:rFonts w:ascii="Times New Roman" w:hAnsi="Times New Roman" w:cs="Times New Roman"/>
        </w:rPr>
        <w:t>observe</w:t>
      </w:r>
      <w:r w:rsidRPr="00A73D71">
        <w:rPr>
          <w:rFonts w:ascii="Times New Roman" w:hAnsi="Times New Roman" w:cs="Times New Roman"/>
        </w:rPr>
        <w:t xml:space="preserve"> two general categories of truth </w:t>
      </w:r>
      <w:r w:rsidR="00607688" w:rsidRPr="00A73D71">
        <w:rPr>
          <w:rFonts w:ascii="Times New Roman" w:hAnsi="Times New Roman" w:cs="Times New Roman"/>
        </w:rPr>
        <w:t>in relation</w:t>
      </w:r>
      <w:r w:rsidRPr="00A73D71">
        <w:rPr>
          <w:rFonts w:ascii="Times New Roman" w:hAnsi="Times New Roman" w:cs="Times New Roman"/>
        </w:rPr>
        <w:t xml:space="preserve"> to meditating on the Word. The first category is related to truths that exhort us</w:t>
      </w:r>
      <w:r w:rsidR="00607688" w:rsidRPr="00A73D71">
        <w:rPr>
          <w:rFonts w:ascii="Times New Roman" w:hAnsi="Times New Roman" w:cs="Times New Roman"/>
        </w:rPr>
        <w:t xml:space="preserve"> </w:t>
      </w:r>
      <w:r w:rsidR="00814CEF" w:rsidRPr="002D0958">
        <w:rPr>
          <w:rFonts w:ascii="Times New Roman" w:hAnsi="Times New Roman" w:cs="Times New Roman"/>
          <w:b/>
        </w:rPr>
        <w:t>to believe</w:t>
      </w:r>
      <w:r w:rsidR="00814CEF" w:rsidRPr="00A73D71">
        <w:rPr>
          <w:rFonts w:ascii="Times New Roman" w:hAnsi="Times New Roman" w:cs="Times New Roman"/>
        </w:rPr>
        <w:t xml:space="preserve"> </w:t>
      </w:r>
      <w:r w:rsidRPr="00A73D71">
        <w:rPr>
          <w:rFonts w:ascii="Times New Roman" w:hAnsi="Times New Roman" w:cs="Times New Roman"/>
        </w:rPr>
        <w:t xml:space="preserve">something about God and/or His promises. </w:t>
      </w:r>
      <w:r w:rsidRPr="00A73D71">
        <w:rPr>
          <w:rFonts w:ascii="Times New Roman" w:hAnsi="Times New Roman" w:cs="Times New Roman"/>
        </w:rPr>
        <w:br/>
        <w:t>The second category is related to truths that exhort us</w:t>
      </w:r>
      <w:r w:rsidR="00607688" w:rsidRPr="00A73D71">
        <w:rPr>
          <w:rFonts w:ascii="Times New Roman" w:hAnsi="Times New Roman" w:cs="Times New Roman"/>
        </w:rPr>
        <w:t xml:space="preserve"> </w:t>
      </w:r>
      <w:r w:rsidR="00814CEF" w:rsidRPr="002D0958">
        <w:rPr>
          <w:rFonts w:ascii="Times New Roman" w:hAnsi="Times New Roman" w:cs="Times New Roman"/>
          <w:b/>
        </w:rPr>
        <w:t xml:space="preserve">to </w:t>
      </w:r>
      <w:r w:rsidR="00814CEF">
        <w:rPr>
          <w:rFonts w:ascii="Times New Roman" w:hAnsi="Times New Roman" w:cs="Times New Roman"/>
          <w:b/>
        </w:rPr>
        <w:t>obey</w:t>
      </w:r>
      <w:r w:rsidR="00814CEF" w:rsidRPr="00A73D71">
        <w:rPr>
          <w:rFonts w:ascii="Times New Roman" w:hAnsi="Times New Roman" w:cs="Times New Roman"/>
        </w:rPr>
        <w:t xml:space="preserve"> </w:t>
      </w:r>
      <w:r w:rsidRPr="00A73D71">
        <w:rPr>
          <w:rFonts w:ascii="Times New Roman" w:hAnsi="Times New Roman" w:cs="Times New Roman"/>
        </w:rPr>
        <w:t>God’s Word.</w:t>
      </w:r>
    </w:p>
    <w:p w14:paraId="6FA28534" w14:textId="77777777" w:rsidR="000162DD" w:rsidRPr="00A73D71" w:rsidRDefault="001701EB" w:rsidP="005317D2">
      <w:pPr>
        <w:pStyle w:val="Lv2-J"/>
        <w:rPr>
          <w:rFonts w:ascii="Times New Roman" w:hAnsi="Times New Roman" w:cs="Times New Roman"/>
        </w:rPr>
      </w:pPr>
      <w:r w:rsidRPr="00A73D71">
        <w:rPr>
          <w:rFonts w:ascii="Times New Roman" w:hAnsi="Times New Roman" w:cs="Times New Roman"/>
        </w:rPr>
        <w:t xml:space="preserve">Here are two ways to pray-read the Scriptures that exhort us </w:t>
      </w:r>
      <w:r w:rsidRPr="00A73D71">
        <w:rPr>
          <w:rFonts w:ascii="Times New Roman" w:hAnsi="Times New Roman" w:cs="Times New Roman"/>
          <w:b/>
          <w:i/>
        </w:rPr>
        <w:t>to believe</w:t>
      </w:r>
      <w:r w:rsidRPr="00A73D71">
        <w:rPr>
          <w:rFonts w:ascii="Times New Roman" w:hAnsi="Times New Roman" w:cs="Times New Roman"/>
        </w:rPr>
        <w:t xml:space="preserve"> God’s Word.</w:t>
      </w:r>
      <w:r w:rsidR="000162DD" w:rsidRPr="00A73D71">
        <w:rPr>
          <w:rFonts w:ascii="Times New Roman" w:hAnsi="Times New Roman" w:cs="Times New Roman"/>
        </w:rPr>
        <w:br/>
      </w:r>
      <w:r w:rsidR="000162DD" w:rsidRPr="00A73D71">
        <w:rPr>
          <w:rFonts w:ascii="Times New Roman" w:hAnsi="Times New Roman" w:cs="Times New Roman"/>
          <w:i/>
        </w:rPr>
        <w:t xml:space="preserve">See </w:t>
      </w:r>
      <w:r w:rsidR="0066243E" w:rsidRPr="00A73D71">
        <w:rPr>
          <w:rFonts w:ascii="Times New Roman" w:hAnsi="Times New Roman" w:cs="Times New Roman"/>
          <w:i/>
        </w:rPr>
        <w:t>*</w:t>
      </w:r>
      <w:r w:rsidR="000162DD" w:rsidRPr="00A73D71">
        <w:rPr>
          <w:rFonts w:ascii="Times New Roman" w:hAnsi="Times New Roman" w:cs="Times New Roman"/>
          <w:i/>
        </w:rPr>
        <w:t>addition</w:t>
      </w:r>
      <w:r w:rsidR="0066243E" w:rsidRPr="00A73D71">
        <w:rPr>
          <w:rFonts w:ascii="Times New Roman" w:hAnsi="Times New Roman" w:cs="Times New Roman"/>
          <w:i/>
        </w:rPr>
        <w:t>al study</w:t>
      </w:r>
      <w:r w:rsidR="000162DD" w:rsidRPr="00A73D71">
        <w:rPr>
          <w:rFonts w:ascii="Times New Roman" w:hAnsi="Times New Roman" w:cs="Times New Roman"/>
          <w:i/>
        </w:rPr>
        <w:t xml:space="preserve"> material on this session for more on how to pray-read the Song. </w:t>
      </w:r>
    </w:p>
    <w:p w14:paraId="48DCFF65" w14:textId="77777777" w:rsidR="00F65973" w:rsidRPr="00A73D71" w:rsidRDefault="001701EB" w:rsidP="005317D2">
      <w:pPr>
        <w:pStyle w:val="Lv3-K"/>
        <w:rPr>
          <w:rFonts w:ascii="Times New Roman" w:hAnsi="Times New Roman" w:cs="Times New Roman"/>
        </w:rPr>
      </w:pPr>
      <w:r w:rsidRPr="00A73D71">
        <w:rPr>
          <w:rFonts w:ascii="Times New Roman" w:hAnsi="Times New Roman" w:cs="Times New Roman"/>
        </w:rPr>
        <w:t xml:space="preserve">First, we </w:t>
      </w:r>
      <w:r w:rsidRPr="00A73D71">
        <w:rPr>
          <w:rFonts w:ascii="Times New Roman" w:hAnsi="Times New Roman" w:cs="Times New Roman"/>
          <w:b/>
          <w:i/>
        </w:rPr>
        <w:t>thank God</w:t>
      </w:r>
      <w:r w:rsidRPr="00A73D71">
        <w:rPr>
          <w:rFonts w:ascii="Times New Roman" w:hAnsi="Times New Roman" w:cs="Times New Roman"/>
          <w:b/>
        </w:rPr>
        <w:t xml:space="preserve"> </w:t>
      </w:r>
      <w:r w:rsidRPr="00A73D71">
        <w:rPr>
          <w:rFonts w:ascii="Times New Roman" w:hAnsi="Times New Roman" w:cs="Times New Roman"/>
        </w:rPr>
        <w:t>for the p</w:t>
      </w:r>
      <w:r w:rsidR="00D14ECC" w:rsidRPr="00A73D71">
        <w:rPr>
          <w:rFonts w:ascii="Times New Roman" w:hAnsi="Times New Roman" w:cs="Times New Roman"/>
        </w:rPr>
        <w:t xml:space="preserve">articular truth set forth, by </w:t>
      </w:r>
      <w:r w:rsidRPr="00A73D71">
        <w:rPr>
          <w:rFonts w:ascii="Times New Roman" w:hAnsi="Times New Roman" w:cs="Times New Roman"/>
        </w:rPr>
        <w:t>turn</w:t>
      </w:r>
      <w:r w:rsidR="00D14ECC" w:rsidRPr="00A73D71">
        <w:rPr>
          <w:rFonts w:ascii="Times New Roman" w:hAnsi="Times New Roman" w:cs="Times New Roman"/>
        </w:rPr>
        <w:t>ing it</w:t>
      </w:r>
      <w:r w:rsidRPr="00A73D71">
        <w:rPr>
          <w:rFonts w:ascii="Times New Roman" w:hAnsi="Times New Roman" w:cs="Times New Roman"/>
        </w:rPr>
        <w:t xml:space="preserve"> into a dialogue that includes taking time to say, “Thank You, Jesus” in a specific way. For example, when reading, “</w:t>
      </w:r>
      <w:r w:rsidR="00DD2BE2" w:rsidRPr="00A73D71">
        <w:rPr>
          <w:rFonts w:ascii="Times New Roman" w:hAnsi="Times New Roman" w:cs="Times New Roman"/>
          <w:i/>
        </w:rPr>
        <w:t>You have ravished m</w:t>
      </w:r>
      <w:r w:rsidRPr="00A73D71">
        <w:rPr>
          <w:rFonts w:ascii="Times New Roman" w:hAnsi="Times New Roman" w:cs="Times New Roman"/>
          <w:i/>
        </w:rPr>
        <w:t>y heart,</w:t>
      </w:r>
      <w:r w:rsidRPr="00A73D71">
        <w:rPr>
          <w:rFonts w:ascii="Times New Roman" w:hAnsi="Times New Roman" w:cs="Times New Roman"/>
        </w:rPr>
        <w:t>” we respond by thanking God for this truth by praying, “Thank you, Jesus, that I ravish Your heart</w:t>
      </w:r>
      <w:r w:rsidR="00D14ECC" w:rsidRPr="00A73D71">
        <w:rPr>
          <w:rFonts w:ascii="Times New Roman" w:hAnsi="Times New Roman" w:cs="Times New Roman"/>
        </w:rPr>
        <w:t>, that you delight</w:t>
      </w:r>
      <w:r w:rsidR="00F65973" w:rsidRPr="00A73D71">
        <w:rPr>
          <w:rFonts w:ascii="Times New Roman" w:hAnsi="Times New Roman" w:cs="Times New Roman"/>
        </w:rPr>
        <w:t xml:space="preserve"> in Your people</w:t>
      </w:r>
      <w:r w:rsidRPr="00A73D71">
        <w:rPr>
          <w:rFonts w:ascii="Times New Roman" w:hAnsi="Times New Roman" w:cs="Times New Roman"/>
        </w:rPr>
        <w:t>.”</w:t>
      </w:r>
      <w:r w:rsidR="00B62D2C" w:rsidRPr="00A73D71">
        <w:rPr>
          <w:rFonts w:ascii="Times New Roman" w:hAnsi="Times New Roman" w:cs="Times New Roman"/>
        </w:rPr>
        <w:t xml:space="preserve"> </w:t>
      </w:r>
    </w:p>
    <w:p w14:paraId="613EA7EC" w14:textId="77777777" w:rsidR="001701EB" w:rsidRPr="00A73D71" w:rsidRDefault="001701EB" w:rsidP="005317D2">
      <w:pPr>
        <w:pStyle w:val="Sc3-D"/>
        <w:jc w:val="left"/>
        <w:rPr>
          <w:rFonts w:ascii="Times New Roman" w:hAnsi="Times New Roman" w:cs="Times New Roman"/>
        </w:rPr>
      </w:pPr>
      <w:r w:rsidRPr="00A73D71">
        <w:rPr>
          <w:rFonts w:ascii="Times New Roman" w:hAnsi="Times New Roman" w:cs="Times New Roman"/>
          <w:vertAlign w:val="superscript"/>
        </w:rPr>
        <w:t>9</w:t>
      </w:r>
      <w:r w:rsidR="00440A9E" w:rsidRPr="00A73D71">
        <w:rPr>
          <w:rFonts w:ascii="Times New Roman" w:hAnsi="Times New Roman" w:cs="Times New Roman"/>
        </w:rPr>
        <w:t xml:space="preserve">You have ravished </w:t>
      </w:r>
      <w:r w:rsidR="00F65973" w:rsidRPr="00A73D71">
        <w:rPr>
          <w:rFonts w:ascii="Times New Roman" w:hAnsi="Times New Roman" w:cs="Times New Roman"/>
        </w:rPr>
        <w:t>M</w:t>
      </w:r>
      <w:r w:rsidR="00440A9E" w:rsidRPr="00A73D71">
        <w:rPr>
          <w:rFonts w:ascii="Times New Roman" w:hAnsi="Times New Roman" w:cs="Times New Roman"/>
        </w:rPr>
        <w:t xml:space="preserve">y heart, </w:t>
      </w:r>
      <w:r w:rsidR="00F65973" w:rsidRPr="00A73D71">
        <w:rPr>
          <w:rFonts w:ascii="Times New Roman" w:hAnsi="Times New Roman" w:cs="Times New Roman"/>
        </w:rPr>
        <w:t>M</w:t>
      </w:r>
      <w:r w:rsidR="00440A9E" w:rsidRPr="00A73D71">
        <w:rPr>
          <w:rFonts w:ascii="Times New Roman" w:hAnsi="Times New Roman" w:cs="Times New Roman"/>
        </w:rPr>
        <w:t xml:space="preserve">y sister, </w:t>
      </w:r>
      <w:r w:rsidR="00F65973" w:rsidRPr="00A73D71">
        <w:rPr>
          <w:rFonts w:ascii="Times New Roman" w:hAnsi="Times New Roman" w:cs="Times New Roman"/>
        </w:rPr>
        <w:t>M</w:t>
      </w:r>
      <w:r w:rsidRPr="00A73D71">
        <w:rPr>
          <w:rFonts w:ascii="Times New Roman" w:hAnsi="Times New Roman" w:cs="Times New Roman"/>
        </w:rPr>
        <w:t>y spouse</w:t>
      </w:r>
      <w:r w:rsidR="00D14ECC" w:rsidRPr="00A73D71">
        <w:rPr>
          <w:rFonts w:ascii="Times New Roman" w:hAnsi="Times New Roman" w:cs="Times New Roman"/>
        </w:rPr>
        <w:t>.</w:t>
      </w:r>
      <w:r w:rsidRPr="00A73D71">
        <w:rPr>
          <w:rFonts w:ascii="Times New Roman" w:hAnsi="Times New Roman" w:cs="Times New Roman"/>
        </w:rPr>
        <w:t xml:space="preserve"> (Song 4:9)</w:t>
      </w:r>
    </w:p>
    <w:p w14:paraId="3BBCE798" w14:textId="77777777" w:rsidR="001701EB" w:rsidRPr="00A73D71" w:rsidRDefault="001701EB" w:rsidP="005317D2">
      <w:pPr>
        <w:pStyle w:val="Lv3-K"/>
        <w:rPr>
          <w:rFonts w:ascii="Times New Roman" w:hAnsi="Times New Roman" w:cs="Times New Roman"/>
        </w:rPr>
      </w:pPr>
      <w:r w:rsidRPr="00A73D71">
        <w:rPr>
          <w:rFonts w:ascii="Times New Roman" w:hAnsi="Times New Roman" w:cs="Times New Roman"/>
        </w:rPr>
        <w:t xml:space="preserve">Second, we </w:t>
      </w:r>
      <w:r w:rsidRPr="00A73D71">
        <w:rPr>
          <w:rFonts w:ascii="Times New Roman" w:hAnsi="Times New Roman" w:cs="Times New Roman"/>
          <w:b/>
          <w:i/>
        </w:rPr>
        <w:t>ask for understanding</w:t>
      </w:r>
      <w:r w:rsidRPr="00A73D71">
        <w:rPr>
          <w:rFonts w:ascii="Times New Roman" w:hAnsi="Times New Roman" w:cs="Times New Roman"/>
          <w:b/>
        </w:rPr>
        <w:t xml:space="preserve"> </w:t>
      </w:r>
      <w:r w:rsidRPr="00A73D71">
        <w:rPr>
          <w:rFonts w:ascii="Times New Roman" w:hAnsi="Times New Roman" w:cs="Times New Roman"/>
        </w:rPr>
        <w:t>of the truth as we seek to believe more. Ask God to release revelation that causes us to know and feel the power of specific truths (Eph. 1:17). For example, when reading, “</w:t>
      </w:r>
      <w:r w:rsidR="00D14ECC" w:rsidRPr="00A73D71">
        <w:rPr>
          <w:rFonts w:ascii="Times New Roman" w:hAnsi="Times New Roman" w:cs="Times New Roman"/>
          <w:i/>
        </w:rPr>
        <w:t>You have ravished my heart, m</w:t>
      </w:r>
      <w:r w:rsidRPr="00A73D71">
        <w:rPr>
          <w:rFonts w:ascii="Times New Roman" w:hAnsi="Times New Roman" w:cs="Times New Roman"/>
          <w:i/>
        </w:rPr>
        <w:t>y bride,</w:t>
      </w:r>
      <w:r w:rsidRPr="00A73D71">
        <w:rPr>
          <w:rFonts w:ascii="Times New Roman" w:hAnsi="Times New Roman" w:cs="Times New Roman"/>
        </w:rPr>
        <w:t xml:space="preserve">” ask Jesus for more insight by praying, “Show me how </w:t>
      </w:r>
      <w:r w:rsidRPr="00A73D71">
        <w:rPr>
          <w:rFonts w:ascii="Times New Roman" w:hAnsi="Times New Roman" w:cs="Times New Roman"/>
          <w:i/>
        </w:rPr>
        <w:t xml:space="preserve">I </w:t>
      </w:r>
      <w:r w:rsidR="00D14ECC" w:rsidRPr="00A73D71">
        <w:rPr>
          <w:rFonts w:ascii="Times New Roman" w:hAnsi="Times New Roman" w:cs="Times New Roman"/>
          <w:i/>
        </w:rPr>
        <w:t>ravish</w:t>
      </w:r>
      <w:r w:rsidRPr="00A73D71">
        <w:rPr>
          <w:rFonts w:ascii="Times New Roman" w:hAnsi="Times New Roman" w:cs="Times New Roman"/>
          <w:i/>
        </w:rPr>
        <w:t xml:space="preserve"> Your heart</w:t>
      </w:r>
      <w:r w:rsidR="00D14ECC" w:rsidRPr="00A73D71">
        <w:rPr>
          <w:rFonts w:ascii="Times New Roman" w:hAnsi="Times New Roman" w:cs="Times New Roman"/>
        </w:rPr>
        <w:t xml:space="preserve"> and fill you with delight.</w:t>
      </w:r>
      <w:r w:rsidRPr="00A73D71">
        <w:rPr>
          <w:rFonts w:ascii="Times New Roman" w:hAnsi="Times New Roman" w:cs="Times New Roman"/>
        </w:rPr>
        <w:t xml:space="preserve">”  </w:t>
      </w:r>
    </w:p>
    <w:p w14:paraId="590D8A68" w14:textId="77777777" w:rsidR="001701EB" w:rsidRPr="00A73D71" w:rsidRDefault="001701EB" w:rsidP="005317D2">
      <w:pPr>
        <w:pStyle w:val="Lv2-J"/>
        <w:rPr>
          <w:rFonts w:ascii="Times New Roman" w:hAnsi="Times New Roman" w:cs="Times New Roman"/>
        </w:rPr>
      </w:pPr>
      <w:r w:rsidRPr="00A73D71">
        <w:rPr>
          <w:rFonts w:ascii="Times New Roman" w:hAnsi="Times New Roman" w:cs="Times New Roman"/>
        </w:rPr>
        <w:t xml:space="preserve">Here are two ways to pray-read the Scriptures with truths that exhort us </w:t>
      </w:r>
      <w:r w:rsidRPr="00A73D71">
        <w:rPr>
          <w:rFonts w:ascii="Times New Roman" w:hAnsi="Times New Roman" w:cs="Times New Roman"/>
          <w:b/>
          <w:i/>
        </w:rPr>
        <w:t>to obey</w:t>
      </w:r>
      <w:r w:rsidRPr="00A73D71">
        <w:rPr>
          <w:rFonts w:ascii="Times New Roman" w:hAnsi="Times New Roman" w:cs="Times New Roman"/>
        </w:rPr>
        <w:t xml:space="preserve"> God’s Word. </w:t>
      </w:r>
    </w:p>
    <w:p w14:paraId="7783AFF7" w14:textId="77777777" w:rsidR="001701EB" w:rsidRPr="00A73D71" w:rsidRDefault="001701EB" w:rsidP="005317D2">
      <w:pPr>
        <w:pStyle w:val="Lv3-K"/>
        <w:rPr>
          <w:rFonts w:ascii="Times New Roman" w:hAnsi="Times New Roman" w:cs="Times New Roman"/>
        </w:rPr>
      </w:pPr>
      <w:r w:rsidRPr="00A73D71">
        <w:rPr>
          <w:rFonts w:ascii="Times New Roman" w:hAnsi="Times New Roman" w:cs="Times New Roman"/>
        </w:rPr>
        <w:t xml:space="preserve">First, we </w:t>
      </w:r>
      <w:r w:rsidRPr="00A73D71">
        <w:rPr>
          <w:rFonts w:ascii="Times New Roman" w:hAnsi="Times New Roman" w:cs="Times New Roman"/>
          <w:b/>
          <w:i/>
        </w:rPr>
        <w:t>commit to obey</w:t>
      </w:r>
      <w:r w:rsidRPr="00A73D71">
        <w:rPr>
          <w:rFonts w:ascii="Times New Roman" w:hAnsi="Times New Roman" w:cs="Times New Roman"/>
        </w:rPr>
        <w:t xml:space="preserve"> Jesus in the way described in </w:t>
      </w:r>
      <w:r w:rsidR="007E2D42" w:rsidRPr="00A73D71">
        <w:rPr>
          <w:rFonts w:ascii="Times New Roman" w:hAnsi="Times New Roman" w:cs="Times New Roman"/>
        </w:rPr>
        <w:t xml:space="preserve">a particular passage. We turn </w:t>
      </w:r>
      <w:r w:rsidR="00440A9E" w:rsidRPr="00A73D71">
        <w:rPr>
          <w:rFonts w:ascii="Times New Roman" w:hAnsi="Times New Roman" w:cs="Times New Roman"/>
        </w:rPr>
        <w:t>that specific</w:t>
      </w:r>
      <w:r w:rsidRPr="00A73D71">
        <w:rPr>
          <w:rFonts w:ascii="Times New Roman" w:hAnsi="Times New Roman" w:cs="Times New Roman"/>
        </w:rPr>
        <w:t xml:space="preserve"> truth into a simple dialogue with God that includes declaring our intention </w:t>
      </w:r>
      <w:r w:rsidR="007E2D42" w:rsidRPr="00A73D71">
        <w:rPr>
          <w:rFonts w:ascii="Times New Roman" w:hAnsi="Times New Roman" w:cs="Times New Roman"/>
        </w:rPr>
        <w:t>and</w:t>
      </w:r>
      <w:r w:rsidR="00440A9E" w:rsidRPr="00A73D71">
        <w:rPr>
          <w:rFonts w:ascii="Times New Roman" w:hAnsi="Times New Roman" w:cs="Times New Roman"/>
        </w:rPr>
        <w:t xml:space="preserve"> commitment to obey Him </w:t>
      </w:r>
      <w:r w:rsidRPr="00A73D71">
        <w:rPr>
          <w:rFonts w:ascii="Times New Roman" w:hAnsi="Times New Roman" w:cs="Times New Roman"/>
        </w:rPr>
        <w:t xml:space="preserve">according </w:t>
      </w:r>
      <w:r w:rsidR="00440A9E" w:rsidRPr="00A73D71">
        <w:rPr>
          <w:rFonts w:ascii="Times New Roman" w:hAnsi="Times New Roman" w:cs="Times New Roman"/>
        </w:rPr>
        <w:t>to the exhortation in that passage</w:t>
      </w:r>
      <w:r w:rsidRPr="00A73D71">
        <w:rPr>
          <w:rFonts w:ascii="Times New Roman" w:hAnsi="Times New Roman" w:cs="Times New Roman"/>
        </w:rPr>
        <w:t>.</w:t>
      </w:r>
      <w:r w:rsidR="0098484A" w:rsidRPr="00A73D71">
        <w:rPr>
          <w:rFonts w:ascii="Times New Roman" w:hAnsi="Times New Roman" w:cs="Times New Roman"/>
        </w:rPr>
        <w:t xml:space="preserve"> </w:t>
      </w:r>
      <w:r w:rsidRPr="00A73D71">
        <w:rPr>
          <w:rFonts w:ascii="Times New Roman" w:hAnsi="Times New Roman" w:cs="Times New Roman"/>
        </w:rPr>
        <w:t xml:space="preserve">For example, when He exhorted the Bride to </w:t>
      </w:r>
      <w:r w:rsidR="00440A9E" w:rsidRPr="00A73D71">
        <w:rPr>
          <w:rFonts w:ascii="Times New Roman" w:hAnsi="Times New Roman" w:cs="Times New Roman"/>
        </w:rPr>
        <w:t>“</w:t>
      </w:r>
      <w:r w:rsidRPr="00A73D71">
        <w:rPr>
          <w:rFonts w:ascii="Times New Roman" w:hAnsi="Times New Roman" w:cs="Times New Roman"/>
          <w:i/>
        </w:rPr>
        <w:t>rise up</w:t>
      </w:r>
      <w:r w:rsidR="005D469F" w:rsidRPr="00A73D71">
        <w:rPr>
          <w:rFonts w:ascii="Times New Roman" w:hAnsi="Times New Roman" w:cs="Times New Roman"/>
          <w:i/>
        </w:rPr>
        <w:t xml:space="preserve"> and come away</w:t>
      </w:r>
      <w:r w:rsidR="00440A9E" w:rsidRPr="00A73D71">
        <w:rPr>
          <w:rFonts w:ascii="Times New Roman" w:hAnsi="Times New Roman" w:cs="Times New Roman"/>
        </w:rPr>
        <w:t>”</w:t>
      </w:r>
      <w:r w:rsidRPr="00A73D71">
        <w:rPr>
          <w:rFonts w:ascii="Times New Roman" w:hAnsi="Times New Roman" w:cs="Times New Roman"/>
        </w:rPr>
        <w:t xml:space="preserve"> to leave the comfort zone </w:t>
      </w:r>
      <w:r w:rsidR="005D469F" w:rsidRPr="00A73D71">
        <w:rPr>
          <w:rFonts w:ascii="Times New Roman" w:hAnsi="Times New Roman" w:cs="Times New Roman"/>
        </w:rPr>
        <w:t>and</w:t>
      </w:r>
      <w:r w:rsidRPr="00A73D71">
        <w:rPr>
          <w:rFonts w:ascii="Times New Roman" w:hAnsi="Times New Roman" w:cs="Times New Roman"/>
        </w:rPr>
        <w:t xml:space="preserve"> follow Him, we commit to obey this truth by praying, “Jesus, I will rise from the comfort zone to meet You on the mountains of costly obedience (</w:t>
      </w:r>
      <w:r w:rsidR="00440A9E" w:rsidRPr="00A73D71">
        <w:rPr>
          <w:rFonts w:ascii="Times New Roman" w:hAnsi="Times New Roman" w:cs="Times New Roman"/>
        </w:rPr>
        <w:t xml:space="preserve">according to </w:t>
      </w:r>
      <w:r w:rsidRPr="00A73D71">
        <w:rPr>
          <w:rFonts w:ascii="Times New Roman" w:hAnsi="Times New Roman" w:cs="Times New Roman"/>
        </w:rPr>
        <w:t xml:space="preserve">Song 4:6).”  </w:t>
      </w:r>
    </w:p>
    <w:p w14:paraId="12027E0F" w14:textId="77777777" w:rsidR="001701EB" w:rsidRPr="00A73D71" w:rsidRDefault="001701EB" w:rsidP="005317D2">
      <w:pPr>
        <w:pStyle w:val="Sc3-D"/>
        <w:jc w:val="left"/>
        <w:rPr>
          <w:rFonts w:ascii="Times New Roman" w:hAnsi="Times New Roman" w:cs="Times New Roman"/>
        </w:rPr>
      </w:pPr>
      <w:r w:rsidRPr="00A73D71">
        <w:rPr>
          <w:rFonts w:ascii="Times New Roman" w:hAnsi="Times New Roman" w:cs="Times New Roman"/>
          <w:vertAlign w:val="superscript"/>
        </w:rPr>
        <w:t>10</w:t>
      </w:r>
      <w:r w:rsidRPr="00A73D71">
        <w:rPr>
          <w:rFonts w:ascii="Times New Roman" w:hAnsi="Times New Roman" w:cs="Times New Roman"/>
        </w:rPr>
        <w:t xml:space="preserve">My Beloved…said to me: </w:t>
      </w:r>
      <w:r w:rsidR="00063C17" w:rsidRPr="00A73D71">
        <w:rPr>
          <w:rFonts w:ascii="Times New Roman" w:hAnsi="Times New Roman" w:cs="Times New Roman"/>
        </w:rPr>
        <w:t>“</w:t>
      </w:r>
      <w:r w:rsidRPr="00A73D71">
        <w:rPr>
          <w:rFonts w:ascii="Times New Roman" w:hAnsi="Times New Roman" w:cs="Times New Roman"/>
          <w:u w:val="single"/>
        </w:rPr>
        <w:t>Rise up</w:t>
      </w:r>
      <w:r w:rsidR="00440A9E" w:rsidRPr="00A73D71">
        <w:rPr>
          <w:rFonts w:ascii="Times New Roman" w:hAnsi="Times New Roman" w:cs="Times New Roman"/>
        </w:rPr>
        <w:t>, m</w:t>
      </w:r>
      <w:r w:rsidRPr="00A73D71">
        <w:rPr>
          <w:rFonts w:ascii="Times New Roman" w:hAnsi="Times New Roman" w:cs="Times New Roman"/>
        </w:rPr>
        <w:t xml:space="preserve">y love…and </w:t>
      </w:r>
      <w:r w:rsidRPr="00A73D71">
        <w:rPr>
          <w:rFonts w:ascii="Times New Roman" w:hAnsi="Times New Roman" w:cs="Times New Roman"/>
          <w:u w:val="single"/>
        </w:rPr>
        <w:t>come away</w:t>
      </w:r>
      <w:r w:rsidRPr="00A73D71">
        <w:rPr>
          <w:rFonts w:ascii="Times New Roman" w:hAnsi="Times New Roman" w:cs="Times New Roman"/>
        </w:rPr>
        <w:t>.</w:t>
      </w:r>
      <w:r w:rsidR="00063C17" w:rsidRPr="00A73D71">
        <w:rPr>
          <w:rFonts w:ascii="Times New Roman" w:hAnsi="Times New Roman" w:cs="Times New Roman"/>
        </w:rPr>
        <w:t>”</w:t>
      </w:r>
      <w:r w:rsidRPr="00A73D71">
        <w:rPr>
          <w:rFonts w:ascii="Times New Roman" w:hAnsi="Times New Roman" w:cs="Times New Roman"/>
        </w:rPr>
        <w:t xml:space="preserve"> (Song 2:10) </w:t>
      </w:r>
    </w:p>
    <w:p w14:paraId="04AACB83" w14:textId="77777777" w:rsidR="001701EB" w:rsidRPr="00A73D71" w:rsidRDefault="001701EB" w:rsidP="005317D2">
      <w:pPr>
        <w:pStyle w:val="Lv3-K"/>
        <w:rPr>
          <w:rFonts w:ascii="Times New Roman" w:hAnsi="Times New Roman" w:cs="Times New Roman"/>
        </w:rPr>
      </w:pPr>
      <w:r w:rsidRPr="00A73D71">
        <w:rPr>
          <w:rFonts w:ascii="Times New Roman" w:hAnsi="Times New Roman" w:cs="Times New Roman"/>
        </w:rPr>
        <w:t xml:space="preserve">Second, we </w:t>
      </w:r>
      <w:r w:rsidRPr="00A73D71">
        <w:rPr>
          <w:rFonts w:ascii="Times New Roman" w:hAnsi="Times New Roman" w:cs="Times New Roman"/>
          <w:b/>
          <w:i/>
        </w:rPr>
        <w:t xml:space="preserve">ask for God’s </w:t>
      </w:r>
      <w:r w:rsidR="006338AB" w:rsidRPr="00A73D71">
        <w:rPr>
          <w:rFonts w:ascii="Times New Roman" w:hAnsi="Times New Roman" w:cs="Times New Roman"/>
          <w:b/>
          <w:i/>
        </w:rPr>
        <w:t xml:space="preserve">help </w:t>
      </w:r>
      <w:r w:rsidRPr="00A73D71">
        <w:rPr>
          <w:rFonts w:ascii="Times New Roman" w:hAnsi="Times New Roman" w:cs="Times New Roman"/>
          <w:b/>
          <w:i/>
        </w:rPr>
        <w:t>to obey</w:t>
      </w:r>
      <w:r w:rsidRPr="00A73D71">
        <w:rPr>
          <w:rFonts w:ascii="Times New Roman" w:hAnsi="Times New Roman" w:cs="Times New Roman"/>
          <w:b/>
        </w:rPr>
        <w:t xml:space="preserve"> </w:t>
      </w:r>
      <w:r w:rsidRPr="00A73D71">
        <w:rPr>
          <w:rFonts w:ascii="Times New Roman" w:hAnsi="Times New Roman" w:cs="Times New Roman"/>
        </w:rPr>
        <w:t>a particular truth in a passage. Ask the Spirit for help to obey specific exhortations in a passage. For example, when the Lord exhorts the Bride to “</w:t>
      </w:r>
      <w:r w:rsidRPr="00A73D71">
        <w:rPr>
          <w:rFonts w:ascii="Times New Roman" w:hAnsi="Times New Roman" w:cs="Times New Roman"/>
          <w:i/>
        </w:rPr>
        <w:t xml:space="preserve">arise </w:t>
      </w:r>
      <w:r w:rsidR="005D469F" w:rsidRPr="00A73D71">
        <w:rPr>
          <w:rFonts w:ascii="Times New Roman" w:hAnsi="Times New Roman" w:cs="Times New Roman"/>
          <w:i/>
        </w:rPr>
        <w:t>and come away</w:t>
      </w:r>
      <w:r w:rsidR="005D469F" w:rsidRPr="00A73D71">
        <w:rPr>
          <w:rFonts w:ascii="Times New Roman" w:hAnsi="Times New Roman" w:cs="Times New Roman"/>
        </w:rPr>
        <w:t>” and follow Him</w:t>
      </w:r>
      <w:r w:rsidR="005D469F" w:rsidRPr="00A73D71">
        <w:rPr>
          <w:rFonts w:ascii="Times New Roman" w:hAnsi="Times New Roman" w:cs="Times New Roman"/>
          <w:i/>
        </w:rPr>
        <w:t xml:space="preserve"> </w:t>
      </w:r>
      <w:r w:rsidRPr="00A73D71">
        <w:rPr>
          <w:rFonts w:ascii="Times New Roman" w:hAnsi="Times New Roman" w:cs="Times New Roman"/>
        </w:rPr>
        <w:t>in obedience to the mountains</w:t>
      </w:r>
      <w:r w:rsidRPr="00A73D71">
        <w:rPr>
          <w:rFonts w:ascii="Times New Roman" w:hAnsi="Times New Roman" w:cs="Times New Roman"/>
          <w:i/>
        </w:rPr>
        <w:t>,</w:t>
      </w:r>
      <w:r w:rsidRPr="00A73D71">
        <w:rPr>
          <w:rFonts w:ascii="Times New Roman" w:hAnsi="Times New Roman" w:cs="Times New Roman"/>
        </w:rPr>
        <w:t xml:space="preserve"> we ask the Spirit to help us obey by praying, “Jesus, empower me to obey You as I arise from the comfort zone to meet you in costly obedience.”  </w:t>
      </w:r>
    </w:p>
    <w:p w14:paraId="274E0DB3" w14:textId="77777777" w:rsidR="001701EB" w:rsidRPr="00A73D71" w:rsidRDefault="001701EB" w:rsidP="005317D2">
      <w:pPr>
        <w:pStyle w:val="Lv2-J"/>
        <w:rPr>
          <w:rFonts w:ascii="Times New Roman" w:hAnsi="Times New Roman" w:cs="Times New Roman"/>
        </w:rPr>
      </w:pPr>
      <w:r w:rsidRPr="00A73D71">
        <w:rPr>
          <w:rFonts w:ascii="Times New Roman" w:hAnsi="Times New Roman" w:cs="Times New Roman"/>
        </w:rPr>
        <w:t xml:space="preserve">Take time to journal </w:t>
      </w:r>
      <w:r w:rsidR="005D469F" w:rsidRPr="00A73D71">
        <w:rPr>
          <w:rFonts w:ascii="Times New Roman" w:hAnsi="Times New Roman" w:cs="Times New Roman"/>
        </w:rPr>
        <w:t>and write</w:t>
      </w:r>
      <w:r w:rsidRPr="00A73D71">
        <w:rPr>
          <w:rFonts w:ascii="Times New Roman" w:hAnsi="Times New Roman" w:cs="Times New Roman"/>
        </w:rPr>
        <w:t xml:space="preserve"> down your thoughts, p</w:t>
      </w:r>
      <w:r w:rsidR="005D469F" w:rsidRPr="00A73D71">
        <w:rPr>
          <w:rFonts w:ascii="Times New Roman" w:hAnsi="Times New Roman" w:cs="Times New Roman"/>
        </w:rPr>
        <w:t>rayers, and meditations as you pray-read</w:t>
      </w:r>
      <w:r w:rsidRPr="00A73D71">
        <w:rPr>
          <w:rFonts w:ascii="Times New Roman" w:hAnsi="Times New Roman" w:cs="Times New Roman"/>
        </w:rPr>
        <w:t xml:space="preserve"> through the Song. This will help you to capture the truths that the Lord puts on your heart. Be patient, speak slowly and softly, then journal your thoughts. You may be surprised how the Spirit will give you revelation, strengthen your obedience, and tenderize your heart </w:t>
      </w:r>
      <w:r w:rsidR="008022DD" w:rsidRPr="00A73D71">
        <w:rPr>
          <w:rFonts w:ascii="Times New Roman" w:hAnsi="Times New Roman" w:cs="Times New Roman"/>
        </w:rPr>
        <w:t>as you do this</w:t>
      </w:r>
      <w:r w:rsidRPr="00A73D71">
        <w:rPr>
          <w:rFonts w:ascii="Times New Roman" w:hAnsi="Times New Roman" w:cs="Times New Roman"/>
        </w:rPr>
        <w:t xml:space="preserve">. </w:t>
      </w:r>
    </w:p>
    <w:p w14:paraId="78704CD6" w14:textId="77777777" w:rsidR="00197F54" w:rsidRPr="00A73D71" w:rsidRDefault="00197F54" w:rsidP="005317D2">
      <w:pPr>
        <w:pStyle w:val="Lv1-H"/>
        <w:rPr>
          <w:rFonts w:ascii="Times New Roman" w:hAnsi="Times New Roman" w:cs="Times New Roman"/>
        </w:rPr>
      </w:pPr>
      <w:r w:rsidRPr="00A73D71">
        <w:rPr>
          <w:rFonts w:ascii="Times New Roman" w:hAnsi="Times New Roman" w:cs="Times New Roman"/>
        </w:rPr>
        <w:lastRenderedPageBreak/>
        <w:t xml:space="preserve">The Greatest Song </w:t>
      </w:r>
    </w:p>
    <w:p w14:paraId="0740B285" w14:textId="77777777" w:rsidR="00197F54" w:rsidRPr="00A73D71" w:rsidRDefault="00197F54" w:rsidP="005317D2">
      <w:pPr>
        <w:pStyle w:val="Lv2-J"/>
        <w:rPr>
          <w:rFonts w:ascii="Times New Roman" w:hAnsi="Times New Roman" w:cs="Times New Roman"/>
        </w:rPr>
      </w:pPr>
      <w:r w:rsidRPr="00A73D71">
        <w:rPr>
          <w:rFonts w:ascii="Times New Roman" w:hAnsi="Times New Roman" w:cs="Times New Roman"/>
        </w:rPr>
        <w:t>Solomon was a prolific songwriter, writing</w:t>
      </w:r>
      <w:r w:rsidR="005D2865" w:rsidRPr="00A73D71">
        <w:rPr>
          <w:rFonts w:ascii="Times New Roman" w:hAnsi="Times New Roman" w:cs="Times New Roman"/>
        </w:rPr>
        <w:t xml:space="preserve"> </w:t>
      </w:r>
      <w:r w:rsidR="00814CEF">
        <w:rPr>
          <w:rFonts w:ascii="Times New Roman" w:hAnsi="Times New Roman" w:cs="Times New Roman"/>
        </w:rPr>
        <w:t>1005</w:t>
      </w:r>
      <w:r w:rsidR="005D2865" w:rsidRPr="00A73D71">
        <w:rPr>
          <w:rFonts w:ascii="Times New Roman" w:hAnsi="Times New Roman" w:cs="Times New Roman"/>
        </w:rPr>
        <w:t xml:space="preserve"> </w:t>
      </w:r>
      <w:r w:rsidR="001D2D61" w:rsidRPr="00A73D71">
        <w:rPr>
          <w:rFonts w:ascii="Times New Roman" w:hAnsi="Times New Roman" w:cs="Times New Roman"/>
        </w:rPr>
        <w:t>s</w:t>
      </w:r>
      <w:r w:rsidRPr="00A73D71">
        <w:rPr>
          <w:rFonts w:ascii="Times New Roman" w:hAnsi="Times New Roman" w:cs="Times New Roman"/>
        </w:rPr>
        <w:t>ongs (1 Kgs</w:t>
      </w:r>
      <w:r w:rsidR="00A7027D" w:rsidRPr="00A73D71">
        <w:rPr>
          <w:rFonts w:ascii="Times New Roman" w:hAnsi="Times New Roman" w:cs="Times New Roman"/>
        </w:rPr>
        <w:t>.</w:t>
      </w:r>
      <w:r w:rsidRPr="00A73D71">
        <w:rPr>
          <w:rFonts w:ascii="Times New Roman" w:hAnsi="Times New Roman" w:cs="Times New Roman"/>
        </w:rPr>
        <w:t xml:space="preserve"> 4:32). The Sp</w:t>
      </w:r>
      <w:r w:rsidR="00050942" w:rsidRPr="00A73D71">
        <w:rPr>
          <w:rFonts w:ascii="Times New Roman" w:hAnsi="Times New Roman" w:cs="Times New Roman"/>
        </w:rPr>
        <w:t>irit inspired him to name this s</w:t>
      </w:r>
      <w:r w:rsidRPr="00A73D71">
        <w:rPr>
          <w:rFonts w:ascii="Times New Roman" w:hAnsi="Times New Roman" w:cs="Times New Roman"/>
        </w:rPr>
        <w:t xml:space="preserve">ong using </w:t>
      </w:r>
      <w:r w:rsidR="005D2865" w:rsidRPr="00A73D71">
        <w:rPr>
          <w:rFonts w:ascii="Times New Roman" w:hAnsi="Times New Roman" w:cs="Times New Roman"/>
        </w:rPr>
        <w:t>a</w:t>
      </w:r>
      <w:r w:rsidRPr="00A73D71">
        <w:rPr>
          <w:rFonts w:ascii="Times New Roman" w:hAnsi="Times New Roman" w:cs="Times New Roman"/>
        </w:rPr>
        <w:t xml:space="preserve"> superlative</w:t>
      </w:r>
      <w:r w:rsidR="00050942" w:rsidRPr="00A73D71">
        <w:rPr>
          <w:rFonts w:ascii="Times New Roman" w:hAnsi="Times New Roman" w:cs="Times New Roman"/>
        </w:rPr>
        <w:t xml:space="preserve">, </w:t>
      </w:r>
      <w:r w:rsidR="005D2865" w:rsidRPr="00A73D71">
        <w:rPr>
          <w:rFonts w:ascii="Times New Roman" w:hAnsi="Times New Roman" w:cs="Times New Roman"/>
        </w:rPr>
        <w:t>the Song of Songs</w:t>
      </w:r>
      <w:r w:rsidR="00050942" w:rsidRPr="00A73D71">
        <w:rPr>
          <w:rFonts w:ascii="Times New Roman" w:hAnsi="Times New Roman" w:cs="Times New Roman"/>
        </w:rPr>
        <w:t xml:space="preserve"> (like King of kings, Lord of lords, etc.,</w:t>
      </w:r>
      <w:r w:rsidRPr="00A73D71">
        <w:rPr>
          <w:rFonts w:ascii="Times New Roman" w:hAnsi="Times New Roman" w:cs="Times New Roman"/>
        </w:rPr>
        <w:t xml:space="preserve">). The Song of Solomon is one of the greatest songs in redemptive history. I refer to it as the Song. </w:t>
      </w:r>
    </w:p>
    <w:p w14:paraId="580D46B2" w14:textId="77777777" w:rsidR="00197F54" w:rsidRPr="00A73D71" w:rsidRDefault="00197F54" w:rsidP="005317D2">
      <w:pPr>
        <w:pStyle w:val="Sc2-F"/>
        <w:jc w:val="left"/>
        <w:rPr>
          <w:rFonts w:ascii="Times New Roman" w:hAnsi="Times New Roman" w:cs="Times New Roman"/>
        </w:rPr>
      </w:pPr>
      <w:r w:rsidRPr="00A73D71">
        <w:rPr>
          <w:rFonts w:ascii="Times New Roman" w:hAnsi="Times New Roman" w:cs="Times New Roman"/>
          <w:vertAlign w:val="superscript"/>
        </w:rPr>
        <w:t>1</w:t>
      </w:r>
      <w:r w:rsidRPr="00A73D71">
        <w:rPr>
          <w:rFonts w:ascii="Times New Roman" w:hAnsi="Times New Roman" w:cs="Times New Roman"/>
        </w:rPr>
        <w:t xml:space="preserve">The </w:t>
      </w:r>
      <w:r w:rsidRPr="00A73D71">
        <w:rPr>
          <w:rFonts w:ascii="Times New Roman" w:hAnsi="Times New Roman" w:cs="Times New Roman"/>
          <w:u w:val="single"/>
        </w:rPr>
        <w:t>Song of Songs</w:t>
      </w:r>
      <w:r w:rsidR="004A0EA9" w:rsidRPr="00A73D71">
        <w:rPr>
          <w:rFonts w:ascii="Times New Roman" w:hAnsi="Times New Roman" w:cs="Times New Roman"/>
        </w:rPr>
        <w:t>, which is Solomon’</w:t>
      </w:r>
      <w:r w:rsidRPr="00A73D71">
        <w:rPr>
          <w:rFonts w:ascii="Times New Roman" w:hAnsi="Times New Roman" w:cs="Times New Roman"/>
        </w:rPr>
        <w:t>s. (Song</w:t>
      </w:r>
      <w:r w:rsidR="001D2D61" w:rsidRPr="00A73D71">
        <w:rPr>
          <w:rFonts w:ascii="Times New Roman" w:hAnsi="Times New Roman" w:cs="Times New Roman"/>
        </w:rPr>
        <w:t xml:space="preserve"> </w:t>
      </w:r>
      <w:r w:rsidRPr="00A73D71">
        <w:rPr>
          <w:rFonts w:ascii="Times New Roman" w:hAnsi="Times New Roman" w:cs="Times New Roman"/>
        </w:rPr>
        <w:t>1:1)</w:t>
      </w:r>
    </w:p>
    <w:p w14:paraId="105E0537" w14:textId="77777777" w:rsidR="00197F54" w:rsidRPr="00A73D71" w:rsidRDefault="00197F54" w:rsidP="005317D2">
      <w:pPr>
        <w:pStyle w:val="Lv2-J"/>
        <w:rPr>
          <w:rFonts w:ascii="Times New Roman" w:hAnsi="Times New Roman" w:cs="Times New Roman"/>
        </w:rPr>
      </w:pPr>
      <w:r w:rsidRPr="00A73D71">
        <w:rPr>
          <w:rFonts w:ascii="Times New Roman" w:hAnsi="Times New Roman" w:cs="Times New Roman"/>
        </w:rPr>
        <w:t xml:space="preserve">The advice I offer to those writing songs from the Song is to interpret the meaning of a passage and then sing the truth extolled </w:t>
      </w:r>
      <w:r w:rsidR="00050942" w:rsidRPr="00A73D71">
        <w:rPr>
          <w:rFonts w:ascii="Times New Roman" w:hAnsi="Times New Roman" w:cs="Times New Roman"/>
        </w:rPr>
        <w:t>in</w:t>
      </w:r>
      <w:r w:rsidRPr="00A73D71">
        <w:rPr>
          <w:rFonts w:ascii="Times New Roman" w:hAnsi="Times New Roman" w:cs="Times New Roman"/>
        </w:rPr>
        <w:t xml:space="preserve"> it, instead of using its exact symbolic language. For example, instead of singing of </w:t>
      </w:r>
      <w:r w:rsidR="00F65973" w:rsidRPr="00A73D71">
        <w:rPr>
          <w:rFonts w:ascii="Times New Roman" w:hAnsi="Times New Roman" w:cs="Times New Roman"/>
        </w:rPr>
        <w:t>Jesus a</w:t>
      </w:r>
      <w:r w:rsidRPr="00A73D71">
        <w:rPr>
          <w:rFonts w:ascii="Times New Roman" w:hAnsi="Times New Roman" w:cs="Times New Roman"/>
        </w:rPr>
        <w:t xml:space="preserve">s being </w:t>
      </w:r>
      <w:r w:rsidRPr="00A73D71">
        <w:rPr>
          <w:rFonts w:ascii="Times New Roman" w:hAnsi="Times New Roman" w:cs="Times New Roman"/>
          <w:i/>
        </w:rPr>
        <w:t>“like a cluster of henna blo</w:t>
      </w:r>
      <w:r w:rsidR="004A0EA9" w:rsidRPr="00A73D71">
        <w:rPr>
          <w:rFonts w:ascii="Times New Roman" w:hAnsi="Times New Roman" w:cs="Times New Roman"/>
          <w:i/>
        </w:rPr>
        <w:t xml:space="preserve">oms in the vineyards of </w:t>
      </w:r>
      <w:proofErr w:type="spellStart"/>
      <w:r w:rsidR="004A0EA9" w:rsidRPr="00A73D71">
        <w:rPr>
          <w:rFonts w:ascii="Times New Roman" w:hAnsi="Times New Roman" w:cs="Times New Roman"/>
          <w:i/>
        </w:rPr>
        <w:t>En</w:t>
      </w:r>
      <w:proofErr w:type="spellEnd"/>
      <w:r w:rsidR="004A0EA9" w:rsidRPr="00A73D71">
        <w:rPr>
          <w:rFonts w:ascii="Times New Roman" w:hAnsi="Times New Roman" w:cs="Times New Roman"/>
          <w:i/>
        </w:rPr>
        <w:t xml:space="preserve"> </w:t>
      </w:r>
      <w:proofErr w:type="spellStart"/>
      <w:r w:rsidR="004A0EA9" w:rsidRPr="00A73D71">
        <w:rPr>
          <w:rFonts w:ascii="Times New Roman" w:hAnsi="Times New Roman" w:cs="Times New Roman"/>
          <w:i/>
        </w:rPr>
        <w:t>Gedi</w:t>
      </w:r>
      <w:proofErr w:type="spellEnd"/>
      <w:r w:rsidRPr="00A73D71">
        <w:rPr>
          <w:rFonts w:ascii="Times New Roman" w:hAnsi="Times New Roman" w:cs="Times New Roman"/>
          <w:i/>
        </w:rPr>
        <w:t>”</w:t>
      </w:r>
      <w:r w:rsidRPr="00A73D71">
        <w:rPr>
          <w:rFonts w:ascii="Times New Roman" w:hAnsi="Times New Roman" w:cs="Times New Roman"/>
        </w:rPr>
        <w:t xml:space="preserve"> (1:14)</w:t>
      </w:r>
      <w:r w:rsidR="004A0EA9" w:rsidRPr="00A73D71">
        <w:rPr>
          <w:rFonts w:ascii="Times New Roman" w:hAnsi="Times New Roman" w:cs="Times New Roman"/>
        </w:rPr>
        <w:t>,</w:t>
      </w:r>
      <w:r w:rsidRPr="00A73D71">
        <w:rPr>
          <w:rFonts w:ascii="Times New Roman" w:hAnsi="Times New Roman" w:cs="Times New Roman"/>
        </w:rPr>
        <w:t xml:space="preserve"> sing of </w:t>
      </w:r>
      <w:r w:rsidR="00F65973" w:rsidRPr="00A73D71">
        <w:rPr>
          <w:rFonts w:ascii="Times New Roman" w:hAnsi="Times New Roman" w:cs="Times New Roman"/>
        </w:rPr>
        <w:t>His</w:t>
      </w:r>
      <w:r w:rsidRPr="00A73D71">
        <w:rPr>
          <w:rFonts w:ascii="Times New Roman" w:hAnsi="Times New Roman" w:cs="Times New Roman"/>
        </w:rPr>
        <w:t xml:space="preserve"> beauty as “</w:t>
      </w:r>
      <w:r w:rsidR="006B1DE1" w:rsidRPr="00A73D71">
        <w:rPr>
          <w:rFonts w:ascii="Times New Roman" w:hAnsi="Times New Roman" w:cs="Times New Roman"/>
        </w:rPr>
        <w:t xml:space="preserve">matchless, </w:t>
      </w:r>
      <w:r w:rsidR="00F262BB" w:rsidRPr="00A73D71">
        <w:rPr>
          <w:rFonts w:ascii="Times New Roman" w:hAnsi="Times New Roman" w:cs="Times New Roman"/>
        </w:rPr>
        <w:t>perfect</w:t>
      </w:r>
      <w:r w:rsidR="00F65973" w:rsidRPr="00A73D71">
        <w:rPr>
          <w:rFonts w:ascii="Times New Roman" w:hAnsi="Times New Roman" w:cs="Times New Roman"/>
        </w:rPr>
        <w:t xml:space="preserve"> and </w:t>
      </w:r>
      <w:r w:rsidR="006B1DE1" w:rsidRPr="00A73D71">
        <w:rPr>
          <w:rFonts w:ascii="Times New Roman" w:hAnsi="Times New Roman" w:cs="Times New Roman"/>
        </w:rPr>
        <w:t>beyond compare</w:t>
      </w:r>
      <w:r w:rsidR="004A0EA9" w:rsidRPr="00A73D71">
        <w:rPr>
          <w:rFonts w:ascii="Times New Roman" w:hAnsi="Times New Roman" w:cs="Times New Roman"/>
        </w:rPr>
        <w:t>.</w:t>
      </w:r>
      <w:r w:rsidRPr="00A73D71">
        <w:rPr>
          <w:rFonts w:ascii="Times New Roman" w:hAnsi="Times New Roman" w:cs="Times New Roman"/>
        </w:rPr>
        <w:t xml:space="preserve">”  </w:t>
      </w:r>
    </w:p>
    <w:p w14:paraId="01FACDB3" w14:textId="77777777" w:rsidR="005A06B5" w:rsidRPr="00A73D71" w:rsidRDefault="005A06B5" w:rsidP="005317D2">
      <w:pPr>
        <w:pStyle w:val="Lv1-H"/>
        <w:rPr>
          <w:rFonts w:ascii="Times New Roman" w:hAnsi="Times New Roman" w:cs="Times New Roman"/>
        </w:rPr>
      </w:pPr>
      <w:r w:rsidRPr="00A73D71">
        <w:rPr>
          <w:rFonts w:ascii="Times New Roman" w:hAnsi="Times New Roman" w:cs="Times New Roman"/>
        </w:rPr>
        <w:t xml:space="preserve">the </w:t>
      </w:r>
      <w:r w:rsidR="00B04204" w:rsidRPr="00A73D71">
        <w:rPr>
          <w:rFonts w:ascii="Times New Roman" w:hAnsi="Times New Roman" w:cs="Times New Roman"/>
        </w:rPr>
        <w:t>Theme of t</w:t>
      </w:r>
      <w:r w:rsidRPr="00A73D71">
        <w:rPr>
          <w:rFonts w:ascii="Times New Roman" w:hAnsi="Times New Roman" w:cs="Times New Roman"/>
        </w:rPr>
        <w:t>he song</w:t>
      </w:r>
      <w:r w:rsidR="00B04204" w:rsidRPr="00A73D71">
        <w:rPr>
          <w:rFonts w:ascii="Times New Roman" w:hAnsi="Times New Roman" w:cs="Times New Roman"/>
        </w:rPr>
        <w:t>: To encounter Jesus in His word</w:t>
      </w:r>
      <w:r w:rsidRPr="00A73D71">
        <w:rPr>
          <w:rFonts w:ascii="Times New Roman" w:hAnsi="Times New Roman" w:cs="Times New Roman"/>
        </w:rPr>
        <w:t xml:space="preserve"> </w:t>
      </w:r>
    </w:p>
    <w:p w14:paraId="0DB200C8" w14:textId="77777777" w:rsidR="005A06B5" w:rsidRPr="00A73D71" w:rsidRDefault="005A06B5" w:rsidP="005317D2">
      <w:pPr>
        <w:pStyle w:val="Lv2-J"/>
        <w:rPr>
          <w:rFonts w:ascii="Times New Roman" w:hAnsi="Times New Roman" w:cs="Times New Roman"/>
        </w:rPr>
      </w:pPr>
      <w:r w:rsidRPr="00A73D71">
        <w:rPr>
          <w:rFonts w:ascii="Times New Roman" w:hAnsi="Times New Roman" w:cs="Times New Roman"/>
        </w:rPr>
        <w:t>The maiden made her request to t</w:t>
      </w:r>
      <w:r w:rsidR="00F262BB" w:rsidRPr="00A73D71">
        <w:rPr>
          <w:rFonts w:ascii="Times New Roman" w:hAnsi="Times New Roman" w:cs="Times New Roman"/>
        </w:rPr>
        <w:t>he One with authority over the k</w:t>
      </w:r>
      <w:r w:rsidRPr="00A73D71">
        <w:rPr>
          <w:rFonts w:ascii="Times New Roman" w:hAnsi="Times New Roman" w:cs="Times New Roman"/>
        </w:rPr>
        <w:t>ing</w:t>
      </w:r>
      <w:r w:rsidR="00F262BB" w:rsidRPr="00A73D71">
        <w:rPr>
          <w:rFonts w:ascii="Times New Roman" w:hAnsi="Times New Roman" w:cs="Times New Roman"/>
        </w:rPr>
        <w:t>,</w:t>
      </w:r>
      <w:r w:rsidRPr="00A73D71">
        <w:rPr>
          <w:rFonts w:ascii="Times New Roman" w:hAnsi="Times New Roman" w:cs="Times New Roman"/>
        </w:rPr>
        <w:t xml:space="preserve"> </w:t>
      </w:r>
      <w:r w:rsidR="00F262BB" w:rsidRPr="00A73D71">
        <w:rPr>
          <w:rFonts w:ascii="Times New Roman" w:hAnsi="Times New Roman" w:cs="Times New Roman"/>
        </w:rPr>
        <w:t>instead of directly asking the k</w:t>
      </w:r>
      <w:r w:rsidRPr="00A73D71">
        <w:rPr>
          <w:rFonts w:ascii="Times New Roman" w:hAnsi="Times New Roman" w:cs="Times New Roman"/>
        </w:rPr>
        <w:t>ing. She said, “Let Him...” She asked t</w:t>
      </w:r>
      <w:r w:rsidR="006D0092" w:rsidRPr="00A73D71">
        <w:rPr>
          <w:rFonts w:ascii="Times New Roman" w:hAnsi="Times New Roman" w:cs="Times New Roman"/>
        </w:rPr>
        <w:t>he One who could influence the k</w:t>
      </w:r>
      <w:r w:rsidRPr="00A73D71">
        <w:rPr>
          <w:rFonts w:ascii="Times New Roman" w:hAnsi="Times New Roman" w:cs="Times New Roman"/>
        </w:rPr>
        <w:t>ing in personal matters. We cry</w:t>
      </w:r>
      <w:r w:rsidR="006D0092" w:rsidRPr="00A73D71">
        <w:rPr>
          <w:rFonts w:ascii="Times New Roman" w:hAnsi="Times New Roman" w:cs="Times New Roman"/>
        </w:rPr>
        <w:t>,</w:t>
      </w:r>
      <w:r w:rsidRPr="00A73D71">
        <w:rPr>
          <w:rFonts w:ascii="Times New Roman" w:hAnsi="Times New Roman" w:cs="Times New Roman"/>
        </w:rPr>
        <w:t xml:space="preserve"> “Father, let Him kiss me with the kisses of His Word.” This is a prayer request for grace to love Jesus with all our heart</w:t>
      </w:r>
      <w:r w:rsidR="001C7A6C" w:rsidRPr="00A73D71">
        <w:rPr>
          <w:rFonts w:ascii="Times New Roman" w:hAnsi="Times New Roman" w:cs="Times New Roman"/>
        </w:rPr>
        <w:t xml:space="preserve"> so as to walk out the first commandment </w:t>
      </w:r>
      <w:r w:rsidRPr="00A73D71">
        <w:rPr>
          <w:rFonts w:ascii="Times New Roman" w:hAnsi="Times New Roman" w:cs="Times New Roman"/>
        </w:rPr>
        <w:t>(Mt. 22:37-38)</w:t>
      </w:r>
      <w:r w:rsidR="0064192E" w:rsidRPr="00A73D71">
        <w:rPr>
          <w:rFonts w:ascii="Times New Roman" w:hAnsi="Times New Roman" w:cs="Times New Roman"/>
        </w:rPr>
        <w:t>.</w:t>
      </w:r>
      <w:r w:rsidRPr="00A73D71">
        <w:rPr>
          <w:rFonts w:ascii="Times New Roman" w:hAnsi="Times New Roman" w:cs="Times New Roman"/>
        </w:rPr>
        <w:t xml:space="preserve"> </w:t>
      </w:r>
    </w:p>
    <w:p w14:paraId="00D4A758" w14:textId="77777777" w:rsidR="001C7A6C" w:rsidRPr="00A73D71" w:rsidRDefault="001C7A6C" w:rsidP="005317D2">
      <w:pPr>
        <w:pStyle w:val="Sc1-G"/>
        <w:ind w:firstLine="720"/>
        <w:jc w:val="left"/>
        <w:rPr>
          <w:rFonts w:ascii="Times New Roman" w:hAnsi="Times New Roman" w:cs="Times New Roman"/>
        </w:rPr>
      </w:pPr>
      <w:r w:rsidRPr="00A73D71">
        <w:rPr>
          <w:rFonts w:ascii="Times New Roman" w:hAnsi="Times New Roman" w:cs="Times New Roman"/>
          <w:vertAlign w:val="superscript"/>
        </w:rPr>
        <w:t>2</w:t>
      </w:r>
      <w:r w:rsidR="00F262BB" w:rsidRPr="00A73D71">
        <w:rPr>
          <w:rFonts w:ascii="Times New Roman" w:hAnsi="Times New Roman" w:cs="Times New Roman"/>
        </w:rPr>
        <w:t>Let h</w:t>
      </w:r>
      <w:r w:rsidRPr="00A73D71">
        <w:rPr>
          <w:rFonts w:ascii="Times New Roman" w:hAnsi="Times New Roman" w:cs="Times New Roman"/>
        </w:rPr>
        <w:t xml:space="preserve">im kiss me with the </w:t>
      </w:r>
      <w:r w:rsidRPr="00A73D71">
        <w:rPr>
          <w:rFonts w:ascii="Times New Roman" w:hAnsi="Times New Roman" w:cs="Times New Roman"/>
          <w:u w:val="single"/>
        </w:rPr>
        <w:t>kisses of His mouth</w:t>
      </w:r>
      <w:r w:rsidRPr="00A73D71">
        <w:rPr>
          <w:rFonts w:ascii="Times New Roman" w:hAnsi="Times New Roman" w:cs="Times New Roman"/>
        </w:rPr>
        <w:t xml:space="preserve"> </w:t>
      </w:r>
      <w:r w:rsidRPr="00A73D71">
        <w:rPr>
          <w:rFonts w:ascii="Times New Roman" w:hAnsi="Times New Roman" w:cs="Times New Roman"/>
          <w:b w:val="0"/>
        </w:rPr>
        <w:t>[Word]</w:t>
      </w:r>
      <w:r w:rsidR="00F262BB" w:rsidRPr="00A73D71">
        <w:rPr>
          <w:rFonts w:ascii="Times New Roman" w:hAnsi="Times New Roman" w:cs="Times New Roman"/>
        </w:rPr>
        <w:t>.</w:t>
      </w:r>
      <w:r w:rsidRPr="00A73D71">
        <w:rPr>
          <w:rFonts w:ascii="Times New Roman" w:hAnsi="Times New Roman" w:cs="Times New Roman"/>
        </w:rPr>
        <w:t xml:space="preserve"> (Song 1:2)</w:t>
      </w:r>
    </w:p>
    <w:p w14:paraId="7924854D" w14:textId="77777777" w:rsidR="005A06B5" w:rsidRPr="00A73D71" w:rsidRDefault="005A06B5" w:rsidP="005317D2">
      <w:pPr>
        <w:pStyle w:val="Lv2-J"/>
        <w:rPr>
          <w:rFonts w:ascii="Times New Roman" w:hAnsi="Times New Roman" w:cs="Times New Roman"/>
        </w:rPr>
      </w:pPr>
      <w:r w:rsidRPr="00A73D71">
        <w:rPr>
          <w:rFonts w:ascii="Times New Roman" w:hAnsi="Times New Roman" w:cs="Times New Roman"/>
        </w:rPr>
        <w:t>The Word of God proceeds</w:t>
      </w:r>
      <w:r w:rsidR="008657CB" w:rsidRPr="00A73D71">
        <w:rPr>
          <w:rFonts w:ascii="Times New Roman" w:hAnsi="Times New Roman" w:cs="Times New Roman"/>
        </w:rPr>
        <w:t xml:space="preserve"> from</w:t>
      </w:r>
      <w:r w:rsidR="006D0092" w:rsidRPr="00A73D71">
        <w:rPr>
          <w:rFonts w:ascii="Times New Roman" w:hAnsi="Times New Roman" w:cs="Times New Roman"/>
        </w:rPr>
        <w:t xml:space="preserve"> </w:t>
      </w:r>
      <w:r w:rsidR="00814CEF">
        <w:rPr>
          <w:rFonts w:ascii="Times New Roman" w:hAnsi="Times New Roman" w:cs="Times New Roman"/>
        </w:rPr>
        <w:t>God’s mouth.</w:t>
      </w:r>
      <w:r w:rsidRPr="00A73D71">
        <w:rPr>
          <w:rFonts w:ascii="Times New Roman" w:hAnsi="Times New Roman" w:cs="Times New Roman"/>
        </w:rPr>
        <w:t xml:space="preserve"> Our hearts live by </w:t>
      </w:r>
      <w:r w:rsidR="006D0092" w:rsidRPr="00A73D71">
        <w:rPr>
          <w:rFonts w:ascii="Times New Roman" w:hAnsi="Times New Roman" w:cs="Times New Roman"/>
        </w:rPr>
        <w:t>the Word that</w:t>
      </w:r>
      <w:r w:rsidRPr="00A73D71">
        <w:rPr>
          <w:rFonts w:ascii="Times New Roman" w:hAnsi="Times New Roman" w:cs="Times New Roman"/>
        </w:rPr>
        <w:t xml:space="preserve"> comes from God’s mouth. Jesus quoted Deuteronomy 8:3 during His temptation in the wilderness (Mt. 4:4). </w:t>
      </w:r>
      <w:r w:rsidR="0064192E" w:rsidRPr="00A73D71">
        <w:rPr>
          <w:rFonts w:ascii="Times New Roman" w:hAnsi="Times New Roman" w:cs="Times New Roman"/>
        </w:rPr>
        <w:br/>
      </w:r>
      <w:r w:rsidRPr="00A73D71">
        <w:rPr>
          <w:rFonts w:ascii="Times New Roman" w:hAnsi="Times New Roman" w:cs="Times New Roman"/>
        </w:rPr>
        <w:t xml:space="preserve">For 3,000 years, rabbis have referred to these “kisses of the mouth” as the “kiss of the Torah.” </w:t>
      </w:r>
    </w:p>
    <w:p w14:paraId="091ACCDE" w14:textId="77777777" w:rsidR="005A06B5" w:rsidRPr="00A73D71" w:rsidRDefault="005A06B5" w:rsidP="005317D2">
      <w:pPr>
        <w:pStyle w:val="Sc2-F"/>
        <w:jc w:val="left"/>
        <w:rPr>
          <w:rFonts w:ascii="Times New Roman" w:hAnsi="Times New Roman" w:cs="Times New Roman"/>
        </w:rPr>
      </w:pPr>
      <w:r w:rsidRPr="00A73D71">
        <w:rPr>
          <w:rFonts w:ascii="Times New Roman" w:hAnsi="Times New Roman" w:cs="Times New Roman"/>
          <w:vertAlign w:val="superscript"/>
        </w:rPr>
        <w:t>3</w:t>
      </w:r>
      <w:r w:rsidRPr="00A73D71">
        <w:rPr>
          <w:rFonts w:ascii="Times New Roman" w:hAnsi="Times New Roman" w:cs="Times New Roman"/>
        </w:rPr>
        <w:t xml:space="preserve">…that He might make you know that man shall not live by bread alone; but man lives by </w:t>
      </w:r>
      <w:r w:rsidRPr="00A73D71">
        <w:rPr>
          <w:rFonts w:ascii="Times New Roman" w:hAnsi="Times New Roman" w:cs="Times New Roman"/>
          <w:u w:val="single"/>
        </w:rPr>
        <w:t xml:space="preserve">every word that proceeds from the mouth of the </w:t>
      </w:r>
      <w:r w:rsidR="006D0092" w:rsidRPr="00A73D71">
        <w:rPr>
          <w:rFonts w:ascii="Times New Roman" w:hAnsi="Times New Roman" w:cs="Times New Roman"/>
          <w:bCs/>
          <w:iCs/>
          <w:smallCaps/>
          <w:u w:val="single"/>
        </w:rPr>
        <w:t>Lord</w:t>
      </w:r>
      <w:r w:rsidRPr="00A73D71">
        <w:rPr>
          <w:rFonts w:ascii="Times New Roman" w:hAnsi="Times New Roman" w:cs="Times New Roman"/>
        </w:rPr>
        <w:t xml:space="preserve">. (Deut. 8:3) </w:t>
      </w:r>
    </w:p>
    <w:p w14:paraId="64322342" w14:textId="77777777" w:rsidR="00C55C5B" w:rsidRPr="00A73D71" w:rsidRDefault="005A06B5" w:rsidP="005317D2">
      <w:pPr>
        <w:pStyle w:val="Lv2-J"/>
        <w:rPr>
          <w:rFonts w:ascii="Times New Roman" w:hAnsi="Times New Roman" w:cs="Times New Roman"/>
        </w:rPr>
      </w:pPr>
      <w:r w:rsidRPr="00970A57">
        <w:rPr>
          <w:rFonts w:ascii="Times New Roman" w:hAnsi="Times New Roman" w:cs="Times New Roman"/>
          <w:b/>
          <w:i/>
        </w:rPr>
        <w:t>Kiss of the Word</w:t>
      </w:r>
      <w:r w:rsidRPr="00970A57">
        <w:rPr>
          <w:rFonts w:ascii="Times New Roman" w:hAnsi="Times New Roman" w:cs="Times New Roman"/>
        </w:rPr>
        <w:t xml:space="preserve">: </w:t>
      </w:r>
      <w:r w:rsidR="00C54FE6" w:rsidRPr="00970A57">
        <w:rPr>
          <w:rFonts w:ascii="Times New Roman" w:hAnsi="Times New Roman" w:cs="Times New Roman"/>
        </w:rPr>
        <w:t>Th</w:t>
      </w:r>
      <w:r w:rsidR="00B9770A" w:rsidRPr="00970A57">
        <w:rPr>
          <w:rFonts w:ascii="Times New Roman" w:hAnsi="Times New Roman" w:cs="Times New Roman"/>
        </w:rPr>
        <w:t>is</w:t>
      </w:r>
      <w:r w:rsidR="00C54FE6" w:rsidRPr="00970A57">
        <w:rPr>
          <w:rFonts w:ascii="Times New Roman" w:hAnsi="Times New Roman" w:cs="Times New Roman"/>
        </w:rPr>
        <w:t xml:space="preserve"> refers to encountering the Word in a way that</w:t>
      </w:r>
      <w:r w:rsidR="00C31186" w:rsidRPr="00970A57">
        <w:rPr>
          <w:rFonts w:ascii="Times New Roman" w:hAnsi="Times New Roman" w:cs="Times New Roman"/>
        </w:rPr>
        <w:t xml:space="preserve"> reveals God’s </w:t>
      </w:r>
      <w:r w:rsidR="00814CEF" w:rsidRPr="00970A57">
        <w:rPr>
          <w:rFonts w:ascii="Times New Roman" w:hAnsi="Times New Roman" w:cs="Times New Roman"/>
        </w:rPr>
        <w:t>love and emotions for us</w:t>
      </w:r>
      <w:r w:rsidR="00C54FE6" w:rsidRPr="00970A57">
        <w:rPr>
          <w:rFonts w:ascii="Times New Roman" w:hAnsi="Times New Roman" w:cs="Times New Roman"/>
        </w:rPr>
        <w:t>.</w:t>
      </w:r>
      <w:r w:rsidR="00C54FE6" w:rsidRPr="00A73D71">
        <w:rPr>
          <w:rFonts w:ascii="Times New Roman" w:hAnsi="Times New Roman" w:cs="Times New Roman"/>
        </w:rPr>
        <w:t xml:space="preserve"> </w:t>
      </w:r>
      <w:r w:rsidR="008E0ED7" w:rsidRPr="00A73D71">
        <w:rPr>
          <w:rFonts w:ascii="Times New Roman" w:hAnsi="Times New Roman" w:cs="Times New Roman"/>
          <w:b/>
          <w:i/>
        </w:rPr>
        <w:t xml:space="preserve">It is </w:t>
      </w:r>
      <w:r w:rsidR="00C54FE6" w:rsidRPr="00A73D71">
        <w:rPr>
          <w:rFonts w:ascii="Times New Roman" w:hAnsi="Times New Roman" w:cs="Times New Roman"/>
          <w:b/>
          <w:i/>
        </w:rPr>
        <w:t xml:space="preserve">a metaphor for </w:t>
      </w:r>
      <w:r w:rsidR="004F0000" w:rsidRPr="00A73D71">
        <w:rPr>
          <w:rFonts w:ascii="Times New Roman" w:hAnsi="Times New Roman" w:cs="Times New Roman"/>
          <w:b/>
          <w:i/>
        </w:rPr>
        <w:t xml:space="preserve">spiritual </w:t>
      </w:r>
      <w:r w:rsidR="00C54FE6" w:rsidRPr="00A73D71">
        <w:rPr>
          <w:rFonts w:ascii="Times New Roman" w:hAnsi="Times New Roman" w:cs="Times New Roman"/>
          <w:b/>
          <w:i/>
        </w:rPr>
        <w:t>intimacy with God.</w:t>
      </w:r>
      <w:r w:rsidR="00C54FE6" w:rsidRPr="00A73D71">
        <w:rPr>
          <w:rFonts w:ascii="Times New Roman" w:hAnsi="Times New Roman" w:cs="Times New Roman"/>
        </w:rPr>
        <w:t xml:space="preserve"> </w:t>
      </w:r>
      <w:r w:rsidR="008E0ED7" w:rsidRPr="00A73D71">
        <w:rPr>
          <w:rFonts w:ascii="Times New Roman" w:hAnsi="Times New Roman" w:cs="Times New Roman"/>
        </w:rPr>
        <w:t xml:space="preserve">We think of the Spirit touching our heart </w:t>
      </w:r>
      <w:r w:rsidR="00C55C5B" w:rsidRPr="00A73D71">
        <w:rPr>
          <w:rFonts w:ascii="Times New Roman" w:hAnsi="Times New Roman" w:cs="Times New Roman"/>
        </w:rPr>
        <w:t xml:space="preserve">with the Word </w:t>
      </w:r>
      <w:r w:rsidR="008E0ED7" w:rsidRPr="00A73D71">
        <w:rPr>
          <w:rFonts w:ascii="Times New Roman" w:hAnsi="Times New Roman" w:cs="Times New Roman"/>
        </w:rPr>
        <w:t xml:space="preserve">to expand our capacity to receive His love and to respond </w:t>
      </w:r>
      <w:r w:rsidR="004F0000" w:rsidRPr="00A73D71">
        <w:rPr>
          <w:rFonts w:ascii="Times New Roman" w:hAnsi="Times New Roman" w:cs="Times New Roman"/>
        </w:rPr>
        <w:t>in</w:t>
      </w:r>
      <w:r w:rsidR="008E0ED7" w:rsidRPr="00A73D71">
        <w:rPr>
          <w:rFonts w:ascii="Times New Roman" w:hAnsi="Times New Roman" w:cs="Times New Roman"/>
        </w:rPr>
        <w:t xml:space="preserve"> lov</w:t>
      </w:r>
      <w:r w:rsidR="004F0000" w:rsidRPr="00A73D71">
        <w:rPr>
          <w:rFonts w:ascii="Times New Roman" w:hAnsi="Times New Roman" w:cs="Times New Roman"/>
        </w:rPr>
        <w:t>e</w:t>
      </w:r>
      <w:r w:rsidR="008E0ED7" w:rsidRPr="00A73D71">
        <w:rPr>
          <w:rFonts w:ascii="Times New Roman" w:hAnsi="Times New Roman" w:cs="Times New Roman"/>
        </w:rPr>
        <w:t xml:space="preserve">. </w:t>
      </w:r>
      <w:r w:rsidR="00C55C5B" w:rsidRPr="00A73D71">
        <w:rPr>
          <w:rFonts w:ascii="Times New Roman" w:hAnsi="Times New Roman" w:cs="Times New Roman"/>
        </w:rPr>
        <w:t>Do not think of kissing Jesus on the mouth</w:t>
      </w:r>
      <w:r w:rsidR="00B9770A" w:rsidRPr="00A73D71">
        <w:rPr>
          <w:rFonts w:ascii="Times New Roman" w:hAnsi="Times New Roman" w:cs="Times New Roman"/>
        </w:rPr>
        <w:t xml:space="preserve">—such a perverse idea is not from God. </w:t>
      </w:r>
      <w:r w:rsidR="00C55C5B" w:rsidRPr="00A73D71">
        <w:rPr>
          <w:rFonts w:ascii="Times New Roman" w:hAnsi="Times New Roman" w:cs="Times New Roman"/>
        </w:rPr>
        <w:t xml:space="preserve">We reject all interpretations of the “kisses of the Word” that </w:t>
      </w:r>
      <w:r w:rsidR="00B9770A" w:rsidRPr="00A73D71">
        <w:rPr>
          <w:rFonts w:ascii="Times New Roman" w:hAnsi="Times New Roman" w:cs="Times New Roman"/>
        </w:rPr>
        <w:t>relate to human s</w:t>
      </w:r>
      <w:r w:rsidR="00C55C5B" w:rsidRPr="00A73D71">
        <w:rPr>
          <w:rFonts w:ascii="Times New Roman" w:hAnsi="Times New Roman" w:cs="Times New Roman"/>
        </w:rPr>
        <w:t>ensual</w:t>
      </w:r>
      <w:r w:rsidR="00B9770A" w:rsidRPr="00A73D71">
        <w:rPr>
          <w:rFonts w:ascii="Times New Roman" w:hAnsi="Times New Roman" w:cs="Times New Roman"/>
        </w:rPr>
        <w:t>ity.</w:t>
      </w:r>
      <w:r w:rsidR="00C55C5B" w:rsidRPr="00A73D71">
        <w:rPr>
          <w:rFonts w:ascii="Times New Roman" w:hAnsi="Times New Roman" w:cs="Times New Roman"/>
        </w:rPr>
        <w:t xml:space="preserve"> </w:t>
      </w:r>
    </w:p>
    <w:p w14:paraId="727F872C" w14:textId="77777777" w:rsidR="006338AB" w:rsidRPr="00A73D71" w:rsidRDefault="006338AB" w:rsidP="005317D2">
      <w:pPr>
        <w:pStyle w:val="Lv2-J"/>
        <w:rPr>
          <w:rFonts w:ascii="Times New Roman" w:hAnsi="Times New Roman" w:cs="Times New Roman"/>
        </w:rPr>
      </w:pPr>
      <w:r w:rsidRPr="00A73D71">
        <w:rPr>
          <w:rFonts w:ascii="Times New Roman" w:hAnsi="Times New Roman" w:cs="Times New Roman"/>
        </w:rPr>
        <w:t xml:space="preserve">There are three metaphors of spiritual intimacy with God in the Song—the Divine kiss (1:2), </w:t>
      </w:r>
      <w:r w:rsidRPr="00A73D71">
        <w:rPr>
          <w:rFonts w:ascii="Times New Roman" w:hAnsi="Times New Roman" w:cs="Times New Roman"/>
        </w:rPr>
        <w:br/>
        <w:t>the Divine seal (8:6), and the Divine embrace (2:5; 8:4). The Bride’s journey starts with vision to receive the kisses of God’s Word (1:2)</w:t>
      </w:r>
      <w:r w:rsidR="003E14AD" w:rsidRPr="00A73D71">
        <w:rPr>
          <w:rFonts w:ascii="Times New Roman" w:hAnsi="Times New Roman" w:cs="Times New Roman"/>
        </w:rPr>
        <w:t>,</w:t>
      </w:r>
      <w:r w:rsidRPr="00A73D71">
        <w:rPr>
          <w:rFonts w:ascii="Times New Roman" w:hAnsi="Times New Roman" w:cs="Times New Roman"/>
        </w:rPr>
        <w:t xml:space="preserve"> and ends by her heart being sealed by God’s love (8:6).</w:t>
      </w:r>
    </w:p>
    <w:p w14:paraId="217187EA" w14:textId="77777777" w:rsidR="003E14AD" w:rsidRPr="00A73D71" w:rsidRDefault="006A1F53" w:rsidP="005317D2">
      <w:pPr>
        <w:pStyle w:val="Lv2-J"/>
        <w:rPr>
          <w:rFonts w:ascii="Times New Roman" w:hAnsi="Times New Roman" w:cs="Times New Roman"/>
        </w:rPr>
      </w:pPr>
      <w:r w:rsidRPr="00A73D71">
        <w:rPr>
          <w:rFonts w:ascii="Times New Roman" w:hAnsi="Times New Roman" w:cs="Times New Roman"/>
        </w:rPr>
        <w:t>Solomon writes this love s</w:t>
      </w:r>
      <w:r w:rsidR="004B02B8" w:rsidRPr="00A73D71">
        <w:rPr>
          <w:rFonts w:ascii="Times New Roman" w:hAnsi="Times New Roman" w:cs="Times New Roman"/>
        </w:rPr>
        <w:t>ong in a way that is reminiscent of his own experience with God. In his early years as king of Israel, God visited him in a dream to test him (2 Chr. 1; 1 Kg</w:t>
      </w:r>
      <w:r w:rsidRPr="00A73D71">
        <w:rPr>
          <w:rFonts w:ascii="Times New Roman" w:hAnsi="Times New Roman" w:cs="Times New Roman"/>
        </w:rPr>
        <w:t>s</w:t>
      </w:r>
      <w:r w:rsidR="004B02B8" w:rsidRPr="00A73D71">
        <w:rPr>
          <w:rFonts w:ascii="Times New Roman" w:hAnsi="Times New Roman" w:cs="Times New Roman"/>
        </w:rPr>
        <w:t xml:space="preserve">. 3). </w:t>
      </w:r>
      <w:r w:rsidR="005A06B5" w:rsidRPr="00A73D71">
        <w:rPr>
          <w:rFonts w:ascii="Times New Roman" w:hAnsi="Times New Roman" w:cs="Times New Roman"/>
        </w:rPr>
        <w:t>The Lord allowed Solomon to make one supreme request</w:t>
      </w:r>
      <w:r w:rsidRPr="00A73D71">
        <w:rPr>
          <w:rFonts w:ascii="Times New Roman" w:hAnsi="Times New Roman" w:cs="Times New Roman"/>
        </w:rPr>
        <w:t>,</w:t>
      </w:r>
      <w:r w:rsidR="005A06B5" w:rsidRPr="00A73D71">
        <w:rPr>
          <w:rFonts w:ascii="Times New Roman" w:hAnsi="Times New Roman" w:cs="Times New Roman"/>
        </w:rPr>
        <w:t xml:space="preserve"> to ask God for anything. </w:t>
      </w:r>
    </w:p>
    <w:p w14:paraId="1B77E943" w14:textId="77777777" w:rsidR="005A06B5" w:rsidRPr="00A73D71" w:rsidRDefault="005A06B5" w:rsidP="005317D2">
      <w:pPr>
        <w:pStyle w:val="Sc2-F"/>
        <w:jc w:val="left"/>
        <w:rPr>
          <w:rFonts w:ascii="Times New Roman" w:hAnsi="Times New Roman" w:cs="Times New Roman"/>
        </w:rPr>
      </w:pPr>
      <w:r w:rsidRPr="00A73D71">
        <w:rPr>
          <w:rFonts w:ascii="Times New Roman" w:hAnsi="Times New Roman" w:cs="Times New Roman"/>
          <w:vertAlign w:val="superscript"/>
        </w:rPr>
        <w:t>7</w:t>
      </w:r>
      <w:r w:rsidRPr="00A73D71">
        <w:rPr>
          <w:rFonts w:ascii="Times New Roman" w:hAnsi="Times New Roman" w:cs="Times New Roman"/>
        </w:rPr>
        <w:t xml:space="preserve">God appeared to Solomon, and said to him, </w:t>
      </w:r>
      <w:r w:rsidR="0066243E" w:rsidRPr="00A73D71">
        <w:rPr>
          <w:rFonts w:ascii="Times New Roman" w:hAnsi="Times New Roman" w:cs="Times New Roman"/>
        </w:rPr>
        <w:t>“</w:t>
      </w:r>
      <w:r w:rsidRPr="00A73D71">
        <w:rPr>
          <w:rFonts w:ascii="Times New Roman" w:hAnsi="Times New Roman" w:cs="Times New Roman"/>
          <w:u w:val="single"/>
        </w:rPr>
        <w:t>Ask</w:t>
      </w:r>
      <w:r w:rsidRPr="00A73D71">
        <w:rPr>
          <w:rFonts w:ascii="Times New Roman" w:hAnsi="Times New Roman" w:cs="Times New Roman"/>
        </w:rPr>
        <w:t xml:space="preserve">! </w:t>
      </w:r>
      <w:r w:rsidRPr="00A73D71">
        <w:rPr>
          <w:rFonts w:ascii="Times New Roman" w:hAnsi="Times New Roman" w:cs="Times New Roman"/>
          <w:u w:val="single"/>
        </w:rPr>
        <w:t>What shall I give you</w:t>
      </w:r>
      <w:proofErr w:type="gramStart"/>
      <w:r w:rsidRPr="00A73D71">
        <w:rPr>
          <w:rFonts w:ascii="Times New Roman" w:hAnsi="Times New Roman" w:cs="Times New Roman"/>
        </w:rPr>
        <w:t>?</w:t>
      </w:r>
      <w:r w:rsidR="0066243E" w:rsidRPr="00A73D71">
        <w:rPr>
          <w:rFonts w:ascii="Times New Roman" w:hAnsi="Times New Roman" w:cs="Times New Roman"/>
        </w:rPr>
        <w:t>”</w:t>
      </w:r>
      <w:r w:rsidRPr="00A73D71">
        <w:rPr>
          <w:rFonts w:ascii="Times New Roman" w:hAnsi="Times New Roman" w:cs="Times New Roman"/>
        </w:rPr>
        <w:t>…</w:t>
      </w:r>
      <w:proofErr w:type="gramEnd"/>
      <w:r w:rsidRPr="00A73D71">
        <w:rPr>
          <w:rFonts w:ascii="Times New Roman" w:hAnsi="Times New Roman" w:cs="Times New Roman"/>
          <w:vertAlign w:val="superscript"/>
        </w:rPr>
        <w:t>10</w:t>
      </w:r>
      <w:r w:rsidRPr="00A73D71">
        <w:rPr>
          <w:rFonts w:ascii="Times New Roman" w:hAnsi="Times New Roman" w:cs="Times New Roman"/>
        </w:rPr>
        <w:t>Now give me wisdom and knowledge…for who can judge this great people of Yours?</w:t>
      </w:r>
      <w:r w:rsidR="00071D8E" w:rsidRPr="00A73D71">
        <w:rPr>
          <w:rFonts w:ascii="Times New Roman" w:hAnsi="Times New Roman" w:cs="Times New Roman"/>
        </w:rPr>
        <w:t>”</w:t>
      </w:r>
      <w:r w:rsidRPr="00A73D71">
        <w:rPr>
          <w:rFonts w:ascii="Times New Roman" w:hAnsi="Times New Roman" w:cs="Times New Roman"/>
        </w:rPr>
        <w:t xml:space="preserve"> </w:t>
      </w:r>
      <w:r w:rsidRPr="00A73D71">
        <w:rPr>
          <w:rFonts w:ascii="Times New Roman" w:hAnsi="Times New Roman" w:cs="Times New Roman"/>
          <w:vertAlign w:val="superscript"/>
        </w:rPr>
        <w:t>11</w:t>
      </w:r>
      <w:r w:rsidRPr="00A73D71">
        <w:rPr>
          <w:rFonts w:ascii="Times New Roman" w:hAnsi="Times New Roman" w:cs="Times New Roman"/>
        </w:rPr>
        <w:t xml:space="preserve">God said to Solomon: </w:t>
      </w:r>
      <w:r w:rsidR="0066243E" w:rsidRPr="00A73D71">
        <w:rPr>
          <w:rFonts w:ascii="Times New Roman" w:hAnsi="Times New Roman" w:cs="Times New Roman"/>
        </w:rPr>
        <w:t>“</w:t>
      </w:r>
      <w:r w:rsidRPr="00A73D71">
        <w:rPr>
          <w:rFonts w:ascii="Times New Roman" w:hAnsi="Times New Roman" w:cs="Times New Roman"/>
        </w:rPr>
        <w:t xml:space="preserve">Because this was in your heart, and you have not asked </w:t>
      </w:r>
      <w:r w:rsidRPr="00A73D71">
        <w:rPr>
          <w:rFonts w:ascii="Times New Roman" w:hAnsi="Times New Roman" w:cs="Times New Roman"/>
          <w:u w:val="single"/>
        </w:rPr>
        <w:t>riches</w:t>
      </w:r>
      <w:r w:rsidRPr="00A73D71">
        <w:rPr>
          <w:rFonts w:ascii="Times New Roman" w:hAnsi="Times New Roman" w:cs="Times New Roman"/>
        </w:rPr>
        <w:t xml:space="preserve"> or wealth or </w:t>
      </w:r>
      <w:r w:rsidRPr="00A73D71">
        <w:rPr>
          <w:rFonts w:ascii="Times New Roman" w:hAnsi="Times New Roman" w:cs="Times New Roman"/>
          <w:u w:val="single"/>
        </w:rPr>
        <w:t>honor</w:t>
      </w:r>
      <w:r w:rsidRPr="00A73D71">
        <w:rPr>
          <w:rFonts w:ascii="Times New Roman" w:hAnsi="Times New Roman" w:cs="Times New Roman"/>
        </w:rPr>
        <w:t xml:space="preserve"> or the life of your </w:t>
      </w:r>
      <w:r w:rsidRPr="00A73D71">
        <w:rPr>
          <w:rFonts w:ascii="Times New Roman" w:hAnsi="Times New Roman" w:cs="Times New Roman"/>
          <w:u w:val="single"/>
        </w:rPr>
        <w:t>enemies</w:t>
      </w:r>
      <w:r w:rsidRPr="00A73D71">
        <w:rPr>
          <w:rFonts w:ascii="Times New Roman" w:hAnsi="Times New Roman" w:cs="Times New Roman"/>
        </w:rPr>
        <w:t xml:space="preserve">, nor have you asked </w:t>
      </w:r>
      <w:r w:rsidRPr="00A73D71">
        <w:rPr>
          <w:rFonts w:ascii="Times New Roman" w:hAnsi="Times New Roman" w:cs="Times New Roman"/>
          <w:u w:val="single"/>
        </w:rPr>
        <w:t>long life</w:t>
      </w:r>
      <w:r w:rsidRPr="00A73D71">
        <w:rPr>
          <w:rFonts w:ascii="Times New Roman" w:hAnsi="Times New Roman" w:cs="Times New Roman"/>
        </w:rPr>
        <w:t>--but have asked wisdom and knowledge…</w:t>
      </w:r>
      <w:r w:rsidRPr="00A73D71">
        <w:rPr>
          <w:rFonts w:ascii="Times New Roman" w:hAnsi="Times New Roman" w:cs="Times New Roman"/>
          <w:vertAlign w:val="superscript"/>
        </w:rPr>
        <w:t>12</w:t>
      </w:r>
      <w:r w:rsidRPr="00A73D71">
        <w:rPr>
          <w:rFonts w:ascii="Times New Roman" w:hAnsi="Times New Roman" w:cs="Times New Roman"/>
        </w:rPr>
        <w:t>wisdom and knowledge are granted to you; I will give you riches and wealth and honor, such as none of the kin</w:t>
      </w:r>
      <w:r w:rsidR="002B3E40" w:rsidRPr="00A73D71">
        <w:rPr>
          <w:rFonts w:ascii="Times New Roman" w:hAnsi="Times New Roman" w:cs="Times New Roman"/>
        </w:rPr>
        <w:t>gs have had who were before you.</w:t>
      </w:r>
      <w:r w:rsidR="0066243E" w:rsidRPr="00A73D71">
        <w:rPr>
          <w:rFonts w:ascii="Times New Roman" w:hAnsi="Times New Roman" w:cs="Times New Roman"/>
        </w:rPr>
        <w:t>”</w:t>
      </w:r>
      <w:r w:rsidRPr="00A73D71">
        <w:rPr>
          <w:rFonts w:ascii="Times New Roman" w:hAnsi="Times New Roman" w:cs="Times New Roman"/>
        </w:rPr>
        <w:t xml:space="preserve"> (2 Chr. 1:7-12) </w:t>
      </w:r>
    </w:p>
    <w:p w14:paraId="623C6D3B" w14:textId="77777777" w:rsidR="005A06B5" w:rsidRPr="00A73D71" w:rsidRDefault="004B02B8" w:rsidP="005317D2">
      <w:pPr>
        <w:pStyle w:val="Lv2-J"/>
        <w:rPr>
          <w:rFonts w:ascii="Times New Roman" w:hAnsi="Times New Roman" w:cs="Times New Roman"/>
        </w:rPr>
      </w:pPr>
      <w:r w:rsidRPr="00A73D71">
        <w:rPr>
          <w:rFonts w:ascii="Times New Roman" w:hAnsi="Times New Roman" w:cs="Times New Roman"/>
        </w:rPr>
        <w:lastRenderedPageBreak/>
        <w:t>Over the last fifty years, th</w:t>
      </w:r>
      <w:r w:rsidR="005A06B5" w:rsidRPr="00A73D71">
        <w:rPr>
          <w:rFonts w:ascii="Times New Roman" w:hAnsi="Times New Roman" w:cs="Times New Roman"/>
        </w:rPr>
        <w:t xml:space="preserve">e </w:t>
      </w:r>
      <w:r w:rsidRPr="00A73D71">
        <w:rPr>
          <w:rFonts w:ascii="Times New Roman" w:hAnsi="Times New Roman" w:cs="Times New Roman"/>
        </w:rPr>
        <w:t xml:space="preserve">Holy Spirit has emphasized various truths in the Bible that </w:t>
      </w:r>
      <w:r w:rsidR="005A06B5" w:rsidRPr="00A73D71">
        <w:rPr>
          <w:rFonts w:ascii="Times New Roman" w:hAnsi="Times New Roman" w:cs="Times New Roman"/>
        </w:rPr>
        <w:t>some call the “</w:t>
      </w:r>
      <w:r w:rsidRPr="00A73D71">
        <w:rPr>
          <w:rFonts w:ascii="Times New Roman" w:hAnsi="Times New Roman" w:cs="Times New Roman"/>
        </w:rPr>
        <w:t>f</w:t>
      </w:r>
      <w:r w:rsidR="005A06B5" w:rsidRPr="00A73D71">
        <w:rPr>
          <w:rFonts w:ascii="Times New Roman" w:hAnsi="Times New Roman" w:cs="Times New Roman"/>
        </w:rPr>
        <w:t xml:space="preserve">aith </w:t>
      </w:r>
      <w:r w:rsidRPr="00A73D71">
        <w:rPr>
          <w:rFonts w:ascii="Times New Roman" w:hAnsi="Times New Roman" w:cs="Times New Roman"/>
        </w:rPr>
        <w:t>m</w:t>
      </w:r>
      <w:r w:rsidR="005A06B5" w:rsidRPr="00A73D71">
        <w:rPr>
          <w:rFonts w:ascii="Times New Roman" w:hAnsi="Times New Roman" w:cs="Times New Roman"/>
        </w:rPr>
        <w:t>ovement</w:t>
      </w:r>
      <w:r w:rsidRPr="00A73D71">
        <w:rPr>
          <w:rFonts w:ascii="Times New Roman" w:hAnsi="Times New Roman" w:cs="Times New Roman"/>
        </w:rPr>
        <w:t>.</w:t>
      </w:r>
      <w:r w:rsidR="005A06B5" w:rsidRPr="00A73D71">
        <w:rPr>
          <w:rFonts w:ascii="Times New Roman" w:hAnsi="Times New Roman" w:cs="Times New Roman"/>
        </w:rPr>
        <w:t xml:space="preserve">” </w:t>
      </w:r>
      <w:r w:rsidRPr="00A73D71">
        <w:rPr>
          <w:rFonts w:ascii="Times New Roman" w:hAnsi="Times New Roman" w:cs="Times New Roman"/>
        </w:rPr>
        <w:t xml:space="preserve">They are truths related to </w:t>
      </w:r>
      <w:r w:rsidR="005A06B5" w:rsidRPr="00A73D71">
        <w:rPr>
          <w:rFonts w:ascii="Times New Roman" w:hAnsi="Times New Roman" w:cs="Times New Roman"/>
        </w:rPr>
        <w:t xml:space="preserve">blessings that are released by </w:t>
      </w:r>
      <w:r w:rsidR="00C22E41" w:rsidRPr="00A73D71">
        <w:rPr>
          <w:rFonts w:ascii="Times New Roman" w:hAnsi="Times New Roman" w:cs="Times New Roman"/>
        </w:rPr>
        <w:t xml:space="preserve">praying in </w:t>
      </w:r>
      <w:r w:rsidR="005A06B5" w:rsidRPr="00A73D71">
        <w:rPr>
          <w:rFonts w:ascii="Times New Roman" w:hAnsi="Times New Roman" w:cs="Times New Roman"/>
        </w:rPr>
        <w:t xml:space="preserve">faith. </w:t>
      </w:r>
    </w:p>
    <w:p w14:paraId="43374B9F" w14:textId="77777777" w:rsidR="005A06B5" w:rsidRPr="00A73D71" w:rsidRDefault="005A06B5" w:rsidP="005317D2">
      <w:pPr>
        <w:pStyle w:val="Sc2-F"/>
        <w:jc w:val="left"/>
        <w:rPr>
          <w:rFonts w:ascii="Times New Roman" w:hAnsi="Times New Roman" w:cs="Times New Roman"/>
        </w:rPr>
      </w:pPr>
      <w:r w:rsidRPr="00A73D71">
        <w:rPr>
          <w:rFonts w:ascii="Times New Roman" w:hAnsi="Times New Roman" w:cs="Times New Roman"/>
          <w:vertAlign w:val="superscript"/>
        </w:rPr>
        <w:t>15</w:t>
      </w:r>
      <w:r w:rsidRPr="00A73D71">
        <w:rPr>
          <w:rFonts w:ascii="Times New Roman" w:hAnsi="Times New Roman" w:cs="Times New Roman"/>
        </w:rPr>
        <w:t xml:space="preserve">The </w:t>
      </w:r>
      <w:r w:rsidRPr="00A73D71">
        <w:rPr>
          <w:rFonts w:ascii="Times New Roman" w:hAnsi="Times New Roman" w:cs="Times New Roman"/>
          <w:u w:val="single"/>
        </w:rPr>
        <w:t>prayer of faith</w:t>
      </w:r>
      <w:r w:rsidRPr="00A73D71">
        <w:rPr>
          <w:rFonts w:ascii="Times New Roman" w:hAnsi="Times New Roman" w:cs="Times New Roman"/>
        </w:rPr>
        <w:t xml:space="preserve"> will save the sick,</w:t>
      </w:r>
      <w:r w:rsidR="000E4118" w:rsidRPr="00A73D71">
        <w:rPr>
          <w:rFonts w:ascii="Times New Roman" w:hAnsi="Times New Roman" w:cs="Times New Roman"/>
        </w:rPr>
        <w:t xml:space="preserve"> and the Lord will raise him up.</w:t>
      </w:r>
      <w:r w:rsidRPr="00A73D71">
        <w:rPr>
          <w:rFonts w:ascii="Times New Roman" w:hAnsi="Times New Roman" w:cs="Times New Roman"/>
        </w:rPr>
        <w:t xml:space="preserve"> (Jas</w:t>
      </w:r>
      <w:r w:rsidR="00E5761B" w:rsidRPr="00A73D71">
        <w:rPr>
          <w:rFonts w:ascii="Times New Roman" w:hAnsi="Times New Roman" w:cs="Times New Roman"/>
        </w:rPr>
        <w:t>.</w:t>
      </w:r>
      <w:r w:rsidRPr="00A73D71">
        <w:rPr>
          <w:rFonts w:ascii="Times New Roman" w:hAnsi="Times New Roman" w:cs="Times New Roman"/>
        </w:rPr>
        <w:t xml:space="preserve"> 5:15) </w:t>
      </w:r>
    </w:p>
    <w:p w14:paraId="3B5CEEC6" w14:textId="77777777" w:rsidR="005A06B5" w:rsidRPr="00A73D71" w:rsidRDefault="005A06B5" w:rsidP="005317D2">
      <w:pPr>
        <w:pStyle w:val="Sc2-F"/>
        <w:jc w:val="left"/>
        <w:rPr>
          <w:rFonts w:ascii="Times New Roman" w:hAnsi="Times New Roman" w:cs="Times New Roman"/>
          <w:vertAlign w:val="superscript"/>
        </w:rPr>
      </w:pPr>
    </w:p>
    <w:p w14:paraId="7740FDDD" w14:textId="77777777" w:rsidR="005A06B5" w:rsidRPr="00A73D71" w:rsidRDefault="005A06B5" w:rsidP="005317D2">
      <w:pPr>
        <w:pStyle w:val="Sc2-F"/>
        <w:jc w:val="left"/>
        <w:rPr>
          <w:rFonts w:ascii="Times New Roman" w:hAnsi="Times New Roman" w:cs="Times New Roman"/>
        </w:rPr>
      </w:pPr>
      <w:r w:rsidRPr="00A73D71">
        <w:rPr>
          <w:rFonts w:ascii="Times New Roman" w:hAnsi="Times New Roman" w:cs="Times New Roman"/>
          <w:vertAlign w:val="superscript"/>
        </w:rPr>
        <w:t>23</w:t>
      </w:r>
      <w:r w:rsidR="00E5761B" w:rsidRPr="00A73D71">
        <w:rPr>
          <w:rFonts w:ascii="Times New Roman" w:hAnsi="Times New Roman" w:cs="Times New Roman"/>
        </w:rPr>
        <w:t>“W</w:t>
      </w:r>
      <w:r w:rsidRPr="00A73D71">
        <w:rPr>
          <w:rFonts w:ascii="Times New Roman" w:hAnsi="Times New Roman" w:cs="Times New Roman"/>
        </w:rPr>
        <w:t xml:space="preserve">hoever…believes that those things he says will come to pass, </w:t>
      </w:r>
      <w:r w:rsidRPr="00A73D71">
        <w:rPr>
          <w:rFonts w:ascii="Times New Roman" w:hAnsi="Times New Roman" w:cs="Times New Roman"/>
          <w:u w:val="single"/>
        </w:rPr>
        <w:t>he will have whatever he says</w:t>
      </w:r>
      <w:r w:rsidRPr="00A73D71">
        <w:rPr>
          <w:rFonts w:ascii="Times New Roman" w:hAnsi="Times New Roman" w:cs="Times New Roman"/>
        </w:rPr>
        <w:t>.</w:t>
      </w:r>
      <w:r w:rsidR="00E5761B" w:rsidRPr="00A73D71">
        <w:rPr>
          <w:rFonts w:ascii="Times New Roman" w:hAnsi="Times New Roman" w:cs="Times New Roman"/>
        </w:rPr>
        <w:t>”</w:t>
      </w:r>
      <w:r w:rsidRPr="00A73D71">
        <w:rPr>
          <w:rFonts w:ascii="Times New Roman" w:hAnsi="Times New Roman" w:cs="Times New Roman"/>
        </w:rPr>
        <w:t xml:space="preserve"> (Mk. 11:23)</w:t>
      </w:r>
    </w:p>
    <w:p w14:paraId="1358029F" w14:textId="77777777" w:rsidR="00C22E41" w:rsidRPr="00A73D71" w:rsidRDefault="005A06B5" w:rsidP="005317D2">
      <w:pPr>
        <w:pStyle w:val="Lv2-J"/>
        <w:rPr>
          <w:rFonts w:ascii="Times New Roman" w:hAnsi="Times New Roman" w:cs="Times New Roman"/>
        </w:rPr>
      </w:pPr>
      <w:r w:rsidRPr="00A73D71">
        <w:rPr>
          <w:rFonts w:ascii="Times New Roman" w:hAnsi="Times New Roman" w:cs="Times New Roman"/>
        </w:rPr>
        <w:t>God calls us to pray the prayer of faith that He might release</w:t>
      </w:r>
      <w:r w:rsidR="00C31186" w:rsidRPr="00A73D71">
        <w:rPr>
          <w:rFonts w:ascii="Times New Roman" w:hAnsi="Times New Roman" w:cs="Times New Roman"/>
        </w:rPr>
        <w:t xml:space="preserve"> the</w:t>
      </w:r>
      <w:r w:rsidR="000B536B" w:rsidRPr="00A73D71">
        <w:rPr>
          <w:rFonts w:ascii="Times New Roman" w:hAnsi="Times New Roman" w:cs="Times New Roman"/>
        </w:rPr>
        <w:t xml:space="preserve"> </w:t>
      </w:r>
      <w:r w:rsidR="00814CEF">
        <w:rPr>
          <w:rFonts w:ascii="Times New Roman" w:hAnsi="Times New Roman" w:cs="Times New Roman"/>
        </w:rPr>
        <w:t>highest things</w:t>
      </w:r>
      <w:r w:rsidR="000B536B" w:rsidRPr="00A73D71">
        <w:rPr>
          <w:rFonts w:ascii="Times New Roman" w:hAnsi="Times New Roman" w:cs="Times New Roman"/>
        </w:rPr>
        <w:t xml:space="preserve"> </w:t>
      </w:r>
      <w:r w:rsidRPr="00A73D71">
        <w:rPr>
          <w:rFonts w:ascii="Times New Roman" w:hAnsi="Times New Roman" w:cs="Times New Roman"/>
        </w:rPr>
        <w:t xml:space="preserve">in His heart to us. The prayer to receive the kisses of Word is to ask for grace to love God with all our heart.  </w:t>
      </w:r>
    </w:p>
    <w:p w14:paraId="326940A4" w14:textId="77777777" w:rsidR="005A06B5" w:rsidRPr="00A73D71" w:rsidRDefault="005A06B5" w:rsidP="005317D2">
      <w:pPr>
        <w:pStyle w:val="Lv2-J"/>
        <w:rPr>
          <w:rFonts w:ascii="Times New Roman" w:hAnsi="Times New Roman" w:cs="Times New Roman"/>
        </w:rPr>
      </w:pPr>
      <w:r w:rsidRPr="00A73D71">
        <w:rPr>
          <w:rFonts w:ascii="Times New Roman" w:hAnsi="Times New Roman" w:cs="Times New Roman"/>
        </w:rPr>
        <w:t>This is the most important prayer of faith for our personal lives. The Lord continues to test His people by allowing them to ask for anything</w:t>
      </w:r>
      <w:r w:rsidR="000B536B" w:rsidRPr="00A73D71">
        <w:rPr>
          <w:rFonts w:ascii="Times New Roman" w:hAnsi="Times New Roman" w:cs="Times New Roman"/>
        </w:rPr>
        <w:t>,</w:t>
      </w:r>
      <w:r w:rsidRPr="00A73D71">
        <w:rPr>
          <w:rFonts w:ascii="Times New Roman" w:hAnsi="Times New Roman" w:cs="Times New Roman"/>
        </w:rPr>
        <w:t xml:space="preserve"> to see who will prioritize loving Him with all their heart </w:t>
      </w:r>
      <w:r w:rsidR="000B536B" w:rsidRPr="00A73D71">
        <w:rPr>
          <w:rFonts w:ascii="Times New Roman" w:hAnsi="Times New Roman" w:cs="Times New Roman"/>
        </w:rPr>
        <w:t>over</w:t>
      </w:r>
      <w:r w:rsidRPr="00A73D71">
        <w:rPr>
          <w:rFonts w:ascii="Times New Roman" w:hAnsi="Times New Roman" w:cs="Times New Roman"/>
        </w:rPr>
        <w:t xml:space="preserve"> </w:t>
      </w:r>
      <w:r w:rsidR="000B536B" w:rsidRPr="00A73D71">
        <w:rPr>
          <w:rFonts w:ascii="Times New Roman" w:hAnsi="Times New Roman" w:cs="Times New Roman"/>
        </w:rPr>
        <w:t xml:space="preserve">other </w:t>
      </w:r>
      <w:r w:rsidRPr="00A73D71">
        <w:rPr>
          <w:rFonts w:ascii="Times New Roman" w:hAnsi="Times New Roman" w:cs="Times New Roman"/>
        </w:rPr>
        <w:t xml:space="preserve">blessings of God that may include receiving riches, honor, long life, etc. </w:t>
      </w:r>
    </w:p>
    <w:p w14:paraId="0AE193DF" w14:textId="77777777" w:rsidR="005A06B5" w:rsidRPr="00A73D71" w:rsidRDefault="005A06B5" w:rsidP="005317D2">
      <w:pPr>
        <w:pStyle w:val="Sc2-F"/>
        <w:jc w:val="left"/>
        <w:rPr>
          <w:rFonts w:ascii="Times New Roman" w:hAnsi="Times New Roman" w:cs="Times New Roman"/>
        </w:rPr>
      </w:pPr>
      <w:r w:rsidRPr="00A73D71">
        <w:rPr>
          <w:rFonts w:ascii="Times New Roman" w:hAnsi="Times New Roman" w:cs="Times New Roman"/>
          <w:vertAlign w:val="superscript"/>
        </w:rPr>
        <w:t>22</w:t>
      </w:r>
      <w:r w:rsidR="00CA77E3" w:rsidRPr="00A73D71">
        <w:rPr>
          <w:rFonts w:ascii="Times New Roman" w:hAnsi="Times New Roman" w:cs="Times New Roman"/>
        </w:rPr>
        <w:t>“A</w:t>
      </w:r>
      <w:r w:rsidRPr="00A73D71">
        <w:rPr>
          <w:rFonts w:ascii="Times New Roman" w:hAnsi="Times New Roman" w:cs="Times New Roman"/>
        </w:rPr>
        <w:t xml:space="preserve">nd </w:t>
      </w:r>
      <w:r w:rsidRPr="00A73D71">
        <w:rPr>
          <w:rFonts w:ascii="Times New Roman" w:hAnsi="Times New Roman" w:cs="Times New Roman"/>
          <w:u w:val="single"/>
        </w:rPr>
        <w:t>whatever things you ask</w:t>
      </w:r>
      <w:r w:rsidRPr="00A73D71">
        <w:rPr>
          <w:rFonts w:ascii="Times New Roman" w:hAnsi="Times New Roman" w:cs="Times New Roman"/>
        </w:rPr>
        <w:t xml:space="preserve"> in prayer, </w:t>
      </w:r>
      <w:r w:rsidRPr="00A73D71">
        <w:rPr>
          <w:rFonts w:ascii="Times New Roman" w:hAnsi="Times New Roman" w:cs="Times New Roman"/>
          <w:u w:val="single"/>
        </w:rPr>
        <w:t>believing</w:t>
      </w:r>
      <w:r w:rsidRPr="00A73D71">
        <w:rPr>
          <w:rFonts w:ascii="Times New Roman" w:hAnsi="Times New Roman" w:cs="Times New Roman"/>
        </w:rPr>
        <w:t>, you will receive.</w:t>
      </w:r>
      <w:r w:rsidR="00CA77E3" w:rsidRPr="00A73D71">
        <w:rPr>
          <w:rFonts w:ascii="Times New Roman" w:hAnsi="Times New Roman" w:cs="Times New Roman"/>
        </w:rPr>
        <w:t>”</w:t>
      </w:r>
      <w:r w:rsidRPr="00A73D71">
        <w:rPr>
          <w:rFonts w:ascii="Times New Roman" w:hAnsi="Times New Roman" w:cs="Times New Roman"/>
        </w:rPr>
        <w:t xml:space="preserve"> (Mt. 21:22) </w:t>
      </w:r>
    </w:p>
    <w:p w14:paraId="0AF27FA6" w14:textId="77777777" w:rsidR="00CE56B9" w:rsidRPr="00A73D71" w:rsidRDefault="003734C2" w:rsidP="005317D2">
      <w:pPr>
        <w:pStyle w:val="Lv2-J"/>
        <w:rPr>
          <w:rFonts w:ascii="Times New Roman" w:hAnsi="Times New Roman" w:cs="Times New Roman"/>
        </w:rPr>
      </w:pPr>
      <w:r w:rsidRPr="00A73D71">
        <w:rPr>
          <w:rFonts w:ascii="Times New Roman" w:hAnsi="Times New Roman" w:cs="Times New Roman"/>
        </w:rPr>
        <w:t xml:space="preserve">The Spirit’s </w:t>
      </w:r>
      <w:r w:rsidR="00CE56B9" w:rsidRPr="00A73D71">
        <w:rPr>
          <w:rFonts w:ascii="Times New Roman" w:hAnsi="Times New Roman" w:cs="Times New Roman"/>
        </w:rPr>
        <w:t>first</w:t>
      </w:r>
      <w:r w:rsidR="003C580B" w:rsidRPr="00A73D71">
        <w:rPr>
          <w:rFonts w:ascii="Times New Roman" w:hAnsi="Times New Roman" w:cs="Times New Roman"/>
        </w:rPr>
        <w:t xml:space="preserve"> </w:t>
      </w:r>
      <w:r w:rsidR="00AC2684">
        <w:rPr>
          <w:rFonts w:ascii="Times New Roman" w:hAnsi="Times New Roman" w:cs="Times New Roman"/>
        </w:rPr>
        <w:t>priority and emphasis</w:t>
      </w:r>
      <w:r w:rsidR="003C580B" w:rsidRPr="00A73D71">
        <w:rPr>
          <w:rFonts w:ascii="Times New Roman" w:hAnsi="Times New Roman" w:cs="Times New Roman"/>
        </w:rPr>
        <w:t xml:space="preserve"> for</w:t>
      </w:r>
      <w:r w:rsidRPr="00A73D71">
        <w:rPr>
          <w:rFonts w:ascii="Times New Roman" w:hAnsi="Times New Roman" w:cs="Times New Roman"/>
        </w:rPr>
        <w:t xml:space="preserve"> the Church and </w:t>
      </w:r>
      <w:r w:rsidR="003C580B" w:rsidRPr="00A73D71">
        <w:rPr>
          <w:rFonts w:ascii="Times New Roman" w:hAnsi="Times New Roman" w:cs="Times New Roman"/>
        </w:rPr>
        <w:t>for</w:t>
      </w:r>
      <w:r w:rsidRPr="00A73D71">
        <w:rPr>
          <w:rFonts w:ascii="Times New Roman" w:hAnsi="Times New Roman" w:cs="Times New Roman"/>
        </w:rPr>
        <w:t xml:space="preserve"> every believer’s life is to </w:t>
      </w:r>
      <w:r w:rsidR="00CE56B9" w:rsidRPr="00A73D71">
        <w:rPr>
          <w:rFonts w:ascii="Times New Roman" w:hAnsi="Times New Roman" w:cs="Times New Roman"/>
        </w:rPr>
        <w:t xml:space="preserve">cultivate love for </w:t>
      </w:r>
      <w:r w:rsidRPr="00A73D71">
        <w:rPr>
          <w:rFonts w:ascii="Times New Roman" w:hAnsi="Times New Roman" w:cs="Times New Roman"/>
        </w:rPr>
        <w:t>Jesus</w:t>
      </w:r>
      <w:r w:rsidR="00CE56B9" w:rsidRPr="00A73D71">
        <w:rPr>
          <w:rFonts w:ascii="Times New Roman" w:hAnsi="Times New Roman" w:cs="Times New Roman"/>
        </w:rPr>
        <w:t xml:space="preserve">. </w:t>
      </w:r>
      <w:r w:rsidR="00A73D71" w:rsidRPr="00A73D71">
        <w:rPr>
          <w:rFonts w:ascii="Times New Roman" w:hAnsi="Times New Roman" w:cs="Times New Roman"/>
        </w:rPr>
        <w:t xml:space="preserve">Jesus referred to loving God as the first and greatest issue in the life of a believer. </w:t>
      </w:r>
      <w:r w:rsidR="00CE56B9" w:rsidRPr="00A73D71">
        <w:rPr>
          <w:rFonts w:ascii="Times New Roman" w:hAnsi="Times New Roman" w:cs="Times New Roman"/>
        </w:rPr>
        <w:t xml:space="preserve">The grace to receive God’s love and to love Him </w:t>
      </w:r>
      <w:r w:rsidR="003C580B" w:rsidRPr="00A73D71">
        <w:rPr>
          <w:rFonts w:ascii="Times New Roman" w:hAnsi="Times New Roman" w:cs="Times New Roman"/>
        </w:rPr>
        <w:t>in return</w:t>
      </w:r>
      <w:r w:rsidR="00CE56B9" w:rsidRPr="00A73D71">
        <w:rPr>
          <w:rFonts w:ascii="Times New Roman" w:hAnsi="Times New Roman" w:cs="Times New Roman"/>
        </w:rPr>
        <w:t xml:space="preserve"> is the greatest</w:t>
      </w:r>
      <w:r w:rsidR="003C580B" w:rsidRPr="00A73D71">
        <w:rPr>
          <w:rFonts w:ascii="Times New Roman" w:hAnsi="Times New Roman" w:cs="Times New Roman"/>
        </w:rPr>
        <w:t xml:space="preserve"> </w:t>
      </w:r>
      <w:r w:rsidR="00CE56B9" w:rsidRPr="00A73D71">
        <w:rPr>
          <w:rFonts w:ascii="Times New Roman" w:hAnsi="Times New Roman" w:cs="Times New Roman"/>
        </w:rPr>
        <w:t xml:space="preserve">work of the Spirit in us. The greatest calling </w:t>
      </w:r>
      <w:r w:rsidRPr="00A73D71">
        <w:rPr>
          <w:rFonts w:ascii="Times New Roman" w:hAnsi="Times New Roman" w:cs="Times New Roman"/>
        </w:rPr>
        <w:t xml:space="preserve">for anyone is </w:t>
      </w:r>
      <w:r w:rsidR="00CE56B9" w:rsidRPr="00A73D71">
        <w:rPr>
          <w:rFonts w:ascii="Times New Roman" w:hAnsi="Times New Roman" w:cs="Times New Roman"/>
        </w:rPr>
        <w:t xml:space="preserve">to walk out the first commandment as </w:t>
      </w:r>
      <w:r w:rsidRPr="00A73D71">
        <w:rPr>
          <w:rFonts w:ascii="Times New Roman" w:hAnsi="Times New Roman" w:cs="Times New Roman"/>
        </w:rPr>
        <w:t>they r</w:t>
      </w:r>
      <w:r w:rsidR="00CE56B9" w:rsidRPr="00A73D71">
        <w:rPr>
          <w:rFonts w:ascii="Times New Roman" w:hAnsi="Times New Roman" w:cs="Times New Roman"/>
        </w:rPr>
        <w:t xml:space="preserve">eceive and express God’s love. This is to be the primary dream of our heart. </w:t>
      </w:r>
    </w:p>
    <w:p w14:paraId="1417A82C" w14:textId="77777777" w:rsidR="00CE56B9" w:rsidRPr="00A73D71" w:rsidRDefault="00CE56B9" w:rsidP="005317D2">
      <w:pPr>
        <w:pStyle w:val="Sc2-F"/>
        <w:jc w:val="left"/>
        <w:rPr>
          <w:rFonts w:ascii="Times New Roman" w:hAnsi="Times New Roman" w:cs="Times New Roman"/>
        </w:rPr>
      </w:pPr>
      <w:r w:rsidRPr="00A73D71">
        <w:rPr>
          <w:rFonts w:ascii="Times New Roman" w:hAnsi="Times New Roman" w:cs="Times New Roman"/>
          <w:vertAlign w:val="superscript"/>
        </w:rPr>
        <w:t>37</w:t>
      </w:r>
      <w:r w:rsidR="003C580B" w:rsidRPr="00A73D71">
        <w:rPr>
          <w:rFonts w:ascii="Times New Roman" w:hAnsi="Times New Roman" w:cs="Times New Roman"/>
        </w:rPr>
        <w:t>“Y</w:t>
      </w:r>
      <w:r w:rsidRPr="00A73D71">
        <w:rPr>
          <w:rFonts w:ascii="Times New Roman" w:hAnsi="Times New Roman" w:cs="Times New Roman"/>
        </w:rPr>
        <w:t xml:space="preserve">ou shall love the </w:t>
      </w:r>
      <w:r w:rsidRPr="00A73D71">
        <w:rPr>
          <w:rFonts w:ascii="Times New Roman" w:hAnsi="Times New Roman" w:cs="Times New Roman"/>
          <w:bCs/>
          <w:iCs/>
          <w:smallCaps/>
        </w:rPr>
        <w:t>Lord</w:t>
      </w:r>
      <w:r w:rsidRPr="00A73D71">
        <w:rPr>
          <w:rFonts w:ascii="Times New Roman" w:hAnsi="Times New Roman" w:cs="Times New Roman"/>
        </w:rPr>
        <w:t>…</w:t>
      </w:r>
      <w:r w:rsidRPr="00A73D71">
        <w:rPr>
          <w:rFonts w:ascii="Times New Roman" w:hAnsi="Times New Roman" w:cs="Times New Roman"/>
          <w:vertAlign w:val="superscript"/>
        </w:rPr>
        <w:t>38</w:t>
      </w:r>
      <w:r w:rsidRPr="00A73D71">
        <w:rPr>
          <w:rFonts w:ascii="Times New Roman" w:hAnsi="Times New Roman" w:cs="Times New Roman"/>
        </w:rPr>
        <w:t xml:space="preserve">This is the </w:t>
      </w:r>
      <w:r w:rsidRPr="00A73D71">
        <w:rPr>
          <w:rFonts w:ascii="Times New Roman" w:hAnsi="Times New Roman" w:cs="Times New Roman"/>
          <w:u w:val="single"/>
        </w:rPr>
        <w:t>first</w:t>
      </w:r>
      <w:r w:rsidRPr="00A73D71">
        <w:rPr>
          <w:rFonts w:ascii="Times New Roman" w:hAnsi="Times New Roman" w:cs="Times New Roman"/>
        </w:rPr>
        <w:t xml:space="preserve"> and </w:t>
      </w:r>
      <w:r w:rsidRPr="00A73D71">
        <w:rPr>
          <w:rFonts w:ascii="Times New Roman" w:hAnsi="Times New Roman" w:cs="Times New Roman"/>
          <w:u w:val="single"/>
        </w:rPr>
        <w:t>great</w:t>
      </w:r>
      <w:r w:rsidRPr="00A73D71">
        <w:rPr>
          <w:rFonts w:ascii="Times New Roman" w:hAnsi="Times New Roman" w:cs="Times New Roman"/>
        </w:rPr>
        <w:t xml:space="preserve"> commandment.</w:t>
      </w:r>
      <w:r w:rsidR="003C580B" w:rsidRPr="00A73D71">
        <w:rPr>
          <w:rFonts w:ascii="Times New Roman" w:hAnsi="Times New Roman" w:cs="Times New Roman"/>
        </w:rPr>
        <w:t>”</w:t>
      </w:r>
      <w:r w:rsidRPr="00A73D71">
        <w:rPr>
          <w:rFonts w:ascii="Times New Roman" w:hAnsi="Times New Roman" w:cs="Times New Roman"/>
        </w:rPr>
        <w:t xml:space="preserve"> (Mt. 22:37-38) </w:t>
      </w:r>
    </w:p>
    <w:p w14:paraId="6A9B618B" w14:textId="77777777" w:rsidR="00CE56B9" w:rsidRPr="00A73D71" w:rsidRDefault="00CE56B9" w:rsidP="005317D2">
      <w:pPr>
        <w:pStyle w:val="Lv2-J"/>
        <w:rPr>
          <w:rFonts w:ascii="Times New Roman" w:hAnsi="Times New Roman" w:cs="Times New Roman"/>
        </w:rPr>
      </w:pPr>
      <w:r w:rsidRPr="00A73D71">
        <w:rPr>
          <w:rFonts w:ascii="Times New Roman" w:hAnsi="Times New Roman" w:cs="Times New Roman"/>
        </w:rPr>
        <w:t xml:space="preserve">We are to define our </w:t>
      </w:r>
      <w:r w:rsidRPr="00A73D71">
        <w:rPr>
          <w:rFonts w:ascii="Times New Roman" w:hAnsi="Times New Roman" w:cs="Times New Roman"/>
          <w:i/>
        </w:rPr>
        <w:t>primary success in life</w:t>
      </w:r>
      <w:r w:rsidRPr="00A73D71">
        <w:rPr>
          <w:rFonts w:ascii="Times New Roman" w:hAnsi="Times New Roman" w:cs="Times New Roman"/>
        </w:rPr>
        <w:t xml:space="preserve"> as being ones who are loved by </w:t>
      </w:r>
      <w:r w:rsidRPr="00A73D71">
        <w:rPr>
          <w:rFonts w:ascii="Times New Roman" w:hAnsi="Times New Roman" w:cs="Times New Roman"/>
          <w:iCs/>
        </w:rPr>
        <w:t>God and who love God</w:t>
      </w:r>
      <w:r w:rsidRPr="00A73D71">
        <w:rPr>
          <w:rFonts w:ascii="Times New Roman" w:hAnsi="Times New Roman" w:cs="Times New Roman"/>
        </w:rPr>
        <w:t>. This is what determines our personal worth. We are to be anchored in this truth as the basis of our success and worth, rather than in our accomplishments, recognition, or possessions.</w:t>
      </w:r>
    </w:p>
    <w:p w14:paraId="65FA0F39" w14:textId="77777777" w:rsidR="005A06B5" w:rsidRPr="00A73D71" w:rsidRDefault="005A06B5" w:rsidP="005317D2">
      <w:pPr>
        <w:pStyle w:val="Lv1-H"/>
        <w:rPr>
          <w:rFonts w:ascii="Times New Roman" w:hAnsi="Times New Roman" w:cs="Times New Roman"/>
        </w:rPr>
      </w:pPr>
      <w:r w:rsidRPr="00A73D71">
        <w:rPr>
          <w:rFonts w:ascii="Times New Roman" w:hAnsi="Times New Roman" w:cs="Times New Roman"/>
        </w:rPr>
        <w:t xml:space="preserve">Practical application </w:t>
      </w:r>
    </w:p>
    <w:p w14:paraId="4526F5F8" w14:textId="77777777" w:rsidR="00E574C6" w:rsidRPr="00A73D71" w:rsidRDefault="00E574C6" w:rsidP="005317D2">
      <w:pPr>
        <w:pStyle w:val="Lv2-J"/>
        <w:rPr>
          <w:rFonts w:ascii="Times New Roman" w:hAnsi="Times New Roman" w:cs="Times New Roman"/>
        </w:rPr>
      </w:pPr>
      <w:r w:rsidRPr="00A73D71">
        <w:rPr>
          <w:rFonts w:ascii="Times New Roman" w:hAnsi="Times New Roman" w:cs="Times New Roman"/>
        </w:rPr>
        <w:t xml:space="preserve">Praying for the “kisses of God’s Word” </w:t>
      </w:r>
      <w:r w:rsidR="00DB6EA3" w:rsidRPr="00A73D71">
        <w:rPr>
          <w:rFonts w:ascii="Times New Roman" w:hAnsi="Times New Roman" w:cs="Times New Roman"/>
        </w:rPr>
        <w:t xml:space="preserve">(1:2) or for God to seal our heart with His love (8:6) </w:t>
      </w:r>
      <w:r w:rsidRPr="00A73D71">
        <w:rPr>
          <w:rFonts w:ascii="Times New Roman" w:hAnsi="Times New Roman" w:cs="Times New Roman"/>
        </w:rPr>
        <w:t xml:space="preserve">points to asking for more </w:t>
      </w:r>
      <w:r w:rsidRPr="00A73D71">
        <w:rPr>
          <w:rFonts w:ascii="Times New Roman" w:hAnsi="Times New Roman" w:cs="Times New Roman"/>
          <w:i/>
        </w:rPr>
        <w:t xml:space="preserve">insight into God’s emotions </w:t>
      </w:r>
      <w:r w:rsidRPr="00A73D71">
        <w:rPr>
          <w:rFonts w:ascii="Times New Roman" w:hAnsi="Times New Roman" w:cs="Times New Roman"/>
        </w:rPr>
        <w:t>(how He loves, desires, delights in His people) and grow</w:t>
      </w:r>
      <w:r w:rsidR="00AD3A99" w:rsidRPr="00A73D71">
        <w:rPr>
          <w:rFonts w:ascii="Times New Roman" w:hAnsi="Times New Roman" w:cs="Times New Roman"/>
        </w:rPr>
        <w:t>ing</w:t>
      </w:r>
      <w:r w:rsidRPr="00A73D71">
        <w:rPr>
          <w:rFonts w:ascii="Times New Roman" w:hAnsi="Times New Roman" w:cs="Times New Roman"/>
        </w:rPr>
        <w:t xml:space="preserve"> in grace to faithfully </w:t>
      </w:r>
      <w:r w:rsidRPr="00A73D71">
        <w:rPr>
          <w:rFonts w:ascii="Times New Roman" w:hAnsi="Times New Roman" w:cs="Times New Roman"/>
          <w:i/>
        </w:rPr>
        <w:t>walk out the first and second commandments.</w:t>
      </w:r>
    </w:p>
    <w:p w14:paraId="02B6F307" w14:textId="77777777" w:rsidR="00E574C6" w:rsidRPr="00A73D71" w:rsidRDefault="00E574C6" w:rsidP="005317D2">
      <w:pPr>
        <w:pStyle w:val="Lv2-J"/>
        <w:rPr>
          <w:rFonts w:ascii="Times New Roman" w:hAnsi="Times New Roman" w:cs="Times New Roman"/>
        </w:rPr>
      </w:pPr>
      <w:r w:rsidRPr="00A73D71">
        <w:rPr>
          <w:rFonts w:ascii="Times New Roman" w:hAnsi="Times New Roman" w:cs="Times New Roman"/>
        </w:rPr>
        <w:t xml:space="preserve">One way to </w:t>
      </w:r>
      <w:r w:rsidR="005F5856" w:rsidRPr="00A73D71">
        <w:rPr>
          <w:rFonts w:ascii="Times New Roman" w:hAnsi="Times New Roman" w:cs="Times New Roman"/>
        </w:rPr>
        <w:t xml:space="preserve">receive the kisses of God’s Word </w:t>
      </w:r>
      <w:r w:rsidRPr="00A73D71">
        <w:rPr>
          <w:rFonts w:ascii="Times New Roman" w:hAnsi="Times New Roman" w:cs="Times New Roman"/>
        </w:rPr>
        <w:t xml:space="preserve">is </w:t>
      </w:r>
      <w:r w:rsidR="005F5856" w:rsidRPr="00A73D71">
        <w:rPr>
          <w:rFonts w:ascii="Times New Roman" w:hAnsi="Times New Roman" w:cs="Times New Roman"/>
        </w:rPr>
        <w:t xml:space="preserve">by pray-reading God’s Word as we set our heart to grow in grace to understand God’s love and faithfully </w:t>
      </w:r>
      <w:r w:rsidRPr="00A73D71">
        <w:rPr>
          <w:rFonts w:ascii="Times New Roman" w:hAnsi="Times New Roman" w:cs="Times New Roman"/>
        </w:rPr>
        <w:t>walk in love</w:t>
      </w:r>
      <w:r w:rsidR="00071D8E" w:rsidRPr="00A73D71">
        <w:rPr>
          <w:rFonts w:ascii="Times New Roman" w:hAnsi="Times New Roman" w:cs="Times New Roman"/>
        </w:rPr>
        <w:t>.</w:t>
      </w:r>
      <w:r w:rsidRPr="00A73D71">
        <w:rPr>
          <w:rFonts w:ascii="Times New Roman" w:hAnsi="Times New Roman" w:cs="Times New Roman"/>
        </w:rPr>
        <w:t xml:space="preserve"> </w:t>
      </w:r>
    </w:p>
    <w:p w14:paraId="3F961568" w14:textId="77777777" w:rsidR="008657CB" w:rsidRPr="00A73D71" w:rsidRDefault="008657CB" w:rsidP="005317D2">
      <w:pPr>
        <w:pStyle w:val="Lv2-J"/>
        <w:rPr>
          <w:rFonts w:ascii="Times New Roman" w:hAnsi="Times New Roman" w:cs="Times New Roman"/>
        </w:rPr>
      </w:pPr>
      <w:r w:rsidRPr="00A73D71">
        <w:rPr>
          <w:rFonts w:ascii="Times New Roman" w:hAnsi="Times New Roman" w:cs="Times New Roman"/>
        </w:rPr>
        <w:t>We</w:t>
      </w:r>
      <w:r w:rsidRPr="00A73D71">
        <w:rPr>
          <w:rFonts w:ascii="Times New Roman" w:hAnsi="Times New Roman" w:cs="Times New Roman"/>
          <w:sz w:val="22"/>
          <w:szCs w:val="22"/>
        </w:rPr>
        <w:t xml:space="preserve"> </w:t>
      </w:r>
      <w:r w:rsidR="00AD3A99" w:rsidRPr="00A73D71">
        <w:rPr>
          <w:rFonts w:ascii="Times New Roman" w:hAnsi="Times New Roman" w:cs="Times New Roman"/>
        </w:rPr>
        <w:t>must</w:t>
      </w:r>
      <w:r w:rsidRPr="00A73D71">
        <w:rPr>
          <w:rFonts w:ascii="Times New Roman" w:hAnsi="Times New Roman" w:cs="Times New Roman"/>
          <w:sz w:val="22"/>
          <w:szCs w:val="22"/>
        </w:rPr>
        <w:t xml:space="preserve"> </w:t>
      </w:r>
      <w:r w:rsidRPr="00A73D71">
        <w:rPr>
          <w:rFonts w:ascii="Times New Roman" w:hAnsi="Times New Roman" w:cs="Times New Roman"/>
        </w:rPr>
        <w:t>learn</w:t>
      </w:r>
      <w:r w:rsidRPr="00A73D71">
        <w:rPr>
          <w:rFonts w:ascii="Times New Roman" w:hAnsi="Times New Roman" w:cs="Times New Roman"/>
          <w:sz w:val="22"/>
          <w:szCs w:val="22"/>
        </w:rPr>
        <w:t xml:space="preserve"> </w:t>
      </w:r>
      <w:r w:rsidRPr="00A73D71">
        <w:rPr>
          <w:rFonts w:ascii="Times New Roman" w:hAnsi="Times New Roman" w:cs="Times New Roman"/>
        </w:rPr>
        <w:t>to</w:t>
      </w:r>
      <w:r w:rsidRPr="00A73D71">
        <w:rPr>
          <w:rFonts w:ascii="Times New Roman" w:hAnsi="Times New Roman" w:cs="Times New Roman"/>
          <w:sz w:val="22"/>
          <w:szCs w:val="22"/>
        </w:rPr>
        <w:t xml:space="preserve"> </w:t>
      </w:r>
      <w:r w:rsidRPr="00A73D71">
        <w:rPr>
          <w:rFonts w:ascii="Times New Roman" w:hAnsi="Times New Roman" w:cs="Times New Roman"/>
        </w:rPr>
        <w:t>live</w:t>
      </w:r>
      <w:r w:rsidRPr="00A73D71">
        <w:rPr>
          <w:rFonts w:ascii="Times New Roman" w:hAnsi="Times New Roman" w:cs="Times New Roman"/>
          <w:sz w:val="22"/>
          <w:szCs w:val="22"/>
        </w:rPr>
        <w:t xml:space="preserve"> </w:t>
      </w:r>
      <w:r w:rsidRPr="00A73D71">
        <w:rPr>
          <w:rFonts w:ascii="Times New Roman" w:hAnsi="Times New Roman" w:cs="Times New Roman"/>
        </w:rPr>
        <w:t>before</w:t>
      </w:r>
      <w:r w:rsidRPr="00A73D71">
        <w:rPr>
          <w:rFonts w:ascii="Times New Roman" w:hAnsi="Times New Roman" w:cs="Times New Roman"/>
          <w:sz w:val="22"/>
          <w:szCs w:val="22"/>
        </w:rPr>
        <w:t xml:space="preserve"> </w:t>
      </w:r>
      <w:r w:rsidR="00AD3A99" w:rsidRPr="00A73D71">
        <w:rPr>
          <w:rFonts w:ascii="Times New Roman" w:hAnsi="Times New Roman" w:cs="Times New Roman"/>
        </w:rPr>
        <w:t>an</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audience</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of</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One</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and</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receive</w:t>
      </w:r>
      <w:r w:rsidRPr="00A73D71">
        <w:rPr>
          <w:rFonts w:ascii="Times New Roman" w:hAnsi="Times New Roman" w:cs="Times New Roman"/>
          <w:sz w:val="22"/>
          <w:szCs w:val="22"/>
        </w:rPr>
        <w:t xml:space="preserve"> </w:t>
      </w:r>
      <w:r w:rsidRPr="00A73D71">
        <w:rPr>
          <w:rFonts w:ascii="Times New Roman" w:hAnsi="Times New Roman" w:cs="Times New Roman"/>
        </w:rPr>
        <w:t>our</w:t>
      </w:r>
      <w:r w:rsidRPr="00A73D71">
        <w:rPr>
          <w:rFonts w:ascii="Times New Roman" w:hAnsi="Times New Roman" w:cs="Times New Roman"/>
          <w:sz w:val="22"/>
          <w:szCs w:val="22"/>
        </w:rPr>
        <w:t xml:space="preserve"> </w:t>
      </w:r>
      <w:r w:rsidRPr="00A73D71">
        <w:rPr>
          <w:rFonts w:ascii="Times New Roman" w:hAnsi="Times New Roman" w:cs="Times New Roman"/>
        </w:rPr>
        <w:t>approval</w:t>
      </w:r>
      <w:r w:rsidRPr="00A73D71">
        <w:rPr>
          <w:rFonts w:ascii="Times New Roman" w:hAnsi="Times New Roman" w:cs="Times New Roman"/>
          <w:sz w:val="22"/>
          <w:szCs w:val="22"/>
        </w:rPr>
        <w:t xml:space="preserve"> </w:t>
      </w:r>
      <w:r w:rsidRPr="00A73D71">
        <w:rPr>
          <w:rFonts w:ascii="Times New Roman" w:hAnsi="Times New Roman" w:cs="Times New Roman"/>
        </w:rPr>
        <w:t>from</w:t>
      </w:r>
      <w:r w:rsidRPr="00A73D71">
        <w:rPr>
          <w:rFonts w:ascii="Times New Roman" w:hAnsi="Times New Roman" w:cs="Times New Roman"/>
          <w:sz w:val="22"/>
          <w:szCs w:val="22"/>
        </w:rPr>
        <w:t xml:space="preserve"> </w:t>
      </w:r>
      <w:r w:rsidRPr="00A73D71">
        <w:rPr>
          <w:rFonts w:ascii="Times New Roman" w:hAnsi="Times New Roman" w:cs="Times New Roman"/>
        </w:rPr>
        <w:t>our</w:t>
      </w:r>
      <w:r w:rsidRPr="00A73D71">
        <w:rPr>
          <w:rFonts w:ascii="Times New Roman" w:hAnsi="Times New Roman" w:cs="Times New Roman"/>
          <w:sz w:val="22"/>
          <w:szCs w:val="22"/>
        </w:rPr>
        <w:t xml:space="preserve"> </w:t>
      </w:r>
      <w:r w:rsidRPr="00A73D71">
        <w:rPr>
          <w:rFonts w:ascii="Times New Roman" w:hAnsi="Times New Roman" w:cs="Times New Roman"/>
        </w:rPr>
        <w:t>Master</w:t>
      </w:r>
      <w:r w:rsidR="00AD3A99" w:rsidRPr="00A73D71">
        <w:rPr>
          <w:rFonts w:ascii="Times New Roman" w:hAnsi="Times New Roman" w:cs="Times New Roman"/>
        </w:rPr>
        <w:t>,</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which is</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more</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powerful</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than</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the</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approval</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of</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all</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others,</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and</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empowers</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the</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hearts</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of</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those</w:t>
      </w:r>
      <w:r w:rsidR="00AD3A99" w:rsidRPr="00A73D71">
        <w:rPr>
          <w:rFonts w:ascii="Times New Roman" w:hAnsi="Times New Roman" w:cs="Times New Roman"/>
          <w:sz w:val="22"/>
          <w:szCs w:val="22"/>
        </w:rPr>
        <w:t xml:space="preserve"> </w:t>
      </w:r>
      <w:r w:rsidR="00AD3A99" w:rsidRPr="00A73D71">
        <w:rPr>
          <w:rFonts w:ascii="Times New Roman" w:hAnsi="Times New Roman" w:cs="Times New Roman"/>
        </w:rPr>
        <w:t>who</w:t>
      </w:r>
      <w:r w:rsidRPr="00A73D71">
        <w:rPr>
          <w:rFonts w:ascii="Times New Roman" w:hAnsi="Times New Roman" w:cs="Times New Roman"/>
          <w:sz w:val="22"/>
          <w:szCs w:val="22"/>
        </w:rPr>
        <w:t xml:space="preserve"> </w:t>
      </w:r>
      <w:r w:rsidRPr="00A73D71">
        <w:rPr>
          <w:rFonts w:ascii="Times New Roman" w:hAnsi="Times New Roman" w:cs="Times New Roman"/>
        </w:rPr>
        <w:t>love</w:t>
      </w:r>
      <w:r w:rsidRPr="00A73D71">
        <w:rPr>
          <w:rFonts w:ascii="Times New Roman" w:hAnsi="Times New Roman" w:cs="Times New Roman"/>
          <w:sz w:val="22"/>
          <w:szCs w:val="22"/>
        </w:rPr>
        <w:t xml:space="preserve"> </w:t>
      </w:r>
      <w:r w:rsidRPr="00A73D71">
        <w:rPr>
          <w:rFonts w:ascii="Times New Roman" w:hAnsi="Times New Roman" w:cs="Times New Roman"/>
        </w:rPr>
        <w:t xml:space="preserve">Him. </w:t>
      </w:r>
    </w:p>
    <w:p w14:paraId="7BC003A8" w14:textId="77777777" w:rsidR="00D836A2" w:rsidRPr="00A73D71" w:rsidRDefault="00D836A2" w:rsidP="005317D2">
      <w:pPr>
        <w:pStyle w:val="Lv1-H"/>
        <w:rPr>
          <w:rFonts w:ascii="Times New Roman" w:hAnsi="Times New Roman" w:cs="Times New Roman"/>
          <w:b w:val="0"/>
          <w:i/>
        </w:rPr>
      </w:pPr>
      <w:bookmarkStart w:id="1" w:name="OLE_LINK15"/>
      <w:bookmarkStart w:id="2" w:name="OLE_LINK16"/>
      <w:r w:rsidRPr="00A73D71">
        <w:rPr>
          <w:rFonts w:ascii="Times New Roman" w:hAnsi="Times New Roman" w:cs="Times New Roman"/>
        </w:rPr>
        <w:t>questions for small-Group discussion</w:t>
      </w:r>
    </w:p>
    <w:p w14:paraId="105942D0" w14:textId="77777777" w:rsidR="00480D22" w:rsidRPr="00A73D71" w:rsidRDefault="00480D22" w:rsidP="005317D2">
      <w:pPr>
        <w:rPr>
          <w:rFonts w:ascii="Times New Roman" w:hAnsi="Times New Roman" w:cs="Times New Roman"/>
        </w:rPr>
      </w:pPr>
    </w:p>
    <w:p w14:paraId="4B64E5ED" w14:textId="77777777" w:rsidR="00480D22" w:rsidRPr="008657CB" w:rsidRDefault="00480D22" w:rsidP="00A072E8">
      <w:pPr>
        <w:ind w:left="-720"/>
        <w:rPr>
          <w:rFonts w:ascii="Times New Roman" w:hAnsi="Times New Roman" w:cs="Times New Roman"/>
        </w:rPr>
      </w:pPr>
      <w:r w:rsidRPr="00A73D71">
        <w:rPr>
          <w:rFonts w:ascii="Times New Roman" w:hAnsi="Times New Roman" w:cs="Times New Roman"/>
        </w:rPr>
        <w:t xml:space="preserve">            1. </w:t>
      </w:r>
      <w:r w:rsidR="00A072E8" w:rsidRPr="00A73D71">
        <w:rPr>
          <w:rFonts w:ascii="Times New Roman" w:hAnsi="Times New Roman" w:cs="Times New Roman"/>
        </w:rPr>
        <w:tab/>
      </w:r>
      <w:r w:rsidRPr="00A73D71">
        <w:rPr>
          <w:rFonts w:ascii="Times New Roman" w:hAnsi="Times New Roman" w:cs="Times New Roman"/>
        </w:rPr>
        <w:t xml:space="preserve">Identify one point </w:t>
      </w:r>
      <w:r w:rsidR="00A072E8" w:rsidRPr="00A73D71">
        <w:rPr>
          <w:rFonts w:ascii="Times New Roman" w:hAnsi="Times New Roman" w:cs="Times New Roman"/>
        </w:rPr>
        <w:t>that inspired or challenged you.</w:t>
      </w:r>
      <w:r w:rsidRPr="00A73D71">
        <w:rPr>
          <w:rFonts w:ascii="Times New Roman" w:hAnsi="Times New Roman" w:cs="Times New Roman"/>
        </w:rPr>
        <w:t xml:space="preserve"> Why? What will you do differently to apply it?</w:t>
      </w:r>
      <w:r w:rsidRPr="00A73D71">
        <w:rPr>
          <w:rFonts w:ascii="Times New Roman" w:hAnsi="Times New Roman" w:cs="Times New Roman"/>
        </w:rPr>
        <w:br/>
        <w:t xml:space="preserve">            2. </w:t>
      </w:r>
      <w:r w:rsidR="00A072E8" w:rsidRPr="00A73D71">
        <w:rPr>
          <w:rFonts w:ascii="Times New Roman" w:hAnsi="Times New Roman" w:cs="Times New Roman"/>
        </w:rPr>
        <w:tab/>
      </w:r>
      <w:r w:rsidRPr="00A73D71">
        <w:rPr>
          <w:rFonts w:ascii="Times New Roman" w:hAnsi="Times New Roman" w:cs="Times New Roman"/>
        </w:rPr>
        <w:t xml:space="preserve">Identify one point that you want </w:t>
      </w:r>
      <w:r w:rsidR="00A072E8" w:rsidRPr="00A73D71">
        <w:rPr>
          <w:rFonts w:ascii="Times New Roman" w:hAnsi="Times New Roman" w:cs="Times New Roman"/>
        </w:rPr>
        <w:t>to impart to a younger believer.</w:t>
      </w:r>
      <w:r w:rsidRPr="00A73D71">
        <w:rPr>
          <w:rFonts w:ascii="Times New Roman" w:hAnsi="Times New Roman" w:cs="Times New Roman"/>
        </w:rPr>
        <w:t xml:space="preserve"> Why? How will you approach this?</w:t>
      </w:r>
      <w:r w:rsidRPr="00A73D71">
        <w:rPr>
          <w:rFonts w:ascii="Times New Roman" w:hAnsi="Times New Roman" w:cs="Times New Roman"/>
        </w:rPr>
        <w:br/>
      </w:r>
      <w:r w:rsidRPr="00A73D71">
        <w:rPr>
          <w:rFonts w:ascii="Times New Roman" w:hAnsi="Times New Roman" w:cs="Times New Roman"/>
          <w:i/>
        </w:rPr>
        <w:t xml:space="preserve">          </w:t>
      </w:r>
      <w:r w:rsidRPr="00A73D71">
        <w:rPr>
          <w:rFonts w:ascii="Times New Roman" w:hAnsi="Times New Roman" w:cs="Times New Roman"/>
        </w:rPr>
        <w:t xml:space="preserve">  3. </w:t>
      </w:r>
      <w:r w:rsidR="00A072E8" w:rsidRPr="00A73D71">
        <w:rPr>
          <w:rFonts w:ascii="Times New Roman" w:hAnsi="Times New Roman" w:cs="Times New Roman"/>
        </w:rPr>
        <w:tab/>
      </w:r>
      <w:r w:rsidRPr="00A73D71">
        <w:rPr>
          <w:rFonts w:ascii="Times New Roman" w:hAnsi="Times New Roman" w:cs="Times New Roman"/>
        </w:rPr>
        <w:t xml:space="preserve">Identify one point that you would like </w:t>
      </w:r>
      <w:r w:rsidR="009C3359" w:rsidRPr="00A73D71">
        <w:rPr>
          <w:rFonts w:ascii="Times New Roman" w:hAnsi="Times New Roman" w:cs="Times New Roman"/>
        </w:rPr>
        <w:t xml:space="preserve">to gain </w:t>
      </w:r>
      <w:r w:rsidRPr="00A73D71">
        <w:rPr>
          <w:rFonts w:ascii="Times New Roman" w:hAnsi="Times New Roman" w:cs="Times New Roman"/>
        </w:rPr>
        <w:t>more understanding of</w:t>
      </w:r>
      <w:bookmarkEnd w:id="1"/>
      <w:bookmarkEnd w:id="2"/>
      <w:r w:rsidR="00A072E8" w:rsidRPr="00A73D71">
        <w:rPr>
          <w:rFonts w:ascii="Times New Roman" w:hAnsi="Times New Roman" w:cs="Times New Roman"/>
        </w:rPr>
        <w:t>.</w:t>
      </w:r>
      <w:r w:rsidR="009C3359" w:rsidRPr="00A73D71">
        <w:rPr>
          <w:rFonts w:ascii="Times New Roman" w:hAnsi="Times New Roman" w:cs="Times New Roman"/>
        </w:rPr>
        <w:t xml:space="preserve"> How will you seek to gain it?</w:t>
      </w:r>
    </w:p>
    <w:sectPr w:rsidR="00480D22" w:rsidRPr="008657CB" w:rsidSect="00EF62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8DBF8" w14:textId="77777777" w:rsidR="00F562FD" w:rsidRDefault="00F562FD">
      <w:r>
        <w:separator/>
      </w:r>
    </w:p>
    <w:p w14:paraId="286B6E5F" w14:textId="77777777" w:rsidR="00F562FD" w:rsidRDefault="00F562FD"/>
  </w:endnote>
  <w:endnote w:type="continuationSeparator" w:id="0">
    <w:p w14:paraId="12DC82E3" w14:textId="77777777" w:rsidR="00F562FD" w:rsidRDefault="00F562FD">
      <w:r>
        <w:continuationSeparator/>
      </w:r>
    </w:p>
    <w:p w14:paraId="3095EF52" w14:textId="77777777" w:rsidR="00F562FD" w:rsidRDefault="00F56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DBD3" w14:textId="77777777" w:rsidR="00814CEF" w:rsidRPr="00994420" w:rsidRDefault="00814CEF" w:rsidP="00A91AF9">
    <w:pPr>
      <w:pBdr>
        <w:top w:val="single" w:sz="4" w:space="1" w:color="auto"/>
      </w:pBdr>
      <w:jc w:val="center"/>
      <w:rPr>
        <w:rFonts w:ascii="Times New Roman" w:hAnsi="Times New Roman" w:cs="Times New Roman"/>
        <w:b/>
        <w:i/>
        <w:sz w:val="28"/>
      </w:rPr>
    </w:pPr>
    <w:r w:rsidRPr="00994420">
      <w:rPr>
        <w:rFonts w:ascii="Times New Roman" w:hAnsi="Times New Roman" w:cs="Times New Roman"/>
        <w:b/>
        <w:i/>
        <w:sz w:val="28"/>
      </w:rPr>
      <w:t xml:space="preserve">International House of Prayer of Kansas City    </w:t>
    </w:r>
    <w:hyperlink r:id="rId1" w:history="1">
      <w:r w:rsidRPr="00994420">
        <w:rPr>
          <w:rStyle w:val="Hyperlink"/>
          <w:rFonts w:ascii="Times New Roman" w:hAnsi="Times New Roman"/>
          <w:b/>
          <w:i/>
          <w:color w:val="auto"/>
          <w:sz w:val="28"/>
          <w:u w:val="none"/>
        </w:rPr>
        <w:t>ihopkc.org</w:t>
      </w:r>
    </w:hyperlink>
  </w:p>
  <w:p w14:paraId="074EEF98" w14:textId="77777777" w:rsidR="00814CEF" w:rsidRPr="00994420" w:rsidRDefault="00814CEF" w:rsidP="00A91AF9">
    <w:pPr>
      <w:pStyle w:val="Footer"/>
      <w:jc w:val="center"/>
      <w:rPr>
        <w:rFonts w:ascii="Times New Roman" w:hAnsi="Times New Roman" w:cs="Times New Roman"/>
      </w:rPr>
    </w:pPr>
    <w:r w:rsidRPr="00994420">
      <w:rPr>
        <w:rFonts w:ascii="Times New Roman" w:hAnsi="Times New Roman" w:cs="Times New Roman"/>
        <w:b/>
        <w:i/>
      </w:rPr>
      <w:t xml:space="preserve">Free Teaching Library    </w:t>
    </w:r>
    <w:hyperlink r:id="rId2" w:history="1">
      <w:r>
        <w:rPr>
          <w:rStyle w:val="Hyperlink"/>
          <w:rFonts w:ascii="Times New Roman" w:hAnsi="Times New Roman"/>
          <w:b/>
          <w:i/>
          <w:color w:val="auto"/>
          <w:u w:val="none"/>
        </w:rPr>
        <w:t>mikeb</w:t>
      </w:r>
      <w:r w:rsidRPr="00994420">
        <w:rPr>
          <w:rStyle w:val="Hyperlink"/>
          <w:rFonts w:ascii="Times New Roman" w:hAnsi="Times New Roman"/>
          <w:b/>
          <w:i/>
          <w:color w:val="auto"/>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25991" w14:textId="77777777" w:rsidR="00814CEF" w:rsidRPr="00E219E7" w:rsidRDefault="00814CEF" w:rsidP="00A91AF9">
    <w:pPr>
      <w:pBdr>
        <w:top w:val="single" w:sz="4" w:space="1" w:color="auto"/>
      </w:pBdr>
      <w:jc w:val="center"/>
      <w:rPr>
        <w:rFonts w:ascii="Times New Roman" w:hAnsi="Times New Roman" w:cs="Times New Roman"/>
        <w:b/>
        <w:i/>
        <w:sz w:val="28"/>
      </w:rPr>
    </w:pPr>
    <w:r w:rsidRPr="00E219E7">
      <w:rPr>
        <w:rFonts w:ascii="Times New Roman" w:hAnsi="Times New Roman" w:cs="Times New Roman"/>
        <w:b/>
        <w:i/>
        <w:sz w:val="28"/>
      </w:rPr>
      <w:t xml:space="preserve">International House of Prayer of Kansas City    </w:t>
    </w:r>
    <w:hyperlink r:id="rId1" w:history="1">
      <w:r w:rsidRPr="00E219E7">
        <w:rPr>
          <w:rStyle w:val="Hyperlink"/>
          <w:rFonts w:ascii="Times New Roman" w:hAnsi="Times New Roman"/>
          <w:b/>
          <w:i/>
          <w:color w:val="auto"/>
          <w:sz w:val="28"/>
          <w:u w:val="none"/>
        </w:rPr>
        <w:t>ihopkc.org</w:t>
      </w:r>
    </w:hyperlink>
  </w:p>
  <w:p w14:paraId="4152FD85" w14:textId="77777777" w:rsidR="00814CEF" w:rsidRPr="00E219E7" w:rsidRDefault="00814CEF" w:rsidP="00A91AF9">
    <w:pPr>
      <w:pBdr>
        <w:top w:val="single" w:sz="4" w:space="1" w:color="auto"/>
      </w:pBdr>
      <w:jc w:val="center"/>
      <w:rPr>
        <w:rFonts w:ascii="Times New Roman" w:hAnsi="Times New Roman" w:cs="Times New Roman"/>
        <w:b/>
        <w:i/>
      </w:rPr>
    </w:pPr>
    <w:r w:rsidRPr="00E219E7">
      <w:rPr>
        <w:rFonts w:ascii="Times New Roman" w:hAnsi="Times New Roman" w:cs="Times New Roman"/>
        <w:b/>
        <w:i/>
      </w:rPr>
      <w:t xml:space="preserve">Free Teaching Library    </w:t>
    </w:r>
    <w:hyperlink r:id="rId2" w:history="1">
      <w:r>
        <w:rPr>
          <w:rStyle w:val="Hyperlink"/>
          <w:rFonts w:ascii="Times New Roman" w:hAnsi="Times New Roman"/>
          <w:b/>
          <w:i/>
          <w:color w:val="auto"/>
          <w:u w:val="none"/>
        </w:rPr>
        <w:t>mikeb</w:t>
      </w:r>
      <w:r w:rsidRPr="00E219E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AB079" w14:textId="77777777" w:rsidR="00F562FD" w:rsidRDefault="00F562FD">
      <w:r>
        <w:separator/>
      </w:r>
    </w:p>
    <w:p w14:paraId="6C10FAEE" w14:textId="77777777" w:rsidR="00F562FD" w:rsidRDefault="00F562FD"/>
  </w:footnote>
  <w:footnote w:type="continuationSeparator" w:id="0">
    <w:p w14:paraId="19F6D9F6" w14:textId="77777777" w:rsidR="00F562FD" w:rsidRDefault="00F562FD">
      <w:r>
        <w:continuationSeparator/>
      </w:r>
    </w:p>
    <w:p w14:paraId="2E147F8B" w14:textId="77777777" w:rsidR="00F562FD" w:rsidRDefault="00F562F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FB2C" w14:textId="77777777" w:rsidR="00814CEF" w:rsidRDefault="00814CE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D87CDB5" w14:textId="77777777" w:rsidR="00814CEF" w:rsidRDefault="00814CEF">
    <w:pPr>
      <w:ind w:right="360"/>
    </w:pPr>
  </w:p>
  <w:p w14:paraId="7DEB6301" w14:textId="77777777" w:rsidR="00814CEF" w:rsidRDefault="00814CE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51C" w14:textId="16F8C9B4" w:rsidR="00814CEF" w:rsidRPr="00994420" w:rsidRDefault="00B71FDB" w:rsidP="00EF169A">
    <w:pPr>
      <w:pBdr>
        <w:bottom w:val="single" w:sz="4" w:space="1" w:color="auto"/>
      </w:pBdr>
      <w:tabs>
        <w:tab w:val="right" w:pos="10800"/>
      </w:tabs>
      <w:rPr>
        <w:rFonts w:ascii="Times New Roman" w:hAnsi="Times New Roman" w:cs="Times New Roman"/>
        <w:b/>
        <w:i/>
        <w:sz w:val="20"/>
      </w:rPr>
    </w:pPr>
    <w:r>
      <w:rPr>
        <w:rFonts w:ascii="Times New Roman" w:hAnsi="Times New Roman" w:cs="Times New Roman"/>
        <w:b/>
        <w:i/>
        <w:smallCaps/>
      </w:rPr>
      <w:t>Studies</w:t>
    </w:r>
    <w:r w:rsidR="00814CEF" w:rsidRPr="00994420">
      <w:rPr>
        <w:rFonts w:ascii="Times New Roman" w:hAnsi="Times New Roman" w:cs="Times New Roman"/>
        <w:b/>
        <w:i/>
        <w:smallCaps/>
      </w:rPr>
      <w:t xml:space="preserve"> in the Song of Solomon – Mike Bickle</w:t>
    </w:r>
    <w:r w:rsidR="00814CEF" w:rsidRPr="00994420">
      <w:rPr>
        <w:rFonts w:ascii="Times New Roman" w:hAnsi="Times New Roman" w:cs="Times New Roman"/>
        <w:b/>
        <w:i/>
        <w:smallCaps/>
      </w:rPr>
      <w:br/>
      <w:t>S</w:t>
    </w:r>
    <w:r w:rsidR="00814CEF" w:rsidRPr="00994420">
      <w:rPr>
        <w:rFonts w:ascii="Times New Roman" w:hAnsi="Times New Roman" w:cs="Times New Roman"/>
        <w:b/>
        <w:i/>
        <w:sz w:val="20"/>
      </w:rPr>
      <w:t>ession 1 Introduction to Studying the Song: Why and How?</w:t>
    </w:r>
    <w:r w:rsidR="00814CEF" w:rsidRPr="00994420">
      <w:rPr>
        <w:rFonts w:ascii="Times New Roman" w:hAnsi="Times New Roman" w:cs="Times New Roman"/>
        <w:b/>
        <w:i/>
        <w:sz w:val="20"/>
      </w:rPr>
      <w:tab/>
    </w:r>
    <w:r w:rsidR="00814CEF" w:rsidRPr="00994420">
      <w:rPr>
        <w:rFonts w:ascii="Times New Roman" w:hAnsi="Times New Roman" w:cs="Times New Roman"/>
        <w:b/>
        <w:bCs/>
        <w:i/>
        <w:iCs/>
        <w:sz w:val="20"/>
      </w:rPr>
      <w:t>Page</w:t>
    </w:r>
    <w:r w:rsidR="00814CEF" w:rsidRPr="00994420">
      <w:rPr>
        <w:rFonts w:ascii="Times New Roman" w:hAnsi="Times New Roman" w:cs="Times New Roman"/>
        <w:b/>
        <w:i/>
        <w:smallCaps/>
        <w:sz w:val="20"/>
      </w:rPr>
      <w:t xml:space="preserve"> </w:t>
    </w:r>
    <w:r w:rsidR="00814CEF" w:rsidRPr="00994420">
      <w:rPr>
        <w:rStyle w:val="PageNumber"/>
        <w:rFonts w:ascii="Times New Roman" w:hAnsi="Times New Roman"/>
        <w:b/>
        <w:i/>
        <w:sz w:val="20"/>
      </w:rPr>
      <w:fldChar w:fldCharType="begin"/>
    </w:r>
    <w:r w:rsidR="00814CEF" w:rsidRPr="00994420">
      <w:rPr>
        <w:rStyle w:val="PageNumber"/>
        <w:rFonts w:ascii="Times New Roman" w:hAnsi="Times New Roman"/>
        <w:b/>
        <w:i/>
        <w:sz w:val="20"/>
      </w:rPr>
      <w:instrText xml:space="preserve"> PAGE </w:instrText>
    </w:r>
    <w:r w:rsidR="00814CEF" w:rsidRPr="00994420">
      <w:rPr>
        <w:rStyle w:val="PageNumber"/>
        <w:rFonts w:ascii="Times New Roman" w:hAnsi="Times New Roman"/>
        <w:b/>
        <w:i/>
        <w:sz w:val="20"/>
      </w:rPr>
      <w:fldChar w:fldCharType="separate"/>
    </w:r>
    <w:r>
      <w:rPr>
        <w:rStyle w:val="PageNumber"/>
        <w:rFonts w:ascii="Times New Roman" w:hAnsi="Times New Roman"/>
        <w:b/>
        <w:i/>
        <w:noProof/>
        <w:sz w:val="20"/>
      </w:rPr>
      <w:t>2</w:t>
    </w:r>
    <w:r w:rsidR="00814CEF" w:rsidRPr="00994420">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8D30" w14:textId="77777777" w:rsidR="00814CEF" w:rsidRPr="000A5D8B" w:rsidRDefault="00814CEF" w:rsidP="001E6E18">
    <w:pPr>
      <w:pBdr>
        <w:bottom w:val="single" w:sz="4" w:space="1" w:color="auto"/>
      </w:pBdr>
      <w:rPr>
        <w:rFonts w:ascii="Times New Roman" w:hAnsi="Times New Roman" w:cs="Times New Roman"/>
        <w:b/>
        <w:i/>
        <w:smallCaps/>
        <w:sz w:val="36"/>
      </w:rPr>
    </w:pPr>
    <w:r w:rsidRPr="000A5D8B">
      <w:rPr>
        <w:rFonts w:ascii="Times New Roman" w:hAnsi="Times New Roman" w:cs="Times New Roman"/>
        <w:b/>
        <w:i/>
        <w:smallCaps/>
        <w:sz w:val="36"/>
      </w:rPr>
      <w:t xml:space="preserve">International House of Prayer University </w:t>
    </w:r>
    <w:r w:rsidRPr="000A5D8B">
      <w:rPr>
        <w:rFonts w:ascii="Times New Roman" w:hAnsi="Times New Roman" w:cs="Times New Roman"/>
        <w:b/>
        <w:i/>
        <w:smallCaps/>
        <w:sz w:val="28"/>
        <w:szCs w:val="28"/>
      </w:rPr>
      <w:t>– Mike Bickle</w:t>
    </w:r>
  </w:p>
  <w:p w14:paraId="330E1C91" w14:textId="1A3DA22E" w:rsidR="00814CEF" w:rsidRPr="000A5D8B" w:rsidRDefault="00B71FDB" w:rsidP="001E6E18">
    <w:pPr>
      <w:pBdr>
        <w:bottom w:val="single" w:sz="4" w:space="1" w:color="auto"/>
      </w:pBdr>
      <w:rPr>
        <w:rFonts w:ascii="Times New Roman" w:hAnsi="Times New Roman" w:cs="Times New Roman"/>
        <w:b/>
        <w:i/>
        <w:smallCaps/>
      </w:rPr>
    </w:pPr>
    <w:r>
      <w:rPr>
        <w:rFonts w:ascii="Times New Roman" w:hAnsi="Times New Roman" w:cs="Times New Roman"/>
        <w:b/>
        <w:i/>
        <w:smallCaps/>
      </w:rPr>
      <w:t>Studies</w:t>
    </w:r>
    <w:r w:rsidR="00814CEF" w:rsidRPr="000A5D8B">
      <w:rPr>
        <w:rFonts w:ascii="Times New Roman" w:hAnsi="Times New Roman" w:cs="Times New Roman"/>
        <w:b/>
        <w:i/>
        <w:smallCaps/>
      </w:rPr>
      <w:t xml:space="preserve"> in the Song of Solomon </w:t>
    </w:r>
    <w:r w:rsidR="00814CEF">
      <w:rPr>
        <w:rFonts w:ascii="Times New Roman" w:hAnsi="Times New Roman" w:cs="Times New Roman"/>
        <w:i/>
        <w:smallCaps/>
        <w:sz w:val="20"/>
        <w:szCs w:val="20"/>
      </w:rPr>
      <w:t>(Spring S</w:t>
    </w:r>
    <w:r w:rsidR="00814CEF" w:rsidRPr="00C42CB4">
      <w:rPr>
        <w:rFonts w:ascii="Times New Roman" w:hAnsi="Times New Roman" w:cs="Times New Roman"/>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980"/>
        </w:tabs>
        <w:ind w:left="198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5DAA"/>
    <w:rsid w:val="00006AD8"/>
    <w:rsid w:val="00006F3A"/>
    <w:rsid w:val="00010B5F"/>
    <w:rsid w:val="00011AAF"/>
    <w:rsid w:val="000128C9"/>
    <w:rsid w:val="000137D5"/>
    <w:rsid w:val="0001412D"/>
    <w:rsid w:val="00014F43"/>
    <w:rsid w:val="00014F9E"/>
    <w:rsid w:val="000162DD"/>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2"/>
    <w:rsid w:val="00050943"/>
    <w:rsid w:val="000510B4"/>
    <w:rsid w:val="000525E5"/>
    <w:rsid w:val="000529D5"/>
    <w:rsid w:val="0005308A"/>
    <w:rsid w:val="000532A0"/>
    <w:rsid w:val="00054E6F"/>
    <w:rsid w:val="000558C6"/>
    <w:rsid w:val="0005707C"/>
    <w:rsid w:val="000601DA"/>
    <w:rsid w:val="00061FC2"/>
    <w:rsid w:val="0006316A"/>
    <w:rsid w:val="000635BF"/>
    <w:rsid w:val="00063891"/>
    <w:rsid w:val="000639E1"/>
    <w:rsid w:val="00063C17"/>
    <w:rsid w:val="0006444B"/>
    <w:rsid w:val="00064D70"/>
    <w:rsid w:val="00065771"/>
    <w:rsid w:val="000659A3"/>
    <w:rsid w:val="000677A9"/>
    <w:rsid w:val="0007129A"/>
    <w:rsid w:val="0007148F"/>
    <w:rsid w:val="00071941"/>
    <w:rsid w:val="00071D8E"/>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D8B"/>
    <w:rsid w:val="000A5E1F"/>
    <w:rsid w:val="000A6612"/>
    <w:rsid w:val="000A6633"/>
    <w:rsid w:val="000B15E3"/>
    <w:rsid w:val="000B1DE4"/>
    <w:rsid w:val="000B20A2"/>
    <w:rsid w:val="000B2537"/>
    <w:rsid w:val="000B3933"/>
    <w:rsid w:val="000B3F89"/>
    <w:rsid w:val="000B536B"/>
    <w:rsid w:val="000B67CC"/>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118"/>
    <w:rsid w:val="000E4E26"/>
    <w:rsid w:val="000E5B80"/>
    <w:rsid w:val="000F05ED"/>
    <w:rsid w:val="000F06CE"/>
    <w:rsid w:val="000F142A"/>
    <w:rsid w:val="000F28FA"/>
    <w:rsid w:val="000F2F88"/>
    <w:rsid w:val="000F3C75"/>
    <w:rsid w:val="000F3E37"/>
    <w:rsid w:val="000F48F0"/>
    <w:rsid w:val="000F52BA"/>
    <w:rsid w:val="000F5AEB"/>
    <w:rsid w:val="000F6681"/>
    <w:rsid w:val="000F6DAD"/>
    <w:rsid w:val="000F7810"/>
    <w:rsid w:val="00100408"/>
    <w:rsid w:val="00100A27"/>
    <w:rsid w:val="00101ACB"/>
    <w:rsid w:val="001021FF"/>
    <w:rsid w:val="001024ED"/>
    <w:rsid w:val="00103A9A"/>
    <w:rsid w:val="00110288"/>
    <w:rsid w:val="001104AF"/>
    <w:rsid w:val="00111BFF"/>
    <w:rsid w:val="00111C66"/>
    <w:rsid w:val="0011384A"/>
    <w:rsid w:val="00113A47"/>
    <w:rsid w:val="00114FF2"/>
    <w:rsid w:val="00115165"/>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542E"/>
    <w:rsid w:val="00156391"/>
    <w:rsid w:val="001616CD"/>
    <w:rsid w:val="00162D0E"/>
    <w:rsid w:val="001630CA"/>
    <w:rsid w:val="00163B7C"/>
    <w:rsid w:val="00165FF7"/>
    <w:rsid w:val="00166111"/>
    <w:rsid w:val="00166129"/>
    <w:rsid w:val="00167D2B"/>
    <w:rsid w:val="001701EB"/>
    <w:rsid w:val="00171F87"/>
    <w:rsid w:val="00173EEC"/>
    <w:rsid w:val="00173F74"/>
    <w:rsid w:val="00175039"/>
    <w:rsid w:val="00176CE9"/>
    <w:rsid w:val="00177E7D"/>
    <w:rsid w:val="00180AE6"/>
    <w:rsid w:val="00180EF5"/>
    <w:rsid w:val="001837F8"/>
    <w:rsid w:val="00186620"/>
    <w:rsid w:val="0018726F"/>
    <w:rsid w:val="00187F4D"/>
    <w:rsid w:val="001916DD"/>
    <w:rsid w:val="00191D6E"/>
    <w:rsid w:val="001920CE"/>
    <w:rsid w:val="00192CE7"/>
    <w:rsid w:val="00193B1C"/>
    <w:rsid w:val="0019532A"/>
    <w:rsid w:val="00195514"/>
    <w:rsid w:val="001965B2"/>
    <w:rsid w:val="00196D66"/>
    <w:rsid w:val="00197F54"/>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4F9"/>
    <w:rsid w:val="001C0A89"/>
    <w:rsid w:val="001C1301"/>
    <w:rsid w:val="001C54CD"/>
    <w:rsid w:val="001C7A6C"/>
    <w:rsid w:val="001D118A"/>
    <w:rsid w:val="001D156B"/>
    <w:rsid w:val="001D28BA"/>
    <w:rsid w:val="001D2D61"/>
    <w:rsid w:val="001D347C"/>
    <w:rsid w:val="001D3A86"/>
    <w:rsid w:val="001D4A7A"/>
    <w:rsid w:val="001D5FE2"/>
    <w:rsid w:val="001D70DF"/>
    <w:rsid w:val="001D73A1"/>
    <w:rsid w:val="001D73C8"/>
    <w:rsid w:val="001D752C"/>
    <w:rsid w:val="001D7AAC"/>
    <w:rsid w:val="001D7DCE"/>
    <w:rsid w:val="001D7E48"/>
    <w:rsid w:val="001E0779"/>
    <w:rsid w:val="001E27E6"/>
    <w:rsid w:val="001E3EF1"/>
    <w:rsid w:val="001E688F"/>
    <w:rsid w:val="001E6E18"/>
    <w:rsid w:val="001F032D"/>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02F8"/>
    <w:rsid w:val="002418E5"/>
    <w:rsid w:val="00241C03"/>
    <w:rsid w:val="002427E5"/>
    <w:rsid w:val="002436AD"/>
    <w:rsid w:val="00246F90"/>
    <w:rsid w:val="0024723C"/>
    <w:rsid w:val="00247C25"/>
    <w:rsid w:val="00250D3F"/>
    <w:rsid w:val="00250E26"/>
    <w:rsid w:val="002516F3"/>
    <w:rsid w:val="002530B2"/>
    <w:rsid w:val="00253B7F"/>
    <w:rsid w:val="0025473E"/>
    <w:rsid w:val="00260F53"/>
    <w:rsid w:val="002612CC"/>
    <w:rsid w:val="00262142"/>
    <w:rsid w:val="0026249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07C"/>
    <w:rsid w:val="00284292"/>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3E40"/>
    <w:rsid w:val="002B4235"/>
    <w:rsid w:val="002B4899"/>
    <w:rsid w:val="002B55C6"/>
    <w:rsid w:val="002B7489"/>
    <w:rsid w:val="002B7786"/>
    <w:rsid w:val="002B7E88"/>
    <w:rsid w:val="002C2594"/>
    <w:rsid w:val="002C27A8"/>
    <w:rsid w:val="002C3890"/>
    <w:rsid w:val="002C4E73"/>
    <w:rsid w:val="002C6168"/>
    <w:rsid w:val="002C63D3"/>
    <w:rsid w:val="002C6463"/>
    <w:rsid w:val="002C7EF3"/>
    <w:rsid w:val="002D03F0"/>
    <w:rsid w:val="002D29C2"/>
    <w:rsid w:val="002D2CDB"/>
    <w:rsid w:val="002D4961"/>
    <w:rsid w:val="002D677D"/>
    <w:rsid w:val="002D7B50"/>
    <w:rsid w:val="002E270A"/>
    <w:rsid w:val="002E2FED"/>
    <w:rsid w:val="002E5AD9"/>
    <w:rsid w:val="002E5B33"/>
    <w:rsid w:val="002E7175"/>
    <w:rsid w:val="002E7B43"/>
    <w:rsid w:val="002E7F35"/>
    <w:rsid w:val="002F1A97"/>
    <w:rsid w:val="002F1CCC"/>
    <w:rsid w:val="002F22F3"/>
    <w:rsid w:val="002F2741"/>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6E6"/>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361C9"/>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34C2"/>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323B"/>
    <w:rsid w:val="003B5E53"/>
    <w:rsid w:val="003B783A"/>
    <w:rsid w:val="003B7F32"/>
    <w:rsid w:val="003C066A"/>
    <w:rsid w:val="003C0C29"/>
    <w:rsid w:val="003C23EA"/>
    <w:rsid w:val="003C266D"/>
    <w:rsid w:val="003C2F09"/>
    <w:rsid w:val="003C395A"/>
    <w:rsid w:val="003C39C0"/>
    <w:rsid w:val="003C53EC"/>
    <w:rsid w:val="003C5421"/>
    <w:rsid w:val="003C580B"/>
    <w:rsid w:val="003C6780"/>
    <w:rsid w:val="003C7773"/>
    <w:rsid w:val="003C7C09"/>
    <w:rsid w:val="003D0ACA"/>
    <w:rsid w:val="003D1377"/>
    <w:rsid w:val="003D24B6"/>
    <w:rsid w:val="003D2DC3"/>
    <w:rsid w:val="003D39B6"/>
    <w:rsid w:val="003D4A7F"/>
    <w:rsid w:val="003D5DE7"/>
    <w:rsid w:val="003D7641"/>
    <w:rsid w:val="003E002B"/>
    <w:rsid w:val="003E0135"/>
    <w:rsid w:val="003E069A"/>
    <w:rsid w:val="003E0B89"/>
    <w:rsid w:val="003E14AD"/>
    <w:rsid w:val="003E1C7D"/>
    <w:rsid w:val="003E2311"/>
    <w:rsid w:val="003E5176"/>
    <w:rsid w:val="003E6AF1"/>
    <w:rsid w:val="003E7D85"/>
    <w:rsid w:val="003E7E62"/>
    <w:rsid w:val="003E7EC6"/>
    <w:rsid w:val="003F1427"/>
    <w:rsid w:val="003F260F"/>
    <w:rsid w:val="003F3181"/>
    <w:rsid w:val="003F46E8"/>
    <w:rsid w:val="003F49A2"/>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BD8"/>
    <w:rsid w:val="00434D37"/>
    <w:rsid w:val="00435276"/>
    <w:rsid w:val="004363C2"/>
    <w:rsid w:val="0043766C"/>
    <w:rsid w:val="0044076B"/>
    <w:rsid w:val="004409DC"/>
    <w:rsid w:val="00440A9E"/>
    <w:rsid w:val="00440E24"/>
    <w:rsid w:val="0044221B"/>
    <w:rsid w:val="00443515"/>
    <w:rsid w:val="004460A4"/>
    <w:rsid w:val="00446143"/>
    <w:rsid w:val="00446579"/>
    <w:rsid w:val="0044659A"/>
    <w:rsid w:val="00446D61"/>
    <w:rsid w:val="00446E99"/>
    <w:rsid w:val="004477A6"/>
    <w:rsid w:val="00450473"/>
    <w:rsid w:val="00452674"/>
    <w:rsid w:val="004527EB"/>
    <w:rsid w:val="00456614"/>
    <w:rsid w:val="00457A8D"/>
    <w:rsid w:val="00460B22"/>
    <w:rsid w:val="00462925"/>
    <w:rsid w:val="0046374E"/>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77BF0"/>
    <w:rsid w:val="00480D22"/>
    <w:rsid w:val="00486A6C"/>
    <w:rsid w:val="00490ADC"/>
    <w:rsid w:val="00490BDF"/>
    <w:rsid w:val="00492135"/>
    <w:rsid w:val="00492190"/>
    <w:rsid w:val="00492F65"/>
    <w:rsid w:val="004931E8"/>
    <w:rsid w:val="0049344B"/>
    <w:rsid w:val="00493537"/>
    <w:rsid w:val="004947ED"/>
    <w:rsid w:val="00494F00"/>
    <w:rsid w:val="00497859"/>
    <w:rsid w:val="00497E2D"/>
    <w:rsid w:val="004A0112"/>
    <w:rsid w:val="004A054A"/>
    <w:rsid w:val="004A0AFF"/>
    <w:rsid w:val="004A0EA9"/>
    <w:rsid w:val="004A30C8"/>
    <w:rsid w:val="004A366F"/>
    <w:rsid w:val="004A36DA"/>
    <w:rsid w:val="004A4519"/>
    <w:rsid w:val="004A4B70"/>
    <w:rsid w:val="004A5D2A"/>
    <w:rsid w:val="004A6009"/>
    <w:rsid w:val="004B02B8"/>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0000"/>
    <w:rsid w:val="004F1691"/>
    <w:rsid w:val="004F4643"/>
    <w:rsid w:val="004F568F"/>
    <w:rsid w:val="004F71BD"/>
    <w:rsid w:val="004F7670"/>
    <w:rsid w:val="004F7845"/>
    <w:rsid w:val="004F7B78"/>
    <w:rsid w:val="00501A60"/>
    <w:rsid w:val="00501B2F"/>
    <w:rsid w:val="00501CE3"/>
    <w:rsid w:val="00503A69"/>
    <w:rsid w:val="00506215"/>
    <w:rsid w:val="00507753"/>
    <w:rsid w:val="00510E52"/>
    <w:rsid w:val="005110E9"/>
    <w:rsid w:val="00511CB3"/>
    <w:rsid w:val="00511D26"/>
    <w:rsid w:val="00512A60"/>
    <w:rsid w:val="00513BCA"/>
    <w:rsid w:val="00514AB2"/>
    <w:rsid w:val="0051519C"/>
    <w:rsid w:val="005200EB"/>
    <w:rsid w:val="0052034E"/>
    <w:rsid w:val="0052058F"/>
    <w:rsid w:val="00520AC0"/>
    <w:rsid w:val="00520D6D"/>
    <w:rsid w:val="00520D90"/>
    <w:rsid w:val="0052111D"/>
    <w:rsid w:val="0052176C"/>
    <w:rsid w:val="00524016"/>
    <w:rsid w:val="00525564"/>
    <w:rsid w:val="0052660E"/>
    <w:rsid w:val="00526AAE"/>
    <w:rsid w:val="005271FD"/>
    <w:rsid w:val="00527FD1"/>
    <w:rsid w:val="0053012C"/>
    <w:rsid w:val="005313AA"/>
    <w:rsid w:val="00531630"/>
    <w:rsid w:val="005317D2"/>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7019"/>
    <w:rsid w:val="00567900"/>
    <w:rsid w:val="00570A71"/>
    <w:rsid w:val="005718E1"/>
    <w:rsid w:val="00571F6D"/>
    <w:rsid w:val="00572196"/>
    <w:rsid w:val="00573468"/>
    <w:rsid w:val="00574323"/>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06B5"/>
    <w:rsid w:val="005A1A53"/>
    <w:rsid w:val="005A20DF"/>
    <w:rsid w:val="005A4B82"/>
    <w:rsid w:val="005A5355"/>
    <w:rsid w:val="005A5D18"/>
    <w:rsid w:val="005A5D3A"/>
    <w:rsid w:val="005A613A"/>
    <w:rsid w:val="005B0422"/>
    <w:rsid w:val="005B0559"/>
    <w:rsid w:val="005B134A"/>
    <w:rsid w:val="005B1656"/>
    <w:rsid w:val="005B3454"/>
    <w:rsid w:val="005B4721"/>
    <w:rsid w:val="005B4EF6"/>
    <w:rsid w:val="005B6E8B"/>
    <w:rsid w:val="005C04A3"/>
    <w:rsid w:val="005C4BBF"/>
    <w:rsid w:val="005C5B3D"/>
    <w:rsid w:val="005C6B9E"/>
    <w:rsid w:val="005C7217"/>
    <w:rsid w:val="005C7E70"/>
    <w:rsid w:val="005D12EA"/>
    <w:rsid w:val="005D2865"/>
    <w:rsid w:val="005D2DF5"/>
    <w:rsid w:val="005D469F"/>
    <w:rsid w:val="005D518C"/>
    <w:rsid w:val="005D616D"/>
    <w:rsid w:val="005D66D6"/>
    <w:rsid w:val="005D69A7"/>
    <w:rsid w:val="005E02C0"/>
    <w:rsid w:val="005E03A6"/>
    <w:rsid w:val="005E07C5"/>
    <w:rsid w:val="005E2F12"/>
    <w:rsid w:val="005E3F1D"/>
    <w:rsid w:val="005E4B22"/>
    <w:rsid w:val="005E5D14"/>
    <w:rsid w:val="005F12DD"/>
    <w:rsid w:val="005F18FF"/>
    <w:rsid w:val="005F333C"/>
    <w:rsid w:val="005F4E96"/>
    <w:rsid w:val="005F5856"/>
    <w:rsid w:val="0060073C"/>
    <w:rsid w:val="0060089E"/>
    <w:rsid w:val="006011BD"/>
    <w:rsid w:val="0060191A"/>
    <w:rsid w:val="0060330A"/>
    <w:rsid w:val="00604213"/>
    <w:rsid w:val="00605EAC"/>
    <w:rsid w:val="00606466"/>
    <w:rsid w:val="006065C3"/>
    <w:rsid w:val="00606E4F"/>
    <w:rsid w:val="0060763E"/>
    <w:rsid w:val="00607688"/>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4DCC"/>
    <w:rsid w:val="0062529D"/>
    <w:rsid w:val="00625722"/>
    <w:rsid w:val="006305FB"/>
    <w:rsid w:val="00630EAE"/>
    <w:rsid w:val="006311E3"/>
    <w:rsid w:val="006336B8"/>
    <w:rsid w:val="006338AB"/>
    <w:rsid w:val="00634FC8"/>
    <w:rsid w:val="00635BED"/>
    <w:rsid w:val="00636065"/>
    <w:rsid w:val="00637230"/>
    <w:rsid w:val="00637D5D"/>
    <w:rsid w:val="0064177A"/>
    <w:rsid w:val="0064192E"/>
    <w:rsid w:val="00645060"/>
    <w:rsid w:val="00645B38"/>
    <w:rsid w:val="00647B25"/>
    <w:rsid w:val="006508A7"/>
    <w:rsid w:val="00654A6F"/>
    <w:rsid w:val="00655714"/>
    <w:rsid w:val="00655C94"/>
    <w:rsid w:val="00655E08"/>
    <w:rsid w:val="00657997"/>
    <w:rsid w:val="0066243E"/>
    <w:rsid w:val="006624D3"/>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5FAE"/>
    <w:rsid w:val="0069607E"/>
    <w:rsid w:val="006A0652"/>
    <w:rsid w:val="006A1F53"/>
    <w:rsid w:val="006A20E3"/>
    <w:rsid w:val="006A352C"/>
    <w:rsid w:val="006A3AF5"/>
    <w:rsid w:val="006A3D4E"/>
    <w:rsid w:val="006A3F13"/>
    <w:rsid w:val="006A4199"/>
    <w:rsid w:val="006A5D37"/>
    <w:rsid w:val="006A5E83"/>
    <w:rsid w:val="006A6091"/>
    <w:rsid w:val="006A6E72"/>
    <w:rsid w:val="006A7B16"/>
    <w:rsid w:val="006B0922"/>
    <w:rsid w:val="006B115B"/>
    <w:rsid w:val="006B1DE1"/>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092"/>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A7F"/>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2EE7"/>
    <w:rsid w:val="00785169"/>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759"/>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2D42"/>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0DA"/>
    <w:rsid w:val="00802214"/>
    <w:rsid w:val="008022DD"/>
    <w:rsid w:val="008028FB"/>
    <w:rsid w:val="008037A3"/>
    <w:rsid w:val="008047B4"/>
    <w:rsid w:val="00804CAE"/>
    <w:rsid w:val="00805BE4"/>
    <w:rsid w:val="00807028"/>
    <w:rsid w:val="00807822"/>
    <w:rsid w:val="00807AE8"/>
    <w:rsid w:val="008105BC"/>
    <w:rsid w:val="00810741"/>
    <w:rsid w:val="00811AC1"/>
    <w:rsid w:val="00811E40"/>
    <w:rsid w:val="00812200"/>
    <w:rsid w:val="00814C78"/>
    <w:rsid w:val="00814CEF"/>
    <w:rsid w:val="00816FE1"/>
    <w:rsid w:val="00820C1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57CB"/>
    <w:rsid w:val="00866BB6"/>
    <w:rsid w:val="00867A0D"/>
    <w:rsid w:val="00867AA1"/>
    <w:rsid w:val="00867E1A"/>
    <w:rsid w:val="00871AFE"/>
    <w:rsid w:val="008720C9"/>
    <w:rsid w:val="008721A8"/>
    <w:rsid w:val="00872DAC"/>
    <w:rsid w:val="00875128"/>
    <w:rsid w:val="008751C7"/>
    <w:rsid w:val="00877336"/>
    <w:rsid w:val="00880AFC"/>
    <w:rsid w:val="00881577"/>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0E0"/>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0ED7"/>
    <w:rsid w:val="008E1C9C"/>
    <w:rsid w:val="008E2CB4"/>
    <w:rsid w:val="008E36CE"/>
    <w:rsid w:val="008E4186"/>
    <w:rsid w:val="008E5C11"/>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26CC"/>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1468"/>
    <w:rsid w:val="009422F7"/>
    <w:rsid w:val="009426AC"/>
    <w:rsid w:val="00942FFC"/>
    <w:rsid w:val="009434DC"/>
    <w:rsid w:val="009435D5"/>
    <w:rsid w:val="0094391C"/>
    <w:rsid w:val="009440C1"/>
    <w:rsid w:val="0094549B"/>
    <w:rsid w:val="00945A87"/>
    <w:rsid w:val="0095155A"/>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0A57"/>
    <w:rsid w:val="00972380"/>
    <w:rsid w:val="00973DFB"/>
    <w:rsid w:val="00976622"/>
    <w:rsid w:val="00976AA8"/>
    <w:rsid w:val="00976EBD"/>
    <w:rsid w:val="0098058E"/>
    <w:rsid w:val="0098106C"/>
    <w:rsid w:val="009819E8"/>
    <w:rsid w:val="00981F6F"/>
    <w:rsid w:val="00982452"/>
    <w:rsid w:val="0098252D"/>
    <w:rsid w:val="00982581"/>
    <w:rsid w:val="00982E47"/>
    <w:rsid w:val="0098484A"/>
    <w:rsid w:val="00985AFC"/>
    <w:rsid w:val="0098647D"/>
    <w:rsid w:val="0098654C"/>
    <w:rsid w:val="00990BFF"/>
    <w:rsid w:val="00990DCD"/>
    <w:rsid w:val="009932D3"/>
    <w:rsid w:val="00993853"/>
    <w:rsid w:val="0099426F"/>
    <w:rsid w:val="00994420"/>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9CD"/>
    <w:rsid w:val="009B5D47"/>
    <w:rsid w:val="009B77DE"/>
    <w:rsid w:val="009C3359"/>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5B69"/>
    <w:rsid w:val="009E6192"/>
    <w:rsid w:val="009F0157"/>
    <w:rsid w:val="009F22A9"/>
    <w:rsid w:val="009F34A7"/>
    <w:rsid w:val="009F6018"/>
    <w:rsid w:val="00A04931"/>
    <w:rsid w:val="00A04CE7"/>
    <w:rsid w:val="00A0533F"/>
    <w:rsid w:val="00A05778"/>
    <w:rsid w:val="00A06357"/>
    <w:rsid w:val="00A068F3"/>
    <w:rsid w:val="00A06D0A"/>
    <w:rsid w:val="00A072E8"/>
    <w:rsid w:val="00A07736"/>
    <w:rsid w:val="00A10353"/>
    <w:rsid w:val="00A108C7"/>
    <w:rsid w:val="00A11980"/>
    <w:rsid w:val="00A12115"/>
    <w:rsid w:val="00A140EF"/>
    <w:rsid w:val="00A14A55"/>
    <w:rsid w:val="00A155F9"/>
    <w:rsid w:val="00A16C6B"/>
    <w:rsid w:val="00A20214"/>
    <w:rsid w:val="00A204AE"/>
    <w:rsid w:val="00A22E40"/>
    <w:rsid w:val="00A23062"/>
    <w:rsid w:val="00A239EC"/>
    <w:rsid w:val="00A24235"/>
    <w:rsid w:val="00A24C32"/>
    <w:rsid w:val="00A25F13"/>
    <w:rsid w:val="00A271FF"/>
    <w:rsid w:val="00A277AF"/>
    <w:rsid w:val="00A3146C"/>
    <w:rsid w:val="00A320F0"/>
    <w:rsid w:val="00A3415D"/>
    <w:rsid w:val="00A347A9"/>
    <w:rsid w:val="00A3607E"/>
    <w:rsid w:val="00A36627"/>
    <w:rsid w:val="00A3792D"/>
    <w:rsid w:val="00A40376"/>
    <w:rsid w:val="00A414C5"/>
    <w:rsid w:val="00A415B9"/>
    <w:rsid w:val="00A4269E"/>
    <w:rsid w:val="00A44D0E"/>
    <w:rsid w:val="00A4567B"/>
    <w:rsid w:val="00A45B81"/>
    <w:rsid w:val="00A45BE2"/>
    <w:rsid w:val="00A476BE"/>
    <w:rsid w:val="00A50040"/>
    <w:rsid w:val="00A50E27"/>
    <w:rsid w:val="00A51D7F"/>
    <w:rsid w:val="00A5295F"/>
    <w:rsid w:val="00A56480"/>
    <w:rsid w:val="00A5767A"/>
    <w:rsid w:val="00A57C64"/>
    <w:rsid w:val="00A57E18"/>
    <w:rsid w:val="00A60ECF"/>
    <w:rsid w:val="00A6103F"/>
    <w:rsid w:val="00A6355A"/>
    <w:rsid w:val="00A63C19"/>
    <w:rsid w:val="00A64076"/>
    <w:rsid w:val="00A640A7"/>
    <w:rsid w:val="00A64A38"/>
    <w:rsid w:val="00A7027D"/>
    <w:rsid w:val="00A70591"/>
    <w:rsid w:val="00A71679"/>
    <w:rsid w:val="00A72F71"/>
    <w:rsid w:val="00A73D71"/>
    <w:rsid w:val="00A75135"/>
    <w:rsid w:val="00A751A6"/>
    <w:rsid w:val="00A758BE"/>
    <w:rsid w:val="00A76F84"/>
    <w:rsid w:val="00A7734B"/>
    <w:rsid w:val="00A77BCB"/>
    <w:rsid w:val="00A80E16"/>
    <w:rsid w:val="00A81847"/>
    <w:rsid w:val="00A825E9"/>
    <w:rsid w:val="00A83093"/>
    <w:rsid w:val="00A84ECA"/>
    <w:rsid w:val="00A85007"/>
    <w:rsid w:val="00A860B6"/>
    <w:rsid w:val="00A86564"/>
    <w:rsid w:val="00A86B83"/>
    <w:rsid w:val="00A90A7F"/>
    <w:rsid w:val="00A91AF9"/>
    <w:rsid w:val="00A91C2D"/>
    <w:rsid w:val="00A92938"/>
    <w:rsid w:val="00A92F3B"/>
    <w:rsid w:val="00A960FE"/>
    <w:rsid w:val="00A96A4E"/>
    <w:rsid w:val="00A96C70"/>
    <w:rsid w:val="00A97581"/>
    <w:rsid w:val="00A97B90"/>
    <w:rsid w:val="00AA05A6"/>
    <w:rsid w:val="00AA0DF9"/>
    <w:rsid w:val="00AA2802"/>
    <w:rsid w:val="00AA347A"/>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684"/>
    <w:rsid w:val="00AC28CC"/>
    <w:rsid w:val="00AC4616"/>
    <w:rsid w:val="00AC483C"/>
    <w:rsid w:val="00AC78B8"/>
    <w:rsid w:val="00AD17CF"/>
    <w:rsid w:val="00AD2E04"/>
    <w:rsid w:val="00AD3806"/>
    <w:rsid w:val="00AD3A99"/>
    <w:rsid w:val="00AD4EEE"/>
    <w:rsid w:val="00AD52AD"/>
    <w:rsid w:val="00AD5803"/>
    <w:rsid w:val="00AD73A9"/>
    <w:rsid w:val="00AE0B83"/>
    <w:rsid w:val="00AE2D84"/>
    <w:rsid w:val="00AE46CD"/>
    <w:rsid w:val="00AE568F"/>
    <w:rsid w:val="00AE604B"/>
    <w:rsid w:val="00AE60C6"/>
    <w:rsid w:val="00AF0D44"/>
    <w:rsid w:val="00AF16B1"/>
    <w:rsid w:val="00AF23F5"/>
    <w:rsid w:val="00AF3711"/>
    <w:rsid w:val="00AF5403"/>
    <w:rsid w:val="00AF5DFA"/>
    <w:rsid w:val="00AF650B"/>
    <w:rsid w:val="00B014F2"/>
    <w:rsid w:val="00B027BA"/>
    <w:rsid w:val="00B0288F"/>
    <w:rsid w:val="00B04204"/>
    <w:rsid w:val="00B045CD"/>
    <w:rsid w:val="00B05D3A"/>
    <w:rsid w:val="00B07873"/>
    <w:rsid w:val="00B07F11"/>
    <w:rsid w:val="00B10386"/>
    <w:rsid w:val="00B12750"/>
    <w:rsid w:val="00B12D84"/>
    <w:rsid w:val="00B12E9C"/>
    <w:rsid w:val="00B1369E"/>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2D2C"/>
    <w:rsid w:val="00B63D2E"/>
    <w:rsid w:val="00B6512B"/>
    <w:rsid w:val="00B65473"/>
    <w:rsid w:val="00B65AE6"/>
    <w:rsid w:val="00B6619C"/>
    <w:rsid w:val="00B665D1"/>
    <w:rsid w:val="00B67822"/>
    <w:rsid w:val="00B7114B"/>
    <w:rsid w:val="00B717F9"/>
    <w:rsid w:val="00B719AD"/>
    <w:rsid w:val="00B71FDB"/>
    <w:rsid w:val="00B72F5A"/>
    <w:rsid w:val="00B74215"/>
    <w:rsid w:val="00B74F39"/>
    <w:rsid w:val="00B802CE"/>
    <w:rsid w:val="00B807C1"/>
    <w:rsid w:val="00B81288"/>
    <w:rsid w:val="00B81DDF"/>
    <w:rsid w:val="00B829D8"/>
    <w:rsid w:val="00B831CE"/>
    <w:rsid w:val="00B83723"/>
    <w:rsid w:val="00B86D68"/>
    <w:rsid w:val="00B908B3"/>
    <w:rsid w:val="00B91376"/>
    <w:rsid w:val="00B924E2"/>
    <w:rsid w:val="00B92964"/>
    <w:rsid w:val="00B92F4F"/>
    <w:rsid w:val="00B9350F"/>
    <w:rsid w:val="00B96373"/>
    <w:rsid w:val="00B963EF"/>
    <w:rsid w:val="00B9770A"/>
    <w:rsid w:val="00BA0892"/>
    <w:rsid w:val="00BA1195"/>
    <w:rsid w:val="00BA2153"/>
    <w:rsid w:val="00BA2AD2"/>
    <w:rsid w:val="00BA2D4C"/>
    <w:rsid w:val="00BA402F"/>
    <w:rsid w:val="00BA7136"/>
    <w:rsid w:val="00BA7364"/>
    <w:rsid w:val="00BA750C"/>
    <w:rsid w:val="00BB143B"/>
    <w:rsid w:val="00BB245E"/>
    <w:rsid w:val="00BB273C"/>
    <w:rsid w:val="00BB3919"/>
    <w:rsid w:val="00BB3C59"/>
    <w:rsid w:val="00BB42D2"/>
    <w:rsid w:val="00BB63BA"/>
    <w:rsid w:val="00BB6D42"/>
    <w:rsid w:val="00BB7874"/>
    <w:rsid w:val="00BC2038"/>
    <w:rsid w:val="00BC209B"/>
    <w:rsid w:val="00BC2C61"/>
    <w:rsid w:val="00BC689E"/>
    <w:rsid w:val="00BD082B"/>
    <w:rsid w:val="00BD0EE3"/>
    <w:rsid w:val="00BD1F4C"/>
    <w:rsid w:val="00BD2C9B"/>
    <w:rsid w:val="00BD32D5"/>
    <w:rsid w:val="00BD3A87"/>
    <w:rsid w:val="00BD4406"/>
    <w:rsid w:val="00BD54CA"/>
    <w:rsid w:val="00BD56C3"/>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6A"/>
    <w:rsid w:val="00C02A80"/>
    <w:rsid w:val="00C047CF"/>
    <w:rsid w:val="00C053DB"/>
    <w:rsid w:val="00C06237"/>
    <w:rsid w:val="00C1120A"/>
    <w:rsid w:val="00C1152B"/>
    <w:rsid w:val="00C1177F"/>
    <w:rsid w:val="00C14082"/>
    <w:rsid w:val="00C14CF9"/>
    <w:rsid w:val="00C16A88"/>
    <w:rsid w:val="00C22DD9"/>
    <w:rsid w:val="00C22E41"/>
    <w:rsid w:val="00C23486"/>
    <w:rsid w:val="00C244C8"/>
    <w:rsid w:val="00C26E1A"/>
    <w:rsid w:val="00C2709F"/>
    <w:rsid w:val="00C31186"/>
    <w:rsid w:val="00C313F6"/>
    <w:rsid w:val="00C31958"/>
    <w:rsid w:val="00C325B4"/>
    <w:rsid w:val="00C33372"/>
    <w:rsid w:val="00C3361C"/>
    <w:rsid w:val="00C34AD5"/>
    <w:rsid w:val="00C36AF5"/>
    <w:rsid w:val="00C36D3E"/>
    <w:rsid w:val="00C3794C"/>
    <w:rsid w:val="00C41671"/>
    <w:rsid w:val="00C42CB4"/>
    <w:rsid w:val="00C43225"/>
    <w:rsid w:val="00C43272"/>
    <w:rsid w:val="00C437B7"/>
    <w:rsid w:val="00C43C14"/>
    <w:rsid w:val="00C46163"/>
    <w:rsid w:val="00C46868"/>
    <w:rsid w:val="00C51471"/>
    <w:rsid w:val="00C51E21"/>
    <w:rsid w:val="00C54FE6"/>
    <w:rsid w:val="00C55642"/>
    <w:rsid w:val="00C55C5B"/>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7E3"/>
    <w:rsid w:val="00CA7972"/>
    <w:rsid w:val="00CB0D5B"/>
    <w:rsid w:val="00CB18BA"/>
    <w:rsid w:val="00CB2886"/>
    <w:rsid w:val="00CB449A"/>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56B9"/>
    <w:rsid w:val="00CE6453"/>
    <w:rsid w:val="00CE69BF"/>
    <w:rsid w:val="00CE7004"/>
    <w:rsid w:val="00CF10EF"/>
    <w:rsid w:val="00CF49BA"/>
    <w:rsid w:val="00CF4A54"/>
    <w:rsid w:val="00CF4E5C"/>
    <w:rsid w:val="00CF6FEA"/>
    <w:rsid w:val="00CF720E"/>
    <w:rsid w:val="00CF7692"/>
    <w:rsid w:val="00D00DBF"/>
    <w:rsid w:val="00D022D1"/>
    <w:rsid w:val="00D03098"/>
    <w:rsid w:val="00D04AD2"/>
    <w:rsid w:val="00D060BE"/>
    <w:rsid w:val="00D07013"/>
    <w:rsid w:val="00D07A03"/>
    <w:rsid w:val="00D07C29"/>
    <w:rsid w:val="00D1080E"/>
    <w:rsid w:val="00D12E16"/>
    <w:rsid w:val="00D13493"/>
    <w:rsid w:val="00D141F7"/>
    <w:rsid w:val="00D14950"/>
    <w:rsid w:val="00D14ECC"/>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163D"/>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50A9"/>
    <w:rsid w:val="00D66356"/>
    <w:rsid w:val="00D66779"/>
    <w:rsid w:val="00D667E6"/>
    <w:rsid w:val="00D674A0"/>
    <w:rsid w:val="00D67861"/>
    <w:rsid w:val="00D714E3"/>
    <w:rsid w:val="00D716FC"/>
    <w:rsid w:val="00D72B97"/>
    <w:rsid w:val="00D75A27"/>
    <w:rsid w:val="00D7721B"/>
    <w:rsid w:val="00D801B7"/>
    <w:rsid w:val="00D8183E"/>
    <w:rsid w:val="00D821B0"/>
    <w:rsid w:val="00D82409"/>
    <w:rsid w:val="00D83047"/>
    <w:rsid w:val="00D832FF"/>
    <w:rsid w:val="00D836A2"/>
    <w:rsid w:val="00D8381A"/>
    <w:rsid w:val="00D86656"/>
    <w:rsid w:val="00D9255F"/>
    <w:rsid w:val="00D9434D"/>
    <w:rsid w:val="00D948B0"/>
    <w:rsid w:val="00D97C4C"/>
    <w:rsid w:val="00DA11F6"/>
    <w:rsid w:val="00DA12F8"/>
    <w:rsid w:val="00DA1391"/>
    <w:rsid w:val="00DA2966"/>
    <w:rsid w:val="00DA471C"/>
    <w:rsid w:val="00DA6A6D"/>
    <w:rsid w:val="00DA7714"/>
    <w:rsid w:val="00DB1F8C"/>
    <w:rsid w:val="00DB435F"/>
    <w:rsid w:val="00DB564A"/>
    <w:rsid w:val="00DB6EA3"/>
    <w:rsid w:val="00DB7225"/>
    <w:rsid w:val="00DB7C63"/>
    <w:rsid w:val="00DC02B4"/>
    <w:rsid w:val="00DC176F"/>
    <w:rsid w:val="00DC1CC6"/>
    <w:rsid w:val="00DC1FF9"/>
    <w:rsid w:val="00DC4643"/>
    <w:rsid w:val="00DC5B8E"/>
    <w:rsid w:val="00DC5C61"/>
    <w:rsid w:val="00DD275A"/>
    <w:rsid w:val="00DD2BE2"/>
    <w:rsid w:val="00DD6CDA"/>
    <w:rsid w:val="00DE0DC3"/>
    <w:rsid w:val="00DE1CF3"/>
    <w:rsid w:val="00DE2A7B"/>
    <w:rsid w:val="00DE3C06"/>
    <w:rsid w:val="00DE5FB1"/>
    <w:rsid w:val="00DE7473"/>
    <w:rsid w:val="00DF016F"/>
    <w:rsid w:val="00DF36E3"/>
    <w:rsid w:val="00DF7633"/>
    <w:rsid w:val="00DF7C83"/>
    <w:rsid w:val="00E004E1"/>
    <w:rsid w:val="00E015FA"/>
    <w:rsid w:val="00E02202"/>
    <w:rsid w:val="00E034B3"/>
    <w:rsid w:val="00E035B6"/>
    <w:rsid w:val="00E03847"/>
    <w:rsid w:val="00E04B67"/>
    <w:rsid w:val="00E05835"/>
    <w:rsid w:val="00E05D6E"/>
    <w:rsid w:val="00E06216"/>
    <w:rsid w:val="00E062F0"/>
    <w:rsid w:val="00E06E5F"/>
    <w:rsid w:val="00E111EE"/>
    <w:rsid w:val="00E11BB7"/>
    <w:rsid w:val="00E1514E"/>
    <w:rsid w:val="00E20986"/>
    <w:rsid w:val="00E20FC9"/>
    <w:rsid w:val="00E219E7"/>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272"/>
    <w:rsid w:val="00E42D7B"/>
    <w:rsid w:val="00E431C0"/>
    <w:rsid w:val="00E4398D"/>
    <w:rsid w:val="00E445C5"/>
    <w:rsid w:val="00E473D9"/>
    <w:rsid w:val="00E526E9"/>
    <w:rsid w:val="00E52B7C"/>
    <w:rsid w:val="00E537F7"/>
    <w:rsid w:val="00E53859"/>
    <w:rsid w:val="00E54279"/>
    <w:rsid w:val="00E5543C"/>
    <w:rsid w:val="00E5691A"/>
    <w:rsid w:val="00E56DF1"/>
    <w:rsid w:val="00E574C6"/>
    <w:rsid w:val="00E5761B"/>
    <w:rsid w:val="00E57F22"/>
    <w:rsid w:val="00E617B9"/>
    <w:rsid w:val="00E62273"/>
    <w:rsid w:val="00E632E4"/>
    <w:rsid w:val="00E64A5C"/>
    <w:rsid w:val="00E65575"/>
    <w:rsid w:val="00E675E3"/>
    <w:rsid w:val="00E6769E"/>
    <w:rsid w:val="00E745CD"/>
    <w:rsid w:val="00E74950"/>
    <w:rsid w:val="00E74C2F"/>
    <w:rsid w:val="00E77047"/>
    <w:rsid w:val="00E775E7"/>
    <w:rsid w:val="00E7765C"/>
    <w:rsid w:val="00E800D5"/>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49"/>
    <w:rsid w:val="00EC2990"/>
    <w:rsid w:val="00EC4DB8"/>
    <w:rsid w:val="00EC59F0"/>
    <w:rsid w:val="00EC5AEE"/>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7B9"/>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1E02"/>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2BB"/>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2FD"/>
    <w:rsid w:val="00F56FC1"/>
    <w:rsid w:val="00F579A8"/>
    <w:rsid w:val="00F60840"/>
    <w:rsid w:val="00F6226C"/>
    <w:rsid w:val="00F637A0"/>
    <w:rsid w:val="00F64568"/>
    <w:rsid w:val="00F64D38"/>
    <w:rsid w:val="00F65973"/>
    <w:rsid w:val="00F65C4E"/>
    <w:rsid w:val="00F7206A"/>
    <w:rsid w:val="00F739E1"/>
    <w:rsid w:val="00F73AF1"/>
    <w:rsid w:val="00F747A2"/>
    <w:rsid w:val="00F74AD7"/>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A78E0"/>
    <w:rsid w:val="00FB13F1"/>
    <w:rsid w:val="00FB4A5E"/>
    <w:rsid w:val="00FB4D19"/>
    <w:rsid w:val="00FC06E9"/>
    <w:rsid w:val="00FC1203"/>
    <w:rsid w:val="00FC278F"/>
    <w:rsid w:val="00FC2AF2"/>
    <w:rsid w:val="00FC2E90"/>
    <w:rsid w:val="00FC3070"/>
    <w:rsid w:val="00FC32DF"/>
    <w:rsid w:val="00FC45F8"/>
    <w:rsid w:val="00FC798B"/>
    <w:rsid w:val="00FD0269"/>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24F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25"/>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qFormat/>
    <w:rsid w:val="00AD5803"/>
    <w:pPr>
      <w:keepNext/>
      <w:outlineLvl w:val="1"/>
    </w:pPr>
    <w:rPr>
      <w:b/>
      <w:i/>
      <w:sz w:val="32"/>
    </w:rPr>
  </w:style>
  <w:style w:type="paragraph" w:styleId="Heading3">
    <w:name w:val="heading 3"/>
    <w:basedOn w:val="Normal"/>
    <w:next w:val="Normal"/>
    <w:link w:val="Heading3Char"/>
    <w:qFormat/>
    <w:locked/>
    <w:rsid w:val="001701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tabs>
        <w:tab w:val="clear" w:pos="1980"/>
        <w:tab w:val="num" w:pos="1440"/>
      </w:tabs>
      <w:spacing w:after="120"/>
      <w:ind w:left="144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link w:val="MyWordStyle"/>
    <w:locked/>
    <w:rsid w:val="001701EB"/>
  </w:style>
  <w:style w:type="paragraph" w:customStyle="1" w:styleId="MyWordStyle">
    <w:name w:val="MyWordStyle"/>
    <w:basedOn w:val="Normal"/>
    <w:link w:val="MyWordStyleChar"/>
    <w:qFormat/>
    <w:rsid w:val="001701EB"/>
    <w:pPr>
      <w:spacing w:before="100" w:beforeAutospacing="1" w:after="100" w:afterAutospacing="1"/>
    </w:pPr>
    <w:rPr>
      <w:sz w:val="22"/>
      <w:szCs w:val="22"/>
    </w:rPr>
  </w:style>
  <w:style w:type="character" w:customStyle="1" w:styleId="Heading3Char">
    <w:name w:val="Heading 3 Char"/>
    <w:basedOn w:val="DefaultParagraphFont"/>
    <w:link w:val="Heading3"/>
    <w:rsid w:val="001701EB"/>
    <w:rPr>
      <w:rFonts w:ascii="Arial" w:hAnsi="Arial" w:cs="Arial"/>
      <w:b/>
      <w:bCs/>
      <w:sz w:val="26"/>
      <w:szCs w:val="26"/>
    </w:rPr>
  </w:style>
  <w:style w:type="paragraph" w:customStyle="1" w:styleId="bic1">
    <w:name w:val="bic1"/>
    <w:basedOn w:val="Normal"/>
    <w:rsid w:val="001701EB"/>
    <w:pPr>
      <w:keepLines/>
      <w:tabs>
        <w:tab w:val="num" w:pos="720"/>
      </w:tabs>
      <w:ind w:left="720" w:hanging="720"/>
      <w:outlineLvl w:val="0"/>
    </w:pPr>
    <w:rPr>
      <w:b/>
      <w:caps/>
    </w:rPr>
  </w:style>
  <w:style w:type="paragraph" w:customStyle="1" w:styleId="studynotestext">
    <w:name w:val="study notes text"/>
    <w:link w:val="studynotestextChar"/>
    <w:qFormat/>
    <w:rsid w:val="003F49A2"/>
    <w:pPr>
      <w:spacing w:after="120"/>
    </w:pPr>
    <w:rPr>
      <w:i/>
      <w:iCs/>
      <w:sz w:val="24"/>
      <w:szCs w:val="24"/>
    </w:rPr>
  </w:style>
  <w:style w:type="character" w:customStyle="1" w:styleId="studynotestextChar">
    <w:name w:val="study notes text Char"/>
    <w:link w:val="studynotestext"/>
    <w:rsid w:val="003F49A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4</TotalTime>
  <Pages>6</Pages>
  <Words>2712</Words>
  <Characters>15460</Characters>
  <Application>Microsoft Macintosh Word</Application>
  <DocSecurity>0</DocSecurity>
  <Lines>128</Lines>
  <Paragraphs>36</Paragraphs>
  <ScaleCrop>false</ScaleCrop>
  <Company> </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5</cp:revision>
  <cp:lastPrinted>2014-02-07T17:28:00Z</cp:lastPrinted>
  <dcterms:created xsi:type="dcterms:W3CDTF">2014-02-12T20:43:00Z</dcterms:created>
  <dcterms:modified xsi:type="dcterms:W3CDTF">2016-05-20T23:04:00Z</dcterms:modified>
</cp:coreProperties>
</file>