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D0FEC" w14:textId="77777777" w:rsidR="00270621" w:rsidRPr="00F8083D" w:rsidRDefault="00270621" w:rsidP="00270621">
      <w:pPr>
        <w:pStyle w:val="Session"/>
      </w:pPr>
      <w:bookmarkStart w:id="0" w:name="_Hlk524672767"/>
      <w:r w:rsidRPr="00F8083D">
        <w:t xml:space="preserve">Session </w:t>
      </w:r>
      <w:r w:rsidR="002565F3">
        <w:t>4</w:t>
      </w:r>
      <w:r w:rsidRPr="00F8083D">
        <w:t xml:space="preserve"> Jesus </w:t>
      </w:r>
      <w:r w:rsidR="002565F3">
        <w:t>the Righteous Judge (Isa. 59:17-18)</w:t>
      </w:r>
    </w:p>
    <w:bookmarkEnd w:id="0"/>
    <w:p w14:paraId="7BF53DD0" w14:textId="77777777" w:rsidR="002565F3" w:rsidRDefault="002565F3" w:rsidP="002565F3">
      <w:pPr>
        <w:pStyle w:val="Lv1-H"/>
      </w:pPr>
      <w:r>
        <w:t>jesus’ garments of justice</w:t>
      </w:r>
    </w:p>
    <w:p w14:paraId="0A5155F8" w14:textId="77777777" w:rsidR="002565F3" w:rsidRPr="006B403F" w:rsidRDefault="002565F3" w:rsidP="002565F3">
      <w:pPr>
        <w:pStyle w:val="Lv2-J"/>
      </w:pPr>
      <w:r w:rsidRPr="006B403F">
        <w:t>The garments of justice – Isaiah 59:17-18</w:t>
      </w:r>
    </w:p>
    <w:p w14:paraId="6D5BB2E1" w14:textId="396A9144" w:rsidR="002565F3" w:rsidRPr="006B403F" w:rsidRDefault="002565F3" w:rsidP="002565F3">
      <w:pPr>
        <w:pStyle w:val="Lv3-K"/>
      </w:pPr>
      <w:r>
        <w:t>Righteousness:</w:t>
      </w:r>
    </w:p>
    <w:p w14:paraId="71EA4CE2" w14:textId="7C355AAD" w:rsidR="002565F3" w:rsidRPr="006B403F" w:rsidRDefault="002565F3" w:rsidP="002565F3">
      <w:pPr>
        <w:pStyle w:val="Lv3-K"/>
      </w:pPr>
      <w:r w:rsidRPr="006B403F">
        <w:t>Salvation</w:t>
      </w:r>
      <w:r>
        <w:t>:</w:t>
      </w:r>
    </w:p>
    <w:p w14:paraId="449470B7" w14:textId="754DC0ED" w:rsidR="002565F3" w:rsidRPr="006B403F" w:rsidRDefault="002565F3" w:rsidP="002565F3">
      <w:pPr>
        <w:pStyle w:val="Lv3-K"/>
      </w:pPr>
      <w:r w:rsidRPr="006B403F">
        <w:t>Vengeance</w:t>
      </w:r>
      <w:r>
        <w:t>:</w:t>
      </w:r>
    </w:p>
    <w:p w14:paraId="0DB4E4A4" w14:textId="4E14E6E4" w:rsidR="002565F3" w:rsidRDefault="002565F3" w:rsidP="003031F9">
      <w:pPr>
        <w:pStyle w:val="Lv2-J"/>
        <w:spacing w:before="120"/>
      </w:pPr>
      <w:r w:rsidRPr="006B403F">
        <w:t>The garments of Jesus here describe the anointing given to Him to accomplish the task of esta</w:t>
      </w:r>
      <w:r>
        <w:t xml:space="preserve">blishing justice in the earth. </w:t>
      </w:r>
      <w:r w:rsidRPr="006B403F">
        <w:t>These garments give us insight into His splendor</w:t>
      </w:r>
      <w:r>
        <w:t>,</w:t>
      </w:r>
      <w:r w:rsidRPr="006B403F">
        <w:t xml:space="preserve"> beauty</w:t>
      </w:r>
      <w:r>
        <w:t>,</w:t>
      </w:r>
      <w:r w:rsidRPr="006B403F">
        <w:t xml:space="preserve"> and His majesty</w:t>
      </w:r>
      <w:r>
        <w:t>.</w:t>
      </w:r>
      <w:r>
        <w:t xml:space="preserve"> </w:t>
      </w:r>
      <w:r w:rsidRPr="006B403F">
        <w:t>“It is a work which will display and satisfy his righteousness, save his people, repay his foes</w:t>
      </w:r>
      <w:r w:rsidR="00861DBB">
        <w:t>,</w:t>
      </w:r>
      <w:r w:rsidRPr="006B403F">
        <w:t xml:space="preserve"> and be carried through to completion by the driving motivation of divine zeal.”</w:t>
      </w:r>
      <w:r>
        <w:t xml:space="preserve"> Alec </w:t>
      </w:r>
      <w:proofErr w:type="spellStart"/>
      <w:r>
        <w:t>Moyter</w:t>
      </w:r>
      <w:proofErr w:type="spellEnd"/>
      <w:r>
        <w:t xml:space="preserve"> (</w:t>
      </w:r>
      <w:r w:rsidRPr="002565F3">
        <w:rPr>
          <w:i/>
        </w:rPr>
        <w:t>The Prophecy of Isaiah, An Introduction &amp; Commentary</w:t>
      </w:r>
      <w:r>
        <w:t>, p. 491)</w:t>
      </w:r>
    </w:p>
    <w:p w14:paraId="6FB417FB" w14:textId="2F2DAFDA" w:rsidR="002565F3" w:rsidRPr="00825FB6" w:rsidRDefault="002565F3" w:rsidP="003031F9">
      <w:pPr>
        <w:pStyle w:val="Lv2-J"/>
        <w:spacing w:before="120"/>
      </w:pPr>
      <w:r w:rsidRPr="006B403F">
        <w:t>The revelation of God’s divine motivation is what will give the church, the poor</w:t>
      </w:r>
      <w:r w:rsidR="00E51C9F">
        <w:t>,</w:t>
      </w:r>
      <w:r w:rsidRPr="006B403F">
        <w:t xml:space="preserve"> and the oppressed of the earth assur</w:t>
      </w:r>
      <w:bookmarkStart w:id="1" w:name="_GoBack"/>
      <w:bookmarkEnd w:id="1"/>
      <w:r w:rsidRPr="006B403F">
        <w:t xml:space="preserve">ance that justice will come to </w:t>
      </w:r>
      <w:r w:rsidR="00E51C9F">
        <w:t>those</w:t>
      </w:r>
      <w:r w:rsidRPr="006B403F">
        <w:t xml:space="preserve"> who entrust their lives </w:t>
      </w:r>
      <w:r w:rsidR="00E51C9F" w:rsidRPr="00825FB6">
        <w:t>to</w:t>
      </w:r>
      <w:r w:rsidRPr="00825FB6">
        <w:t xml:space="preserve"> the leadership of Jesus.</w:t>
      </w:r>
    </w:p>
    <w:p w14:paraId="6B08DF0F" w14:textId="47475EDD" w:rsidR="002565F3" w:rsidRPr="008B7297" w:rsidRDefault="002565F3" w:rsidP="003031F9">
      <w:pPr>
        <w:pStyle w:val="Lv2-J"/>
        <w:spacing w:before="120"/>
      </w:pPr>
      <w:r>
        <w:t>Jesus’</w:t>
      </w:r>
      <w:r w:rsidRPr="006B403F">
        <w:t xml:space="preserve"> garments also reveal to us </w:t>
      </w:r>
      <w:r w:rsidR="00470D95">
        <w:t>the</w:t>
      </w:r>
      <w:r>
        <w:t xml:space="preserve"> </w:t>
      </w:r>
      <w:r w:rsidRPr="006B403F">
        <w:t xml:space="preserve">divine tools and strategic weapons He will use to accomplish </w:t>
      </w:r>
      <w:r>
        <w:t>all that is in</w:t>
      </w:r>
      <w:r w:rsidRPr="006B403F">
        <w:t xml:space="preserve"> His heart </w:t>
      </w:r>
      <w:r>
        <w:t xml:space="preserve">concerning justice. </w:t>
      </w:r>
      <w:r w:rsidRPr="006B403F">
        <w:t xml:space="preserve">He will establish righteousness by </w:t>
      </w:r>
      <w:r w:rsidRPr="000B1308">
        <w:t>bring</w:t>
      </w:r>
      <w:r w:rsidR="00470D95" w:rsidRPr="000B1308">
        <w:t>ing</w:t>
      </w:r>
      <w:r w:rsidRPr="000B1308">
        <w:t xml:space="preserve"> salvation </w:t>
      </w:r>
      <w:r w:rsidR="00470D95" w:rsidRPr="000B1308">
        <w:t xml:space="preserve">and </w:t>
      </w:r>
      <w:r w:rsidR="00470D95" w:rsidRPr="000B1308">
        <w:t xml:space="preserve">releasing </w:t>
      </w:r>
      <w:r w:rsidRPr="000B1308">
        <w:t>vengeance</w:t>
      </w:r>
      <w:r w:rsidRPr="006B403F">
        <w:t xml:space="preserve"> (Rev</w:t>
      </w:r>
      <w:r w:rsidR="000B1308">
        <w:t>.</w:t>
      </w:r>
      <w:r w:rsidRPr="006B403F">
        <w:t xml:space="preserve"> 6-19). There are global implications to the unfolding of this divine drama of justice.</w:t>
      </w:r>
    </w:p>
    <w:p w14:paraId="2728BA82" w14:textId="649D76EA" w:rsidR="002565F3" w:rsidRPr="000B1790" w:rsidRDefault="002565F3" w:rsidP="00846EB6">
      <w:pPr>
        <w:pStyle w:val="Lv1-H"/>
      </w:pPr>
      <w:r>
        <w:t>the necesity for the knowledge of God</w:t>
      </w:r>
    </w:p>
    <w:p w14:paraId="6087D2C2" w14:textId="4FF63525" w:rsidR="002565F3" w:rsidRDefault="002565F3" w:rsidP="000B1790">
      <w:pPr>
        <w:pStyle w:val="Sc1-G"/>
        <w:spacing w:before="120"/>
      </w:pPr>
      <w:r>
        <w:t>“</w:t>
      </w:r>
      <w:r w:rsidRPr="00B3007F">
        <w:t>Then God said, “Let there be light”; and there was light.</w:t>
      </w:r>
      <w:r>
        <w:t xml:space="preserve">” </w:t>
      </w:r>
      <w:r w:rsidR="00846EB6">
        <w:t>(</w:t>
      </w:r>
      <w:r>
        <w:t>Gen. 1:3</w:t>
      </w:r>
      <w:r w:rsidR="00846EB6">
        <w:t>)</w:t>
      </w:r>
    </w:p>
    <w:p w14:paraId="26941FFC" w14:textId="5C65F02F" w:rsidR="002565F3" w:rsidRPr="000B1790" w:rsidRDefault="002565F3" w:rsidP="000B1790">
      <w:pPr>
        <w:pStyle w:val="Lv2-J"/>
        <w:rPr>
          <w:sz w:val="28"/>
        </w:rPr>
      </w:pPr>
      <w:r>
        <w:t>I see Genesis 1:1-</w:t>
      </w:r>
      <w:r w:rsidRPr="006417AD">
        <w:t>3 as God’s vision statement. It gives us insight into God’s purposes in creating the world. Where it is recorded that God declared, “Let there be light,” there is no mention of the source of the light. The sources of the natural light were not created until the fourth day. It is my opinion that the reason for this is that the light that shone forth on the first day was the light of the knowledge of God’s glory.</w:t>
      </w:r>
      <w:r>
        <w:t xml:space="preserve"> </w:t>
      </w:r>
      <w:r w:rsidRPr="006417AD">
        <w:t>I believe that God was making a statement by declaring that the purpose for all of created order was so that the world could be filled with the knowledge of God.</w:t>
      </w:r>
      <w:r>
        <w:t xml:space="preserve"> </w:t>
      </w:r>
    </w:p>
    <w:p w14:paraId="1B9BCDA8" w14:textId="475E4848" w:rsidR="002565F3" w:rsidRPr="00B3007F" w:rsidRDefault="002565F3" w:rsidP="000B1790">
      <w:pPr>
        <w:pStyle w:val="Sc2-F"/>
      </w:pPr>
      <w:r w:rsidRPr="000B1790">
        <w:rPr>
          <w:bCs/>
          <w:szCs w:val="24"/>
          <w:vertAlign w:val="superscript"/>
        </w:rPr>
        <w:t>6</w:t>
      </w:r>
      <w:r w:rsidRPr="00B3007F">
        <w:rPr>
          <w:shd w:val="clear" w:color="auto" w:fill="FFFFFF"/>
        </w:rPr>
        <w:t>For it is the God who commanded light to shine out of darkness</w:t>
      </w:r>
      <w:r w:rsidR="000B1790" w:rsidRPr="000B1790">
        <w:rPr>
          <w:b w:val="0"/>
          <w:shd w:val="clear" w:color="auto" w:fill="FFFFFF"/>
        </w:rPr>
        <w:t xml:space="preserve"> [Gen 1:3]</w:t>
      </w:r>
      <w:r w:rsidR="000B1790">
        <w:rPr>
          <w:shd w:val="clear" w:color="auto" w:fill="FFFFFF"/>
        </w:rPr>
        <w:t>,</w:t>
      </w:r>
      <w:r w:rsidRPr="00B3007F">
        <w:rPr>
          <w:shd w:val="clear" w:color="auto" w:fill="FFFFFF"/>
        </w:rPr>
        <w:t xml:space="preserve"> who has shone in our hearts to </w:t>
      </w:r>
      <w:r w:rsidRPr="00B3007F">
        <w:rPr>
          <w:iCs/>
        </w:rPr>
        <w:t>give</w:t>
      </w:r>
      <w:r w:rsidRPr="00B3007F">
        <w:rPr>
          <w:shd w:val="clear" w:color="auto" w:fill="FFFFFF"/>
        </w:rPr>
        <w:t> the light of the knowledge of the glory of God in the face of Jesus Christ.</w:t>
      </w:r>
      <w:r>
        <w:rPr>
          <w:shd w:val="clear" w:color="auto" w:fill="FFFFFF"/>
        </w:rPr>
        <w:t xml:space="preserve"> </w:t>
      </w:r>
      <w:r w:rsidR="000B1790">
        <w:rPr>
          <w:shd w:val="clear" w:color="auto" w:fill="FFFFFF"/>
        </w:rPr>
        <w:t xml:space="preserve">         </w:t>
      </w:r>
      <w:r w:rsidR="00846EB6">
        <w:rPr>
          <w:shd w:val="clear" w:color="auto" w:fill="FFFFFF"/>
        </w:rPr>
        <w:t>(</w:t>
      </w:r>
      <w:r>
        <w:rPr>
          <w:shd w:val="clear" w:color="auto" w:fill="FFFFFF"/>
        </w:rPr>
        <w:t>2 Cor. 4:6</w:t>
      </w:r>
      <w:r w:rsidR="00846EB6">
        <w:rPr>
          <w:shd w:val="clear" w:color="auto" w:fill="FFFFFF"/>
        </w:rPr>
        <w:t>)</w:t>
      </w:r>
    </w:p>
    <w:p w14:paraId="432D67F8" w14:textId="3E50422C" w:rsidR="002565F3" w:rsidRPr="00301F53" w:rsidRDefault="002565F3" w:rsidP="0056189E">
      <w:pPr>
        <w:pStyle w:val="Lv2-J"/>
        <w:rPr>
          <w:szCs w:val="24"/>
        </w:rPr>
      </w:pPr>
      <w:r>
        <w:rPr>
          <w:shd w:val="clear" w:color="auto" w:fill="FFFFFF"/>
        </w:rPr>
        <w:t>“</w:t>
      </w:r>
      <w:r w:rsidRPr="00301F53">
        <w:rPr>
          <w:shd w:val="clear" w:color="auto" w:fill="FFFFFF"/>
        </w:rPr>
        <w:t>What comes into our minds when we think about God is t</w:t>
      </w:r>
      <w:r>
        <w:rPr>
          <w:shd w:val="clear" w:color="auto" w:fill="FFFFFF"/>
        </w:rPr>
        <w:t>he</w:t>
      </w:r>
      <w:r w:rsidR="00AA74FF">
        <w:rPr>
          <w:shd w:val="clear" w:color="auto" w:fill="FFFFFF"/>
        </w:rPr>
        <w:t xml:space="preserve"> most important thing about us.” </w:t>
      </w:r>
      <w:r w:rsidR="00E02A8A">
        <w:rPr>
          <w:shd w:val="clear" w:color="auto" w:fill="FFFFFF"/>
        </w:rPr>
        <w:t xml:space="preserve">  </w:t>
      </w:r>
      <w:r>
        <w:rPr>
          <w:shd w:val="clear" w:color="auto" w:fill="FFFFFF"/>
        </w:rPr>
        <w:t>A.W.</w:t>
      </w:r>
      <w:r w:rsidR="00E02A8A">
        <w:rPr>
          <w:shd w:val="clear" w:color="auto" w:fill="FFFFFF"/>
        </w:rPr>
        <w:t xml:space="preserve"> </w:t>
      </w:r>
      <w:r>
        <w:rPr>
          <w:shd w:val="clear" w:color="auto" w:fill="FFFFFF"/>
        </w:rPr>
        <w:t>Tozer</w:t>
      </w:r>
    </w:p>
    <w:p w14:paraId="3FFA68F0" w14:textId="0AD23F0B" w:rsidR="002565F3" w:rsidRPr="005E4ECC" w:rsidRDefault="002565F3" w:rsidP="0056189E">
      <w:pPr>
        <w:pStyle w:val="Lv2-J"/>
        <w:rPr>
          <w:szCs w:val="24"/>
        </w:rPr>
      </w:pPr>
      <w:r w:rsidRPr="006417AD">
        <w:t xml:space="preserve">The mystery of God’s will </w:t>
      </w:r>
      <w:proofErr w:type="gramStart"/>
      <w:r w:rsidRPr="006417AD">
        <w:t>is</w:t>
      </w:r>
      <w:proofErr w:type="gramEnd"/>
      <w:r w:rsidRPr="006417AD">
        <w:t xml:space="preserve"> for Jesus to come back and unite the realm of the spirit and the realm of the natural. </w:t>
      </w:r>
      <w:r w:rsidR="0056189E">
        <w:t>John</w:t>
      </w:r>
      <w:r w:rsidRPr="006417AD">
        <w:t xml:space="preserve"> 17 focuses on the subject of how the central mission of Jesus’ life and ministry was to reveal God’s name and personality</w:t>
      </w:r>
      <w:r w:rsidR="00AA74FF">
        <w:t>. This mission</w:t>
      </w:r>
      <w:r w:rsidRPr="00E51141">
        <w:t xml:space="preserve"> was wha</w:t>
      </w:r>
      <w:r>
        <w:t xml:space="preserve">t motivated </w:t>
      </w:r>
      <w:r w:rsidR="00AA74FF">
        <w:t>Him</w:t>
      </w:r>
      <w:r>
        <w:t xml:space="preserve"> to go to the c</w:t>
      </w:r>
      <w:r w:rsidRPr="00E51141">
        <w:t>ross.</w:t>
      </w:r>
      <w:r>
        <w:t xml:space="preserve"> The cross </w:t>
      </w:r>
      <w:r w:rsidRPr="00E51141">
        <w:t>was the inauguration of a new revelation of God (Heb</w:t>
      </w:r>
      <w:r>
        <w:t>. 1:1-</w:t>
      </w:r>
      <w:r w:rsidRPr="00E51141">
        <w:t xml:space="preserve">2). </w:t>
      </w:r>
      <w:r w:rsidRPr="006417AD">
        <w:t>When Jesus returns, He will continue that central mission of making the fullness of God’s glory known in the earth forever.</w:t>
      </w:r>
    </w:p>
    <w:p w14:paraId="6EAC0245" w14:textId="77777777" w:rsidR="002565F3" w:rsidRDefault="002565F3" w:rsidP="00846EB6">
      <w:pPr>
        <w:pStyle w:val="Lv1-H"/>
      </w:pPr>
      <w:r>
        <w:lastRenderedPageBreak/>
        <w:t>Divine Atrributes: Gods self disclosure</w:t>
      </w:r>
    </w:p>
    <w:p w14:paraId="4987BB4D" w14:textId="33D94B01" w:rsidR="002565F3" w:rsidRPr="0028794C" w:rsidRDefault="002565F3" w:rsidP="00846EB6">
      <w:pPr>
        <w:pStyle w:val="Sc1-G"/>
        <w:spacing w:before="120"/>
      </w:pPr>
      <w:r>
        <w:t>“</w:t>
      </w:r>
      <w:r w:rsidRPr="0028794C">
        <w:t xml:space="preserve">My people are </w:t>
      </w:r>
      <w:r w:rsidRPr="00B14157">
        <w:rPr>
          <w:u w:val="single"/>
        </w:rPr>
        <w:t>destroyed for lack of knowledge</w:t>
      </w:r>
      <w:r w:rsidRPr="0028794C">
        <w:t>.</w:t>
      </w:r>
      <w:r>
        <w:t xml:space="preserve"> </w:t>
      </w:r>
      <w:r w:rsidRPr="0028794C">
        <w:t>Beca</w:t>
      </w:r>
      <w:r>
        <w:t xml:space="preserve">use you have </w:t>
      </w:r>
      <w:r w:rsidRPr="007F67D8">
        <w:rPr>
          <w:u w:val="single"/>
        </w:rPr>
        <w:t>rejected</w:t>
      </w:r>
      <w:r>
        <w:t xml:space="preserve"> knowledge …” </w:t>
      </w:r>
      <w:r w:rsidR="00846EB6">
        <w:t>(</w:t>
      </w:r>
      <w:r>
        <w:t>Hos</w:t>
      </w:r>
      <w:r w:rsidR="00846EB6">
        <w:t>.</w:t>
      </w:r>
      <w:r>
        <w:t xml:space="preserve"> 4:6</w:t>
      </w:r>
      <w:r w:rsidR="00846EB6">
        <w:t>)</w:t>
      </w:r>
    </w:p>
    <w:p w14:paraId="0519013C" w14:textId="72EE0963" w:rsidR="002565F3" w:rsidRPr="005E4ECC" w:rsidRDefault="002565F3" w:rsidP="00846EB6">
      <w:pPr>
        <w:pStyle w:val="Sc1-G"/>
      </w:pPr>
      <w:r>
        <w:t>“</w:t>
      </w:r>
      <w:r w:rsidRPr="005E4ECC">
        <w:t>Let us know,</w:t>
      </w:r>
      <w:r>
        <w:t xml:space="preserve"> l</w:t>
      </w:r>
      <w:r w:rsidRPr="005E4ECC">
        <w:t xml:space="preserve">et us </w:t>
      </w:r>
      <w:r w:rsidRPr="007F67D8">
        <w:rPr>
          <w:u w:val="single"/>
        </w:rPr>
        <w:t>pursue the knowledge of the Lord</w:t>
      </w:r>
      <w:r w:rsidRPr="005E4ECC">
        <w:t>.</w:t>
      </w:r>
      <w:r>
        <w:t xml:space="preserve">” </w:t>
      </w:r>
      <w:r w:rsidR="00846EB6">
        <w:t>(</w:t>
      </w:r>
      <w:r>
        <w:t>Hos</w:t>
      </w:r>
      <w:r w:rsidR="00846EB6">
        <w:t>.</w:t>
      </w:r>
      <w:r>
        <w:t xml:space="preserve"> 6:3</w:t>
      </w:r>
      <w:r w:rsidR="00846EB6">
        <w:t>)</w:t>
      </w:r>
    </w:p>
    <w:p w14:paraId="5D3640C7" w14:textId="3DB82C38" w:rsidR="002565F3" w:rsidRPr="00AF5F0D" w:rsidRDefault="002565F3" w:rsidP="00E02A8A">
      <w:pPr>
        <w:pStyle w:val="Lv2-J"/>
      </w:pPr>
      <w:r w:rsidRPr="00B31FE8">
        <w:t xml:space="preserve">God made all things for Himself that He might disclose all that He is to His people. This disclosure is called </w:t>
      </w:r>
      <w:r w:rsidRPr="00E02A8A">
        <w:rPr>
          <w:i/>
        </w:rPr>
        <w:t>the knowledge of God</w:t>
      </w:r>
      <w:r w:rsidRPr="00B31FE8">
        <w:t>. God does not posse</w:t>
      </w:r>
      <w:r w:rsidR="00E02A8A">
        <w:t>s</w:t>
      </w:r>
      <w:r w:rsidRPr="00B31FE8">
        <w:t xml:space="preserve">s the description of an attribute; He </w:t>
      </w:r>
      <w:r w:rsidRPr="00E02A8A">
        <w:rPr>
          <w:i/>
        </w:rPr>
        <w:t>is</w:t>
      </w:r>
      <w:r w:rsidRPr="00B31FE8">
        <w:t xml:space="preserve"> that which the attribute describes. For example, God does not </w:t>
      </w:r>
      <w:r w:rsidRPr="00E02A8A">
        <w:rPr>
          <w:i/>
        </w:rPr>
        <w:t>merely</w:t>
      </w:r>
      <w:r>
        <w:t xml:space="preserve"> </w:t>
      </w:r>
      <w:r w:rsidRPr="00B31FE8">
        <w:t xml:space="preserve">have love. God </w:t>
      </w:r>
      <w:r w:rsidRPr="00E02A8A">
        <w:rPr>
          <w:b/>
          <w:i/>
        </w:rPr>
        <w:t>is</w:t>
      </w:r>
      <w:r w:rsidRPr="00B31FE8">
        <w:t xml:space="preserve"> love.</w:t>
      </w:r>
    </w:p>
    <w:p w14:paraId="055FEB3D" w14:textId="2E118B76" w:rsidR="002565F3" w:rsidRPr="007F04BE" w:rsidRDefault="008200CC" w:rsidP="00E02A8A">
      <w:pPr>
        <w:pStyle w:val="Lv2-J"/>
      </w:pPr>
      <w:r>
        <w:t>“</w:t>
      </w:r>
      <w:r w:rsidR="002565F3" w:rsidRPr="009A45F2">
        <w:t>A man is the sum of his parts and his character the sum of the traits that compose it. These traits vary from man to man and may from time to time vary from themselves within the same man. Human character is not constant because the traits or qualities t</w:t>
      </w:r>
      <w:r w:rsidR="002565F3">
        <w:t>hat constitute it are unstable</w:t>
      </w:r>
      <w:r>
        <w:t>…</w:t>
      </w:r>
      <w:r w:rsidR="002565F3" w:rsidRPr="009A45F2">
        <w:t xml:space="preserve">God exists in Himself and of Himself. His being He </w:t>
      </w:r>
      <w:r w:rsidR="002565F3" w:rsidRPr="007F04BE">
        <w:t xml:space="preserve">owes to no one. His substance is </w:t>
      </w:r>
      <w:r w:rsidR="002565F3" w:rsidRPr="007F04BE">
        <w:rPr>
          <w:i/>
        </w:rPr>
        <w:t>indivisible</w:t>
      </w:r>
      <w:r w:rsidR="002565F3" w:rsidRPr="007F04BE">
        <w:t xml:space="preserve">. He has no parts but is </w:t>
      </w:r>
      <w:r w:rsidR="002565F3" w:rsidRPr="007F04BE">
        <w:rPr>
          <w:i/>
        </w:rPr>
        <w:t>single</w:t>
      </w:r>
      <w:r w:rsidR="002565F3" w:rsidRPr="007F04BE">
        <w:t xml:space="preserve"> in His </w:t>
      </w:r>
      <w:r w:rsidR="002565F3" w:rsidRPr="007F04BE">
        <w:rPr>
          <w:i/>
        </w:rPr>
        <w:t>unitary</w:t>
      </w:r>
      <w:r w:rsidR="002565F3" w:rsidRPr="007F04BE">
        <w:t xml:space="preserve"> being</w:t>
      </w:r>
      <w:r w:rsidR="002565F3">
        <w:t>.</w:t>
      </w:r>
      <w:r>
        <w:t>”</w:t>
      </w:r>
      <w:r w:rsidR="002565F3">
        <w:t xml:space="preserve"> A.W. Tozer</w:t>
      </w:r>
      <w:r>
        <w:t xml:space="preserve"> (</w:t>
      </w:r>
      <w:r w:rsidRPr="008200CC">
        <w:rPr>
          <w:i/>
        </w:rPr>
        <w:t>The Knowledge of the Holy</w:t>
      </w:r>
      <w:r>
        <w:t>)</w:t>
      </w:r>
    </w:p>
    <w:p w14:paraId="4BD02793" w14:textId="505DA0A1" w:rsidR="002565F3" w:rsidRDefault="009E6DB9" w:rsidP="00E02A8A">
      <w:pPr>
        <w:pStyle w:val="Lv2-J"/>
      </w:pPr>
      <w:r>
        <w:t>“</w:t>
      </w:r>
      <w:r w:rsidR="002565F3" w:rsidRPr="007F04BE">
        <w:t>The doctrine of the divine unity means not only t</w:t>
      </w:r>
      <w:proofErr w:type="spellStart"/>
      <w:r w:rsidR="002565F3" w:rsidRPr="007F04BE">
        <w:t>hat</w:t>
      </w:r>
      <w:proofErr w:type="spellEnd"/>
      <w:r w:rsidR="002565F3" w:rsidRPr="007F04BE">
        <w:t xml:space="preserve"> there is but one God; it means also that God is </w:t>
      </w:r>
      <w:r w:rsidR="002565F3" w:rsidRPr="007F04BE">
        <w:rPr>
          <w:i/>
        </w:rPr>
        <w:t>simple</w:t>
      </w:r>
      <w:r w:rsidR="002565F3" w:rsidRPr="007F04BE">
        <w:t xml:space="preserve">, </w:t>
      </w:r>
      <w:r w:rsidR="002565F3" w:rsidRPr="007F04BE">
        <w:rPr>
          <w:i/>
        </w:rPr>
        <w:t>uncomplex</w:t>
      </w:r>
      <w:r w:rsidR="002565F3" w:rsidRPr="007F04BE">
        <w:t xml:space="preserve">, one with Himself. The </w:t>
      </w:r>
      <w:r w:rsidR="002565F3" w:rsidRPr="007F04BE">
        <w:rPr>
          <w:i/>
        </w:rPr>
        <w:t>harmony</w:t>
      </w:r>
      <w:r w:rsidR="002565F3" w:rsidRPr="007F04BE">
        <w:t xml:space="preserve"> of His being is the result not of a perfect </w:t>
      </w:r>
      <w:r w:rsidR="002565F3" w:rsidRPr="007F04BE">
        <w:rPr>
          <w:i/>
        </w:rPr>
        <w:t>balance</w:t>
      </w:r>
      <w:r w:rsidR="002565F3" w:rsidRPr="007F04BE">
        <w:t xml:space="preserve"> of parts but of the </w:t>
      </w:r>
      <w:r w:rsidR="002565F3" w:rsidRPr="007F04BE">
        <w:rPr>
          <w:i/>
        </w:rPr>
        <w:t>absence</w:t>
      </w:r>
      <w:r w:rsidR="002565F3" w:rsidRPr="007F04BE">
        <w:t xml:space="preserve"> of parts. Between His attributes no contradiction can exist. He need not suspend one to exercise another, for in Him all His attributes are one. All of God does all that God does; He does not divide Himself to perform a work, but works in the total unity of His being</w:t>
      </w:r>
      <w:r w:rsidR="002565F3">
        <w:t>.</w:t>
      </w:r>
      <w:r>
        <w:t>”</w:t>
      </w:r>
      <w:r w:rsidR="002565F3">
        <w:t xml:space="preserve"> A.W. Tozer</w:t>
      </w:r>
      <w:r>
        <w:t xml:space="preserve"> </w:t>
      </w:r>
      <w:r>
        <w:t>(</w:t>
      </w:r>
      <w:r w:rsidRPr="008200CC">
        <w:rPr>
          <w:i/>
        </w:rPr>
        <w:t>The Knowledge of the Holy</w:t>
      </w:r>
      <w:r>
        <w:t>)</w:t>
      </w:r>
    </w:p>
    <w:p w14:paraId="0B8B16E2" w14:textId="7E9F50FA" w:rsidR="002565F3" w:rsidRPr="009E6DB9" w:rsidRDefault="002565F3" w:rsidP="002565F3">
      <w:pPr>
        <w:pStyle w:val="Sc2-F"/>
        <w:rPr>
          <w:szCs w:val="24"/>
        </w:rPr>
      </w:pPr>
      <w:r w:rsidRPr="009E6DB9">
        <w:rPr>
          <w:bCs/>
          <w:szCs w:val="24"/>
          <w:vertAlign w:val="superscript"/>
        </w:rPr>
        <w:t>17</w:t>
      </w:r>
      <w:r w:rsidRPr="009E6DB9">
        <w:rPr>
          <w:szCs w:val="24"/>
          <w:shd w:val="clear" w:color="auto" w:fill="FFFFFF"/>
        </w:rPr>
        <w:t xml:space="preserve">Every good gift and every perfect gift is from above, and comes down from </w:t>
      </w:r>
      <w:r w:rsidRPr="009E6DB9">
        <w:rPr>
          <w:szCs w:val="24"/>
          <w:u w:val="single"/>
          <w:shd w:val="clear" w:color="auto" w:fill="FFFFFF"/>
        </w:rPr>
        <w:t>the Father of lights</w:t>
      </w:r>
      <w:r w:rsidRPr="009E6DB9">
        <w:rPr>
          <w:szCs w:val="24"/>
          <w:shd w:val="clear" w:color="auto" w:fill="FFFFFF"/>
        </w:rPr>
        <w:t xml:space="preserve">, with whom </w:t>
      </w:r>
      <w:r w:rsidRPr="009E6DB9">
        <w:rPr>
          <w:szCs w:val="24"/>
          <w:u w:val="single"/>
          <w:shd w:val="clear" w:color="auto" w:fill="FFFFFF"/>
        </w:rPr>
        <w:t>there is no variation</w:t>
      </w:r>
      <w:r w:rsidRPr="009E6DB9">
        <w:rPr>
          <w:szCs w:val="24"/>
          <w:shd w:val="clear" w:color="auto" w:fill="FFFFFF"/>
        </w:rPr>
        <w:t xml:space="preserve"> or </w:t>
      </w:r>
      <w:r w:rsidRPr="009E6DB9">
        <w:rPr>
          <w:szCs w:val="24"/>
          <w:u w:val="single"/>
          <w:shd w:val="clear" w:color="auto" w:fill="FFFFFF"/>
        </w:rPr>
        <w:t>shadow of turning</w:t>
      </w:r>
      <w:r w:rsidRPr="009E6DB9">
        <w:rPr>
          <w:szCs w:val="24"/>
          <w:shd w:val="clear" w:color="auto" w:fill="FFFFFF"/>
        </w:rPr>
        <w:t>.</w:t>
      </w:r>
      <w:r w:rsidRPr="009E6DB9">
        <w:rPr>
          <w:szCs w:val="24"/>
          <w:shd w:val="clear" w:color="auto" w:fill="FFFFFF"/>
        </w:rPr>
        <w:t xml:space="preserve"> </w:t>
      </w:r>
      <w:r w:rsidR="009E6DB9">
        <w:rPr>
          <w:szCs w:val="24"/>
          <w:shd w:val="clear" w:color="auto" w:fill="FFFFFF"/>
        </w:rPr>
        <w:t>(</w:t>
      </w:r>
      <w:r w:rsidRPr="009E6DB9">
        <w:rPr>
          <w:szCs w:val="24"/>
          <w:shd w:val="clear" w:color="auto" w:fill="FFFFFF"/>
        </w:rPr>
        <w:t>James 1:17</w:t>
      </w:r>
      <w:r w:rsidR="009E6DB9">
        <w:rPr>
          <w:szCs w:val="24"/>
          <w:shd w:val="clear" w:color="auto" w:fill="FFFFFF"/>
        </w:rPr>
        <w:t>)</w:t>
      </w:r>
    </w:p>
    <w:p w14:paraId="71F9A5D4" w14:textId="77777777" w:rsidR="002565F3" w:rsidRDefault="002565F3" w:rsidP="00C95EB2">
      <w:pPr>
        <w:pStyle w:val="Lv1-H"/>
      </w:pPr>
      <w:r>
        <w:t>the beauty of jesus AS JUDGE</w:t>
      </w:r>
    </w:p>
    <w:p w14:paraId="04E365AF" w14:textId="33C37EF2" w:rsidR="002565F3" w:rsidRDefault="002565F3" w:rsidP="00C95EB2">
      <w:pPr>
        <w:pStyle w:val="Sc1-G"/>
        <w:spacing w:before="120"/>
      </w:pPr>
      <w:r w:rsidRPr="005C7EF2">
        <w:t xml:space="preserve">I will mention the </w:t>
      </w:r>
      <w:proofErr w:type="spellStart"/>
      <w:r w:rsidRPr="001C4DF4">
        <w:rPr>
          <w:u w:val="single"/>
        </w:rPr>
        <w:t>lovingkindnesses</w:t>
      </w:r>
      <w:proofErr w:type="spellEnd"/>
      <w:r w:rsidRPr="005C7EF2">
        <w:t xml:space="preserve"> of the Lord</w:t>
      </w:r>
      <w:r>
        <w:t xml:space="preserve"> </w:t>
      </w:r>
      <w:r>
        <w:rPr>
          <w:iCs/>
        </w:rPr>
        <w:t>a</w:t>
      </w:r>
      <w:r w:rsidRPr="005C7EF2">
        <w:rPr>
          <w:iCs/>
        </w:rPr>
        <w:t>nd</w:t>
      </w:r>
      <w:r w:rsidRPr="005C7EF2">
        <w:t> the praises of the Lord,</w:t>
      </w:r>
      <w:r>
        <w:t xml:space="preserve"> a</w:t>
      </w:r>
      <w:r w:rsidRPr="005C7EF2">
        <w:t xml:space="preserve">ccording </w:t>
      </w:r>
      <w:r w:rsidR="00C95EB2">
        <w:t>to…</w:t>
      </w:r>
      <w:r w:rsidRPr="005C7EF2">
        <w:t xml:space="preserve"> the </w:t>
      </w:r>
      <w:r w:rsidRPr="001C4DF4">
        <w:rPr>
          <w:u w:val="single"/>
        </w:rPr>
        <w:t>great goodness</w:t>
      </w:r>
      <w:r w:rsidRPr="005C7EF2">
        <w:t xml:space="preserve"> toward the house of Israel,</w:t>
      </w:r>
      <w:r>
        <w:t xml:space="preserve"> w</w:t>
      </w:r>
      <w:r w:rsidRPr="005C7EF2">
        <w:t xml:space="preserve">hich He has bestowed on them according to </w:t>
      </w:r>
      <w:r w:rsidRPr="001C4DF4">
        <w:rPr>
          <w:u w:val="single"/>
        </w:rPr>
        <w:t>His mercies</w:t>
      </w:r>
      <w:r w:rsidRPr="005C7EF2">
        <w:t>,</w:t>
      </w:r>
      <w:r>
        <w:t xml:space="preserve"> a</w:t>
      </w:r>
      <w:r w:rsidRPr="005C7EF2">
        <w:t xml:space="preserve">ccording to the multitude of </w:t>
      </w:r>
      <w:r w:rsidRPr="001C4DF4">
        <w:rPr>
          <w:u w:val="single"/>
        </w:rPr>
        <w:t xml:space="preserve">His </w:t>
      </w:r>
      <w:proofErr w:type="spellStart"/>
      <w:r w:rsidRPr="001C4DF4">
        <w:rPr>
          <w:u w:val="single"/>
        </w:rPr>
        <w:t>lovingkindnesses</w:t>
      </w:r>
      <w:proofErr w:type="spellEnd"/>
      <w:r w:rsidRPr="005C7EF2">
        <w:t>.</w:t>
      </w:r>
      <w:r>
        <w:t xml:space="preserve"> </w:t>
      </w:r>
      <w:r w:rsidR="00C95EB2">
        <w:t>(</w:t>
      </w:r>
      <w:r>
        <w:t>Isa 63:7</w:t>
      </w:r>
      <w:r w:rsidR="00C95EB2">
        <w:t>)</w:t>
      </w:r>
    </w:p>
    <w:p w14:paraId="22C09596" w14:textId="77777777" w:rsidR="002565F3" w:rsidRDefault="002565F3" w:rsidP="00715115">
      <w:pPr>
        <w:pStyle w:val="Lv2-J"/>
      </w:pPr>
      <w:r>
        <w:t>The Lord is raising up gospel messengers who will prepare a generation for the unique dynamics related to Jesus’ return to the earth to set up the Father’s eternal kingdom, the throne of glory.</w:t>
      </w:r>
    </w:p>
    <w:p w14:paraId="51375902" w14:textId="00A92690" w:rsidR="002565F3" w:rsidRPr="00715115" w:rsidRDefault="002565F3" w:rsidP="002565F3">
      <w:pPr>
        <w:pStyle w:val="Sc2-F"/>
        <w:rPr>
          <w:szCs w:val="24"/>
        </w:rPr>
      </w:pPr>
      <w:r w:rsidRPr="00715115">
        <w:rPr>
          <w:bCs/>
          <w:szCs w:val="24"/>
          <w:vertAlign w:val="superscript"/>
        </w:rPr>
        <w:t>15</w:t>
      </w:r>
      <w:r w:rsidRPr="00715115">
        <w:rPr>
          <w:szCs w:val="24"/>
          <w:shd w:val="clear" w:color="auto" w:fill="FFFFFF"/>
        </w:rPr>
        <w:t>Then the seventh angel sounded: And there were loud voices in heaven, saying, “</w:t>
      </w:r>
      <w:r w:rsidRPr="00715115">
        <w:rPr>
          <w:szCs w:val="24"/>
          <w:u w:val="single"/>
          <w:shd w:val="clear" w:color="auto" w:fill="FFFFFF"/>
        </w:rPr>
        <w:t>The kingdoms of this world have become </w:t>
      </w:r>
      <w:r w:rsidRPr="00715115">
        <w:rPr>
          <w:iCs/>
          <w:szCs w:val="24"/>
          <w:u w:val="single"/>
        </w:rPr>
        <w:t>the kingdoms</w:t>
      </w:r>
      <w:r w:rsidRPr="00715115">
        <w:rPr>
          <w:szCs w:val="24"/>
          <w:u w:val="single"/>
          <w:shd w:val="clear" w:color="auto" w:fill="FFFFFF"/>
        </w:rPr>
        <w:t> of our Lord and of His Christ</w:t>
      </w:r>
      <w:r w:rsidRPr="00715115">
        <w:rPr>
          <w:szCs w:val="24"/>
          <w:shd w:val="clear" w:color="auto" w:fill="FFFFFF"/>
        </w:rPr>
        <w:t xml:space="preserve">, and He shall reign forever and ever!” </w:t>
      </w:r>
      <w:r w:rsidR="00715115">
        <w:rPr>
          <w:szCs w:val="24"/>
          <w:shd w:val="clear" w:color="auto" w:fill="FFFFFF"/>
        </w:rPr>
        <w:t>(</w:t>
      </w:r>
      <w:r w:rsidRPr="00715115">
        <w:rPr>
          <w:szCs w:val="24"/>
          <w:shd w:val="clear" w:color="auto" w:fill="FFFFFF"/>
        </w:rPr>
        <w:t>Rev 11:15</w:t>
      </w:r>
      <w:r w:rsidR="00715115">
        <w:rPr>
          <w:szCs w:val="24"/>
          <w:shd w:val="clear" w:color="auto" w:fill="FFFFFF"/>
        </w:rPr>
        <w:t>)</w:t>
      </w:r>
    </w:p>
    <w:p w14:paraId="535E806F" w14:textId="661BF728" w:rsidR="002565F3" w:rsidRDefault="002565F3" w:rsidP="00715115">
      <w:pPr>
        <w:pStyle w:val="Lv2-J"/>
      </w:pPr>
      <w:r>
        <w:t>There will be three primary</w:t>
      </w:r>
      <w:r w:rsidR="00A55B67">
        <w:t>,</w:t>
      </w:r>
      <w:r>
        <w:t xml:space="preserve"> unique activities of the Holy Spirit that will manifest globally in the generation of Jesus’ return. Each one of these dynamics are directly</w:t>
      </w:r>
      <w:r w:rsidR="00A55B67">
        <w:t xml:space="preserve"> connected to the three </w:t>
      </w:r>
      <w:r>
        <w:t>faces of Jesus</w:t>
      </w:r>
      <w:r w:rsidR="00A55B67">
        <w:t xml:space="preserve"> that</w:t>
      </w:r>
      <w:r>
        <w:t xml:space="preserve"> the Holy Spirit will also emphasize</w:t>
      </w:r>
      <w:r w:rsidR="00A55B67">
        <w:t>.</w:t>
      </w:r>
    </w:p>
    <w:p w14:paraId="6B7212F0" w14:textId="77777777" w:rsidR="002565F3" w:rsidRDefault="002565F3" w:rsidP="00537CDF">
      <w:pPr>
        <w:pStyle w:val="Lv3-K"/>
      </w:pPr>
      <w:r>
        <w:t>Establish the 1</w:t>
      </w:r>
      <w:r w:rsidRPr="00E7038C">
        <w:rPr>
          <w:vertAlign w:val="superscript"/>
        </w:rPr>
        <w:t>st</w:t>
      </w:r>
      <w:r>
        <w:t xml:space="preserve"> commandment in the first place – Jesus the passionate Bridegroom</w:t>
      </w:r>
    </w:p>
    <w:p w14:paraId="124D819E" w14:textId="63974E86" w:rsidR="002565F3" w:rsidRDefault="002565F3" w:rsidP="00537CDF">
      <w:pPr>
        <w:pStyle w:val="Lv3-K"/>
      </w:pPr>
      <w:r>
        <w:t>Manifest God’s saving and sov</w:t>
      </w:r>
      <w:r w:rsidR="00537CDF">
        <w:t>e</w:t>
      </w:r>
      <w:r>
        <w:t>reign power of the nations – Jesus the sov</w:t>
      </w:r>
      <w:r w:rsidR="00537CDF">
        <w:t>e</w:t>
      </w:r>
      <w:r>
        <w:t>reign King</w:t>
      </w:r>
    </w:p>
    <w:p w14:paraId="42724AC3" w14:textId="7442F7AA" w:rsidR="002565F3" w:rsidRDefault="002565F3" w:rsidP="00537CDF">
      <w:pPr>
        <w:pStyle w:val="Lv3-K"/>
      </w:pPr>
      <w:r>
        <w:t>Release God’s fierce and</w:t>
      </w:r>
      <w:r w:rsidR="00537CDF">
        <w:t xml:space="preserve"> righteous</w:t>
      </w:r>
      <w:r>
        <w:t xml:space="preserve"> judgments in the nations – Jesus the righteous Judge</w:t>
      </w:r>
    </w:p>
    <w:p w14:paraId="4D6931C1" w14:textId="77777777" w:rsidR="003031F9" w:rsidRDefault="003031F9" w:rsidP="003031F9">
      <w:pPr>
        <w:pStyle w:val="Lv3-K"/>
        <w:numPr>
          <w:ilvl w:val="0"/>
          <w:numId w:val="0"/>
        </w:numPr>
        <w:ind w:left="1728"/>
      </w:pPr>
    </w:p>
    <w:p w14:paraId="35AAF5CE" w14:textId="77777777" w:rsidR="002565F3" w:rsidRDefault="002565F3" w:rsidP="00537CDF">
      <w:pPr>
        <w:pStyle w:val="Lv1-H"/>
      </w:pPr>
      <w:r>
        <w:lastRenderedPageBreak/>
        <w:t>Judgment in the new testament</w:t>
      </w:r>
    </w:p>
    <w:p w14:paraId="7AA4A6F1" w14:textId="5FA0D0ED" w:rsidR="002565F3" w:rsidRDefault="002565F3" w:rsidP="003031F9">
      <w:pPr>
        <w:pStyle w:val="Lv2-J"/>
        <w:spacing w:before="120"/>
      </w:pPr>
      <w:r>
        <w:t>The preaching of Jesus the judge was an essential part of the apostolic</w:t>
      </w:r>
      <w:r w:rsidR="00E66C2D">
        <w:t xml:space="preserve"> preaching in the book of Acts</w:t>
      </w:r>
      <w:r>
        <w:t xml:space="preserve"> (Ac</w:t>
      </w:r>
      <w:r w:rsidR="00537CDF">
        <w:t>ts</w:t>
      </w:r>
      <w:r>
        <w:t xml:space="preserve"> 2:17-20; 5:3-13; 13:41; 17:30-31)</w:t>
      </w:r>
      <w:r w:rsidR="00E66C2D">
        <w:t>.</w:t>
      </w:r>
    </w:p>
    <w:p w14:paraId="19A553DB" w14:textId="489D6120" w:rsidR="002565F3" w:rsidRPr="00537CDF" w:rsidRDefault="002565F3" w:rsidP="002565F3">
      <w:pPr>
        <w:pStyle w:val="Sc2-F"/>
        <w:rPr>
          <w:szCs w:val="24"/>
        </w:rPr>
      </w:pPr>
      <w:r w:rsidRPr="00537CDF">
        <w:rPr>
          <w:bCs/>
          <w:szCs w:val="24"/>
          <w:vertAlign w:val="superscript"/>
        </w:rPr>
        <w:t>25</w:t>
      </w:r>
      <w:r w:rsidRPr="00537CDF">
        <w:rPr>
          <w:szCs w:val="24"/>
          <w:shd w:val="clear" w:color="auto" w:fill="FFFFFF"/>
        </w:rPr>
        <w:t xml:space="preserve">Now as he reasoned about righteousness, self-control, and </w:t>
      </w:r>
      <w:r w:rsidRPr="00537CDF">
        <w:rPr>
          <w:szCs w:val="24"/>
          <w:u w:val="single"/>
          <w:shd w:val="clear" w:color="auto" w:fill="FFFFFF"/>
        </w:rPr>
        <w:t>the judgment to come</w:t>
      </w:r>
      <w:r w:rsidRPr="00537CDF">
        <w:rPr>
          <w:szCs w:val="24"/>
          <w:shd w:val="clear" w:color="auto" w:fill="FFFFFF"/>
        </w:rPr>
        <w:t>, Felix was afraid</w:t>
      </w:r>
      <w:r w:rsidR="00537CDF">
        <w:rPr>
          <w:szCs w:val="24"/>
          <w:shd w:val="clear" w:color="auto" w:fill="FFFFFF"/>
        </w:rPr>
        <w:t>.</w:t>
      </w:r>
      <w:r w:rsidRPr="00537CDF">
        <w:rPr>
          <w:szCs w:val="24"/>
          <w:shd w:val="clear" w:color="auto" w:fill="FFFFFF"/>
        </w:rPr>
        <w:t xml:space="preserve"> </w:t>
      </w:r>
      <w:r w:rsidR="00537CDF" w:rsidRPr="00537CDF">
        <w:rPr>
          <w:szCs w:val="24"/>
          <w:shd w:val="clear" w:color="auto" w:fill="FFFFFF"/>
        </w:rPr>
        <w:t>(</w:t>
      </w:r>
      <w:r w:rsidRPr="00537CDF">
        <w:rPr>
          <w:szCs w:val="24"/>
          <w:shd w:val="clear" w:color="auto" w:fill="FFFFFF"/>
        </w:rPr>
        <w:t>Ac</w:t>
      </w:r>
      <w:r w:rsidR="00537CDF" w:rsidRPr="00537CDF">
        <w:rPr>
          <w:szCs w:val="24"/>
          <w:shd w:val="clear" w:color="auto" w:fill="FFFFFF"/>
        </w:rPr>
        <w:t>ts</w:t>
      </w:r>
      <w:r w:rsidRPr="00537CDF">
        <w:rPr>
          <w:szCs w:val="24"/>
          <w:shd w:val="clear" w:color="auto" w:fill="FFFFFF"/>
        </w:rPr>
        <w:t xml:space="preserve"> 24:25</w:t>
      </w:r>
      <w:r w:rsidR="00537CDF" w:rsidRPr="00537CDF">
        <w:rPr>
          <w:szCs w:val="24"/>
          <w:shd w:val="clear" w:color="auto" w:fill="FFFFFF"/>
        </w:rPr>
        <w:t>)</w:t>
      </w:r>
    </w:p>
    <w:p w14:paraId="768EA609" w14:textId="49B933F1" w:rsidR="002565F3" w:rsidRDefault="002565F3" w:rsidP="003031F9">
      <w:pPr>
        <w:pStyle w:val="Lv2-J"/>
        <w:spacing w:before="120"/>
      </w:pPr>
      <w:r>
        <w:t>The preaching of Jesus the judge was an essential part of pastor</w:t>
      </w:r>
      <w:r w:rsidR="00E66C2D">
        <w:t>ing of the early church in the e</w:t>
      </w:r>
      <w:r>
        <w:t>pistles (1 Cor</w:t>
      </w:r>
      <w:r w:rsidR="00537CDF">
        <w:t>.</w:t>
      </w:r>
      <w:r>
        <w:t xml:space="preserve"> 3:17; 5:4-5; 10:21-22; 11:29-30; 2 Cor</w:t>
      </w:r>
      <w:r w:rsidR="00537CDF">
        <w:t xml:space="preserve">. 13:2; Gal 1:6-9; 1 Thes. 4:6; 2 Thes. 1:5; </w:t>
      </w:r>
      <w:r>
        <w:t>2:11; 1 Tim</w:t>
      </w:r>
      <w:r w:rsidR="00537CDF">
        <w:t>.</w:t>
      </w:r>
      <w:r>
        <w:t xml:space="preserve"> 1:20; 2 Tim</w:t>
      </w:r>
      <w:r w:rsidR="00537CDF">
        <w:t>.</w:t>
      </w:r>
      <w:r>
        <w:t xml:space="preserve"> 4:14; Heb</w:t>
      </w:r>
      <w:r w:rsidR="00537CDF">
        <w:t>.</w:t>
      </w:r>
      <w:r>
        <w:t xml:space="preserve"> 2:3; 3:12; 6:4; 10:26; 10:30; </w:t>
      </w:r>
      <w:proofErr w:type="spellStart"/>
      <w:r>
        <w:t>Jms</w:t>
      </w:r>
      <w:proofErr w:type="spellEnd"/>
      <w:r w:rsidR="00537CDF">
        <w:t>.</w:t>
      </w:r>
      <w:r>
        <w:t xml:space="preserve"> 3:1; 5:9. 1 Pet</w:t>
      </w:r>
      <w:r w:rsidR="00537CDF">
        <w:t>. 4:17; 2</w:t>
      </w:r>
      <w:r>
        <w:t xml:space="preserve"> Pet</w:t>
      </w:r>
      <w:r w:rsidR="00537CDF">
        <w:t>.</w:t>
      </w:r>
      <w:r>
        <w:t xml:space="preserve"> 2; Rev</w:t>
      </w:r>
      <w:r w:rsidR="00537CDF">
        <w:t>.</w:t>
      </w:r>
      <w:r>
        <w:t xml:space="preserve"> 2:5, 16, 22-23; 3:3, 16; 22:18-19)</w:t>
      </w:r>
      <w:r w:rsidR="00E66C2D">
        <w:t>.</w:t>
      </w:r>
    </w:p>
    <w:p w14:paraId="5984B149" w14:textId="6D935DA1" w:rsidR="002565F3" w:rsidRDefault="002565F3" w:rsidP="003031F9">
      <w:pPr>
        <w:pStyle w:val="Lv2-J"/>
        <w:spacing w:before="120"/>
      </w:pPr>
      <w:r>
        <w:t>Preaching on judgment was part of Jesus</w:t>
      </w:r>
      <w:r w:rsidR="00E66C2D">
        <w:t>’</w:t>
      </w:r>
      <w:r>
        <w:t xml:space="preserve"> preaching </w:t>
      </w:r>
      <w:r w:rsidR="00E66C2D">
        <w:t>of</w:t>
      </w:r>
      <w:r>
        <w:t xml:space="preserve"> the gosp</w:t>
      </w:r>
      <w:r w:rsidR="00E66C2D">
        <w:t>el</w:t>
      </w:r>
      <w:r>
        <w:t xml:space="preserve"> (Mt 10:33-34; 11:21-24; 12:39-45; 18:7; 21:40-46; 22:7; 23:23, 25, 27, 29; 24:37-40, Mk 12:40, Lk 11:42-44, 46-52; Lk 13:35; 17:24, 37; 19:42-44; 21:5-6, 20-24.</w:t>
      </w:r>
      <w:r w:rsidR="00E66C2D">
        <w:t>).</w:t>
      </w:r>
    </w:p>
    <w:p w14:paraId="52922DD6" w14:textId="368F7AB4" w:rsidR="002565F3" w:rsidRDefault="002565F3" w:rsidP="003031F9">
      <w:pPr>
        <w:pStyle w:val="Lv2-J"/>
        <w:spacing w:before="120"/>
      </w:pPr>
      <w:r>
        <w:t>The Holy Spirit speaks about judgment</w:t>
      </w:r>
      <w:r w:rsidR="00E66C2D">
        <w:t>:</w:t>
      </w:r>
    </w:p>
    <w:p w14:paraId="4CF54F4C" w14:textId="1D1E3984" w:rsidR="002565F3" w:rsidRPr="00E66C2D" w:rsidRDefault="002565F3" w:rsidP="002565F3">
      <w:pPr>
        <w:pStyle w:val="Sc2-F"/>
        <w:rPr>
          <w:szCs w:val="24"/>
        </w:rPr>
      </w:pPr>
      <w:r w:rsidRPr="00E66C2D">
        <w:rPr>
          <w:bCs/>
          <w:szCs w:val="24"/>
          <w:vertAlign w:val="superscript"/>
        </w:rPr>
        <w:t>8</w:t>
      </w:r>
      <w:r w:rsidRPr="00E66C2D">
        <w:rPr>
          <w:bCs/>
          <w:szCs w:val="24"/>
        </w:rPr>
        <w:t>“</w:t>
      </w:r>
      <w:r w:rsidRPr="00E66C2D">
        <w:rPr>
          <w:szCs w:val="24"/>
        </w:rPr>
        <w:t xml:space="preserve">… He </w:t>
      </w:r>
      <w:r w:rsidRPr="00E66C2D">
        <w:rPr>
          <w:b w:val="0"/>
          <w:szCs w:val="24"/>
        </w:rPr>
        <w:t>(Holy Spirit)</w:t>
      </w:r>
      <w:r w:rsidRPr="00E66C2D">
        <w:rPr>
          <w:szCs w:val="24"/>
        </w:rPr>
        <w:t xml:space="preserve"> will convict the world of sin, and of righteousness, </w:t>
      </w:r>
      <w:r w:rsidRPr="00E66C2D">
        <w:rPr>
          <w:szCs w:val="24"/>
          <w:u w:val="single"/>
        </w:rPr>
        <w:t>and of judgment</w:t>
      </w:r>
      <w:r w:rsidRPr="00E66C2D">
        <w:rPr>
          <w:szCs w:val="24"/>
        </w:rPr>
        <w:t xml:space="preserve">.” </w:t>
      </w:r>
      <w:r w:rsidR="00E66C2D">
        <w:rPr>
          <w:szCs w:val="24"/>
        </w:rPr>
        <w:t xml:space="preserve">     (</w:t>
      </w:r>
      <w:proofErr w:type="spellStart"/>
      <w:r w:rsidRPr="00E66C2D">
        <w:rPr>
          <w:szCs w:val="24"/>
        </w:rPr>
        <w:t>Jn</w:t>
      </w:r>
      <w:proofErr w:type="spellEnd"/>
      <w:r w:rsidRPr="00E66C2D">
        <w:rPr>
          <w:szCs w:val="24"/>
        </w:rPr>
        <w:t xml:space="preserve"> 16:8</w:t>
      </w:r>
      <w:r w:rsidR="00E66C2D">
        <w:rPr>
          <w:szCs w:val="24"/>
        </w:rPr>
        <w:t>)</w:t>
      </w:r>
    </w:p>
    <w:p w14:paraId="79EFE74E" w14:textId="25CB9FCC" w:rsidR="002565F3" w:rsidRPr="0083539C" w:rsidRDefault="002565F3" w:rsidP="003031F9">
      <w:pPr>
        <w:pStyle w:val="Lv2-J"/>
        <w:spacing w:before="120"/>
      </w:pPr>
      <w:r w:rsidRPr="0083539C">
        <w:t>The understanding Jesus the righteous Judge shows us His beauty (Ex</w:t>
      </w:r>
      <w:r w:rsidR="0083539C">
        <w:t>.</w:t>
      </w:r>
      <w:r w:rsidRPr="0083539C">
        <w:t xml:space="preserve"> 15:11-13</w:t>
      </w:r>
      <w:r w:rsidR="0083539C">
        <w:t>;</w:t>
      </w:r>
      <w:r w:rsidR="0083539C" w:rsidRPr="0083539C">
        <w:t xml:space="preserve"> Ps. 45:1-5; 149:5-9;</w:t>
      </w:r>
      <w:r w:rsidRPr="0083539C">
        <w:t xml:space="preserve"> Isa</w:t>
      </w:r>
      <w:r w:rsidR="0083539C">
        <w:t>.</w:t>
      </w:r>
      <w:r w:rsidRPr="0083539C">
        <w:t xml:space="preserve"> 33:17-18; D</w:t>
      </w:r>
      <w:r w:rsidR="0083539C">
        <w:t>a</w:t>
      </w:r>
      <w:r w:rsidRPr="0083539C">
        <w:t>n</w:t>
      </w:r>
      <w:r w:rsidR="0083539C">
        <w:t>.</w:t>
      </w:r>
      <w:r w:rsidRPr="0083539C">
        <w:t xml:space="preserve"> 7:10-13; Ez</w:t>
      </w:r>
      <w:r w:rsidR="0083539C">
        <w:t>ek.</w:t>
      </w:r>
      <w:r w:rsidRPr="0083539C">
        <w:t xml:space="preserve"> 1</w:t>
      </w:r>
      <w:r w:rsidR="0083539C">
        <w:t>;</w:t>
      </w:r>
      <w:r w:rsidRPr="0083539C">
        <w:t xml:space="preserve"> Zeph</w:t>
      </w:r>
      <w:r w:rsidR="0083539C">
        <w:t>.</w:t>
      </w:r>
      <w:r w:rsidRPr="0083539C">
        <w:t xml:space="preserve"> 3:17-19</w:t>
      </w:r>
      <w:r w:rsidR="0083539C">
        <w:t>;</w:t>
      </w:r>
      <w:r w:rsidRPr="0083539C">
        <w:t xml:space="preserve"> Rev</w:t>
      </w:r>
      <w:r w:rsidR="0083539C">
        <w:t>.</w:t>
      </w:r>
      <w:r w:rsidRPr="0083539C">
        <w:t xml:space="preserve"> 4-5; 15:2-4; 19:6).</w:t>
      </w:r>
    </w:p>
    <w:p w14:paraId="03898D3B" w14:textId="121529BE" w:rsidR="002565F3" w:rsidRDefault="0083539C" w:rsidP="002565F3">
      <w:pPr>
        <w:pStyle w:val="Sc2-F"/>
      </w:pPr>
      <w:r w:rsidRPr="0083539C">
        <w:rPr>
          <w:vertAlign w:val="superscript"/>
        </w:rPr>
        <w:t>4</w:t>
      </w:r>
      <w:r w:rsidR="002565F3" w:rsidRPr="00C33B94">
        <w:t>One </w:t>
      </w:r>
      <w:r w:rsidR="002565F3" w:rsidRPr="00C33B94">
        <w:rPr>
          <w:iCs/>
        </w:rPr>
        <w:t>thing</w:t>
      </w:r>
      <w:r w:rsidR="002565F3" w:rsidRPr="00C33B94">
        <w:t> I have desired of the Lord, that will I seek: that I may dwell in the house of the Lord all the days of my life,</w:t>
      </w:r>
      <w:r w:rsidR="002565F3">
        <w:t xml:space="preserve"> </w:t>
      </w:r>
      <w:r w:rsidR="002565F3" w:rsidRPr="00A41E42">
        <w:rPr>
          <w:u w:val="single"/>
        </w:rPr>
        <w:t>to behold the beauty of the Lord</w:t>
      </w:r>
      <w:r w:rsidR="002565F3" w:rsidRPr="00C33B94">
        <w:t xml:space="preserve">, and </w:t>
      </w:r>
      <w:r w:rsidR="002565F3" w:rsidRPr="00A41E42">
        <w:rPr>
          <w:u w:val="single"/>
        </w:rPr>
        <w:t>to inquire in His temple</w:t>
      </w:r>
      <w:r w:rsidR="002565F3" w:rsidRPr="00C33B94">
        <w:t>.</w:t>
      </w:r>
      <w:r w:rsidR="002565F3">
        <w:t xml:space="preserve"> </w:t>
      </w:r>
      <w:r>
        <w:t>(</w:t>
      </w:r>
      <w:r w:rsidR="002565F3">
        <w:t>Ps. 27:4</w:t>
      </w:r>
      <w:r>
        <w:t>)</w:t>
      </w:r>
    </w:p>
    <w:p w14:paraId="4EFBC781" w14:textId="77777777" w:rsidR="002565F3" w:rsidRDefault="002565F3" w:rsidP="0013190B">
      <w:pPr>
        <w:pStyle w:val="Lv1-H"/>
      </w:pPr>
      <w:r>
        <w:t>the god of the old testament and the new testament is the same</w:t>
      </w:r>
    </w:p>
    <w:p w14:paraId="2C218D1C" w14:textId="0A2AF43D" w:rsidR="002565F3" w:rsidRPr="005D1C6C" w:rsidRDefault="002565F3" w:rsidP="003031F9">
      <w:pPr>
        <w:pStyle w:val="Lv2-J"/>
        <w:spacing w:before="120"/>
      </w:pPr>
      <w:r>
        <w:t xml:space="preserve">Tertullian, in his debate against </w:t>
      </w:r>
      <w:proofErr w:type="spellStart"/>
      <w:r>
        <w:t>Marcionism</w:t>
      </w:r>
      <w:proofErr w:type="spellEnd"/>
      <w:r>
        <w:t xml:space="preserve">, said, </w:t>
      </w:r>
      <w:r w:rsidRPr="008A630F">
        <w:rPr>
          <w:i/>
        </w:rPr>
        <w:t>“A better god has been discovered, who never takes offence, is never angry, never inflicts punishment, who has prepared no fire in hell, no gnashing of teeth in the outer darkness!</w:t>
      </w:r>
      <w:r w:rsidRPr="008A630F">
        <w:rPr>
          <w:i/>
        </w:rPr>
        <w:t xml:space="preserve"> </w:t>
      </w:r>
      <w:r w:rsidRPr="008A630F">
        <w:rPr>
          <w:i/>
        </w:rPr>
        <w:t>He is purely and simply good.</w:t>
      </w:r>
      <w:r w:rsidRPr="008A630F">
        <w:rPr>
          <w:i/>
        </w:rPr>
        <w:t xml:space="preserve"> </w:t>
      </w:r>
      <w:r w:rsidRPr="008A630F">
        <w:rPr>
          <w:i/>
        </w:rPr>
        <w:t>He indeed forbids all delinquency, but only in word.”</w:t>
      </w:r>
    </w:p>
    <w:p w14:paraId="1E2F3E92" w14:textId="6FE5F797" w:rsidR="002565F3" w:rsidRDefault="002565F3" w:rsidP="003031F9">
      <w:pPr>
        <w:pStyle w:val="Lv2-J"/>
        <w:spacing w:before="120"/>
      </w:pPr>
      <w:proofErr w:type="spellStart"/>
      <w:r>
        <w:t>Marcion</w:t>
      </w:r>
      <w:proofErr w:type="spellEnd"/>
      <w:r>
        <w:t xml:space="preserve"> (A.D. 85-160) was a theologian in church history who was considered a heretic by the second century Church.</w:t>
      </w:r>
      <w:r>
        <w:t xml:space="preserve"> </w:t>
      </w:r>
      <w:r>
        <w:t>He sought to distinguish between the god of the OT who was angry and the god of the NT who was good.</w:t>
      </w:r>
      <w:r>
        <w:t xml:space="preserve"> </w:t>
      </w:r>
      <w:proofErr w:type="spellStart"/>
      <w:r>
        <w:t>Marcion</w:t>
      </w:r>
      <w:proofErr w:type="spellEnd"/>
      <w:r>
        <w:t xml:space="preserve"> believed that God the Father was not YHWH of the OT.</w:t>
      </w:r>
      <w:r>
        <w:t xml:space="preserve"> </w:t>
      </w:r>
      <w:r>
        <w:t>He saw the Father as distinct and superior to the YHWH.</w:t>
      </w:r>
    </w:p>
    <w:p w14:paraId="158020E3" w14:textId="43AD3E9C" w:rsidR="002565F3" w:rsidRDefault="002565F3" w:rsidP="003031F9">
      <w:pPr>
        <w:pStyle w:val="Lv2-J"/>
        <w:spacing w:before="120"/>
      </w:pPr>
      <w:r>
        <w:t>The Church in the western world in many ways avoids the subject of God’s judgments. The understanding of the Judge is lacking largely because most are not aware of the need for</w:t>
      </w:r>
      <w:r>
        <w:t xml:space="preserve"> </w:t>
      </w:r>
      <w:r>
        <w:t xml:space="preserve">a judge largely due to not being under tyranny or oppression. Tyranny and oppression </w:t>
      </w:r>
      <w:r w:rsidR="008A630F">
        <w:t>cause</w:t>
      </w:r>
      <w:r>
        <w:t xml:space="preserve"> the human heart to cry out for a liberator.</w:t>
      </w:r>
    </w:p>
    <w:p w14:paraId="6F7A60A1" w14:textId="649E91E5" w:rsidR="002565F3" w:rsidRDefault="002565F3" w:rsidP="003031F9">
      <w:pPr>
        <w:pStyle w:val="Lv2-J"/>
        <w:spacing w:before="120"/>
      </w:pPr>
      <w:r>
        <w:t>The cross did not mark a change in God towards to the humanity</w:t>
      </w:r>
      <w:r w:rsidR="008A630F">
        <w:t>;</w:t>
      </w:r>
      <w:r>
        <w:t xml:space="preserve"> we see profound mercy in the OT.</w:t>
      </w:r>
    </w:p>
    <w:p w14:paraId="44D9FB39" w14:textId="77777777" w:rsidR="002565F3" w:rsidRDefault="002565F3" w:rsidP="008A630F">
      <w:pPr>
        <w:pStyle w:val="Lv3-K"/>
      </w:pPr>
      <w:r>
        <w:t xml:space="preserve">The attitude of God towards humanity was always for mercy, redemption and blessing. </w:t>
      </w:r>
    </w:p>
    <w:p w14:paraId="7987818F" w14:textId="3C3EE0D3" w:rsidR="002565F3" w:rsidRDefault="002565F3" w:rsidP="008A630F">
      <w:pPr>
        <w:pStyle w:val="Lv3-K"/>
      </w:pPr>
      <w:r>
        <w:t>The incarnation, death, burial and resurrection were an established reality in the heart of God before the foundations of the earth.</w:t>
      </w:r>
      <w:r>
        <w:t xml:space="preserve"> </w:t>
      </w:r>
      <w:r>
        <w:t>(Rev 13:8)</w:t>
      </w:r>
    </w:p>
    <w:p w14:paraId="5E825291" w14:textId="402ABC18" w:rsidR="002565F3" w:rsidRDefault="002565F3" w:rsidP="008A630F">
      <w:pPr>
        <w:pStyle w:val="Sc3-D"/>
      </w:pPr>
      <w:r w:rsidRPr="008A630F">
        <w:rPr>
          <w:bCs/>
          <w:szCs w:val="24"/>
          <w:vertAlign w:val="superscript"/>
        </w:rPr>
        <w:t>8</w:t>
      </w:r>
      <w:r w:rsidRPr="00263D53">
        <w:t xml:space="preserve">All who dwell on the earth will worship him, whose names have not been written in the Book of Life of </w:t>
      </w:r>
      <w:r w:rsidRPr="00263D53">
        <w:rPr>
          <w:u w:val="single"/>
        </w:rPr>
        <w:t>the Lamb slain from the foundation of the world.</w:t>
      </w:r>
      <w:r w:rsidRPr="00263D53">
        <w:t xml:space="preserve"> </w:t>
      </w:r>
      <w:r w:rsidR="008A630F">
        <w:t>(</w:t>
      </w:r>
      <w:r>
        <w:t>Rev</w:t>
      </w:r>
      <w:r w:rsidR="008A630F">
        <w:t>.</w:t>
      </w:r>
      <w:r>
        <w:t xml:space="preserve"> 13:8</w:t>
      </w:r>
      <w:r w:rsidR="008A630F">
        <w:t>)</w:t>
      </w:r>
    </w:p>
    <w:p w14:paraId="48A67C30" w14:textId="3DFF2164" w:rsidR="002565F3" w:rsidRPr="00642325" w:rsidRDefault="002565F3" w:rsidP="008A630F">
      <w:pPr>
        <w:pStyle w:val="Lv3-K"/>
      </w:pPr>
      <w:r>
        <w:lastRenderedPageBreak/>
        <w:t>The Father’s intent has always been to bless the nations.</w:t>
      </w:r>
      <w:r>
        <w:t xml:space="preserve"> </w:t>
      </w:r>
      <w:r>
        <w:t>This is seen in Abraham</w:t>
      </w:r>
      <w:r w:rsidR="0010366A">
        <w:t>’</w:t>
      </w:r>
      <w:r>
        <w:t>s election</w:t>
      </w:r>
      <w:r w:rsidR="008A630F">
        <w:t>.</w:t>
      </w:r>
    </w:p>
    <w:p w14:paraId="35F70C6A" w14:textId="14ECB60C" w:rsidR="002565F3" w:rsidRPr="00AC4015" w:rsidRDefault="002565F3" w:rsidP="00826C74">
      <w:pPr>
        <w:pStyle w:val="Sc3-D"/>
        <w:spacing w:after="120"/>
      </w:pPr>
      <w:r w:rsidRPr="008A630F">
        <w:rPr>
          <w:bCs/>
          <w:szCs w:val="24"/>
          <w:vertAlign w:val="superscript"/>
        </w:rPr>
        <w:t>1</w:t>
      </w:r>
      <w:r>
        <w:t>“…</w:t>
      </w:r>
      <w:r w:rsidRPr="00AC4015">
        <w:t>And in you</w:t>
      </w:r>
      <w:r w:rsidR="008A630F">
        <w:t xml:space="preserve"> </w:t>
      </w:r>
      <w:r w:rsidR="008A630F" w:rsidRPr="008A630F">
        <w:rPr>
          <w:b w:val="0"/>
        </w:rPr>
        <w:t>[Abraham]</w:t>
      </w:r>
      <w:r w:rsidRPr="00AC4015">
        <w:t xml:space="preserve"> all the families of the earth shall be blessed.”</w:t>
      </w:r>
      <w:r>
        <w:t xml:space="preserve"> </w:t>
      </w:r>
      <w:r>
        <w:t xml:space="preserve"> </w:t>
      </w:r>
      <w:r w:rsidR="008A630F">
        <w:t>(Gen.</w:t>
      </w:r>
      <w:r>
        <w:t xml:space="preserve"> 12:1-3</w:t>
      </w:r>
      <w:r w:rsidR="008A630F">
        <w:t>)</w:t>
      </w:r>
    </w:p>
    <w:p w14:paraId="61A40337" w14:textId="3412C168" w:rsidR="002565F3" w:rsidRPr="00D05505" w:rsidRDefault="002565F3" w:rsidP="00826C74">
      <w:pPr>
        <w:pStyle w:val="Lv2-J"/>
        <w:spacing w:before="120"/>
        <w:rPr>
          <w:rFonts w:ascii="Arial" w:hAnsi="Arial" w:cs="Arial"/>
          <w:sz w:val="20"/>
        </w:rPr>
      </w:pPr>
      <w:r w:rsidRPr="008A630F">
        <w:rPr>
          <w:b/>
          <w:i/>
        </w:rPr>
        <w:t>God’s mercy in the Old Testament</w:t>
      </w:r>
      <w:r w:rsidR="008A630F">
        <w:t>:</w:t>
      </w:r>
      <w:r>
        <w:t xml:space="preserve"> </w:t>
      </w:r>
      <w:r w:rsidRPr="007672A4">
        <w:t>Ps</w:t>
      </w:r>
      <w:r w:rsidR="008A630F">
        <w:t>.</w:t>
      </w:r>
      <w:r w:rsidRPr="007672A4">
        <w:t xml:space="preserve"> 4:1</w:t>
      </w:r>
      <w:r>
        <w:t>; 5:7; 6:2; 6:4; 9:13; 13:5; 18:25; 18:50; 21:7; 23:6; 25:6; 25:7; 25:10; 25:16; 27:7; 30:10; 31:7; 31:9; 31:16; 32:10; 33:18; 33:22; 36:5; 37:21; 37:26; 40:11; 41:4; 41:10; 44:26; 51:1; 52:8; 56:1; 57:1; 57:3; 57:10; 59:5; 59:10; 59:16-17; 61:7; 62:12; 66:20; 67:1; 69:13; 69:16; 77:8; 77:8; 77:9; 79:8; 85:7; 85:10; 86:3; 86:5; 85:10; 86:3; 86:5; 86:16; 89:1; 89:2; 89:14; 89:24; 89:28; 90:14</w:t>
      </w:r>
      <w:r w:rsidR="008A630F">
        <w:t>; cf.</w:t>
      </w:r>
      <w:r>
        <w:t xml:space="preserve"> </w:t>
      </w:r>
      <w:r w:rsidRPr="00642325">
        <w:t>Gen</w:t>
      </w:r>
      <w:r w:rsidR="008A630F">
        <w:t>.</w:t>
      </w:r>
      <w:r w:rsidRPr="00642325">
        <w:t xml:space="preserve"> </w:t>
      </w:r>
      <w:r>
        <w:t xml:space="preserve">12:3; </w:t>
      </w:r>
      <w:r w:rsidRPr="00642325">
        <w:t>19:16; 19:19; 24:27; 32:10; 39:21; 43:14; Ex</w:t>
      </w:r>
      <w:r w:rsidR="008A630F">
        <w:t>.</w:t>
      </w:r>
      <w:r w:rsidRPr="00642325">
        <w:t xml:space="preserve"> 15:13; 20:6; 25:17-22; 26:34; 30:6; 31:7; 34:6-7; 35:12; 37:6-9; 39:35; 40:20; Lev</w:t>
      </w:r>
      <w:r w:rsidR="008A630F">
        <w:t>.</w:t>
      </w:r>
      <w:r w:rsidRPr="00642325">
        <w:t xml:space="preserve"> 16:2; 16:13-15; Num</w:t>
      </w:r>
      <w:r w:rsidR="008A630F">
        <w:t>.</w:t>
      </w:r>
      <w:r w:rsidRPr="00642325">
        <w:t xml:space="preserve"> 7:89; 14:18-19; D</w:t>
      </w:r>
      <w:r w:rsidR="008A630F">
        <w:t>eu</w:t>
      </w:r>
      <w:r w:rsidRPr="00642325">
        <w:t>t</w:t>
      </w:r>
      <w:r w:rsidR="008A630F">
        <w:t>.</w:t>
      </w:r>
      <w:r w:rsidRPr="00642325">
        <w:t xml:space="preserve"> 4:31; </w:t>
      </w:r>
      <w:r>
        <w:t>5:10; 7:2; 7:9; 7:12; 13:17</w:t>
      </w:r>
      <w:r w:rsidR="008A630F">
        <w:t>;</w:t>
      </w:r>
      <w:r>
        <w:t xml:space="preserve"> </w:t>
      </w:r>
      <w:r w:rsidRPr="00D05505">
        <w:rPr>
          <w:rFonts w:cs="Arial"/>
        </w:rPr>
        <w:t>Isa</w:t>
      </w:r>
      <w:r w:rsidR="008A630F">
        <w:rPr>
          <w:rFonts w:cs="Arial"/>
        </w:rPr>
        <w:t>.</w:t>
      </w:r>
      <w:r w:rsidRPr="00D05505">
        <w:rPr>
          <w:rFonts w:cs="Arial"/>
        </w:rPr>
        <w:t xml:space="preserve"> 16:5; 30:18; 49:10; 49:13; 54:7-8; 54:10; 55:3; 55:7; 57:1; 60:10; 63:7; 63:15; Jer</w:t>
      </w:r>
      <w:r w:rsidR="008A630F">
        <w:rPr>
          <w:rFonts w:cs="Arial"/>
        </w:rPr>
        <w:t>.</w:t>
      </w:r>
      <w:r w:rsidRPr="00D05505">
        <w:rPr>
          <w:rFonts w:cs="Arial"/>
        </w:rPr>
        <w:t xml:space="preserve"> 3:12; 31:20; 33:11; 33:26; 42:12; Lam</w:t>
      </w:r>
      <w:r w:rsidR="008A630F">
        <w:rPr>
          <w:rFonts w:cs="Arial"/>
        </w:rPr>
        <w:t>.</w:t>
      </w:r>
      <w:r w:rsidRPr="00D05505">
        <w:rPr>
          <w:rFonts w:cs="Arial"/>
        </w:rPr>
        <w:t xml:space="preserve"> 3:22; 3:32; Ez</w:t>
      </w:r>
      <w:r w:rsidR="008A630F">
        <w:rPr>
          <w:rFonts w:cs="Arial"/>
        </w:rPr>
        <w:t>ek.</w:t>
      </w:r>
      <w:r w:rsidRPr="00D05505">
        <w:rPr>
          <w:rFonts w:cs="Arial"/>
        </w:rPr>
        <w:t xml:space="preserve"> 39:25; Dan</w:t>
      </w:r>
      <w:r w:rsidR="008A630F">
        <w:rPr>
          <w:rFonts w:cs="Arial"/>
        </w:rPr>
        <w:t>.</w:t>
      </w:r>
      <w:r w:rsidRPr="00D05505">
        <w:rPr>
          <w:rFonts w:cs="Arial"/>
        </w:rPr>
        <w:t xml:space="preserve"> 2:18; 4:27.</w:t>
      </w:r>
    </w:p>
    <w:p w14:paraId="61ACEF0B" w14:textId="7881CD2E" w:rsidR="00E037BE" w:rsidRDefault="002565F3" w:rsidP="00826C74">
      <w:pPr>
        <w:pStyle w:val="Lv2-J"/>
        <w:spacing w:before="120"/>
      </w:pPr>
      <w:r>
        <w:t xml:space="preserve">There is continuity </w:t>
      </w:r>
      <w:r w:rsidR="00E037BE">
        <w:t>between the Old Testament and the New Testament:</w:t>
      </w:r>
      <w:r>
        <w:t xml:space="preserve"> The </w:t>
      </w:r>
      <w:r w:rsidR="00E037BE">
        <w:t>New Testament</w:t>
      </w:r>
      <w:r>
        <w:t xml:space="preserve"> supports and affirms the authority of the </w:t>
      </w:r>
      <w:r w:rsidR="00E037BE">
        <w:t>Old Testament:</w:t>
      </w:r>
    </w:p>
    <w:p w14:paraId="62F41EA9" w14:textId="600BF920" w:rsidR="00E037BE" w:rsidRDefault="002565F3" w:rsidP="0010366A">
      <w:pPr>
        <w:pStyle w:val="Lv3-K"/>
        <w:spacing w:before="0" w:after="0"/>
      </w:pPr>
      <w:r w:rsidRPr="00EE4278">
        <w:t>Jesus affirmed and appealed to the authority of the OT</w:t>
      </w:r>
      <w:r w:rsidR="00E037BE">
        <w:t xml:space="preserve"> (M</w:t>
      </w:r>
      <w:r>
        <w:t xml:space="preserve">t. 21:42; 22:29; Mk. </w:t>
      </w:r>
      <w:r w:rsidR="00E037BE">
        <w:t>12:10, 24; Lk. 24:27; Jn. 5:39).</w:t>
      </w:r>
    </w:p>
    <w:p w14:paraId="706B16DB" w14:textId="68C02F5F" w:rsidR="00E037BE" w:rsidRDefault="002565F3" w:rsidP="0010366A">
      <w:pPr>
        <w:pStyle w:val="Lv3-K"/>
        <w:spacing w:before="0" w:after="0"/>
      </w:pPr>
      <w:r w:rsidRPr="00EE4278">
        <w:t>Jesus exp</w:t>
      </w:r>
      <w:r w:rsidR="00E037BE">
        <w:t>ounds on Himself as revealed through the OT</w:t>
      </w:r>
      <w:r>
        <w:t xml:space="preserve"> </w:t>
      </w:r>
      <w:r w:rsidR="00E037BE">
        <w:t>(Lk. 24:32, 45).</w:t>
      </w:r>
    </w:p>
    <w:p w14:paraId="01308B51" w14:textId="289CE5AC" w:rsidR="00E037BE" w:rsidRDefault="00E037BE" w:rsidP="0010366A">
      <w:pPr>
        <w:pStyle w:val="Lv3-K"/>
        <w:spacing w:before="0" w:after="0"/>
      </w:pPr>
      <w:r>
        <w:t>Christ fulfills OT scripture (M</w:t>
      </w:r>
      <w:r w:rsidR="002565F3">
        <w:t xml:space="preserve">t. </w:t>
      </w:r>
      <w:r>
        <w:t>26:54; 26:56; Mk. 14:49; 15:28).</w:t>
      </w:r>
    </w:p>
    <w:p w14:paraId="1F44DE9E" w14:textId="0E8559E7" w:rsidR="00E037BE" w:rsidRDefault="002565F3" w:rsidP="0010366A">
      <w:pPr>
        <w:pStyle w:val="Lv3-K"/>
        <w:spacing w:before="0" w:after="0"/>
      </w:pPr>
      <w:r w:rsidRPr="00EE4278">
        <w:t>Jesus calls us to beli</w:t>
      </w:r>
      <w:r w:rsidR="00E037BE">
        <w:t>eve the OT testimony of Himself (Jn. 7:38).</w:t>
      </w:r>
    </w:p>
    <w:p w14:paraId="66A8B982" w14:textId="25C9926B" w:rsidR="00E037BE" w:rsidRDefault="002565F3" w:rsidP="0010366A">
      <w:pPr>
        <w:pStyle w:val="Lv3-K"/>
        <w:spacing w:before="0" w:after="0"/>
      </w:pPr>
      <w:r w:rsidRPr="00EE4278">
        <w:t>Jesus</w:t>
      </w:r>
      <w:r w:rsidR="00E037BE">
        <w:t xml:space="preserve"> called the OT the Word of God (Jn. 10:35).</w:t>
      </w:r>
    </w:p>
    <w:p w14:paraId="76FE62E0" w14:textId="0C960AC8" w:rsidR="00E037BE" w:rsidRDefault="002565F3" w:rsidP="0010366A">
      <w:pPr>
        <w:pStyle w:val="Lv3-K"/>
        <w:spacing w:before="0" w:after="0"/>
      </w:pPr>
      <w:r w:rsidRPr="00EE4278">
        <w:t>OT testifie</w:t>
      </w:r>
      <w:r w:rsidR="00E037BE">
        <w:t>s of His death and resurrection (Jn. 20:9; 1 Cor 15:3-4).</w:t>
      </w:r>
      <w:r>
        <w:t xml:space="preserve"> </w:t>
      </w:r>
    </w:p>
    <w:p w14:paraId="6374D814" w14:textId="345CEF54" w:rsidR="00E037BE" w:rsidRDefault="00E037BE" w:rsidP="0010366A">
      <w:pPr>
        <w:pStyle w:val="Lv3-K"/>
        <w:spacing w:before="0" w:after="0"/>
      </w:pPr>
      <w:r>
        <w:t>Phi</w:t>
      </w:r>
      <w:r w:rsidR="002565F3" w:rsidRPr="00EE4278">
        <w:t>lip preac</w:t>
      </w:r>
      <w:r>
        <w:t>hed and evangelized from the OT (Acts 8:35).</w:t>
      </w:r>
    </w:p>
    <w:p w14:paraId="6C1C4479" w14:textId="5363DFC5" w:rsidR="002565F3" w:rsidRDefault="002565F3" w:rsidP="0010366A">
      <w:pPr>
        <w:pStyle w:val="Lv3-K"/>
        <w:spacing w:before="0" w:after="0"/>
      </w:pPr>
      <w:r w:rsidRPr="00EE4278">
        <w:t xml:space="preserve">Paul </w:t>
      </w:r>
      <w:r w:rsidR="00E037BE">
        <w:t>taught and reasoned from the OT.</w:t>
      </w:r>
    </w:p>
    <w:p w14:paraId="137BBA97" w14:textId="77777777" w:rsidR="002565F3" w:rsidRPr="00B31FE8" w:rsidRDefault="002565F3" w:rsidP="00E037BE">
      <w:pPr>
        <w:pStyle w:val="Lv1-H"/>
      </w:pPr>
      <w:r>
        <w:t>Jesus the tender judge: judgment consistent with fullness of love</w:t>
      </w:r>
    </w:p>
    <w:p w14:paraId="0CB1E43D" w14:textId="2A910B91" w:rsidR="002565F3" w:rsidRDefault="002565F3" w:rsidP="00826C74">
      <w:pPr>
        <w:pStyle w:val="Lv2-J"/>
        <w:spacing w:before="120"/>
      </w:pPr>
      <w:r>
        <w:t xml:space="preserve">In </w:t>
      </w:r>
      <w:r w:rsidRPr="00660BCD">
        <w:t>just</w:t>
      </w:r>
      <w:r>
        <w:t xml:space="preserve"> judgment, the Judge Christ Jesus removes everything that distorts the revelation of love and hinders the process of love.</w:t>
      </w:r>
      <w:r>
        <w:t xml:space="preserve"> </w:t>
      </w:r>
      <w:r>
        <w:t>Jesus judges because He is love.</w:t>
      </w:r>
      <w:r>
        <w:t xml:space="preserve"> </w:t>
      </w:r>
      <w:r>
        <w:t>Jesus does not suspend His face as a Bridegroom to reveal the face of the Judge.</w:t>
      </w:r>
    </w:p>
    <w:p w14:paraId="1F8DA02D" w14:textId="77777777" w:rsidR="002565F3" w:rsidRDefault="002565F3" w:rsidP="00826C74">
      <w:pPr>
        <w:pStyle w:val="Lv2-J"/>
        <w:spacing w:before="120"/>
        <w:ind w:right="-180"/>
      </w:pPr>
      <w:r w:rsidRPr="00E037BE">
        <w:rPr>
          <w:b/>
          <w:bCs/>
          <w:i/>
          <w:iCs/>
        </w:rPr>
        <w:t>The principle of judgment</w:t>
      </w:r>
      <w:r w:rsidRPr="00E037BE">
        <w:rPr>
          <w:bCs/>
          <w:iCs/>
        </w:rPr>
        <w:t>:</w:t>
      </w:r>
      <w:r>
        <w:rPr>
          <w:b/>
          <w:bCs/>
          <w:i/>
          <w:iCs/>
        </w:rPr>
        <w:t xml:space="preserve"> </w:t>
      </w:r>
      <w:r w:rsidRPr="00347561">
        <w:t xml:space="preserve">God uses the </w:t>
      </w:r>
      <w:r w:rsidRPr="00E037BE">
        <w:rPr>
          <w:i/>
        </w:rPr>
        <w:t xml:space="preserve">least severe </w:t>
      </w:r>
      <w:r w:rsidRPr="00347561">
        <w:t xml:space="preserve">means to reach the </w:t>
      </w:r>
      <w:r w:rsidRPr="00E037BE">
        <w:rPr>
          <w:i/>
        </w:rPr>
        <w:t>greatest number</w:t>
      </w:r>
      <w:r w:rsidRPr="00347561">
        <w:t xml:space="preserve"> of people at the </w:t>
      </w:r>
      <w:r w:rsidRPr="00E037BE">
        <w:rPr>
          <w:i/>
        </w:rPr>
        <w:t>deepest level</w:t>
      </w:r>
      <w:r w:rsidRPr="00347561">
        <w:t xml:space="preserve"> of love without violating anyone’s free will in training </w:t>
      </w:r>
      <w:r>
        <w:t>the future rulers of the earth.</w:t>
      </w:r>
    </w:p>
    <w:p w14:paraId="174691AD" w14:textId="77777777" w:rsidR="002565F3" w:rsidRPr="00FD76AB" w:rsidRDefault="002565F3" w:rsidP="00826C74">
      <w:pPr>
        <w:pStyle w:val="Lv2-J"/>
        <w:spacing w:before="120"/>
      </w:pPr>
      <w:r>
        <w:t>Often when the Lord commissioned His prophets to be messengers of judgment He would give them a revelation of His tender mercy.</w:t>
      </w:r>
    </w:p>
    <w:p w14:paraId="094F5D96" w14:textId="7FF10F2E" w:rsidR="002565F3" w:rsidRDefault="002565F3" w:rsidP="00826C74">
      <w:pPr>
        <w:pStyle w:val="Sc2-F"/>
        <w:spacing w:after="120"/>
      </w:pPr>
      <w:r w:rsidRPr="0008461C">
        <w:rPr>
          <w:bCs/>
          <w:szCs w:val="24"/>
          <w:vertAlign w:val="superscript"/>
        </w:rPr>
        <w:t>28</w:t>
      </w:r>
      <w:r w:rsidRPr="00FD76AB">
        <w:rPr>
          <w:u w:val="single"/>
        </w:rPr>
        <w:t xml:space="preserve">Like the appearance of a rainbow in a cloud on a rainy day, </w:t>
      </w:r>
      <w:r w:rsidRPr="00EC1366">
        <w:t xml:space="preserve">so </w:t>
      </w:r>
      <w:r w:rsidRPr="00EC1366">
        <w:rPr>
          <w:iCs/>
        </w:rPr>
        <w:t>was</w:t>
      </w:r>
      <w:r w:rsidRPr="00EC1366">
        <w:t xml:space="preserve"> the appearance of the brightness all around it.</w:t>
      </w:r>
      <w:r>
        <w:t xml:space="preserve"> This </w:t>
      </w:r>
      <w:r>
        <w:rPr>
          <w:iCs/>
        </w:rPr>
        <w:t>was</w:t>
      </w:r>
      <w:r>
        <w:t xml:space="preserve"> the appearance of the likeness of the glory of the </w:t>
      </w:r>
      <w:r w:rsidR="0008461C" w:rsidRPr="0008461C">
        <w:rPr>
          <w:smallCaps/>
        </w:rPr>
        <w:t>Lord</w:t>
      </w:r>
      <w:r>
        <w:t>.</w:t>
      </w:r>
      <w:r>
        <w:t xml:space="preserve"> </w:t>
      </w:r>
      <w:r w:rsidR="0008461C">
        <w:t xml:space="preserve">       (</w:t>
      </w:r>
      <w:r>
        <w:t>Ez</w:t>
      </w:r>
      <w:r w:rsidR="0008461C">
        <w:t>ek. 1:</w:t>
      </w:r>
      <w:r>
        <w:t>28</w:t>
      </w:r>
      <w:r w:rsidR="0008461C">
        <w:t>)</w:t>
      </w:r>
    </w:p>
    <w:p w14:paraId="7ACB4C50" w14:textId="52997C41" w:rsidR="002565F3" w:rsidRPr="00196306" w:rsidRDefault="002565F3" w:rsidP="00826C74">
      <w:pPr>
        <w:pStyle w:val="Sc2-F"/>
        <w:spacing w:after="120"/>
        <w:rPr>
          <w:caps/>
        </w:rPr>
      </w:pPr>
      <w:r w:rsidRPr="00534C70">
        <w:rPr>
          <w:bCs/>
          <w:szCs w:val="24"/>
          <w:vertAlign w:val="superscript"/>
        </w:rPr>
        <w:t>2</w:t>
      </w:r>
      <w:r w:rsidR="00534C70">
        <w:t>Immediately I was in the Spirit,</w:t>
      </w:r>
      <w:r w:rsidRPr="00FD76AB">
        <w:t xml:space="preserve"> and behold, a throne set in heaven, and </w:t>
      </w:r>
      <w:r w:rsidRPr="00FD76AB">
        <w:rPr>
          <w:iCs/>
          <w:u w:val="single"/>
        </w:rPr>
        <w:t>One</w:t>
      </w:r>
      <w:r w:rsidRPr="00FD76AB">
        <w:rPr>
          <w:u w:val="single"/>
        </w:rPr>
        <w:t xml:space="preserve"> sat on the throne.</w:t>
      </w:r>
      <w:r w:rsidRPr="00FD76AB">
        <w:t xml:space="preserve"> </w:t>
      </w:r>
      <w:r w:rsidRPr="00534C70">
        <w:rPr>
          <w:bCs/>
          <w:szCs w:val="24"/>
          <w:vertAlign w:val="superscript"/>
        </w:rPr>
        <w:t>3</w:t>
      </w:r>
      <w:r w:rsidRPr="00FD76AB">
        <w:t xml:space="preserve">And He who sat there was like a jasper and a sardius stone in appearance; </w:t>
      </w:r>
      <w:r w:rsidRPr="00FD76AB">
        <w:rPr>
          <w:u w:val="single"/>
        </w:rPr>
        <w:t xml:space="preserve">and </w:t>
      </w:r>
      <w:r w:rsidRPr="00FD76AB">
        <w:rPr>
          <w:iCs/>
          <w:u w:val="single"/>
        </w:rPr>
        <w:t>there was</w:t>
      </w:r>
      <w:r w:rsidRPr="00FD76AB">
        <w:rPr>
          <w:u w:val="single"/>
        </w:rPr>
        <w:t xml:space="preserve"> a rainbow around the throne, in appearance like an emerald.</w:t>
      </w:r>
      <w:r>
        <w:rPr>
          <w:caps/>
        </w:rPr>
        <w:t xml:space="preserve"> </w:t>
      </w:r>
      <w:r w:rsidR="00534C70">
        <w:rPr>
          <w:caps/>
        </w:rPr>
        <w:t>(</w:t>
      </w:r>
      <w:r>
        <w:rPr>
          <w:caps/>
        </w:rPr>
        <w:t>R</w:t>
      </w:r>
      <w:r>
        <w:t>ev</w:t>
      </w:r>
      <w:r w:rsidR="00534C70">
        <w:t>.</w:t>
      </w:r>
      <w:r>
        <w:rPr>
          <w:caps/>
        </w:rPr>
        <w:t xml:space="preserve"> 4:2-4</w:t>
      </w:r>
      <w:r w:rsidR="00534C70">
        <w:rPr>
          <w:caps/>
        </w:rPr>
        <w:t>)</w:t>
      </w:r>
    </w:p>
    <w:p w14:paraId="643B9238" w14:textId="77777777" w:rsidR="002565F3" w:rsidRDefault="002565F3" w:rsidP="00826C74">
      <w:pPr>
        <w:pStyle w:val="Lv2-J"/>
        <w:spacing w:before="120"/>
      </w:pPr>
      <w:r>
        <w:t>The end-time church will have perfect understanding of the beauty of Jesus as Judge and will rejoice.</w:t>
      </w:r>
    </w:p>
    <w:p w14:paraId="6E489238" w14:textId="08B16A83" w:rsidR="00270621" w:rsidRPr="00D165B9" w:rsidRDefault="00534C70" w:rsidP="00826C74">
      <w:pPr>
        <w:pStyle w:val="Sc2-F"/>
        <w:spacing w:after="120"/>
      </w:pPr>
      <w:r w:rsidRPr="00534C70">
        <w:rPr>
          <w:bCs/>
          <w:szCs w:val="24"/>
          <w:vertAlign w:val="superscript"/>
        </w:rPr>
        <w:t>2</w:t>
      </w:r>
      <w:r>
        <w:rPr>
          <w:bCs/>
          <w:szCs w:val="24"/>
          <w:vertAlign w:val="superscript"/>
        </w:rPr>
        <w:t>0</w:t>
      </w:r>
      <w:r w:rsidR="002565F3" w:rsidRPr="00196306">
        <w:t>The </w:t>
      </w:r>
      <w:r w:rsidR="002565F3" w:rsidRPr="00196306">
        <w:rPr>
          <w:u w:val="single"/>
        </w:rPr>
        <w:t>anger of the Lord </w:t>
      </w:r>
      <w:r w:rsidR="002565F3" w:rsidRPr="00196306">
        <w:t>will not turn back</w:t>
      </w:r>
      <w:r w:rsidR="002565F3">
        <w:t xml:space="preserve"> u</w:t>
      </w:r>
      <w:r w:rsidR="002565F3" w:rsidRPr="00196306">
        <w:t>ntil He has executed and performed the thoughts of His heart.</w:t>
      </w:r>
      <w:r w:rsidR="002565F3">
        <w:t xml:space="preserve"> </w:t>
      </w:r>
      <w:r w:rsidR="002565F3" w:rsidRPr="00196306">
        <w:t xml:space="preserve">In the latter days </w:t>
      </w:r>
      <w:r w:rsidR="002565F3" w:rsidRPr="00196306">
        <w:rPr>
          <w:u w:val="single"/>
        </w:rPr>
        <w:t>you will understand it perfectly</w:t>
      </w:r>
      <w:r w:rsidR="002565F3" w:rsidRPr="00196306">
        <w:t>.</w:t>
      </w:r>
      <w:r w:rsidR="002565F3">
        <w:t xml:space="preserve"> </w:t>
      </w:r>
      <w:r>
        <w:t>(</w:t>
      </w:r>
      <w:r w:rsidR="002565F3">
        <w:t>Jer</w:t>
      </w:r>
      <w:r>
        <w:t>.)</w:t>
      </w:r>
      <w:r w:rsidR="002565F3">
        <w:t xml:space="preserve"> 23:20</w:t>
      </w:r>
    </w:p>
    <w:sectPr w:rsidR="00270621" w:rsidRPr="00D165B9" w:rsidSect="00312744">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E4D26" w14:textId="77777777" w:rsidR="003E5CB5" w:rsidRDefault="003E5CB5">
      <w:r>
        <w:separator/>
      </w:r>
    </w:p>
  </w:endnote>
  <w:endnote w:type="continuationSeparator" w:id="0">
    <w:p w14:paraId="06932035" w14:textId="77777777" w:rsidR="003E5CB5" w:rsidRDefault="003E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Yu Gothic"/>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F235A" w14:textId="3B2179B7" w:rsidR="00355715" w:rsidRPr="00BC4A7F" w:rsidRDefault="00355715" w:rsidP="00BC4A7F">
    <w:pPr>
      <w:pBdr>
        <w:top w:val="single" w:sz="4" w:space="0" w:color="auto"/>
      </w:pBdr>
      <w:jc w:val="center"/>
      <w:rPr>
        <w:b/>
        <w:i/>
        <w:szCs w:val="24"/>
        <w:u w:val="single"/>
      </w:rPr>
    </w:pPr>
    <w:r w:rsidRPr="00BC4A7F">
      <w:rPr>
        <w:b/>
        <w:i/>
        <w:szCs w:val="24"/>
      </w:rPr>
      <w:t>IHOPKC Missions Base</w:t>
    </w:r>
    <w:r w:rsidR="002565F3">
      <w:rPr>
        <w:b/>
        <w:i/>
        <w:szCs w:val="24"/>
      </w:rPr>
      <w:t xml:space="preserve">  </w:t>
    </w:r>
    <w:hyperlink r:id="rId1" w:history="1">
      <w:proofErr w:type="spellStart"/>
      <w:r w:rsidRPr="00BC4A7F">
        <w:rPr>
          <w:b/>
          <w:i/>
          <w:szCs w:val="24"/>
        </w:rPr>
        <w:t>ihopkc.org</w:t>
      </w:r>
      <w:proofErr w:type="spellEnd"/>
    </w:hyperlink>
    <w:r w:rsidRPr="00BC4A7F">
      <w:rPr>
        <w:b/>
        <w:i/>
        <w:szCs w:val="24"/>
      </w:rPr>
      <w:br/>
      <w:t>Free Teaching Library</w:t>
    </w:r>
    <w:r w:rsidR="002565F3">
      <w:rPr>
        <w:b/>
        <w:i/>
        <w:szCs w:val="24"/>
      </w:rPr>
      <w:t xml:space="preserve">  </w:t>
    </w:r>
    <w:hyperlink r:id="rId2" w:history="1">
      <w:proofErr w:type="spellStart"/>
      <w:r w:rsidRPr="00BC4A7F">
        <w:rPr>
          <w:b/>
          <w:i/>
          <w:szCs w:val="24"/>
        </w:rPr>
        <w:t>mikebickle.org</w:t>
      </w:r>
      <w:proofErr w:type="spellEnd"/>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52EED" w14:textId="616F27AC" w:rsidR="00355715" w:rsidRPr="00E27B67" w:rsidRDefault="00355715" w:rsidP="00E27B67">
    <w:pPr>
      <w:pBdr>
        <w:top w:val="single" w:sz="4" w:space="0" w:color="auto"/>
      </w:pBdr>
      <w:jc w:val="center"/>
      <w:rPr>
        <w:b/>
        <w:i/>
        <w:u w:val="single"/>
      </w:rPr>
    </w:pPr>
    <w:r w:rsidRPr="00E27B67">
      <w:rPr>
        <w:b/>
        <w:i/>
        <w:sz w:val="28"/>
      </w:rPr>
      <w:t>IHOPKC Missions Base</w:t>
    </w:r>
    <w:r w:rsidR="002565F3">
      <w:rPr>
        <w:b/>
        <w:i/>
        <w:sz w:val="28"/>
      </w:rPr>
      <w:t xml:space="preserve">  </w:t>
    </w:r>
    <w:hyperlink r:id="rId1" w:history="1">
      <w:proofErr w:type="spellStart"/>
      <w:r w:rsidRPr="00E27B67">
        <w:rPr>
          <w:b/>
          <w:i/>
          <w:sz w:val="28"/>
          <w:szCs w:val="28"/>
        </w:rPr>
        <w:t>ihopkc.org</w:t>
      </w:r>
      <w:proofErr w:type="spellEnd"/>
    </w:hyperlink>
    <w:r w:rsidRPr="00E27B67">
      <w:rPr>
        <w:b/>
        <w:i/>
        <w:sz w:val="28"/>
        <w:szCs w:val="28"/>
      </w:rPr>
      <w:br/>
    </w:r>
    <w:r w:rsidRPr="00E27B67">
      <w:rPr>
        <w:b/>
        <w:i/>
      </w:rPr>
      <w:t>Free Teaching Library</w:t>
    </w:r>
    <w:r w:rsidR="002565F3">
      <w:rPr>
        <w:b/>
        <w:i/>
      </w:rPr>
      <w:t xml:space="preserve">  </w:t>
    </w:r>
    <w:hyperlink r:id="rId2" w:history="1">
      <w:proofErr w:type="spellStart"/>
      <w:r w:rsidRPr="00E27B67">
        <w:rPr>
          <w:b/>
          <w:i/>
        </w:rPr>
        <w:t>mikebickle.org</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F9A6C" w14:textId="77777777" w:rsidR="003E5CB5" w:rsidRDefault="003E5CB5">
      <w:r>
        <w:separator/>
      </w:r>
    </w:p>
  </w:footnote>
  <w:footnote w:type="continuationSeparator" w:id="0">
    <w:p w14:paraId="07BFCF4A" w14:textId="77777777" w:rsidR="003E5CB5" w:rsidRDefault="003E5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2D09A" w14:textId="77777777" w:rsidR="00355715" w:rsidRDefault="00355715">
    <w:pPr>
      <w:framePr w:wrap="around" w:vAnchor="text" w:hAnchor="margin" w:xAlign="right" w:y="1"/>
    </w:pPr>
    <w:r>
      <w:fldChar w:fldCharType="begin"/>
    </w:r>
    <w:r>
      <w:instrText xml:space="preserve">PAGE  </w:instrText>
    </w:r>
    <w:r>
      <w:fldChar w:fldCharType="separate"/>
    </w:r>
    <w:r>
      <w:rPr>
        <w:noProof/>
      </w:rPr>
      <w:t>1</w:t>
    </w:r>
    <w:r>
      <w:fldChar w:fldCharType="end"/>
    </w:r>
  </w:p>
  <w:p w14:paraId="1CB973BF" w14:textId="77777777" w:rsidR="00355715" w:rsidRDefault="00355715">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14757" w14:textId="76C5D420" w:rsidR="00355715" w:rsidRPr="005360BF" w:rsidRDefault="00C80D92" w:rsidP="00E960BD">
    <w:pPr>
      <w:pBdr>
        <w:bottom w:val="single" w:sz="4" w:space="1" w:color="auto"/>
      </w:pBdr>
      <w:tabs>
        <w:tab w:val="right" w:pos="10800"/>
      </w:tabs>
      <w:rPr>
        <w:b/>
        <w:i/>
        <w:sz w:val="20"/>
      </w:rPr>
    </w:pPr>
    <w:r>
      <w:rPr>
        <w:b/>
        <w:i/>
        <w:smallCaps/>
      </w:rPr>
      <w:t>T</w:t>
    </w:r>
    <w:r w:rsidR="00520997">
      <w:rPr>
        <w:b/>
        <w:i/>
        <w:smallCaps/>
      </w:rPr>
      <w:t xml:space="preserve">he </w:t>
    </w:r>
    <w:r>
      <w:rPr>
        <w:b/>
        <w:i/>
        <w:smallCaps/>
      </w:rPr>
      <w:t>B</w:t>
    </w:r>
    <w:r w:rsidR="00520997" w:rsidRPr="00520997">
      <w:rPr>
        <w:b/>
        <w:i/>
        <w:smallCaps/>
      </w:rPr>
      <w:t>eauty</w:t>
    </w:r>
    <w:r w:rsidR="00520997">
      <w:rPr>
        <w:b/>
        <w:i/>
        <w:smallCaps/>
      </w:rPr>
      <w:t xml:space="preserve"> of </w:t>
    </w:r>
    <w:r w:rsidR="00520997" w:rsidRPr="00520997">
      <w:rPr>
        <w:b/>
        <w:i/>
        <w:smallCaps/>
      </w:rPr>
      <w:t>Jesus</w:t>
    </w:r>
    <w:r w:rsidR="00520997">
      <w:rPr>
        <w:b/>
        <w:i/>
        <w:smallCaps/>
      </w:rPr>
      <w:t xml:space="preserve"> </w:t>
    </w:r>
    <w:r w:rsidR="00520997" w:rsidRPr="00520997">
      <w:rPr>
        <w:b/>
        <w:i/>
        <w:smallCaps/>
      </w:rPr>
      <w:t>as</w:t>
    </w:r>
    <w:r w:rsidR="00520997">
      <w:rPr>
        <w:b/>
        <w:i/>
        <w:smallCaps/>
      </w:rPr>
      <w:t xml:space="preserve"> </w:t>
    </w:r>
    <w:r w:rsidR="00520997" w:rsidRPr="00520997">
      <w:rPr>
        <w:b/>
        <w:i/>
        <w:smallCaps/>
      </w:rPr>
      <w:t>Bridegroom, King, and Judge</w:t>
    </w:r>
    <w:r w:rsidR="00355715" w:rsidRPr="005360BF">
      <w:rPr>
        <w:b/>
        <w:i/>
        <w:smallCaps/>
      </w:rPr>
      <w:t xml:space="preserve"> – </w:t>
    </w:r>
    <w:r w:rsidR="00355715" w:rsidRPr="00AC1CC1">
      <w:rPr>
        <w:b/>
        <w:i/>
        <w:smallCaps/>
        <w:sz w:val="20"/>
      </w:rPr>
      <w:t xml:space="preserve">Mike </w:t>
    </w:r>
    <w:proofErr w:type="spellStart"/>
    <w:r w:rsidR="00355715" w:rsidRPr="00AC1CC1">
      <w:rPr>
        <w:b/>
        <w:i/>
        <w:smallCaps/>
        <w:sz w:val="20"/>
      </w:rPr>
      <w:t>Bickle</w:t>
    </w:r>
    <w:proofErr w:type="spellEnd"/>
    <w:r w:rsidR="00355715" w:rsidRPr="005360BF">
      <w:rPr>
        <w:b/>
        <w:i/>
      </w:rPr>
      <w:br/>
    </w:r>
    <w:r w:rsidR="003B1D8C">
      <w:rPr>
        <w:b/>
        <w:i/>
        <w:sz w:val="20"/>
      </w:rPr>
      <w:t xml:space="preserve">Session </w:t>
    </w:r>
    <w:r w:rsidR="002565F3">
      <w:rPr>
        <w:b/>
        <w:i/>
        <w:sz w:val="20"/>
      </w:rPr>
      <w:t>4</w:t>
    </w:r>
    <w:r w:rsidR="00355715" w:rsidRPr="005360BF">
      <w:rPr>
        <w:b/>
        <w:i/>
        <w:sz w:val="20"/>
      </w:rPr>
      <w:t xml:space="preserve"> </w:t>
    </w:r>
    <w:bookmarkStart w:id="2" w:name="_Hlk524079069"/>
    <w:r w:rsidR="004376B7" w:rsidRPr="004376B7">
      <w:rPr>
        <w:b/>
        <w:i/>
        <w:sz w:val="20"/>
      </w:rPr>
      <w:t xml:space="preserve">Jesus </w:t>
    </w:r>
    <w:r w:rsidR="002565F3">
      <w:rPr>
        <w:b/>
        <w:i/>
        <w:sz w:val="20"/>
      </w:rPr>
      <w:t xml:space="preserve">the Righteous Judge </w:t>
    </w:r>
    <w:r w:rsidR="004376B7" w:rsidRPr="004376B7">
      <w:rPr>
        <w:b/>
        <w:i/>
        <w:sz w:val="20"/>
      </w:rPr>
      <w:t>(</w:t>
    </w:r>
    <w:r w:rsidR="002565F3">
      <w:rPr>
        <w:b/>
        <w:i/>
        <w:sz w:val="20"/>
      </w:rPr>
      <w:t>Isa. 59:17-18)</w:t>
    </w:r>
    <w:bookmarkEnd w:id="2"/>
    <w:r w:rsidR="00E960BD">
      <w:rPr>
        <w:b/>
        <w:i/>
        <w:sz w:val="20"/>
      </w:rPr>
      <w:tab/>
    </w:r>
    <w:r w:rsidR="00355715" w:rsidRPr="005360BF">
      <w:rPr>
        <w:b/>
        <w:i/>
        <w:smallCaps/>
        <w:sz w:val="20"/>
      </w:rPr>
      <w:t xml:space="preserve">Page </w:t>
    </w:r>
    <w:r w:rsidR="00355715" w:rsidRPr="005360BF">
      <w:rPr>
        <w:rStyle w:val="PageNumber"/>
        <w:b/>
        <w:i/>
        <w:sz w:val="20"/>
      </w:rPr>
      <w:fldChar w:fldCharType="begin"/>
    </w:r>
    <w:r w:rsidR="00355715" w:rsidRPr="005360BF">
      <w:rPr>
        <w:rStyle w:val="PageNumber"/>
        <w:b/>
        <w:i/>
        <w:sz w:val="20"/>
      </w:rPr>
      <w:instrText xml:space="preserve"> PAGE </w:instrText>
    </w:r>
    <w:r w:rsidR="00355715" w:rsidRPr="005360BF">
      <w:rPr>
        <w:rStyle w:val="PageNumber"/>
        <w:b/>
        <w:i/>
        <w:sz w:val="20"/>
      </w:rPr>
      <w:fldChar w:fldCharType="separate"/>
    </w:r>
    <w:r w:rsidR="00CC066B">
      <w:rPr>
        <w:rStyle w:val="PageNumber"/>
        <w:b/>
        <w:i/>
        <w:noProof/>
        <w:sz w:val="20"/>
      </w:rPr>
      <w:t>2</w:t>
    </w:r>
    <w:r w:rsidR="00355715" w:rsidRPr="005360BF">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40C2D" w14:textId="586BE11D" w:rsidR="00355715" w:rsidRPr="002A0B26" w:rsidRDefault="00355715" w:rsidP="00E27B67">
    <w:pPr>
      <w:pBdr>
        <w:bottom w:val="single" w:sz="4" w:space="1" w:color="auto"/>
      </w:pBdr>
      <w:rPr>
        <w:b/>
        <w:i/>
      </w:rPr>
    </w:pPr>
    <w:r w:rsidRPr="002A0B26">
      <w:rPr>
        <w:b/>
        <w:i/>
        <w:smallCaps/>
        <w:sz w:val="36"/>
      </w:rPr>
      <w:t>International House of Prayer University</w:t>
    </w:r>
    <w:r>
      <w:rPr>
        <w:b/>
        <w:i/>
        <w:smallCaps/>
        <w:sz w:val="36"/>
      </w:rPr>
      <w:t xml:space="preserve"> </w:t>
    </w:r>
    <w:r w:rsidR="002565F3">
      <w:rPr>
        <w:b/>
        <w:i/>
        <w:smallCaps/>
        <w:sz w:val="36"/>
      </w:rPr>
      <w:t>–</w:t>
    </w:r>
    <w:r w:rsidRPr="002A0B26">
      <w:rPr>
        <w:b/>
        <w:i/>
        <w:smallCaps/>
        <w:sz w:val="36"/>
      </w:rPr>
      <w:t xml:space="preserve"> </w:t>
    </w:r>
    <w:r w:rsidR="002565F3">
      <w:rPr>
        <w:b/>
        <w:i/>
        <w:smallCaps/>
        <w:sz w:val="28"/>
      </w:rPr>
      <w:t>Stuart Greaves</w:t>
    </w:r>
    <w:r w:rsidRPr="002A0B26">
      <w:rPr>
        <w:b/>
        <w:i/>
        <w:smallCaps/>
        <w:sz w:val="28"/>
      </w:rPr>
      <w:br/>
    </w:r>
    <w:bookmarkStart w:id="3" w:name="OLE_LINK44"/>
    <w:bookmarkStart w:id="4" w:name="OLE_LINK13"/>
    <w:r w:rsidR="00C80D92">
      <w:rPr>
        <w:b/>
        <w:i/>
        <w:smallCaps/>
      </w:rPr>
      <w:t>T</w:t>
    </w:r>
    <w:r w:rsidR="00520997">
      <w:rPr>
        <w:b/>
        <w:i/>
        <w:smallCaps/>
      </w:rPr>
      <w:t xml:space="preserve">he </w:t>
    </w:r>
    <w:r w:rsidR="00C80D92">
      <w:rPr>
        <w:b/>
        <w:i/>
        <w:smallCaps/>
      </w:rPr>
      <w:t>B</w:t>
    </w:r>
    <w:r w:rsidR="00520997" w:rsidRPr="00520997">
      <w:rPr>
        <w:b/>
        <w:i/>
        <w:smallCaps/>
      </w:rPr>
      <w:t>eauty</w:t>
    </w:r>
    <w:r w:rsidR="00520997">
      <w:rPr>
        <w:b/>
        <w:i/>
        <w:smallCaps/>
      </w:rPr>
      <w:t xml:space="preserve"> of </w:t>
    </w:r>
    <w:r w:rsidR="00520997" w:rsidRPr="00520997">
      <w:rPr>
        <w:b/>
        <w:i/>
        <w:smallCaps/>
      </w:rPr>
      <w:t>Jesus</w:t>
    </w:r>
    <w:r w:rsidR="00520997">
      <w:rPr>
        <w:b/>
        <w:i/>
        <w:smallCaps/>
      </w:rPr>
      <w:t xml:space="preserve"> </w:t>
    </w:r>
    <w:r w:rsidR="00520997" w:rsidRPr="00520997">
      <w:rPr>
        <w:b/>
        <w:i/>
        <w:smallCaps/>
      </w:rPr>
      <w:t>as</w:t>
    </w:r>
    <w:r w:rsidR="00520997">
      <w:rPr>
        <w:b/>
        <w:i/>
        <w:smallCaps/>
      </w:rPr>
      <w:t xml:space="preserve"> </w:t>
    </w:r>
    <w:r w:rsidR="00520997" w:rsidRPr="00520997">
      <w:rPr>
        <w:b/>
        <w:i/>
        <w:smallCaps/>
      </w:rPr>
      <w:t>Bridegroom, King, and Judge</w:t>
    </w:r>
    <w:r w:rsidR="00520997">
      <w:rPr>
        <w:b/>
        <w:i/>
        <w:smallCaps/>
      </w:rPr>
      <w:t xml:space="preserve"> </w:t>
    </w:r>
    <w:bookmarkEnd w:id="3"/>
  </w:p>
  <w:bookmarkEnd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C867C34"/>
    <w:multiLevelType w:val="hybridMultilevel"/>
    <w:tmpl w:val="A4D4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43A6F58"/>
    <w:multiLevelType w:val="hybridMultilevel"/>
    <w:tmpl w:val="2F1E13F2"/>
    <w:numStyleLink w:val="SWOutline"/>
  </w:abstractNum>
  <w:abstractNum w:abstractNumId="19" w15:restartNumberingAfterBreak="0">
    <w:nsid w:val="263E4FE1"/>
    <w:multiLevelType w:val="hybridMultilevel"/>
    <w:tmpl w:val="6C928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C22C3A"/>
    <w:multiLevelType w:val="multilevel"/>
    <w:tmpl w:val="EA42A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34625719"/>
    <w:multiLevelType w:val="hybridMultilevel"/>
    <w:tmpl w:val="75CA2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11222"/>
    <w:multiLevelType w:val="multilevel"/>
    <w:tmpl w:val="CAC44808"/>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6" w15:restartNumberingAfterBreak="0">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7"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8" w15:restartNumberingAfterBreak="0">
    <w:nsid w:val="60BD03E9"/>
    <w:multiLevelType w:val="multilevel"/>
    <w:tmpl w:val="6C569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D97A55"/>
    <w:multiLevelType w:val="hybridMultilevel"/>
    <w:tmpl w:val="A86A8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12C9B"/>
    <w:multiLevelType w:val="multilevel"/>
    <w:tmpl w:val="E25C6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15:restartNumberingAfterBreak="0">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DE46BF1"/>
    <w:multiLevelType w:val="hybridMultilevel"/>
    <w:tmpl w:val="66A08518"/>
    <w:lvl w:ilvl="0" w:tplc="3F725864">
      <w:start w:val="1"/>
      <w:numFmt w:val="decimal"/>
      <w:lvlText w:val="(%1)"/>
      <w:lvlJc w:val="left"/>
      <w:pPr>
        <w:ind w:left="720" w:hanging="360"/>
      </w:pPr>
      <w:rPr>
        <w:rFonts w:hint="default"/>
        <w:b/>
        <w:color w:val="000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7"/>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6"/>
  </w:num>
  <w:num w:numId="6">
    <w:abstractNumId w:val="18"/>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1"/>
  </w:num>
  <w:num w:numId="11">
    <w:abstractNumId w:val="13"/>
  </w:num>
  <w:num w:numId="12">
    <w:abstractNumId w:val="2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14"/>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5"/>
  </w:num>
  <w:num w:numId="28">
    <w:abstractNumId w:val="24"/>
  </w:num>
  <w:num w:numId="29">
    <w:abstractNumId w:val="26"/>
  </w:num>
  <w:num w:numId="30">
    <w:abstractNumId w:val="11"/>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12"/>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34"/>
  </w:num>
  <w:num w:numId="46">
    <w:abstractNumId w:val="28"/>
  </w:num>
  <w:num w:numId="47">
    <w:abstractNumId w:val="23"/>
    <w:lvlOverride w:ilvl="1">
      <w:startOverride w:val="1"/>
    </w:lvlOverride>
  </w:num>
  <w:num w:numId="48">
    <w:abstractNumId w:val="20"/>
  </w:num>
  <w:num w:numId="49">
    <w:abstractNumId w:val="29"/>
  </w:num>
  <w:num w:numId="50">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AD7"/>
    <w:rsid w:val="00001468"/>
    <w:rsid w:val="000017D5"/>
    <w:rsid w:val="00001951"/>
    <w:rsid w:val="00001E33"/>
    <w:rsid w:val="00002277"/>
    <w:rsid w:val="000023C0"/>
    <w:rsid w:val="000025E9"/>
    <w:rsid w:val="00002605"/>
    <w:rsid w:val="00002621"/>
    <w:rsid w:val="000030A3"/>
    <w:rsid w:val="00003382"/>
    <w:rsid w:val="000047CA"/>
    <w:rsid w:val="00004D48"/>
    <w:rsid w:val="00005142"/>
    <w:rsid w:val="0000572E"/>
    <w:rsid w:val="00005ADB"/>
    <w:rsid w:val="00006673"/>
    <w:rsid w:val="00006D9D"/>
    <w:rsid w:val="00006E3D"/>
    <w:rsid w:val="0000755D"/>
    <w:rsid w:val="000079B3"/>
    <w:rsid w:val="00007D64"/>
    <w:rsid w:val="00010330"/>
    <w:rsid w:val="000109F7"/>
    <w:rsid w:val="000114D4"/>
    <w:rsid w:val="0001200A"/>
    <w:rsid w:val="00012159"/>
    <w:rsid w:val="00012AF8"/>
    <w:rsid w:val="00013CFD"/>
    <w:rsid w:val="00014286"/>
    <w:rsid w:val="000152EE"/>
    <w:rsid w:val="0001624B"/>
    <w:rsid w:val="00016C95"/>
    <w:rsid w:val="00017895"/>
    <w:rsid w:val="00020424"/>
    <w:rsid w:val="000204AB"/>
    <w:rsid w:val="00020A22"/>
    <w:rsid w:val="0002195A"/>
    <w:rsid w:val="00021A03"/>
    <w:rsid w:val="00022B1D"/>
    <w:rsid w:val="00023361"/>
    <w:rsid w:val="000248C2"/>
    <w:rsid w:val="00024C7D"/>
    <w:rsid w:val="00027D7E"/>
    <w:rsid w:val="0003060B"/>
    <w:rsid w:val="000318A7"/>
    <w:rsid w:val="00032639"/>
    <w:rsid w:val="000329E8"/>
    <w:rsid w:val="0003391C"/>
    <w:rsid w:val="000342F5"/>
    <w:rsid w:val="00034B97"/>
    <w:rsid w:val="00034DCD"/>
    <w:rsid w:val="00036C41"/>
    <w:rsid w:val="00036F3C"/>
    <w:rsid w:val="00037FDD"/>
    <w:rsid w:val="000413EB"/>
    <w:rsid w:val="0004198B"/>
    <w:rsid w:val="0004240D"/>
    <w:rsid w:val="0004267F"/>
    <w:rsid w:val="0004343C"/>
    <w:rsid w:val="00044702"/>
    <w:rsid w:val="00044CF3"/>
    <w:rsid w:val="00045963"/>
    <w:rsid w:val="00046361"/>
    <w:rsid w:val="00047415"/>
    <w:rsid w:val="000476A0"/>
    <w:rsid w:val="00047E6E"/>
    <w:rsid w:val="00050780"/>
    <w:rsid w:val="0005090C"/>
    <w:rsid w:val="00050AFE"/>
    <w:rsid w:val="00051386"/>
    <w:rsid w:val="00051541"/>
    <w:rsid w:val="000515DC"/>
    <w:rsid w:val="000519F6"/>
    <w:rsid w:val="00052892"/>
    <w:rsid w:val="00052ED0"/>
    <w:rsid w:val="00053C48"/>
    <w:rsid w:val="00053F7C"/>
    <w:rsid w:val="000542DF"/>
    <w:rsid w:val="00055449"/>
    <w:rsid w:val="00055B71"/>
    <w:rsid w:val="00055E82"/>
    <w:rsid w:val="000567CE"/>
    <w:rsid w:val="00056EB6"/>
    <w:rsid w:val="000576C6"/>
    <w:rsid w:val="00060399"/>
    <w:rsid w:val="000603C4"/>
    <w:rsid w:val="00060E25"/>
    <w:rsid w:val="0006183F"/>
    <w:rsid w:val="000620F9"/>
    <w:rsid w:val="0006284A"/>
    <w:rsid w:val="00064C61"/>
    <w:rsid w:val="00064C8D"/>
    <w:rsid w:val="00065BD8"/>
    <w:rsid w:val="0006625B"/>
    <w:rsid w:val="00067599"/>
    <w:rsid w:val="000706A2"/>
    <w:rsid w:val="00070B19"/>
    <w:rsid w:val="00072210"/>
    <w:rsid w:val="00072377"/>
    <w:rsid w:val="00074647"/>
    <w:rsid w:val="0007580E"/>
    <w:rsid w:val="0007744B"/>
    <w:rsid w:val="00077A0B"/>
    <w:rsid w:val="00080270"/>
    <w:rsid w:val="000808DC"/>
    <w:rsid w:val="0008278D"/>
    <w:rsid w:val="0008318E"/>
    <w:rsid w:val="00084345"/>
    <w:rsid w:val="000845E0"/>
    <w:rsid w:val="0008461C"/>
    <w:rsid w:val="00084C94"/>
    <w:rsid w:val="00084E29"/>
    <w:rsid w:val="000863B5"/>
    <w:rsid w:val="00086B10"/>
    <w:rsid w:val="00086E6A"/>
    <w:rsid w:val="00087639"/>
    <w:rsid w:val="000878A6"/>
    <w:rsid w:val="00087F4B"/>
    <w:rsid w:val="000905AA"/>
    <w:rsid w:val="00090ECB"/>
    <w:rsid w:val="000910D3"/>
    <w:rsid w:val="000918AC"/>
    <w:rsid w:val="000926C7"/>
    <w:rsid w:val="00095576"/>
    <w:rsid w:val="00096589"/>
    <w:rsid w:val="000971C2"/>
    <w:rsid w:val="000975FE"/>
    <w:rsid w:val="000A0321"/>
    <w:rsid w:val="000A0427"/>
    <w:rsid w:val="000A10FF"/>
    <w:rsid w:val="000A1437"/>
    <w:rsid w:val="000A16F1"/>
    <w:rsid w:val="000A1A00"/>
    <w:rsid w:val="000A1F75"/>
    <w:rsid w:val="000A370C"/>
    <w:rsid w:val="000A3A90"/>
    <w:rsid w:val="000A3CBC"/>
    <w:rsid w:val="000A4485"/>
    <w:rsid w:val="000A477C"/>
    <w:rsid w:val="000A6149"/>
    <w:rsid w:val="000A6682"/>
    <w:rsid w:val="000A6A4A"/>
    <w:rsid w:val="000A6DC7"/>
    <w:rsid w:val="000A7060"/>
    <w:rsid w:val="000A7E1C"/>
    <w:rsid w:val="000A7F2D"/>
    <w:rsid w:val="000B0A4A"/>
    <w:rsid w:val="000B1308"/>
    <w:rsid w:val="000B1790"/>
    <w:rsid w:val="000B1A80"/>
    <w:rsid w:val="000B1F0C"/>
    <w:rsid w:val="000B37D0"/>
    <w:rsid w:val="000B4B6E"/>
    <w:rsid w:val="000B506A"/>
    <w:rsid w:val="000B5B58"/>
    <w:rsid w:val="000B5CEE"/>
    <w:rsid w:val="000B5D2C"/>
    <w:rsid w:val="000B5E14"/>
    <w:rsid w:val="000B6A0E"/>
    <w:rsid w:val="000B6B9E"/>
    <w:rsid w:val="000B6CCD"/>
    <w:rsid w:val="000B6E95"/>
    <w:rsid w:val="000B7A3E"/>
    <w:rsid w:val="000B7C48"/>
    <w:rsid w:val="000B7F49"/>
    <w:rsid w:val="000B7F91"/>
    <w:rsid w:val="000C070D"/>
    <w:rsid w:val="000C0AFB"/>
    <w:rsid w:val="000C18BD"/>
    <w:rsid w:val="000C18D3"/>
    <w:rsid w:val="000C1D3E"/>
    <w:rsid w:val="000C2EE1"/>
    <w:rsid w:val="000C48FF"/>
    <w:rsid w:val="000C516A"/>
    <w:rsid w:val="000C583E"/>
    <w:rsid w:val="000C6025"/>
    <w:rsid w:val="000C630A"/>
    <w:rsid w:val="000C79F7"/>
    <w:rsid w:val="000C7CDF"/>
    <w:rsid w:val="000D0126"/>
    <w:rsid w:val="000D29D1"/>
    <w:rsid w:val="000D2B3B"/>
    <w:rsid w:val="000D2C3E"/>
    <w:rsid w:val="000D3ACC"/>
    <w:rsid w:val="000D3B8C"/>
    <w:rsid w:val="000D466A"/>
    <w:rsid w:val="000D47EC"/>
    <w:rsid w:val="000D54FD"/>
    <w:rsid w:val="000D6754"/>
    <w:rsid w:val="000D67DC"/>
    <w:rsid w:val="000D6A9C"/>
    <w:rsid w:val="000D76BD"/>
    <w:rsid w:val="000D7C30"/>
    <w:rsid w:val="000E0917"/>
    <w:rsid w:val="000E1040"/>
    <w:rsid w:val="000E1C09"/>
    <w:rsid w:val="000E264E"/>
    <w:rsid w:val="000E2950"/>
    <w:rsid w:val="000E395A"/>
    <w:rsid w:val="000E4043"/>
    <w:rsid w:val="000E414C"/>
    <w:rsid w:val="000E50D4"/>
    <w:rsid w:val="000E549F"/>
    <w:rsid w:val="000E6315"/>
    <w:rsid w:val="000E64B8"/>
    <w:rsid w:val="000E69A4"/>
    <w:rsid w:val="000E7147"/>
    <w:rsid w:val="000E7209"/>
    <w:rsid w:val="000F157C"/>
    <w:rsid w:val="000F17FB"/>
    <w:rsid w:val="000F2B92"/>
    <w:rsid w:val="000F2CB1"/>
    <w:rsid w:val="000F448E"/>
    <w:rsid w:val="000F4538"/>
    <w:rsid w:val="000F4B6C"/>
    <w:rsid w:val="000F4CF3"/>
    <w:rsid w:val="000F4E57"/>
    <w:rsid w:val="000F5595"/>
    <w:rsid w:val="000F6973"/>
    <w:rsid w:val="000F791C"/>
    <w:rsid w:val="0010055F"/>
    <w:rsid w:val="0010250A"/>
    <w:rsid w:val="001026E4"/>
    <w:rsid w:val="00102C9B"/>
    <w:rsid w:val="00102FDF"/>
    <w:rsid w:val="0010366A"/>
    <w:rsid w:val="00103776"/>
    <w:rsid w:val="0010394C"/>
    <w:rsid w:val="00103C2A"/>
    <w:rsid w:val="00104FFA"/>
    <w:rsid w:val="00105AFB"/>
    <w:rsid w:val="0010668A"/>
    <w:rsid w:val="0010689A"/>
    <w:rsid w:val="00106DCE"/>
    <w:rsid w:val="001102FD"/>
    <w:rsid w:val="00110B22"/>
    <w:rsid w:val="00110CC2"/>
    <w:rsid w:val="00110D5E"/>
    <w:rsid w:val="001123CC"/>
    <w:rsid w:val="0011275D"/>
    <w:rsid w:val="00112B19"/>
    <w:rsid w:val="001137CB"/>
    <w:rsid w:val="00114337"/>
    <w:rsid w:val="00114EB3"/>
    <w:rsid w:val="0011522D"/>
    <w:rsid w:val="00115361"/>
    <w:rsid w:val="00117A82"/>
    <w:rsid w:val="001202C2"/>
    <w:rsid w:val="001207C8"/>
    <w:rsid w:val="001217D5"/>
    <w:rsid w:val="00122D0F"/>
    <w:rsid w:val="001235E4"/>
    <w:rsid w:val="00124563"/>
    <w:rsid w:val="001255B6"/>
    <w:rsid w:val="0012623C"/>
    <w:rsid w:val="00126B8F"/>
    <w:rsid w:val="00130FDD"/>
    <w:rsid w:val="001313A0"/>
    <w:rsid w:val="0013190B"/>
    <w:rsid w:val="0013274B"/>
    <w:rsid w:val="00132D6F"/>
    <w:rsid w:val="001334D7"/>
    <w:rsid w:val="00134D1E"/>
    <w:rsid w:val="00134EFB"/>
    <w:rsid w:val="00135F45"/>
    <w:rsid w:val="001361B6"/>
    <w:rsid w:val="00137146"/>
    <w:rsid w:val="00137B0F"/>
    <w:rsid w:val="001405B8"/>
    <w:rsid w:val="001412A7"/>
    <w:rsid w:val="00141827"/>
    <w:rsid w:val="00141E0A"/>
    <w:rsid w:val="001423AB"/>
    <w:rsid w:val="00142883"/>
    <w:rsid w:val="00142E83"/>
    <w:rsid w:val="00144A65"/>
    <w:rsid w:val="0014681B"/>
    <w:rsid w:val="0014752E"/>
    <w:rsid w:val="00147FCA"/>
    <w:rsid w:val="0015027E"/>
    <w:rsid w:val="00150D0E"/>
    <w:rsid w:val="00150D65"/>
    <w:rsid w:val="00151170"/>
    <w:rsid w:val="001523F3"/>
    <w:rsid w:val="00152F20"/>
    <w:rsid w:val="0015300F"/>
    <w:rsid w:val="00153D3A"/>
    <w:rsid w:val="00153ED5"/>
    <w:rsid w:val="00155064"/>
    <w:rsid w:val="0015513E"/>
    <w:rsid w:val="00155315"/>
    <w:rsid w:val="0015568E"/>
    <w:rsid w:val="001558CD"/>
    <w:rsid w:val="00155DAA"/>
    <w:rsid w:val="00155E1C"/>
    <w:rsid w:val="00155E72"/>
    <w:rsid w:val="00156AE8"/>
    <w:rsid w:val="0015729F"/>
    <w:rsid w:val="00157B51"/>
    <w:rsid w:val="001601D7"/>
    <w:rsid w:val="00160493"/>
    <w:rsid w:val="00160E1F"/>
    <w:rsid w:val="0016136B"/>
    <w:rsid w:val="0016251B"/>
    <w:rsid w:val="00162E36"/>
    <w:rsid w:val="00163703"/>
    <w:rsid w:val="00163801"/>
    <w:rsid w:val="00163BFF"/>
    <w:rsid w:val="00165342"/>
    <w:rsid w:val="00165C46"/>
    <w:rsid w:val="00166861"/>
    <w:rsid w:val="00166D7E"/>
    <w:rsid w:val="0016770A"/>
    <w:rsid w:val="001705FC"/>
    <w:rsid w:val="00171B09"/>
    <w:rsid w:val="00172738"/>
    <w:rsid w:val="00172B48"/>
    <w:rsid w:val="00173021"/>
    <w:rsid w:val="00173446"/>
    <w:rsid w:val="001743D7"/>
    <w:rsid w:val="0017474E"/>
    <w:rsid w:val="00174EEC"/>
    <w:rsid w:val="00177624"/>
    <w:rsid w:val="00180BE2"/>
    <w:rsid w:val="001814EE"/>
    <w:rsid w:val="0018163F"/>
    <w:rsid w:val="00181766"/>
    <w:rsid w:val="00181C3C"/>
    <w:rsid w:val="00181C5B"/>
    <w:rsid w:val="001823D7"/>
    <w:rsid w:val="001831F5"/>
    <w:rsid w:val="00183C8D"/>
    <w:rsid w:val="00184662"/>
    <w:rsid w:val="0018479D"/>
    <w:rsid w:val="00184AE6"/>
    <w:rsid w:val="0018790B"/>
    <w:rsid w:val="00187F92"/>
    <w:rsid w:val="00190D3E"/>
    <w:rsid w:val="00191227"/>
    <w:rsid w:val="00191E31"/>
    <w:rsid w:val="00191E7E"/>
    <w:rsid w:val="00194450"/>
    <w:rsid w:val="00195C56"/>
    <w:rsid w:val="001961D1"/>
    <w:rsid w:val="00196458"/>
    <w:rsid w:val="001A0A89"/>
    <w:rsid w:val="001A0DC0"/>
    <w:rsid w:val="001A12EA"/>
    <w:rsid w:val="001A156E"/>
    <w:rsid w:val="001A1667"/>
    <w:rsid w:val="001A2F4F"/>
    <w:rsid w:val="001A37D4"/>
    <w:rsid w:val="001A5478"/>
    <w:rsid w:val="001A5863"/>
    <w:rsid w:val="001A6551"/>
    <w:rsid w:val="001A6772"/>
    <w:rsid w:val="001A6E44"/>
    <w:rsid w:val="001A7495"/>
    <w:rsid w:val="001A750F"/>
    <w:rsid w:val="001B1242"/>
    <w:rsid w:val="001B12FA"/>
    <w:rsid w:val="001B1D5B"/>
    <w:rsid w:val="001B4193"/>
    <w:rsid w:val="001B4621"/>
    <w:rsid w:val="001B473C"/>
    <w:rsid w:val="001B4D98"/>
    <w:rsid w:val="001B66CD"/>
    <w:rsid w:val="001B7952"/>
    <w:rsid w:val="001C0456"/>
    <w:rsid w:val="001C1683"/>
    <w:rsid w:val="001C16E8"/>
    <w:rsid w:val="001C1748"/>
    <w:rsid w:val="001C2D29"/>
    <w:rsid w:val="001C4746"/>
    <w:rsid w:val="001C4B13"/>
    <w:rsid w:val="001C5905"/>
    <w:rsid w:val="001C5BBE"/>
    <w:rsid w:val="001C64EF"/>
    <w:rsid w:val="001C65F5"/>
    <w:rsid w:val="001C6EAC"/>
    <w:rsid w:val="001C6F6E"/>
    <w:rsid w:val="001C71AC"/>
    <w:rsid w:val="001C746B"/>
    <w:rsid w:val="001D13B3"/>
    <w:rsid w:val="001D2AE3"/>
    <w:rsid w:val="001D38D5"/>
    <w:rsid w:val="001D4480"/>
    <w:rsid w:val="001D480A"/>
    <w:rsid w:val="001D48F3"/>
    <w:rsid w:val="001D4DB8"/>
    <w:rsid w:val="001D5919"/>
    <w:rsid w:val="001D5EFC"/>
    <w:rsid w:val="001D618C"/>
    <w:rsid w:val="001D63B7"/>
    <w:rsid w:val="001D63FD"/>
    <w:rsid w:val="001E35AB"/>
    <w:rsid w:val="001E4025"/>
    <w:rsid w:val="001E4FB8"/>
    <w:rsid w:val="001E5C33"/>
    <w:rsid w:val="001E6213"/>
    <w:rsid w:val="001E6FE4"/>
    <w:rsid w:val="001E70C2"/>
    <w:rsid w:val="001F00EC"/>
    <w:rsid w:val="001F0547"/>
    <w:rsid w:val="001F07B8"/>
    <w:rsid w:val="001F1AB4"/>
    <w:rsid w:val="001F25D7"/>
    <w:rsid w:val="001F2BFC"/>
    <w:rsid w:val="001F32B8"/>
    <w:rsid w:val="001F4558"/>
    <w:rsid w:val="001F477A"/>
    <w:rsid w:val="001F4FFC"/>
    <w:rsid w:val="001F6979"/>
    <w:rsid w:val="001F6DE5"/>
    <w:rsid w:val="001F7D65"/>
    <w:rsid w:val="002007CD"/>
    <w:rsid w:val="00200D65"/>
    <w:rsid w:val="00200E14"/>
    <w:rsid w:val="00201322"/>
    <w:rsid w:val="0020251B"/>
    <w:rsid w:val="00203CB1"/>
    <w:rsid w:val="00203E89"/>
    <w:rsid w:val="00204555"/>
    <w:rsid w:val="00204B0B"/>
    <w:rsid w:val="0020510D"/>
    <w:rsid w:val="00205941"/>
    <w:rsid w:val="00205C43"/>
    <w:rsid w:val="00206425"/>
    <w:rsid w:val="00206A35"/>
    <w:rsid w:val="00206E13"/>
    <w:rsid w:val="00207AC8"/>
    <w:rsid w:val="0021016A"/>
    <w:rsid w:val="00210725"/>
    <w:rsid w:val="00210B4A"/>
    <w:rsid w:val="00210CCE"/>
    <w:rsid w:val="00210D6B"/>
    <w:rsid w:val="00211BED"/>
    <w:rsid w:val="002123E2"/>
    <w:rsid w:val="002133CD"/>
    <w:rsid w:val="002137FE"/>
    <w:rsid w:val="00213EFF"/>
    <w:rsid w:val="00215BDB"/>
    <w:rsid w:val="0021696C"/>
    <w:rsid w:val="002173BD"/>
    <w:rsid w:val="0021772D"/>
    <w:rsid w:val="00217757"/>
    <w:rsid w:val="0021787B"/>
    <w:rsid w:val="002203B2"/>
    <w:rsid w:val="00220BC7"/>
    <w:rsid w:val="00220D5C"/>
    <w:rsid w:val="00221507"/>
    <w:rsid w:val="00222507"/>
    <w:rsid w:val="002227F1"/>
    <w:rsid w:val="00222DE7"/>
    <w:rsid w:val="00223340"/>
    <w:rsid w:val="00223620"/>
    <w:rsid w:val="00223756"/>
    <w:rsid w:val="00224303"/>
    <w:rsid w:val="00224547"/>
    <w:rsid w:val="00224FEC"/>
    <w:rsid w:val="002251F0"/>
    <w:rsid w:val="0022632A"/>
    <w:rsid w:val="00226B34"/>
    <w:rsid w:val="00227084"/>
    <w:rsid w:val="00227460"/>
    <w:rsid w:val="002316BE"/>
    <w:rsid w:val="00232954"/>
    <w:rsid w:val="00232E47"/>
    <w:rsid w:val="00232FDD"/>
    <w:rsid w:val="0023313C"/>
    <w:rsid w:val="002349F9"/>
    <w:rsid w:val="002363D6"/>
    <w:rsid w:val="0024032C"/>
    <w:rsid w:val="00240798"/>
    <w:rsid w:val="00241476"/>
    <w:rsid w:val="002415DC"/>
    <w:rsid w:val="002442B4"/>
    <w:rsid w:val="00244B0F"/>
    <w:rsid w:val="00244D0C"/>
    <w:rsid w:val="00245215"/>
    <w:rsid w:val="00245BD4"/>
    <w:rsid w:val="00246B1F"/>
    <w:rsid w:val="00246CAE"/>
    <w:rsid w:val="0024701D"/>
    <w:rsid w:val="00247349"/>
    <w:rsid w:val="00250F9A"/>
    <w:rsid w:val="00252639"/>
    <w:rsid w:val="00252DE2"/>
    <w:rsid w:val="00253673"/>
    <w:rsid w:val="002540EA"/>
    <w:rsid w:val="00254BCA"/>
    <w:rsid w:val="00254C1F"/>
    <w:rsid w:val="00254E8E"/>
    <w:rsid w:val="0025657A"/>
    <w:rsid w:val="002565F3"/>
    <w:rsid w:val="0025661F"/>
    <w:rsid w:val="002568BC"/>
    <w:rsid w:val="00257EA1"/>
    <w:rsid w:val="0026006E"/>
    <w:rsid w:val="00261E6C"/>
    <w:rsid w:val="00262B26"/>
    <w:rsid w:val="00263560"/>
    <w:rsid w:val="00263903"/>
    <w:rsid w:val="00263F48"/>
    <w:rsid w:val="002644C8"/>
    <w:rsid w:val="00265AE9"/>
    <w:rsid w:val="00265FCA"/>
    <w:rsid w:val="002665C2"/>
    <w:rsid w:val="0026673D"/>
    <w:rsid w:val="00266793"/>
    <w:rsid w:val="00266F97"/>
    <w:rsid w:val="00270621"/>
    <w:rsid w:val="0027242F"/>
    <w:rsid w:val="0027270D"/>
    <w:rsid w:val="00272C8A"/>
    <w:rsid w:val="002757A8"/>
    <w:rsid w:val="002808BC"/>
    <w:rsid w:val="00280C7F"/>
    <w:rsid w:val="00280F87"/>
    <w:rsid w:val="00282143"/>
    <w:rsid w:val="00282422"/>
    <w:rsid w:val="00282FFB"/>
    <w:rsid w:val="00283349"/>
    <w:rsid w:val="00285168"/>
    <w:rsid w:val="00285305"/>
    <w:rsid w:val="0028633B"/>
    <w:rsid w:val="00286A6B"/>
    <w:rsid w:val="00286D68"/>
    <w:rsid w:val="00287001"/>
    <w:rsid w:val="0028728F"/>
    <w:rsid w:val="0028791B"/>
    <w:rsid w:val="00287CEA"/>
    <w:rsid w:val="00287D55"/>
    <w:rsid w:val="00287FBB"/>
    <w:rsid w:val="00290949"/>
    <w:rsid w:val="00290C73"/>
    <w:rsid w:val="00290E4D"/>
    <w:rsid w:val="002913CF"/>
    <w:rsid w:val="0029142B"/>
    <w:rsid w:val="002916E6"/>
    <w:rsid w:val="002916FF"/>
    <w:rsid w:val="00292233"/>
    <w:rsid w:val="00292879"/>
    <w:rsid w:val="00294DF5"/>
    <w:rsid w:val="00294E0E"/>
    <w:rsid w:val="00295A0B"/>
    <w:rsid w:val="00295BAD"/>
    <w:rsid w:val="00295BD5"/>
    <w:rsid w:val="00296796"/>
    <w:rsid w:val="00296FB2"/>
    <w:rsid w:val="002A031A"/>
    <w:rsid w:val="002A0B26"/>
    <w:rsid w:val="002A21E2"/>
    <w:rsid w:val="002A288D"/>
    <w:rsid w:val="002A2D39"/>
    <w:rsid w:val="002A31A8"/>
    <w:rsid w:val="002A3710"/>
    <w:rsid w:val="002A3B34"/>
    <w:rsid w:val="002A4423"/>
    <w:rsid w:val="002A4659"/>
    <w:rsid w:val="002A4B07"/>
    <w:rsid w:val="002A5791"/>
    <w:rsid w:val="002A6F37"/>
    <w:rsid w:val="002A79D0"/>
    <w:rsid w:val="002A7EEA"/>
    <w:rsid w:val="002B03A4"/>
    <w:rsid w:val="002B07B6"/>
    <w:rsid w:val="002B1044"/>
    <w:rsid w:val="002B2182"/>
    <w:rsid w:val="002B3671"/>
    <w:rsid w:val="002B372E"/>
    <w:rsid w:val="002B3A4C"/>
    <w:rsid w:val="002B3C1A"/>
    <w:rsid w:val="002B3DB7"/>
    <w:rsid w:val="002B4054"/>
    <w:rsid w:val="002B4389"/>
    <w:rsid w:val="002B51D5"/>
    <w:rsid w:val="002B55E6"/>
    <w:rsid w:val="002B59C5"/>
    <w:rsid w:val="002B5B0A"/>
    <w:rsid w:val="002B64E2"/>
    <w:rsid w:val="002B6664"/>
    <w:rsid w:val="002B7584"/>
    <w:rsid w:val="002B767E"/>
    <w:rsid w:val="002B797D"/>
    <w:rsid w:val="002C00F4"/>
    <w:rsid w:val="002C0526"/>
    <w:rsid w:val="002C0DE4"/>
    <w:rsid w:val="002C0EF3"/>
    <w:rsid w:val="002C2A25"/>
    <w:rsid w:val="002C38C2"/>
    <w:rsid w:val="002C420E"/>
    <w:rsid w:val="002C55D3"/>
    <w:rsid w:val="002C5FFB"/>
    <w:rsid w:val="002C6D25"/>
    <w:rsid w:val="002C797D"/>
    <w:rsid w:val="002C7AEF"/>
    <w:rsid w:val="002C7D95"/>
    <w:rsid w:val="002D050C"/>
    <w:rsid w:val="002D0F77"/>
    <w:rsid w:val="002D243E"/>
    <w:rsid w:val="002D2F9F"/>
    <w:rsid w:val="002D4A28"/>
    <w:rsid w:val="002D50E9"/>
    <w:rsid w:val="002D5221"/>
    <w:rsid w:val="002D62B8"/>
    <w:rsid w:val="002D683B"/>
    <w:rsid w:val="002D6E00"/>
    <w:rsid w:val="002E0DBE"/>
    <w:rsid w:val="002E1AC0"/>
    <w:rsid w:val="002E1CE5"/>
    <w:rsid w:val="002E2046"/>
    <w:rsid w:val="002E2E32"/>
    <w:rsid w:val="002E2F97"/>
    <w:rsid w:val="002E30B4"/>
    <w:rsid w:val="002E3939"/>
    <w:rsid w:val="002E3FCD"/>
    <w:rsid w:val="002E524E"/>
    <w:rsid w:val="002E59B9"/>
    <w:rsid w:val="002E6148"/>
    <w:rsid w:val="002E6E55"/>
    <w:rsid w:val="002F0D51"/>
    <w:rsid w:val="002F0DBD"/>
    <w:rsid w:val="002F25BA"/>
    <w:rsid w:val="002F27A8"/>
    <w:rsid w:val="002F2AC9"/>
    <w:rsid w:val="002F390F"/>
    <w:rsid w:val="002F397A"/>
    <w:rsid w:val="002F3E14"/>
    <w:rsid w:val="002F47DD"/>
    <w:rsid w:val="002F5A1C"/>
    <w:rsid w:val="002F67B7"/>
    <w:rsid w:val="002F680A"/>
    <w:rsid w:val="002F7BC2"/>
    <w:rsid w:val="003000CB"/>
    <w:rsid w:val="00301CC3"/>
    <w:rsid w:val="00302075"/>
    <w:rsid w:val="00302D04"/>
    <w:rsid w:val="003031F9"/>
    <w:rsid w:val="0030322E"/>
    <w:rsid w:val="00303319"/>
    <w:rsid w:val="0030432E"/>
    <w:rsid w:val="00304B33"/>
    <w:rsid w:val="00304CE8"/>
    <w:rsid w:val="00304F2B"/>
    <w:rsid w:val="003056A8"/>
    <w:rsid w:val="0030713D"/>
    <w:rsid w:val="00307363"/>
    <w:rsid w:val="003074A8"/>
    <w:rsid w:val="00307CDC"/>
    <w:rsid w:val="00310825"/>
    <w:rsid w:val="003109FE"/>
    <w:rsid w:val="003110C6"/>
    <w:rsid w:val="0031119F"/>
    <w:rsid w:val="00311344"/>
    <w:rsid w:val="003119F6"/>
    <w:rsid w:val="00311ACF"/>
    <w:rsid w:val="00311BDE"/>
    <w:rsid w:val="00311E23"/>
    <w:rsid w:val="0031220F"/>
    <w:rsid w:val="00312744"/>
    <w:rsid w:val="00312C16"/>
    <w:rsid w:val="00320C17"/>
    <w:rsid w:val="003215E2"/>
    <w:rsid w:val="003218EF"/>
    <w:rsid w:val="003232E8"/>
    <w:rsid w:val="003256B2"/>
    <w:rsid w:val="003258A3"/>
    <w:rsid w:val="00325B55"/>
    <w:rsid w:val="0032638A"/>
    <w:rsid w:val="003264D4"/>
    <w:rsid w:val="0032655F"/>
    <w:rsid w:val="00326A46"/>
    <w:rsid w:val="00327704"/>
    <w:rsid w:val="00327D01"/>
    <w:rsid w:val="00327E1B"/>
    <w:rsid w:val="00330836"/>
    <w:rsid w:val="00330D9D"/>
    <w:rsid w:val="00331380"/>
    <w:rsid w:val="00331956"/>
    <w:rsid w:val="003328C9"/>
    <w:rsid w:val="00332940"/>
    <w:rsid w:val="00332A4F"/>
    <w:rsid w:val="003335E4"/>
    <w:rsid w:val="00333D2C"/>
    <w:rsid w:val="0033428E"/>
    <w:rsid w:val="00334629"/>
    <w:rsid w:val="00334A98"/>
    <w:rsid w:val="00335341"/>
    <w:rsid w:val="0033577D"/>
    <w:rsid w:val="00335D26"/>
    <w:rsid w:val="00336465"/>
    <w:rsid w:val="00336964"/>
    <w:rsid w:val="003377A2"/>
    <w:rsid w:val="0033783C"/>
    <w:rsid w:val="00340190"/>
    <w:rsid w:val="00340921"/>
    <w:rsid w:val="00341C59"/>
    <w:rsid w:val="00342022"/>
    <w:rsid w:val="0034289C"/>
    <w:rsid w:val="00342A1E"/>
    <w:rsid w:val="00343A54"/>
    <w:rsid w:val="00344921"/>
    <w:rsid w:val="00345101"/>
    <w:rsid w:val="0034570B"/>
    <w:rsid w:val="0035195F"/>
    <w:rsid w:val="00351B8E"/>
    <w:rsid w:val="00351D89"/>
    <w:rsid w:val="0035228E"/>
    <w:rsid w:val="0035296F"/>
    <w:rsid w:val="00352FAC"/>
    <w:rsid w:val="00353CFA"/>
    <w:rsid w:val="00353F67"/>
    <w:rsid w:val="00354E46"/>
    <w:rsid w:val="00355233"/>
    <w:rsid w:val="00355715"/>
    <w:rsid w:val="00356954"/>
    <w:rsid w:val="00357AA9"/>
    <w:rsid w:val="00360058"/>
    <w:rsid w:val="003613D8"/>
    <w:rsid w:val="003627EF"/>
    <w:rsid w:val="00363A87"/>
    <w:rsid w:val="00364E62"/>
    <w:rsid w:val="0036541A"/>
    <w:rsid w:val="00365A13"/>
    <w:rsid w:val="00366DEF"/>
    <w:rsid w:val="00367EE3"/>
    <w:rsid w:val="00370656"/>
    <w:rsid w:val="00370E5F"/>
    <w:rsid w:val="00371236"/>
    <w:rsid w:val="0037190D"/>
    <w:rsid w:val="00371CB6"/>
    <w:rsid w:val="003720CD"/>
    <w:rsid w:val="00373F56"/>
    <w:rsid w:val="0037437B"/>
    <w:rsid w:val="003745BB"/>
    <w:rsid w:val="003747CE"/>
    <w:rsid w:val="003749B9"/>
    <w:rsid w:val="00375C18"/>
    <w:rsid w:val="00375D77"/>
    <w:rsid w:val="0037659B"/>
    <w:rsid w:val="00376644"/>
    <w:rsid w:val="0037756C"/>
    <w:rsid w:val="00380304"/>
    <w:rsid w:val="00380FAA"/>
    <w:rsid w:val="00381126"/>
    <w:rsid w:val="00381507"/>
    <w:rsid w:val="00381A06"/>
    <w:rsid w:val="003830EB"/>
    <w:rsid w:val="0038367C"/>
    <w:rsid w:val="00383B5A"/>
    <w:rsid w:val="00383DA9"/>
    <w:rsid w:val="0038405E"/>
    <w:rsid w:val="00384986"/>
    <w:rsid w:val="0038570B"/>
    <w:rsid w:val="00385730"/>
    <w:rsid w:val="00385A87"/>
    <w:rsid w:val="00387212"/>
    <w:rsid w:val="0039178A"/>
    <w:rsid w:val="00392390"/>
    <w:rsid w:val="003925AD"/>
    <w:rsid w:val="00392FB4"/>
    <w:rsid w:val="003932B4"/>
    <w:rsid w:val="00394C06"/>
    <w:rsid w:val="003953F9"/>
    <w:rsid w:val="0039626C"/>
    <w:rsid w:val="00396B5A"/>
    <w:rsid w:val="003972B6"/>
    <w:rsid w:val="003977E5"/>
    <w:rsid w:val="00397B72"/>
    <w:rsid w:val="003A0BD9"/>
    <w:rsid w:val="003A1F68"/>
    <w:rsid w:val="003A2068"/>
    <w:rsid w:val="003A28C9"/>
    <w:rsid w:val="003A2EBD"/>
    <w:rsid w:val="003A39C6"/>
    <w:rsid w:val="003A441F"/>
    <w:rsid w:val="003A4B34"/>
    <w:rsid w:val="003A536B"/>
    <w:rsid w:val="003A6404"/>
    <w:rsid w:val="003A76EB"/>
    <w:rsid w:val="003A7B8C"/>
    <w:rsid w:val="003B01B3"/>
    <w:rsid w:val="003B01F3"/>
    <w:rsid w:val="003B0D0E"/>
    <w:rsid w:val="003B13A6"/>
    <w:rsid w:val="003B19E4"/>
    <w:rsid w:val="003B1D8C"/>
    <w:rsid w:val="003B24F0"/>
    <w:rsid w:val="003B2AF9"/>
    <w:rsid w:val="003B2CB3"/>
    <w:rsid w:val="003B3A5D"/>
    <w:rsid w:val="003B3F5F"/>
    <w:rsid w:val="003B4267"/>
    <w:rsid w:val="003B442E"/>
    <w:rsid w:val="003B4A4D"/>
    <w:rsid w:val="003B56B6"/>
    <w:rsid w:val="003B579F"/>
    <w:rsid w:val="003B5A2C"/>
    <w:rsid w:val="003B5DEC"/>
    <w:rsid w:val="003B6384"/>
    <w:rsid w:val="003B7315"/>
    <w:rsid w:val="003C008E"/>
    <w:rsid w:val="003C0778"/>
    <w:rsid w:val="003C095E"/>
    <w:rsid w:val="003C171B"/>
    <w:rsid w:val="003C180C"/>
    <w:rsid w:val="003C3CE4"/>
    <w:rsid w:val="003C48C8"/>
    <w:rsid w:val="003C64FB"/>
    <w:rsid w:val="003D0609"/>
    <w:rsid w:val="003D0CA3"/>
    <w:rsid w:val="003D1B1C"/>
    <w:rsid w:val="003D2016"/>
    <w:rsid w:val="003D29ED"/>
    <w:rsid w:val="003D3548"/>
    <w:rsid w:val="003D3F2A"/>
    <w:rsid w:val="003D4359"/>
    <w:rsid w:val="003D6A5B"/>
    <w:rsid w:val="003D6CE6"/>
    <w:rsid w:val="003D6D14"/>
    <w:rsid w:val="003D74DD"/>
    <w:rsid w:val="003E03DA"/>
    <w:rsid w:val="003E072C"/>
    <w:rsid w:val="003E07C4"/>
    <w:rsid w:val="003E132A"/>
    <w:rsid w:val="003E193A"/>
    <w:rsid w:val="003E3113"/>
    <w:rsid w:val="003E325B"/>
    <w:rsid w:val="003E3414"/>
    <w:rsid w:val="003E3733"/>
    <w:rsid w:val="003E3AC9"/>
    <w:rsid w:val="003E4D8D"/>
    <w:rsid w:val="003E569F"/>
    <w:rsid w:val="003E5CB5"/>
    <w:rsid w:val="003E63CC"/>
    <w:rsid w:val="003E6B8A"/>
    <w:rsid w:val="003E6F1D"/>
    <w:rsid w:val="003F0C7D"/>
    <w:rsid w:val="003F0D2E"/>
    <w:rsid w:val="003F13FD"/>
    <w:rsid w:val="003F146A"/>
    <w:rsid w:val="003F275A"/>
    <w:rsid w:val="003F2F87"/>
    <w:rsid w:val="003F578C"/>
    <w:rsid w:val="003F64D1"/>
    <w:rsid w:val="003F67FC"/>
    <w:rsid w:val="003F6B2B"/>
    <w:rsid w:val="00400251"/>
    <w:rsid w:val="0040050E"/>
    <w:rsid w:val="00400B7D"/>
    <w:rsid w:val="00400D7A"/>
    <w:rsid w:val="004017F0"/>
    <w:rsid w:val="00401A4D"/>
    <w:rsid w:val="00401CBC"/>
    <w:rsid w:val="00401D76"/>
    <w:rsid w:val="00402043"/>
    <w:rsid w:val="0040322D"/>
    <w:rsid w:val="00403783"/>
    <w:rsid w:val="0040421A"/>
    <w:rsid w:val="00404653"/>
    <w:rsid w:val="00404C82"/>
    <w:rsid w:val="004058BB"/>
    <w:rsid w:val="00405A65"/>
    <w:rsid w:val="00405EC4"/>
    <w:rsid w:val="00406782"/>
    <w:rsid w:val="004073F9"/>
    <w:rsid w:val="00407810"/>
    <w:rsid w:val="00407AA1"/>
    <w:rsid w:val="00407F47"/>
    <w:rsid w:val="00407FA1"/>
    <w:rsid w:val="00407FA6"/>
    <w:rsid w:val="00410B5B"/>
    <w:rsid w:val="00410BA3"/>
    <w:rsid w:val="00411429"/>
    <w:rsid w:val="004115B6"/>
    <w:rsid w:val="00411F52"/>
    <w:rsid w:val="00412E7A"/>
    <w:rsid w:val="004136B0"/>
    <w:rsid w:val="004139D6"/>
    <w:rsid w:val="00414D0C"/>
    <w:rsid w:val="004151B8"/>
    <w:rsid w:val="004157C5"/>
    <w:rsid w:val="00415E7F"/>
    <w:rsid w:val="004165FE"/>
    <w:rsid w:val="00416D73"/>
    <w:rsid w:val="00421D86"/>
    <w:rsid w:val="00422052"/>
    <w:rsid w:val="0042222E"/>
    <w:rsid w:val="004239C1"/>
    <w:rsid w:val="0042544F"/>
    <w:rsid w:val="00425A01"/>
    <w:rsid w:val="00425C99"/>
    <w:rsid w:val="00425EB3"/>
    <w:rsid w:val="00427521"/>
    <w:rsid w:val="00430DD7"/>
    <w:rsid w:val="00430EEB"/>
    <w:rsid w:val="00431571"/>
    <w:rsid w:val="004325C7"/>
    <w:rsid w:val="004330B5"/>
    <w:rsid w:val="00433D05"/>
    <w:rsid w:val="00433FF9"/>
    <w:rsid w:val="00436E50"/>
    <w:rsid w:val="004374D0"/>
    <w:rsid w:val="004376B7"/>
    <w:rsid w:val="00441050"/>
    <w:rsid w:val="004423B9"/>
    <w:rsid w:val="00442A32"/>
    <w:rsid w:val="00443DE4"/>
    <w:rsid w:val="00443EC4"/>
    <w:rsid w:val="0044495F"/>
    <w:rsid w:val="004457E1"/>
    <w:rsid w:val="00446498"/>
    <w:rsid w:val="0044681F"/>
    <w:rsid w:val="0045052C"/>
    <w:rsid w:val="004509C3"/>
    <w:rsid w:val="004537F6"/>
    <w:rsid w:val="00454542"/>
    <w:rsid w:val="00454CB4"/>
    <w:rsid w:val="00455171"/>
    <w:rsid w:val="0045665C"/>
    <w:rsid w:val="00456E22"/>
    <w:rsid w:val="0045740E"/>
    <w:rsid w:val="00457C4A"/>
    <w:rsid w:val="00457D0A"/>
    <w:rsid w:val="00460365"/>
    <w:rsid w:val="00462AF3"/>
    <w:rsid w:val="00464415"/>
    <w:rsid w:val="0046447E"/>
    <w:rsid w:val="00464A40"/>
    <w:rsid w:val="00464AED"/>
    <w:rsid w:val="00464F61"/>
    <w:rsid w:val="0046589E"/>
    <w:rsid w:val="004662B6"/>
    <w:rsid w:val="0046682B"/>
    <w:rsid w:val="00467E9B"/>
    <w:rsid w:val="004700A4"/>
    <w:rsid w:val="00470205"/>
    <w:rsid w:val="00470304"/>
    <w:rsid w:val="0047097A"/>
    <w:rsid w:val="00470D95"/>
    <w:rsid w:val="00471B8A"/>
    <w:rsid w:val="00471BFB"/>
    <w:rsid w:val="00471EA7"/>
    <w:rsid w:val="004729AA"/>
    <w:rsid w:val="00473715"/>
    <w:rsid w:val="0047438A"/>
    <w:rsid w:val="00474E5F"/>
    <w:rsid w:val="00475903"/>
    <w:rsid w:val="004763F3"/>
    <w:rsid w:val="00477560"/>
    <w:rsid w:val="00477713"/>
    <w:rsid w:val="00477BC0"/>
    <w:rsid w:val="004806D9"/>
    <w:rsid w:val="004815A0"/>
    <w:rsid w:val="00481A31"/>
    <w:rsid w:val="00481D7F"/>
    <w:rsid w:val="004820A9"/>
    <w:rsid w:val="00483D1F"/>
    <w:rsid w:val="004849BC"/>
    <w:rsid w:val="00484FF3"/>
    <w:rsid w:val="00484FFE"/>
    <w:rsid w:val="0048533C"/>
    <w:rsid w:val="004858E8"/>
    <w:rsid w:val="004867DD"/>
    <w:rsid w:val="00486C34"/>
    <w:rsid w:val="00486D7A"/>
    <w:rsid w:val="004871E2"/>
    <w:rsid w:val="00487B32"/>
    <w:rsid w:val="00490E1E"/>
    <w:rsid w:val="00491425"/>
    <w:rsid w:val="00491452"/>
    <w:rsid w:val="00491775"/>
    <w:rsid w:val="00491C8A"/>
    <w:rsid w:val="00492283"/>
    <w:rsid w:val="00492F64"/>
    <w:rsid w:val="00493617"/>
    <w:rsid w:val="004947C7"/>
    <w:rsid w:val="00494BFF"/>
    <w:rsid w:val="00495354"/>
    <w:rsid w:val="0049650C"/>
    <w:rsid w:val="00497241"/>
    <w:rsid w:val="004978B8"/>
    <w:rsid w:val="00497925"/>
    <w:rsid w:val="00497E45"/>
    <w:rsid w:val="00497F78"/>
    <w:rsid w:val="004A0145"/>
    <w:rsid w:val="004A0DB6"/>
    <w:rsid w:val="004A1067"/>
    <w:rsid w:val="004A127F"/>
    <w:rsid w:val="004A14FA"/>
    <w:rsid w:val="004A1FB7"/>
    <w:rsid w:val="004A280D"/>
    <w:rsid w:val="004A2828"/>
    <w:rsid w:val="004A2C58"/>
    <w:rsid w:val="004A2CEC"/>
    <w:rsid w:val="004A34F2"/>
    <w:rsid w:val="004A5414"/>
    <w:rsid w:val="004A56C5"/>
    <w:rsid w:val="004A5892"/>
    <w:rsid w:val="004A6629"/>
    <w:rsid w:val="004A6A7D"/>
    <w:rsid w:val="004A7D10"/>
    <w:rsid w:val="004B01C0"/>
    <w:rsid w:val="004B02F1"/>
    <w:rsid w:val="004B071A"/>
    <w:rsid w:val="004B191D"/>
    <w:rsid w:val="004B23CA"/>
    <w:rsid w:val="004B29F6"/>
    <w:rsid w:val="004B3301"/>
    <w:rsid w:val="004B3CB5"/>
    <w:rsid w:val="004B4609"/>
    <w:rsid w:val="004B48FF"/>
    <w:rsid w:val="004B4DE9"/>
    <w:rsid w:val="004B548D"/>
    <w:rsid w:val="004B56CC"/>
    <w:rsid w:val="004B5C3B"/>
    <w:rsid w:val="004B5E7F"/>
    <w:rsid w:val="004B6657"/>
    <w:rsid w:val="004B687E"/>
    <w:rsid w:val="004B6DA3"/>
    <w:rsid w:val="004B74F2"/>
    <w:rsid w:val="004B7554"/>
    <w:rsid w:val="004B788F"/>
    <w:rsid w:val="004C023B"/>
    <w:rsid w:val="004C0B3C"/>
    <w:rsid w:val="004C1382"/>
    <w:rsid w:val="004C1D4A"/>
    <w:rsid w:val="004C2120"/>
    <w:rsid w:val="004C2A06"/>
    <w:rsid w:val="004C2C57"/>
    <w:rsid w:val="004C6BFD"/>
    <w:rsid w:val="004D0584"/>
    <w:rsid w:val="004D0967"/>
    <w:rsid w:val="004D27FB"/>
    <w:rsid w:val="004D3092"/>
    <w:rsid w:val="004D35F5"/>
    <w:rsid w:val="004D3D15"/>
    <w:rsid w:val="004D4747"/>
    <w:rsid w:val="004D4980"/>
    <w:rsid w:val="004D50E0"/>
    <w:rsid w:val="004D5234"/>
    <w:rsid w:val="004D566A"/>
    <w:rsid w:val="004D6375"/>
    <w:rsid w:val="004D63AD"/>
    <w:rsid w:val="004D7321"/>
    <w:rsid w:val="004E0E59"/>
    <w:rsid w:val="004E11C6"/>
    <w:rsid w:val="004E1CAC"/>
    <w:rsid w:val="004E1E9F"/>
    <w:rsid w:val="004E20C6"/>
    <w:rsid w:val="004E2AF1"/>
    <w:rsid w:val="004E459E"/>
    <w:rsid w:val="004E5333"/>
    <w:rsid w:val="004E7DDC"/>
    <w:rsid w:val="004F044B"/>
    <w:rsid w:val="004F070C"/>
    <w:rsid w:val="004F0EF0"/>
    <w:rsid w:val="004F0F89"/>
    <w:rsid w:val="004F1706"/>
    <w:rsid w:val="004F2133"/>
    <w:rsid w:val="004F2A60"/>
    <w:rsid w:val="004F2C2C"/>
    <w:rsid w:val="004F4717"/>
    <w:rsid w:val="004F508B"/>
    <w:rsid w:val="004F51D1"/>
    <w:rsid w:val="004F5A05"/>
    <w:rsid w:val="004F5BAF"/>
    <w:rsid w:val="004F5D29"/>
    <w:rsid w:val="004F672F"/>
    <w:rsid w:val="004F74D1"/>
    <w:rsid w:val="00500DB9"/>
    <w:rsid w:val="00501AE9"/>
    <w:rsid w:val="00501E58"/>
    <w:rsid w:val="005020F4"/>
    <w:rsid w:val="005034D1"/>
    <w:rsid w:val="00503689"/>
    <w:rsid w:val="00503950"/>
    <w:rsid w:val="0050404E"/>
    <w:rsid w:val="005041BE"/>
    <w:rsid w:val="00504782"/>
    <w:rsid w:val="005050F3"/>
    <w:rsid w:val="0050548F"/>
    <w:rsid w:val="00506911"/>
    <w:rsid w:val="00506CE1"/>
    <w:rsid w:val="00506DD1"/>
    <w:rsid w:val="00506E2B"/>
    <w:rsid w:val="005071A1"/>
    <w:rsid w:val="0050734F"/>
    <w:rsid w:val="00507DA5"/>
    <w:rsid w:val="0051039C"/>
    <w:rsid w:val="0051074C"/>
    <w:rsid w:val="00512839"/>
    <w:rsid w:val="00512B73"/>
    <w:rsid w:val="00513524"/>
    <w:rsid w:val="00513B31"/>
    <w:rsid w:val="00513DE2"/>
    <w:rsid w:val="005146ED"/>
    <w:rsid w:val="00515397"/>
    <w:rsid w:val="00515D9A"/>
    <w:rsid w:val="00515FDF"/>
    <w:rsid w:val="00516381"/>
    <w:rsid w:val="00516442"/>
    <w:rsid w:val="0051760E"/>
    <w:rsid w:val="00520997"/>
    <w:rsid w:val="00520A4C"/>
    <w:rsid w:val="00520BA4"/>
    <w:rsid w:val="00520F87"/>
    <w:rsid w:val="005217D2"/>
    <w:rsid w:val="005225E5"/>
    <w:rsid w:val="00522A18"/>
    <w:rsid w:val="00522CF4"/>
    <w:rsid w:val="00524747"/>
    <w:rsid w:val="00526419"/>
    <w:rsid w:val="0052645E"/>
    <w:rsid w:val="00526686"/>
    <w:rsid w:val="0052713E"/>
    <w:rsid w:val="00530D22"/>
    <w:rsid w:val="005314D2"/>
    <w:rsid w:val="0053274B"/>
    <w:rsid w:val="00532990"/>
    <w:rsid w:val="00533175"/>
    <w:rsid w:val="00534507"/>
    <w:rsid w:val="00534C70"/>
    <w:rsid w:val="005360BF"/>
    <w:rsid w:val="0053723D"/>
    <w:rsid w:val="0053788A"/>
    <w:rsid w:val="00537CDF"/>
    <w:rsid w:val="00537FEA"/>
    <w:rsid w:val="00540315"/>
    <w:rsid w:val="0054275C"/>
    <w:rsid w:val="00542D02"/>
    <w:rsid w:val="005438CC"/>
    <w:rsid w:val="00543F7D"/>
    <w:rsid w:val="00544EF8"/>
    <w:rsid w:val="00545729"/>
    <w:rsid w:val="00545F73"/>
    <w:rsid w:val="00546ABA"/>
    <w:rsid w:val="00550695"/>
    <w:rsid w:val="005511A6"/>
    <w:rsid w:val="0055134B"/>
    <w:rsid w:val="00552683"/>
    <w:rsid w:val="00553C50"/>
    <w:rsid w:val="005543B4"/>
    <w:rsid w:val="00554A9F"/>
    <w:rsid w:val="00555802"/>
    <w:rsid w:val="005560D0"/>
    <w:rsid w:val="00556C69"/>
    <w:rsid w:val="00556DD4"/>
    <w:rsid w:val="00556E57"/>
    <w:rsid w:val="005571DB"/>
    <w:rsid w:val="00557524"/>
    <w:rsid w:val="0056012A"/>
    <w:rsid w:val="0056065A"/>
    <w:rsid w:val="005606F3"/>
    <w:rsid w:val="005611C7"/>
    <w:rsid w:val="0056131C"/>
    <w:rsid w:val="005613FE"/>
    <w:rsid w:val="0056180E"/>
    <w:rsid w:val="0056189E"/>
    <w:rsid w:val="00561DEA"/>
    <w:rsid w:val="00562051"/>
    <w:rsid w:val="005622AC"/>
    <w:rsid w:val="0056283B"/>
    <w:rsid w:val="00563BD8"/>
    <w:rsid w:val="0056430C"/>
    <w:rsid w:val="00564EBD"/>
    <w:rsid w:val="00565194"/>
    <w:rsid w:val="00565615"/>
    <w:rsid w:val="00565771"/>
    <w:rsid w:val="00565BC0"/>
    <w:rsid w:val="00566451"/>
    <w:rsid w:val="00566C92"/>
    <w:rsid w:val="00566E68"/>
    <w:rsid w:val="005700DF"/>
    <w:rsid w:val="00572093"/>
    <w:rsid w:val="00572CB2"/>
    <w:rsid w:val="00573723"/>
    <w:rsid w:val="00573FB3"/>
    <w:rsid w:val="00574421"/>
    <w:rsid w:val="00574549"/>
    <w:rsid w:val="00575678"/>
    <w:rsid w:val="00576084"/>
    <w:rsid w:val="005802CE"/>
    <w:rsid w:val="005806D9"/>
    <w:rsid w:val="00580792"/>
    <w:rsid w:val="00580F23"/>
    <w:rsid w:val="005810D5"/>
    <w:rsid w:val="005826D6"/>
    <w:rsid w:val="0058392F"/>
    <w:rsid w:val="00585154"/>
    <w:rsid w:val="00586AD1"/>
    <w:rsid w:val="00587B1D"/>
    <w:rsid w:val="00591468"/>
    <w:rsid w:val="00591A1D"/>
    <w:rsid w:val="00591EBD"/>
    <w:rsid w:val="0059481B"/>
    <w:rsid w:val="00594A07"/>
    <w:rsid w:val="00597370"/>
    <w:rsid w:val="00597C3D"/>
    <w:rsid w:val="00597FFE"/>
    <w:rsid w:val="005A05F0"/>
    <w:rsid w:val="005A1732"/>
    <w:rsid w:val="005A18F1"/>
    <w:rsid w:val="005A1F4C"/>
    <w:rsid w:val="005A25C0"/>
    <w:rsid w:val="005A36F5"/>
    <w:rsid w:val="005A49A1"/>
    <w:rsid w:val="005A4D2F"/>
    <w:rsid w:val="005A4EEF"/>
    <w:rsid w:val="005A7222"/>
    <w:rsid w:val="005B0657"/>
    <w:rsid w:val="005B0687"/>
    <w:rsid w:val="005B06AA"/>
    <w:rsid w:val="005B0AD8"/>
    <w:rsid w:val="005B0AF2"/>
    <w:rsid w:val="005B0C3A"/>
    <w:rsid w:val="005B0D87"/>
    <w:rsid w:val="005B18B8"/>
    <w:rsid w:val="005B2855"/>
    <w:rsid w:val="005B3EFC"/>
    <w:rsid w:val="005B4749"/>
    <w:rsid w:val="005B5B43"/>
    <w:rsid w:val="005B7612"/>
    <w:rsid w:val="005B7631"/>
    <w:rsid w:val="005C0E14"/>
    <w:rsid w:val="005C23E3"/>
    <w:rsid w:val="005C2B4D"/>
    <w:rsid w:val="005C3104"/>
    <w:rsid w:val="005C3262"/>
    <w:rsid w:val="005C3321"/>
    <w:rsid w:val="005C3716"/>
    <w:rsid w:val="005C45F4"/>
    <w:rsid w:val="005C548B"/>
    <w:rsid w:val="005C5D8A"/>
    <w:rsid w:val="005C61A5"/>
    <w:rsid w:val="005C6600"/>
    <w:rsid w:val="005C6790"/>
    <w:rsid w:val="005C6F60"/>
    <w:rsid w:val="005C7C05"/>
    <w:rsid w:val="005D10E2"/>
    <w:rsid w:val="005D15F9"/>
    <w:rsid w:val="005D1DF2"/>
    <w:rsid w:val="005D3715"/>
    <w:rsid w:val="005D38F7"/>
    <w:rsid w:val="005D3DC0"/>
    <w:rsid w:val="005D4898"/>
    <w:rsid w:val="005D4BC0"/>
    <w:rsid w:val="005D547E"/>
    <w:rsid w:val="005D7309"/>
    <w:rsid w:val="005D75EB"/>
    <w:rsid w:val="005D7FBF"/>
    <w:rsid w:val="005E0CED"/>
    <w:rsid w:val="005E0D60"/>
    <w:rsid w:val="005E25AA"/>
    <w:rsid w:val="005E2D1F"/>
    <w:rsid w:val="005E3BAB"/>
    <w:rsid w:val="005E3D25"/>
    <w:rsid w:val="005E428D"/>
    <w:rsid w:val="005E58ED"/>
    <w:rsid w:val="005E6EEF"/>
    <w:rsid w:val="005E710D"/>
    <w:rsid w:val="005E7ECE"/>
    <w:rsid w:val="005F01F3"/>
    <w:rsid w:val="005F10F4"/>
    <w:rsid w:val="005F1D60"/>
    <w:rsid w:val="005F2994"/>
    <w:rsid w:val="005F34D1"/>
    <w:rsid w:val="005F3D10"/>
    <w:rsid w:val="005F4719"/>
    <w:rsid w:val="005F47DA"/>
    <w:rsid w:val="005F4A4F"/>
    <w:rsid w:val="005F5922"/>
    <w:rsid w:val="005F5E2C"/>
    <w:rsid w:val="005F6103"/>
    <w:rsid w:val="005F61C9"/>
    <w:rsid w:val="005F6432"/>
    <w:rsid w:val="005F69D6"/>
    <w:rsid w:val="005F7F5E"/>
    <w:rsid w:val="006006C9"/>
    <w:rsid w:val="0060080B"/>
    <w:rsid w:val="006008CC"/>
    <w:rsid w:val="00601309"/>
    <w:rsid w:val="00601DF1"/>
    <w:rsid w:val="00601EBC"/>
    <w:rsid w:val="006026E8"/>
    <w:rsid w:val="006028AA"/>
    <w:rsid w:val="006033E3"/>
    <w:rsid w:val="00604041"/>
    <w:rsid w:val="00607026"/>
    <w:rsid w:val="00607525"/>
    <w:rsid w:val="00610735"/>
    <w:rsid w:val="00611997"/>
    <w:rsid w:val="00611CC2"/>
    <w:rsid w:val="00611FEA"/>
    <w:rsid w:val="0061235A"/>
    <w:rsid w:val="006124AF"/>
    <w:rsid w:val="006140ED"/>
    <w:rsid w:val="006146FA"/>
    <w:rsid w:val="00614EE1"/>
    <w:rsid w:val="006154E4"/>
    <w:rsid w:val="006154E5"/>
    <w:rsid w:val="00615661"/>
    <w:rsid w:val="006169E4"/>
    <w:rsid w:val="00616C39"/>
    <w:rsid w:val="00616F0F"/>
    <w:rsid w:val="00617558"/>
    <w:rsid w:val="00617DF3"/>
    <w:rsid w:val="00617EAF"/>
    <w:rsid w:val="00620EA5"/>
    <w:rsid w:val="00622255"/>
    <w:rsid w:val="006229B3"/>
    <w:rsid w:val="0062356B"/>
    <w:rsid w:val="00624AF8"/>
    <w:rsid w:val="006252FE"/>
    <w:rsid w:val="00625851"/>
    <w:rsid w:val="00625A85"/>
    <w:rsid w:val="0062798B"/>
    <w:rsid w:val="00630007"/>
    <w:rsid w:val="0063016D"/>
    <w:rsid w:val="006307F1"/>
    <w:rsid w:val="00630C92"/>
    <w:rsid w:val="00631C31"/>
    <w:rsid w:val="006326D4"/>
    <w:rsid w:val="0063405C"/>
    <w:rsid w:val="00634513"/>
    <w:rsid w:val="006350DC"/>
    <w:rsid w:val="006354D5"/>
    <w:rsid w:val="006358D7"/>
    <w:rsid w:val="00635FE2"/>
    <w:rsid w:val="00636DAA"/>
    <w:rsid w:val="00637209"/>
    <w:rsid w:val="00640AAE"/>
    <w:rsid w:val="00640C11"/>
    <w:rsid w:val="0064118C"/>
    <w:rsid w:val="00643751"/>
    <w:rsid w:val="006440E9"/>
    <w:rsid w:val="0064414D"/>
    <w:rsid w:val="0064462E"/>
    <w:rsid w:val="0064528A"/>
    <w:rsid w:val="00645BBC"/>
    <w:rsid w:val="00646043"/>
    <w:rsid w:val="006462A2"/>
    <w:rsid w:val="0064633A"/>
    <w:rsid w:val="0064697E"/>
    <w:rsid w:val="00646DF1"/>
    <w:rsid w:val="00647415"/>
    <w:rsid w:val="00647458"/>
    <w:rsid w:val="006500A6"/>
    <w:rsid w:val="00651270"/>
    <w:rsid w:val="00651799"/>
    <w:rsid w:val="006539F4"/>
    <w:rsid w:val="00653AB6"/>
    <w:rsid w:val="00653E2B"/>
    <w:rsid w:val="00654948"/>
    <w:rsid w:val="00654D54"/>
    <w:rsid w:val="0065549B"/>
    <w:rsid w:val="006560FE"/>
    <w:rsid w:val="006561A3"/>
    <w:rsid w:val="00656875"/>
    <w:rsid w:val="00656AAE"/>
    <w:rsid w:val="0065733A"/>
    <w:rsid w:val="0065784A"/>
    <w:rsid w:val="00662F95"/>
    <w:rsid w:val="006635B6"/>
    <w:rsid w:val="00663817"/>
    <w:rsid w:val="00664351"/>
    <w:rsid w:val="00664677"/>
    <w:rsid w:val="006659EA"/>
    <w:rsid w:val="00667D17"/>
    <w:rsid w:val="00670064"/>
    <w:rsid w:val="006706C7"/>
    <w:rsid w:val="00670DEF"/>
    <w:rsid w:val="0067295C"/>
    <w:rsid w:val="00673BBC"/>
    <w:rsid w:val="0067415B"/>
    <w:rsid w:val="006758F6"/>
    <w:rsid w:val="00675E44"/>
    <w:rsid w:val="00676646"/>
    <w:rsid w:val="00676FF2"/>
    <w:rsid w:val="00677DFF"/>
    <w:rsid w:val="00677E12"/>
    <w:rsid w:val="006802EC"/>
    <w:rsid w:val="006803EE"/>
    <w:rsid w:val="00680BC5"/>
    <w:rsid w:val="00681A67"/>
    <w:rsid w:val="0068275E"/>
    <w:rsid w:val="006827AC"/>
    <w:rsid w:val="00683276"/>
    <w:rsid w:val="006837A0"/>
    <w:rsid w:val="00685DFB"/>
    <w:rsid w:val="0068651B"/>
    <w:rsid w:val="00686773"/>
    <w:rsid w:val="00687A5B"/>
    <w:rsid w:val="006905E7"/>
    <w:rsid w:val="006912CE"/>
    <w:rsid w:val="00691881"/>
    <w:rsid w:val="006919B7"/>
    <w:rsid w:val="00693F9E"/>
    <w:rsid w:val="00694397"/>
    <w:rsid w:val="0069441F"/>
    <w:rsid w:val="006954CD"/>
    <w:rsid w:val="006956A4"/>
    <w:rsid w:val="00696231"/>
    <w:rsid w:val="006969A0"/>
    <w:rsid w:val="00696BEC"/>
    <w:rsid w:val="00696D65"/>
    <w:rsid w:val="0069725E"/>
    <w:rsid w:val="00697293"/>
    <w:rsid w:val="00697BD8"/>
    <w:rsid w:val="006A0CAB"/>
    <w:rsid w:val="006A0D2A"/>
    <w:rsid w:val="006A1034"/>
    <w:rsid w:val="006A1633"/>
    <w:rsid w:val="006A37E2"/>
    <w:rsid w:val="006A3E56"/>
    <w:rsid w:val="006A4732"/>
    <w:rsid w:val="006A4DB9"/>
    <w:rsid w:val="006A6365"/>
    <w:rsid w:val="006A71F8"/>
    <w:rsid w:val="006A7AF0"/>
    <w:rsid w:val="006B04F2"/>
    <w:rsid w:val="006B05F9"/>
    <w:rsid w:val="006B0DD4"/>
    <w:rsid w:val="006B179A"/>
    <w:rsid w:val="006B2C52"/>
    <w:rsid w:val="006B2CD7"/>
    <w:rsid w:val="006B3563"/>
    <w:rsid w:val="006B52C7"/>
    <w:rsid w:val="006B585C"/>
    <w:rsid w:val="006B5ED4"/>
    <w:rsid w:val="006B6391"/>
    <w:rsid w:val="006B63B0"/>
    <w:rsid w:val="006B645C"/>
    <w:rsid w:val="006B6C9F"/>
    <w:rsid w:val="006B73F7"/>
    <w:rsid w:val="006C1511"/>
    <w:rsid w:val="006C1D11"/>
    <w:rsid w:val="006C2694"/>
    <w:rsid w:val="006C2ADE"/>
    <w:rsid w:val="006C2B5D"/>
    <w:rsid w:val="006C36C7"/>
    <w:rsid w:val="006C372F"/>
    <w:rsid w:val="006C463F"/>
    <w:rsid w:val="006C4A9F"/>
    <w:rsid w:val="006C5845"/>
    <w:rsid w:val="006C7113"/>
    <w:rsid w:val="006C7547"/>
    <w:rsid w:val="006D089D"/>
    <w:rsid w:val="006D1241"/>
    <w:rsid w:val="006D1933"/>
    <w:rsid w:val="006D1958"/>
    <w:rsid w:val="006D2A11"/>
    <w:rsid w:val="006D2DDE"/>
    <w:rsid w:val="006D2EFD"/>
    <w:rsid w:val="006D2F2B"/>
    <w:rsid w:val="006D2F91"/>
    <w:rsid w:val="006D31E3"/>
    <w:rsid w:val="006D35FA"/>
    <w:rsid w:val="006D4A80"/>
    <w:rsid w:val="006D59FE"/>
    <w:rsid w:val="006D5C18"/>
    <w:rsid w:val="006D5D6A"/>
    <w:rsid w:val="006D67F0"/>
    <w:rsid w:val="006D69BB"/>
    <w:rsid w:val="006D7AAE"/>
    <w:rsid w:val="006D7EA2"/>
    <w:rsid w:val="006E164E"/>
    <w:rsid w:val="006E293C"/>
    <w:rsid w:val="006E302F"/>
    <w:rsid w:val="006E3052"/>
    <w:rsid w:val="006E3844"/>
    <w:rsid w:val="006E5076"/>
    <w:rsid w:val="006E55E5"/>
    <w:rsid w:val="006E5BCA"/>
    <w:rsid w:val="006E5C00"/>
    <w:rsid w:val="006E5F8D"/>
    <w:rsid w:val="006E6CD8"/>
    <w:rsid w:val="006E6FAB"/>
    <w:rsid w:val="006E7522"/>
    <w:rsid w:val="006E78DB"/>
    <w:rsid w:val="006F0239"/>
    <w:rsid w:val="006F1F1D"/>
    <w:rsid w:val="006F29B0"/>
    <w:rsid w:val="006F2D39"/>
    <w:rsid w:val="006F2D79"/>
    <w:rsid w:val="006F32C8"/>
    <w:rsid w:val="006F3F98"/>
    <w:rsid w:val="006F4288"/>
    <w:rsid w:val="006F4888"/>
    <w:rsid w:val="006F4A50"/>
    <w:rsid w:val="006F52BE"/>
    <w:rsid w:val="006F52EF"/>
    <w:rsid w:val="006F6F4C"/>
    <w:rsid w:val="006F756B"/>
    <w:rsid w:val="006F77A1"/>
    <w:rsid w:val="007001EA"/>
    <w:rsid w:val="00700C56"/>
    <w:rsid w:val="00701706"/>
    <w:rsid w:val="00701770"/>
    <w:rsid w:val="0070247E"/>
    <w:rsid w:val="00702CFD"/>
    <w:rsid w:val="007037C7"/>
    <w:rsid w:val="00703954"/>
    <w:rsid w:val="0070487E"/>
    <w:rsid w:val="0070511B"/>
    <w:rsid w:val="00705EFA"/>
    <w:rsid w:val="007061A6"/>
    <w:rsid w:val="00706AAF"/>
    <w:rsid w:val="00706FC0"/>
    <w:rsid w:val="00707DC2"/>
    <w:rsid w:val="007107F5"/>
    <w:rsid w:val="0071094A"/>
    <w:rsid w:val="00710968"/>
    <w:rsid w:val="00710FB4"/>
    <w:rsid w:val="00711185"/>
    <w:rsid w:val="00711EB4"/>
    <w:rsid w:val="00712989"/>
    <w:rsid w:val="007142D2"/>
    <w:rsid w:val="007149F4"/>
    <w:rsid w:val="00714B5C"/>
    <w:rsid w:val="00715115"/>
    <w:rsid w:val="0071585A"/>
    <w:rsid w:val="00715ABC"/>
    <w:rsid w:val="00715E11"/>
    <w:rsid w:val="00715E60"/>
    <w:rsid w:val="00716595"/>
    <w:rsid w:val="007177A7"/>
    <w:rsid w:val="00720A38"/>
    <w:rsid w:val="007226ED"/>
    <w:rsid w:val="00722DA7"/>
    <w:rsid w:val="0072319F"/>
    <w:rsid w:val="00723BD2"/>
    <w:rsid w:val="00723C4C"/>
    <w:rsid w:val="00724243"/>
    <w:rsid w:val="00724DAB"/>
    <w:rsid w:val="00725330"/>
    <w:rsid w:val="00726618"/>
    <w:rsid w:val="00726EC1"/>
    <w:rsid w:val="00730237"/>
    <w:rsid w:val="0073056B"/>
    <w:rsid w:val="0073157E"/>
    <w:rsid w:val="007318DE"/>
    <w:rsid w:val="00731B7F"/>
    <w:rsid w:val="00732126"/>
    <w:rsid w:val="00732811"/>
    <w:rsid w:val="00732A55"/>
    <w:rsid w:val="00732E31"/>
    <w:rsid w:val="00733C76"/>
    <w:rsid w:val="00734D77"/>
    <w:rsid w:val="007351FE"/>
    <w:rsid w:val="00735C0B"/>
    <w:rsid w:val="007360EB"/>
    <w:rsid w:val="00736886"/>
    <w:rsid w:val="00736B0E"/>
    <w:rsid w:val="00736E55"/>
    <w:rsid w:val="007405D0"/>
    <w:rsid w:val="00740773"/>
    <w:rsid w:val="00740943"/>
    <w:rsid w:val="00740BD8"/>
    <w:rsid w:val="007421F6"/>
    <w:rsid w:val="007428BD"/>
    <w:rsid w:val="00744E4A"/>
    <w:rsid w:val="007459CD"/>
    <w:rsid w:val="00745BCB"/>
    <w:rsid w:val="00745D85"/>
    <w:rsid w:val="00747322"/>
    <w:rsid w:val="0075114D"/>
    <w:rsid w:val="00751327"/>
    <w:rsid w:val="007513AA"/>
    <w:rsid w:val="00753049"/>
    <w:rsid w:val="0075309B"/>
    <w:rsid w:val="00753232"/>
    <w:rsid w:val="00754324"/>
    <w:rsid w:val="0075527D"/>
    <w:rsid w:val="0075549A"/>
    <w:rsid w:val="00755FB7"/>
    <w:rsid w:val="00755FC7"/>
    <w:rsid w:val="00756075"/>
    <w:rsid w:val="007573E4"/>
    <w:rsid w:val="007574BB"/>
    <w:rsid w:val="00757C4E"/>
    <w:rsid w:val="00760AE1"/>
    <w:rsid w:val="00761BB4"/>
    <w:rsid w:val="00761E15"/>
    <w:rsid w:val="00762108"/>
    <w:rsid w:val="00762A3E"/>
    <w:rsid w:val="00762CBC"/>
    <w:rsid w:val="00763C1D"/>
    <w:rsid w:val="007644EF"/>
    <w:rsid w:val="007657D4"/>
    <w:rsid w:val="00766EC7"/>
    <w:rsid w:val="007700B6"/>
    <w:rsid w:val="0077022D"/>
    <w:rsid w:val="00770679"/>
    <w:rsid w:val="0077128A"/>
    <w:rsid w:val="0077186F"/>
    <w:rsid w:val="007721FE"/>
    <w:rsid w:val="007727AA"/>
    <w:rsid w:val="007742AA"/>
    <w:rsid w:val="00774D1F"/>
    <w:rsid w:val="00775165"/>
    <w:rsid w:val="0077615F"/>
    <w:rsid w:val="0077661F"/>
    <w:rsid w:val="007769E2"/>
    <w:rsid w:val="0077705E"/>
    <w:rsid w:val="00777196"/>
    <w:rsid w:val="00777895"/>
    <w:rsid w:val="00777C34"/>
    <w:rsid w:val="007801C0"/>
    <w:rsid w:val="007806B9"/>
    <w:rsid w:val="00782E5B"/>
    <w:rsid w:val="007839A1"/>
    <w:rsid w:val="00783A82"/>
    <w:rsid w:val="00783C7E"/>
    <w:rsid w:val="00784336"/>
    <w:rsid w:val="0078443C"/>
    <w:rsid w:val="00784512"/>
    <w:rsid w:val="00784B1D"/>
    <w:rsid w:val="007853A2"/>
    <w:rsid w:val="0078577A"/>
    <w:rsid w:val="007863FE"/>
    <w:rsid w:val="0078794B"/>
    <w:rsid w:val="00787E11"/>
    <w:rsid w:val="00790001"/>
    <w:rsid w:val="00790E84"/>
    <w:rsid w:val="007921EF"/>
    <w:rsid w:val="0079275E"/>
    <w:rsid w:val="007928C6"/>
    <w:rsid w:val="007954A5"/>
    <w:rsid w:val="007A1EA0"/>
    <w:rsid w:val="007A2DEC"/>
    <w:rsid w:val="007A31DD"/>
    <w:rsid w:val="007A4F95"/>
    <w:rsid w:val="007A4FD9"/>
    <w:rsid w:val="007A69DB"/>
    <w:rsid w:val="007A705D"/>
    <w:rsid w:val="007B0261"/>
    <w:rsid w:val="007B09FC"/>
    <w:rsid w:val="007B0B2C"/>
    <w:rsid w:val="007B141B"/>
    <w:rsid w:val="007B22E6"/>
    <w:rsid w:val="007B3256"/>
    <w:rsid w:val="007B5FA2"/>
    <w:rsid w:val="007B61BA"/>
    <w:rsid w:val="007B6A63"/>
    <w:rsid w:val="007B7574"/>
    <w:rsid w:val="007B799C"/>
    <w:rsid w:val="007C0125"/>
    <w:rsid w:val="007C0FDF"/>
    <w:rsid w:val="007C1949"/>
    <w:rsid w:val="007C25C1"/>
    <w:rsid w:val="007C3645"/>
    <w:rsid w:val="007C3A6E"/>
    <w:rsid w:val="007C3D2F"/>
    <w:rsid w:val="007C5081"/>
    <w:rsid w:val="007C51C9"/>
    <w:rsid w:val="007C6040"/>
    <w:rsid w:val="007C6944"/>
    <w:rsid w:val="007C75B3"/>
    <w:rsid w:val="007D0205"/>
    <w:rsid w:val="007D2616"/>
    <w:rsid w:val="007D38A0"/>
    <w:rsid w:val="007D3D93"/>
    <w:rsid w:val="007D3E41"/>
    <w:rsid w:val="007D4E7E"/>
    <w:rsid w:val="007D56A5"/>
    <w:rsid w:val="007D59BB"/>
    <w:rsid w:val="007D61B7"/>
    <w:rsid w:val="007D636D"/>
    <w:rsid w:val="007D6492"/>
    <w:rsid w:val="007D6D8B"/>
    <w:rsid w:val="007D72F2"/>
    <w:rsid w:val="007D747C"/>
    <w:rsid w:val="007D7F14"/>
    <w:rsid w:val="007D7F52"/>
    <w:rsid w:val="007E01CF"/>
    <w:rsid w:val="007E0376"/>
    <w:rsid w:val="007E04E7"/>
    <w:rsid w:val="007E09C0"/>
    <w:rsid w:val="007E1CC4"/>
    <w:rsid w:val="007E36C2"/>
    <w:rsid w:val="007E386E"/>
    <w:rsid w:val="007E5CD2"/>
    <w:rsid w:val="007E6F83"/>
    <w:rsid w:val="007E735B"/>
    <w:rsid w:val="007E75B2"/>
    <w:rsid w:val="007E7BB8"/>
    <w:rsid w:val="007F0B78"/>
    <w:rsid w:val="007F0CF8"/>
    <w:rsid w:val="007F0FBA"/>
    <w:rsid w:val="007F2AD1"/>
    <w:rsid w:val="007F2FA2"/>
    <w:rsid w:val="007F35C6"/>
    <w:rsid w:val="007F36C7"/>
    <w:rsid w:val="007F3BD3"/>
    <w:rsid w:val="007F6EC3"/>
    <w:rsid w:val="007F7BAE"/>
    <w:rsid w:val="00800B4F"/>
    <w:rsid w:val="008014FC"/>
    <w:rsid w:val="00802B90"/>
    <w:rsid w:val="00802FEC"/>
    <w:rsid w:val="008033C9"/>
    <w:rsid w:val="00807608"/>
    <w:rsid w:val="00807B34"/>
    <w:rsid w:val="00807D43"/>
    <w:rsid w:val="008104F4"/>
    <w:rsid w:val="00810C15"/>
    <w:rsid w:val="00810D63"/>
    <w:rsid w:val="0081102E"/>
    <w:rsid w:val="008112F2"/>
    <w:rsid w:val="00811348"/>
    <w:rsid w:val="00811BD9"/>
    <w:rsid w:val="00812B9E"/>
    <w:rsid w:val="008158E9"/>
    <w:rsid w:val="00815A7A"/>
    <w:rsid w:val="00815AC3"/>
    <w:rsid w:val="008175F3"/>
    <w:rsid w:val="00817D79"/>
    <w:rsid w:val="008200CC"/>
    <w:rsid w:val="00820489"/>
    <w:rsid w:val="00820492"/>
    <w:rsid w:val="008217F4"/>
    <w:rsid w:val="008223F3"/>
    <w:rsid w:val="00822F38"/>
    <w:rsid w:val="008237A5"/>
    <w:rsid w:val="0082440A"/>
    <w:rsid w:val="00824E80"/>
    <w:rsid w:val="00825FA6"/>
    <w:rsid w:val="00825FB6"/>
    <w:rsid w:val="008261FF"/>
    <w:rsid w:val="00826C74"/>
    <w:rsid w:val="00826DE8"/>
    <w:rsid w:val="00827370"/>
    <w:rsid w:val="00827C12"/>
    <w:rsid w:val="008303F1"/>
    <w:rsid w:val="00830548"/>
    <w:rsid w:val="00830758"/>
    <w:rsid w:val="00832976"/>
    <w:rsid w:val="00832E00"/>
    <w:rsid w:val="00833B96"/>
    <w:rsid w:val="0083539C"/>
    <w:rsid w:val="00835B52"/>
    <w:rsid w:val="00835CF9"/>
    <w:rsid w:val="0083640B"/>
    <w:rsid w:val="00836577"/>
    <w:rsid w:val="00836E46"/>
    <w:rsid w:val="008371EB"/>
    <w:rsid w:val="0083721E"/>
    <w:rsid w:val="00840A83"/>
    <w:rsid w:val="00840D34"/>
    <w:rsid w:val="00841305"/>
    <w:rsid w:val="008424CB"/>
    <w:rsid w:val="0084268B"/>
    <w:rsid w:val="00843B0F"/>
    <w:rsid w:val="00843F50"/>
    <w:rsid w:val="00844D67"/>
    <w:rsid w:val="008459CC"/>
    <w:rsid w:val="0084621B"/>
    <w:rsid w:val="008464A1"/>
    <w:rsid w:val="00846EB6"/>
    <w:rsid w:val="00847989"/>
    <w:rsid w:val="008514B9"/>
    <w:rsid w:val="0085208F"/>
    <w:rsid w:val="0085323F"/>
    <w:rsid w:val="00855F88"/>
    <w:rsid w:val="008560F3"/>
    <w:rsid w:val="00857647"/>
    <w:rsid w:val="00857653"/>
    <w:rsid w:val="00857FD4"/>
    <w:rsid w:val="008608D9"/>
    <w:rsid w:val="00860DF2"/>
    <w:rsid w:val="008611E6"/>
    <w:rsid w:val="0086162A"/>
    <w:rsid w:val="00861664"/>
    <w:rsid w:val="00861BD4"/>
    <w:rsid w:val="00861DBB"/>
    <w:rsid w:val="00862C8E"/>
    <w:rsid w:val="00863ECC"/>
    <w:rsid w:val="00864273"/>
    <w:rsid w:val="0086618C"/>
    <w:rsid w:val="008668D8"/>
    <w:rsid w:val="0086741A"/>
    <w:rsid w:val="00870893"/>
    <w:rsid w:val="008709D8"/>
    <w:rsid w:val="00871187"/>
    <w:rsid w:val="00871483"/>
    <w:rsid w:val="00871833"/>
    <w:rsid w:val="00871A8B"/>
    <w:rsid w:val="00873AB7"/>
    <w:rsid w:val="008745E8"/>
    <w:rsid w:val="00874D61"/>
    <w:rsid w:val="00875347"/>
    <w:rsid w:val="00875C20"/>
    <w:rsid w:val="00877581"/>
    <w:rsid w:val="0087791A"/>
    <w:rsid w:val="00877E56"/>
    <w:rsid w:val="008812D1"/>
    <w:rsid w:val="008830FB"/>
    <w:rsid w:val="008844AC"/>
    <w:rsid w:val="008844FF"/>
    <w:rsid w:val="0088484D"/>
    <w:rsid w:val="00885E30"/>
    <w:rsid w:val="008869AF"/>
    <w:rsid w:val="00886D74"/>
    <w:rsid w:val="0088702B"/>
    <w:rsid w:val="00887419"/>
    <w:rsid w:val="008878FD"/>
    <w:rsid w:val="00887916"/>
    <w:rsid w:val="00887BE0"/>
    <w:rsid w:val="008900F5"/>
    <w:rsid w:val="00890164"/>
    <w:rsid w:val="00890534"/>
    <w:rsid w:val="00890FAB"/>
    <w:rsid w:val="008922B8"/>
    <w:rsid w:val="008951EA"/>
    <w:rsid w:val="0089535D"/>
    <w:rsid w:val="00895381"/>
    <w:rsid w:val="008955FB"/>
    <w:rsid w:val="00895C37"/>
    <w:rsid w:val="008965F0"/>
    <w:rsid w:val="00896763"/>
    <w:rsid w:val="0089752F"/>
    <w:rsid w:val="00897836"/>
    <w:rsid w:val="00897D7B"/>
    <w:rsid w:val="008A001D"/>
    <w:rsid w:val="008A1A61"/>
    <w:rsid w:val="008A1BCC"/>
    <w:rsid w:val="008A1F9F"/>
    <w:rsid w:val="008A200D"/>
    <w:rsid w:val="008A2065"/>
    <w:rsid w:val="008A28D4"/>
    <w:rsid w:val="008A3646"/>
    <w:rsid w:val="008A3B51"/>
    <w:rsid w:val="008A495F"/>
    <w:rsid w:val="008A4C2E"/>
    <w:rsid w:val="008A4EB3"/>
    <w:rsid w:val="008A501A"/>
    <w:rsid w:val="008A630F"/>
    <w:rsid w:val="008A726C"/>
    <w:rsid w:val="008A75FA"/>
    <w:rsid w:val="008A7628"/>
    <w:rsid w:val="008A7B00"/>
    <w:rsid w:val="008A7C10"/>
    <w:rsid w:val="008B0512"/>
    <w:rsid w:val="008B0A9F"/>
    <w:rsid w:val="008B11AD"/>
    <w:rsid w:val="008B1291"/>
    <w:rsid w:val="008B2599"/>
    <w:rsid w:val="008B25C8"/>
    <w:rsid w:val="008B2DB2"/>
    <w:rsid w:val="008B3449"/>
    <w:rsid w:val="008B355B"/>
    <w:rsid w:val="008B411F"/>
    <w:rsid w:val="008B60D1"/>
    <w:rsid w:val="008B657F"/>
    <w:rsid w:val="008B7B10"/>
    <w:rsid w:val="008C0336"/>
    <w:rsid w:val="008C049F"/>
    <w:rsid w:val="008C22DA"/>
    <w:rsid w:val="008C2FB8"/>
    <w:rsid w:val="008C3B47"/>
    <w:rsid w:val="008C41A8"/>
    <w:rsid w:val="008C5BA0"/>
    <w:rsid w:val="008C6395"/>
    <w:rsid w:val="008C6A5B"/>
    <w:rsid w:val="008C6E0B"/>
    <w:rsid w:val="008C7014"/>
    <w:rsid w:val="008D0218"/>
    <w:rsid w:val="008D085F"/>
    <w:rsid w:val="008D0C47"/>
    <w:rsid w:val="008D1377"/>
    <w:rsid w:val="008D14D6"/>
    <w:rsid w:val="008D14F7"/>
    <w:rsid w:val="008D24FA"/>
    <w:rsid w:val="008D2669"/>
    <w:rsid w:val="008D2B44"/>
    <w:rsid w:val="008D3276"/>
    <w:rsid w:val="008D381A"/>
    <w:rsid w:val="008D3C36"/>
    <w:rsid w:val="008D3E6C"/>
    <w:rsid w:val="008D4A16"/>
    <w:rsid w:val="008D4D08"/>
    <w:rsid w:val="008D4D16"/>
    <w:rsid w:val="008D6B47"/>
    <w:rsid w:val="008D7014"/>
    <w:rsid w:val="008D7708"/>
    <w:rsid w:val="008E0344"/>
    <w:rsid w:val="008E29CD"/>
    <w:rsid w:val="008E2D76"/>
    <w:rsid w:val="008E3F8D"/>
    <w:rsid w:val="008E44B7"/>
    <w:rsid w:val="008E57EA"/>
    <w:rsid w:val="008E621D"/>
    <w:rsid w:val="008E68A5"/>
    <w:rsid w:val="008E6B0A"/>
    <w:rsid w:val="008E7CC1"/>
    <w:rsid w:val="008F16D2"/>
    <w:rsid w:val="008F2C4A"/>
    <w:rsid w:val="008F3088"/>
    <w:rsid w:val="008F45BB"/>
    <w:rsid w:val="008F4732"/>
    <w:rsid w:val="008F4BCE"/>
    <w:rsid w:val="008F4E8E"/>
    <w:rsid w:val="008F5165"/>
    <w:rsid w:val="008F5AC0"/>
    <w:rsid w:val="008F5D4C"/>
    <w:rsid w:val="008F673D"/>
    <w:rsid w:val="008F719E"/>
    <w:rsid w:val="008F733F"/>
    <w:rsid w:val="008F74A1"/>
    <w:rsid w:val="008F7BAC"/>
    <w:rsid w:val="0090045B"/>
    <w:rsid w:val="00901451"/>
    <w:rsid w:val="009027EC"/>
    <w:rsid w:val="009029FA"/>
    <w:rsid w:val="00903AF5"/>
    <w:rsid w:val="00904264"/>
    <w:rsid w:val="00904737"/>
    <w:rsid w:val="00904A39"/>
    <w:rsid w:val="00906A25"/>
    <w:rsid w:val="0090766F"/>
    <w:rsid w:val="009103E7"/>
    <w:rsid w:val="009105E1"/>
    <w:rsid w:val="00910786"/>
    <w:rsid w:val="00910B4D"/>
    <w:rsid w:val="00911960"/>
    <w:rsid w:val="00911A5D"/>
    <w:rsid w:val="00911FCE"/>
    <w:rsid w:val="009121B2"/>
    <w:rsid w:val="0091231B"/>
    <w:rsid w:val="0091251B"/>
    <w:rsid w:val="009128EC"/>
    <w:rsid w:val="00912C1D"/>
    <w:rsid w:val="00912ED8"/>
    <w:rsid w:val="00913617"/>
    <w:rsid w:val="009138B9"/>
    <w:rsid w:val="009154EB"/>
    <w:rsid w:val="0091587E"/>
    <w:rsid w:val="0091596B"/>
    <w:rsid w:val="00915ECC"/>
    <w:rsid w:val="009162E7"/>
    <w:rsid w:val="00916D38"/>
    <w:rsid w:val="00917099"/>
    <w:rsid w:val="00917D01"/>
    <w:rsid w:val="00920726"/>
    <w:rsid w:val="00920A64"/>
    <w:rsid w:val="00922294"/>
    <w:rsid w:val="00922580"/>
    <w:rsid w:val="0092343F"/>
    <w:rsid w:val="00923DC8"/>
    <w:rsid w:val="00924278"/>
    <w:rsid w:val="00924B76"/>
    <w:rsid w:val="00925E87"/>
    <w:rsid w:val="00926860"/>
    <w:rsid w:val="00926ABA"/>
    <w:rsid w:val="00926CE6"/>
    <w:rsid w:val="009270B0"/>
    <w:rsid w:val="0092724B"/>
    <w:rsid w:val="00927D9F"/>
    <w:rsid w:val="009300E0"/>
    <w:rsid w:val="009316EB"/>
    <w:rsid w:val="00931BCF"/>
    <w:rsid w:val="009325CF"/>
    <w:rsid w:val="00932695"/>
    <w:rsid w:val="00932A83"/>
    <w:rsid w:val="00932D6F"/>
    <w:rsid w:val="009331D9"/>
    <w:rsid w:val="00933AE2"/>
    <w:rsid w:val="0093586F"/>
    <w:rsid w:val="00935A94"/>
    <w:rsid w:val="009369B6"/>
    <w:rsid w:val="009407B8"/>
    <w:rsid w:val="00940F24"/>
    <w:rsid w:val="00941F1A"/>
    <w:rsid w:val="00942AB5"/>
    <w:rsid w:val="009451BE"/>
    <w:rsid w:val="009471CC"/>
    <w:rsid w:val="00947963"/>
    <w:rsid w:val="0095073B"/>
    <w:rsid w:val="00950A83"/>
    <w:rsid w:val="00951160"/>
    <w:rsid w:val="00951C85"/>
    <w:rsid w:val="009524F1"/>
    <w:rsid w:val="00952699"/>
    <w:rsid w:val="00952990"/>
    <w:rsid w:val="00953EFE"/>
    <w:rsid w:val="00954533"/>
    <w:rsid w:val="00954821"/>
    <w:rsid w:val="00955015"/>
    <w:rsid w:val="00955147"/>
    <w:rsid w:val="00955373"/>
    <w:rsid w:val="00955F99"/>
    <w:rsid w:val="00957F25"/>
    <w:rsid w:val="0096022D"/>
    <w:rsid w:val="00960553"/>
    <w:rsid w:val="009629FF"/>
    <w:rsid w:val="009632D2"/>
    <w:rsid w:val="0096420A"/>
    <w:rsid w:val="0096423F"/>
    <w:rsid w:val="009647A9"/>
    <w:rsid w:val="0096484F"/>
    <w:rsid w:val="00965AE8"/>
    <w:rsid w:val="00965CE4"/>
    <w:rsid w:val="009675AE"/>
    <w:rsid w:val="00967F08"/>
    <w:rsid w:val="00970559"/>
    <w:rsid w:val="0097066B"/>
    <w:rsid w:val="009712CA"/>
    <w:rsid w:val="009720F7"/>
    <w:rsid w:val="00972D94"/>
    <w:rsid w:val="00973918"/>
    <w:rsid w:val="00973A28"/>
    <w:rsid w:val="00974679"/>
    <w:rsid w:val="00974742"/>
    <w:rsid w:val="00975A53"/>
    <w:rsid w:val="00975B55"/>
    <w:rsid w:val="00975EF9"/>
    <w:rsid w:val="0097608B"/>
    <w:rsid w:val="00977701"/>
    <w:rsid w:val="00980FB3"/>
    <w:rsid w:val="00981ED2"/>
    <w:rsid w:val="009822CF"/>
    <w:rsid w:val="00982841"/>
    <w:rsid w:val="00984743"/>
    <w:rsid w:val="0098546A"/>
    <w:rsid w:val="0098639C"/>
    <w:rsid w:val="0098702A"/>
    <w:rsid w:val="00991415"/>
    <w:rsid w:val="0099261C"/>
    <w:rsid w:val="00992D6A"/>
    <w:rsid w:val="00993ED5"/>
    <w:rsid w:val="009947BD"/>
    <w:rsid w:val="00995BAF"/>
    <w:rsid w:val="00995C8C"/>
    <w:rsid w:val="00995F25"/>
    <w:rsid w:val="00996006"/>
    <w:rsid w:val="009969E4"/>
    <w:rsid w:val="00996C25"/>
    <w:rsid w:val="009A0272"/>
    <w:rsid w:val="009A0BEE"/>
    <w:rsid w:val="009A10E4"/>
    <w:rsid w:val="009A17B9"/>
    <w:rsid w:val="009A1EFC"/>
    <w:rsid w:val="009A2AC0"/>
    <w:rsid w:val="009A42D3"/>
    <w:rsid w:val="009A45D8"/>
    <w:rsid w:val="009A5AED"/>
    <w:rsid w:val="009A5EE0"/>
    <w:rsid w:val="009A63B0"/>
    <w:rsid w:val="009B0E48"/>
    <w:rsid w:val="009B195F"/>
    <w:rsid w:val="009B1DCD"/>
    <w:rsid w:val="009B1DF7"/>
    <w:rsid w:val="009B25C0"/>
    <w:rsid w:val="009B360C"/>
    <w:rsid w:val="009B36F1"/>
    <w:rsid w:val="009B3ADA"/>
    <w:rsid w:val="009B4333"/>
    <w:rsid w:val="009B53C2"/>
    <w:rsid w:val="009B5DB5"/>
    <w:rsid w:val="009B5E05"/>
    <w:rsid w:val="009B5EBD"/>
    <w:rsid w:val="009B667D"/>
    <w:rsid w:val="009B708B"/>
    <w:rsid w:val="009C0358"/>
    <w:rsid w:val="009C03E2"/>
    <w:rsid w:val="009C0962"/>
    <w:rsid w:val="009C1228"/>
    <w:rsid w:val="009C14D5"/>
    <w:rsid w:val="009C19EF"/>
    <w:rsid w:val="009C26B3"/>
    <w:rsid w:val="009C26D7"/>
    <w:rsid w:val="009C43A9"/>
    <w:rsid w:val="009C5821"/>
    <w:rsid w:val="009C5EC3"/>
    <w:rsid w:val="009C63A8"/>
    <w:rsid w:val="009C6B14"/>
    <w:rsid w:val="009C7243"/>
    <w:rsid w:val="009C75C2"/>
    <w:rsid w:val="009D0BBC"/>
    <w:rsid w:val="009D176D"/>
    <w:rsid w:val="009D2521"/>
    <w:rsid w:val="009D26C2"/>
    <w:rsid w:val="009D2C43"/>
    <w:rsid w:val="009D2E9A"/>
    <w:rsid w:val="009D32CF"/>
    <w:rsid w:val="009D3FC8"/>
    <w:rsid w:val="009D4734"/>
    <w:rsid w:val="009D4BF7"/>
    <w:rsid w:val="009D51ED"/>
    <w:rsid w:val="009D5BCF"/>
    <w:rsid w:val="009D6C34"/>
    <w:rsid w:val="009D74C8"/>
    <w:rsid w:val="009D79DB"/>
    <w:rsid w:val="009E020C"/>
    <w:rsid w:val="009E12E5"/>
    <w:rsid w:val="009E14B9"/>
    <w:rsid w:val="009E26E9"/>
    <w:rsid w:val="009E2CDB"/>
    <w:rsid w:val="009E3476"/>
    <w:rsid w:val="009E359C"/>
    <w:rsid w:val="009E3A1D"/>
    <w:rsid w:val="009E3A85"/>
    <w:rsid w:val="009E3EC6"/>
    <w:rsid w:val="009E4645"/>
    <w:rsid w:val="009E467F"/>
    <w:rsid w:val="009E49C3"/>
    <w:rsid w:val="009E4D45"/>
    <w:rsid w:val="009E5CF0"/>
    <w:rsid w:val="009E6D81"/>
    <w:rsid w:val="009E6DB9"/>
    <w:rsid w:val="009E6E46"/>
    <w:rsid w:val="009E7D41"/>
    <w:rsid w:val="009E7E14"/>
    <w:rsid w:val="009F0078"/>
    <w:rsid w:val="009F00F9"/>
    <w:rsid w:val="009F015D"/>
    <w:rsid w:val="009F07C7"/>
    <w:rsid w:val="009F0855"/>
    <w:rsid w:val="009F15D8"/>
    <w:rsid w:val="009F23C8"/>
    <w:rsid w:val="009F35B1"/>
    <w:rsid w:val="009F3BE4"/>
    <w:rsid w:val="009F407E"/>
    <w:rsid w:val="009F421D"/>
    <w:rsid w:val="009F4DC1"/>
    <w:rsid w:val="009F5B68"/>
    <w:rsid w:val="009F68CC"/>
    <w:rsid w:val="009F7622"/>
    <w:rsid w:val="00A009CC"/>
    <w:rsid w:val="00A0338C"/>
    <w:rsid w:val="00A03B6A"/>
    <w:rsid w:val="00A03D9D"/>
    <w:rsid w:val="00A03E51"/>
    <w:rsid w:val="00A04255"/>
    <w:rsid w:val="00A0502B"/>
    <w:rsid w:val="00A07750"/>
    <w:rsid w:val="00A07AA1"/>
    <w:rsid w:val="00A11262"/>
    <w:rsid w:val="00A13015"/>
    <w:rsid w:val="00A136E2"/>
    <w:rsid w:val="00A13B0A"/>
    <w:rsid w:val="00A13CAF"/>
    <w:rsid w:val="00A13D19"/>
    <w:rsid w:val="00A13FF5"/>
    <w:rsid w:val="00A14115"/>
    <w:rsid w:val="00A14F5E"/>
    <w:rsid w:val="00A17053"/>
    <w:rsid w:val="00A1777D"/>
    <w:rsid w:val="00A17F8C"/>
    <w:rsid w:val="00A17FD6"/>
    <w:rsid w:val="00A2021E"/>
    <w:rsid w:val="00A20694"/>
    <w:rsid w:val="00A208B3"/>
    <w:rsid w:val="00A20ABC"/>
    <w:rsid w:val="00A20AC0"/>
    <w:rsid w:val="00A20C83"/>
    <w:rsid w:val="00A217BF"/>
    <w:rsid w:val="00A2411B"/>
    <w:rsid w:val="00A25A97"/>
    <w:rsid w:val="00A25B55"/>
    <w:rsid w:val="00A262DB"/>
    <w:rsid w:val="00A266F9"/>
    <w:rsid w:val="00A26722"/>
    <w:rsid w:val="00A26A9F"/>
    <w:rsid w:val="00A27964"/>
    <w:rsid w:val="00A27CEB"/>
    <w:rsid w:val="00A3069F"/>
    <w:rsid w:val="00A31451"/>
    <w:rsid w:val="00A315CB"/>
    <w:rsid w:val="00A317D9"/>
    <w:rsid w:val="00A331AB"/>
    <w:rsid w:val="00A33475"/>
    <w:rsid w:val="00A336C3"/>
    <w:rsid w:val="00A3414B"/>
    <w:rsid w:val="00A34380"/>
    <w:rsid w:val="00A350B6"/>
    <w:rsid w:val="00A35334"/>
    <w:rsid w:val="00A35BB3"/>
    <w:rsid w:val="00A35DA3"/>
    <w:rsid w:val="00A35E8E"/>
    <w:rsid w:val="00A36E76"/>
    <w:rsid w:val="00A3705C"/>
    <w:rsid w:val="00A40F6E"/>
    <w:rsid w:val="00A4155F"/>
    <w:rsid w:val="00A41650"/>
    <w:rsid w:val="00A4179A"/>
    <w:rsid w:val="00A426A5"/>
    <w:rsid w:val="00A42E4E"/>
    <w:rsid w:val="00A43876"/>
    <w:rsid w:val="00A439CE"/>
    <w:rsid w:val="00A43B08"/>
    <w:rsid w:val="00A449AF"/>
    <w:rsid w:val="00A44CA9"/>
    <w:rsid w:val="00A45178"/>
    <w:rsid w:val="00A469B6"/>
    <w:rsid w:val="00A47527"/>
    <w:rsid w:val="00A50FEC"/>
    <w:rsid w:val="00A510DA"/>
    <w:rsid w:val="00A5210B"/>
    <w:rsid w:val="00A526CB"/>
    <w:rsid w:val="00A52CD7"/>
    <w:rsid w:val="00A54463"/>
    <w:rsid w:val="00A5487A"/>
    <w:rsid w:val="00A553AA"/>
    <w:rsid w:val="00A55A44"/>
    <w:rsid w:val="00A55B67"/>
    <w:rsid w:val="00A55E89"/>
    <w:rsid w:val="00A55EBE"/>
    <w:rsid w:val="00A560F2"/>
    <w:rsid w:val="00A56E21"/>
    <w:rsid w:val="00A574FD"/>
    <w:rsid w:val="00A575EF"/>
    <w:rsid w:val="00A60333"/>
    <w:rsid w:val="00A60E82"/>
    <w:rsid w:val="00A61703"/>
    <w:rsid w:val="00A625B4"/>
    <w:rsid w:val="00A62ED6"/>
    <w:rsid w:val="00A64312"/>
    <w:rsid w:val="00A65175"/>
    <w:rsid w:val="00A65B16"/>
    <w:rsid w:val="00A65F69"/>
    <w:rsid w:val="00A66268"/>
    <w:rsid w:val="00A66762"/>
    <w:rsid w:val="00A66CF6"/>
    <w:rsid w:val="00A66DD1"/>
    <w:rsid w:val="00A66E44"/>
    <w:rsid w:val="00A67264"/>
    <w:rsid w:val="00A67ADB"/>
    <w:rsid w:val="00A70510"/>
    <w:rsid w:val="00A706DD"/>
    <w:rsid w:val="00A70E5F"/>
    <w:rsid w:val="00A71585"/>
    <w:rsid w:val="00A72B07"/>
    <w:rsid w:val="00A738B1"/>
    <w:rsid w:val="00A73C71"/>
    <w:rsid w:val="00A73D41"/>
    <w:rsid w:val="00A740CA"/>
    <w:rsid w:val="00A74486"/>
    <w:rsid w:val="00A7520E"/>
    <w:rsid w:val="00A76E14"/>
    <w:rsid w:val="00A772A5"/>
    <w:rsid w:val="00A7799E"/>
    <w:rsid w:val="00A80763"/>
    <w:rsid w:val="00A807B8"/>
    <w:rsid w:val="00A808C1"/>
    <w:rsid w:val="00A80B8E"/>
    <w:rsid w:val="00A80CD2"/>
    <w:rsid w:val="00A80D84"/>
    <w:rsid w:val="00A81300"/>
    <w:rsid w:val="00A81A86"/>
    <w:rsid w:val="00A81E49"/>
    <w:rsid w:val="00A8239D"/>
    <w:rsid w:val="00A82614"/>
    <w:rsid w:val="00A8391A"/>
    <w:rsid w:val="00A83D13"/>
    <w:rsid w:val="00A83E60"/>
    <w:rsid w:val="00A841F1"/>
    <w:rsid w:val="00A84797"/>
    <w:rsid w:val="00A847BA"/>
    <w:rsid w:val="00A84FF9"/>
    <w:rsid w:val="00A850F6"/>
    <w:rsid w:val="00A853DF"/>
    <w:rsid w:val="00A85F1D"/>
    <w:rsid w:val="00A86E39"/>
    <w:rsid w:val="00A87169"/>
    <w:rsid w:val="00A878DC"/>
    <w:rsid w:val="00A87996"/>
    <w:rsid w:val="00A906E1"/>
    <w:rsid w:val="00A908C8"/>
    <w:rsid w:val="00A90DE9"/>
    <w:rsid w:val="00A921B9"/>
    <w:rsid w:val="00A92AC5"/>
    <w:rsid w:val="00A92EBD"/>
    <w:rsid w:val="00A9354F"/>
    <w:rsid w:val="00A93D84"/>
    <w:rsid w:val="00A93E76"/>
    <w:rsid w:val="00A94095"/>
    <w:rsid w:val="00A94D51"/>
    <w:rsid w:val="00A95246"/>
    <w:rsid w:val="00A953FB"/>
    <w:rsid w:val="00A954B0"/>
    <w:rsid w:val="00A96C8E"/>
    <w:rsid w:val="00AA0103"/>
    <w:rsid w:val="00AA0A83"/>
    <w:rsid w:val="00AA0F15"/>
    <w:rsid w:val="00AA102E"/>
    <w:rsid w:val="00AA1717"/>
    <w:rsid w:val="00AA269D"/>
    <w:rsid w:val="00AA278E"/>
    <w:rsid w:val="00AA2DDD"/>
    <w:rsid w:val="00AA3742"/>
    <w:rsid w:val="00AA3FB7"/>
    <w:rsid w:val="00AA4476"/>
    <w:rsid w:val="00AA45B4"/>
    <w:rsid w:val="00AA463A"/>
    <w:rsid w:val="00AA46EC"/>
    <w:rsid w:val="00AA5C21"/>
    <w:rsid w:val="00AA5EA2"/>
    <w:rsid w:val="00AA729F"/>
    <w:rsid w:val="00AA74FF"/>
    <w:rsid w:val="00AB014C"/>
    <w:rsid w:val="00AB0D5C"/>
    <w:rsid w:val="00AB1874"/>
    <w:rsid w:val="00AB2608"/>
    <w:rsid w:val="00AB2DBE"/>
    <w:rsid w:val="00AB34F2"/>
    <w:rsid w:val="00AB3544"/>
    <w:rsid w:val="00AB488C"/>
    <w:rsid w:val="00AB5282"/>
    <w:rsid w:val="00AB570D"/>
    <w:rsid w:val="00AB6146"/>
    <w:rsid w:val="00AB6596"/>
    <w:rsid w:val="00AB72E2"/>
    <w:rsid w:val="00AC003B"/>
    <w:rsid w:val="00AC073B"/>
    <w:rsid w:val="00AC1CC1"/>
    <w:rsid w:val="00AC2C17"/>
    <w:rsid w:val="00AC3AB9"/>
    <w:rsid w:val="00AC4346"/>
    <w:rsid w:val="00AC4CF1"/>
    <w:rsid w:val="00AC4D8F"/>
    <w:rsid w:val="00AC53D1"/>
    <w:rsid w:val="00AC5904"/>
    <w:rsid w:val="00AC5C43"/>
    <w:rsid w:val="00AC5ED9"/>
    <w:rsid w:val="00AC6487"/>
    <w:rsid w:val="00AC66A5"/>
    <w:rsid w:val="00AD0745"/>
    <w:rsid w:val="00AD1F29"/>
    <w:rsid w:val="00AD2CA2"/>
    <w:rsid w:val="00AD2D2A"/>
    <w:rsid w:val="00AD2FD1"/>
    <w:rsid w:val="00AD4283"/>
    <w:rsid w:val="00AD42FA"/>
    <w:rsid w:val="00AD4BB7"/>
    <w:rsid w:val="00AD56C1"/>
    <w:rsid w:val="00AD58DE"/>
    <w:rsid w:val="00AD6094"/>
    <w:rsid w:val="00AD6171"/>
    <w:rsid w:val="00AD67BC"/>
    <w:rsid w:val="00AE1DC6"/>
    <w:rsid w:val="00AE40F7"/>
    <w:rsid w:val="00AE518E"/>
    <w:rsid w:val="00AE582D"/>
    <w:rsid w:val="00AE5A4F"/>
    <w:rsid w:val="00AE60D5"/>
    <w:rsid w:val="00AE62DD"/>
    <w:rsid w:val="00AE69AF"/>
    <w:rsid w:val="00AE79AA"/>
    <w:rsid w:val="00AE7F67"/>
    <w:rsid w:val="00AF1362"/>
    <w:rsid w:val="00AF19D3"/>
    <w:rsid w:val="00AF20F3"/>
    <w:rsid w:val="00AF4170"/>
    <w:rsid w:val="00AF4C4C"/>
    <w:rsid w:val="00AF6E7F"/>
    <w:rsid w:val="00AF743E"/>
    <w:rsid w:val="00AF7530"/>
    <w:rsid w:val="00AF76B3"/>
    <w:rsid w:val="00AF799B"/>
    <w:rsid w:val="00AF7BC0"/>
    <w:rsid w:val="00B01071"/>
    <w:rsid w:val="00B0107E"/>
    <w:rsid w:val="00B0421A"/>
    <w:rsid w:val="00B044E1"/>
    <w:rsid w:val="00B04EAD"/>
    <w:rsid w:val="00B0546A"/>
    <w:rsid w:val="00B056EE"/>
    <w:rsid w:val="00B110AC"/>
    <w:rsid w:val="00B1204E"/>
    <w:rsid w:val="00B1281E"/>
    <w:rsid w:val="00B130AA"/>
    <w:rsid w:val="00B130AF"/>
    <w:rsid w:val="00B13708"/>
    <w:rsid w:val="00B143BD"/>
    <w:rsid w:val="00B14AFD"/>
    <w:rsid w:val="00B14C56"/>
    <w:rsid w:val="00B14CCF"/>
    <w:rsid w:val="00B150B3"/>
    <w:rsid w:val="00B15C8A"/>
    <w:rsid w:val="00B1632B"/>
    <w:rsid w:val="00B16E63"/>
    <w:rsid w:val="00B17087"/>
    <w:rsid w:val="00B172CE"/>
    <w:rsid w:val="00B174E6"/>
    <w:rsid w:val="00B206AB"/>
    <w:rsid w:val="00B212BA"/>
    <w:rsid w:val="00B21639"/>
    <w:rsid w:val="00B22155"/>
    <w:rsid w:val="00B23564"/>
    <w:rsid w:val="00B23CCE"/>
    <w:rsid w:val="00B25037"/>
    <w:rsid w:val="00B2581A"/>
    <w:rsid w:val="00B26217"/>
    <w:rsid w:val="00B27B2B"/>
    <w:rsid w:val="00B27F04"/>
    <w:rsid w:val="00B3135F"/>
    <w:rsid w:val="00B31375"/>
    <w:rsid w:val="00B3174E"/>
    <w:rsid w:val="00B31893"/>
    <w:rsid w:val="00B31A79"/>
    <w:rsid w:val="00B31BFC"/>
    <w:rsid w:val="00B32045"/>
    <w:rsid w:val="00B3318C"/>
    <w:rsid w:val="00B33895"/>
    <w:rsid w:val="00B3437B"/>
    <w:rsid w:val="00B343AF"/>
    <w:rsid w:val="00B34B66"/>
    <w:rsid w:val="00B34BA1"/>
    <w:rsid w:val="00B3588D"/>
    <w:rsid w:val="00B35B9A"/>
    <w:rsid w:val="00B35D7D"/>
    <w:rsid w:val="00B35E9E"/>
    <w:rsid w:val="00B35FAE"/>
    <w:rsid w:val="00B36694"/>
    <w:rsid w:val="00B36C0D"/>
    <w:rsid w:val="00B37C7E"/>
    <w:rsid w:val="00B406AD"/>
    <w:rsid w:val="00B40A05"/>
    <w:rsid w:val="00B412EB"/>
    <w:rsid w:val="00B41B43"/>
    <w:rsid w:val="00B41F00"/>
    <w:rsid w:val="00B42565"/>
    <w:rsid w:val="00B42661"/>
    <w:rsid w:val="00B42E6C"/>
    <w:rsid w:val="00B44546"/>
    <w:rsid w:val="00B45480"/>
    <w:rsid w:val="00B465C3"/>
    <w:rsid w:val="00B46DF7"/>
    <w:rsid w:val="00B471DE"/>
    <w:rsid w:val="00B47F1A"/>
    <w:rsid w:val="00B50739"/>
    <w:rsid w:val="00B51641"/>
    <w:rsid w:val="00B51711"/>
    <w:rsid w:val="00B5198C"/>
    <w:rsid w:val="00B5229A"/>
    <w:rsid w:val="00B5276C"/>
    <w:rsid w:val="00B540BB"/>
    <w:rsid w:val="00B54B5C"/>
    <w:rsid w:val="00B54E27"/>
    <w:rsid w:val="00B552B2"/>
    <w:rsid w:val="00B558FC"/>
    <w:rsid w:val="00B5630B"/>
    <w:rsid w:val="00B56483"/>
    <w:rsid w:val="00B5678D"/>
    <w:rsid w:val="00B57F9B"/>
    <w:rsid w:val="00B604EB"/>
    <w:rsid w:val="00B605A4"/>
    <w:rsid w:val="00B6091D"/>
    <w:rsid w:val="00B60C22"/>
    <w:rsid w:val="00B60C6A"/>
    <w:rsid w:val="00B61D51"/>
    <w:rsid w:val="00B62911"/>
    <w:rsid w:val="00B62EA1"/>
    <w:rsid w:val="00B62EF9"/>
    <w:rsid w:val="00B638D8"/>
    <w:rsid w:val="00B639E7"/>
    <w:rsid w:val="00B640BB"/>
    <w:rsid w:val="00B65366"/>
    <w:rsid w:val="00B65BF7"/>
    <w:rsid w:val="00B65EC8"/>
    <w:rsid w:val="00B65F6F"/>
    <w:rsid w:val="00B66231"/>
    <w:rsid w:val="00B6627D"/>
    <w:rsid w:val="00B665E2"/>
    <w:rsid w:val="00B6718D"/>
    <w:rsid w:val="00B7043D"/>
    <w:rsid w:val="00B71006"/>
    <w:rsid w:val="00B7110E"/>
    <w:rsid w:val="00B71461"/>
    <w:rsid w:val="00B71A23"/>
    <w:rsid w:val="00B728B3"/>
    <w:rsid w:val="00B72BB5"/>
    <w:rsid w:val="00B73BD2"/>
    <w:rsid w:val="00B7450B"/>
    <w:rsid w:val="00B753EB"/>
    <w:rsid w:val="00B75855"/>
    <w:rsid w:val="00B75E8F"/>
    <w:rsid w:val="00B7630C"/>
    <w:rsid w:val="00B7669B"/>
    <w:rsid w:val="00B80606"/>
    <w:rsid w:val="00B80E77"/>
    <w:rsid w:val="00B81E33"/>
    <w:rsid w:val="00B8317E"/>
    <w:rsid w:val="00B835F0"/>
    <w:rsid w:val="00B8361C"/>
    <w:rsid w:val="00B838A7"/>
    <w:rsid w:val="00B83D47"/>
    <w:rsid w:val="00B84989"/>
    <w:rsid w:val="00B85393"/>
    <w:rsid w:val="00B85D1F"/>
    <w:rsid w:val="00B85E71"/>
    <w:rsid w:val="00B86223"/>
    <w:rsid w:val="00B86DCE"/>
    <w:rsid w:val="00B873BC"/>
    <w:rsid w:val="00B87EB2"/>
    <w:rsid w:val="00B90553"/>
    <w:rsid w:val="00B90F3E"/>
    <w:rsid w:val="00B92DD5"/>
    <w:rsid w:val="00B930B6"/>
    <w:rsid w:val="00B93199"/>
    <w:rsid w:val="00B93F78"/>
    <w:rsid w:val="00B94103"/>
    <w:rsid w:val="00B94394"/>
    <w:rsid w:val="00B9506C"/>
    <w:rsid w:val="00B95652"/>
    <w:rsid w:val="00B95BCC"/>
    <w:rsid w:val="00B96444"/>
    <w:rsid w:val="00B96933"/>
    <w:rsid w:val="00B96DF5"/>
    <w:rsid w:val="00B97165"/>
    <w:rsid w:val="00BA0563"/>
    <w:rsid w:val="00BA0F08"/>
    <w:rsid w:val="00BA100D"/>
    <w:rsid w:val="00BA188A"/>
    <w:rsid w:val="00BA2B4B"/>
    <w:rsid w:val="00BA2D5A"/>
    <w:rsid w:val="00BA30A2"/>
    <w:rsid w:val="00BA3213"/>
    <w:rsid w:val="00BA343B"/>
    <w:rsid w:val="00BA3715"/>
    <w:rsid w:val="00BA4259"/>
    <w:rsid w:val="00BA4D1D"/>
    <w:rsid w:val="00BA4D83"/>
    <w:rsid w:val="00BA611E"/>
    <w:rsid w:val="00BA6745"/>
    <w:rsid w:val="00BA7F1D"/>
    <w:rsid w:val="00BB15A3"/>
    <w:rsid w:val="00BB215C"/>
    <w:rsid w:val="00BB2306"/>
    <w:rsid w:val="00BB27D1"/>
    <w:rsid w:val="00BB292D"/>
    <w:rsid w:val="00BB337D"/>
    <w:rsid w:val="00BB3ABB"/>
    <w:rsid w:val="00BB3D05"/>
    <w:rsid w:val="00BB4416"/>
    <w:rsid w:val="00BB519C"/>
    <w:rsid w:val="00BB5F40"/>
    <w:rsid w:val="00BB7249"/>
    <w:rsid w:val="00BB782A"/>
    <w:rsid w:val="00BB7F04"/>
    <w:rsid w:val="00BC04E9"/>
    <w:rsid w:val="00BC05C6"/>
    <w:rsid w:val="00BC27CC"/>
    <w:rsid w:val="00BC28E6"/>
    <w:rsid w:val="00BC2C7B"/>
    <w:rsid w:val="00BC2E7D"/>
    <w:rsid w:val="00BC44B1"/>
    <w:rsid w:val="00BC4A7F"/>
    <w:rsid w:val="00BC4F4C"/>
    <w:rsid w:val="00BC50AC"/>
    <w:rsid w:val="00BC53AF"/>
    <w:rsid w:val="00BD0663"/>
    <w:rsid w:val="00BD1571"/>
    <w:rsid w:val="00BD18F8"/>
    <w:rsid w:val="00BD45CE"/>
    <w:rsid w:val="00BD460B"/>
    <w:rsid w:val="00BD4BD5"/>
    <w:rsid w:val="00BD556D"/>
    <w:rsid w:val="00BD5B24"/>
    <w:rsid w:val="00BD5EAA"/>
    <w:rsid w:val="00BD670C"/>
    <w:rsid w:val="00BD6827"/>
    <w:rsid w:val="00BD73C2"/>
    <w:rsid w:val="00BE0CD7"/>
    <w:rsid w:val="00BE2881"/>
    <w:rsid w:val="00BE2F83"/>
    <w:rsid w:val="00BE3054"/>
    <w:rsid w:val="00BE33C0"/>
    <w:rsid w:val="00BE3DCB"/>
    <w:rsid w:val="00BE3E8D"/>
    <w:rsid w:val="00BE4C96"/>
    <w:rsid w:val="00BE4E68"/>
    <w:rsid w:val="00BE4FCD"/>
    <w:rsid w:val="00BE5EAB"/>
    <w:rsid w:val="00BE70EC"/>
    <w:rsid w:val="00BF05A0"/>
    <w:rsid w:val="00BF2151"/>
    <w:rsid w:val="00BF234C"/>
    <w:rsid w:val="00BF3318"/>
    <w:rsid w:val="00BF6018"/>
    <w:rsid w:val="00BF6461"/>
    <w:rsid w:val="00BF69AA"/>
    <w:rsid w:val="00BF6E1B"/>
    <w:rsid w:val="00BF721A"/>
    <w:rsid w:val="00C009B9"/>
    <w:rsid w:val="00C00B9D"/>
    <w:rsid w:val="00C00EC2"/>
    <w:rsid w:val="00C01112"/>
    <w:rsid w:val="00C013D0"/>
    <w:rsid w:val="00C024EF"/>
    <w:rsid w:val="00C03576"/>
    <w:rsid w:val="00C03610"/>
    <w:rsid w:val="00C042A4"/>
    <w:rsid w:val="00C04BC6"/>
    <w:rsid w:val="00C05606"/>
    <w:rsid w:val="00C065F4"/>
    <w:rsid w:val="00C07006"/>
    <w:rsid w:val="00C07194"/>
    <w:rsid w:val="00C07E07"/>
    <w:rsid w:val="00C11030"/>
    <w:rsid w:val="00C1187A"/>
    <w:rsid w:val="00C11DC7"/>
    <w:rsid w:val="00C12F00"/>
    <w:rsid w:val="00C14337"/>
    <w:rsid w:val="00C143B4"/>
    <w:rsid w:val="00C1468A"/>
    <w:rsid w:val="00C150EE"/>
    <w:rsid w:val="00C1517F"/>
    <w:rsid w:val="00C1578B"/>
    <w:rsid w:val="00C1643C"/>
    <w:rsid w:val="00C1681B"/>
    <w:rsid w:val="00C16D62"/>
    <w:rsid w:val="00C17240"/>
    <w:rsid w:val="00C20002"/>
    <w:rsid w:val="00C20817"/>
    <w:rsid w:val="00C22B68"/>
    <w:rsid w:val="00C23057"/>
    <w:rsid w:val="00C23354"/>
    <w:rsid w:val="00C23C96"/>
    <w:rsid w:val="00C23D22"/>
    <w:rsid w:val="00C24737"/>
    <w:rsid w:val="00C27FF9"/>
    <w:rsid w:val="00C302BE"/>
    <w:rsid w:val="00C31F40"/>
    <w:rsid w:val="00C32164"/>
    <w:rsid w:val="00C322BC"/>
    <w:rsid w:val="00C32B66"/>
    <w:rsid w:val="00C32C07"/>
    <w:rsid w:val="00C33C36"/>
    <w:rsid w:val="00C33FA3"/>
    <w:rsid w:val="00C33FF6"/>
    <w:rsid w:val="00C3474D"/>
    <w:rsid w:val="00C359FF"/>
    <w:rsid w:val="00C35ABC"/>
    <w:rsid w:val="00C3665D"/>
    <w:rsid w:val="00C406EF"/>
    <w:rsid w:val="00C429D6"/>
    <w:rsid w:val="00C42B02"/>
    <w:rsid w:val="00C4437D"/>
    <w:rsid w:val="00C4502E"/>
    <w:rsid w:val="00C4527A"/>
    <w:rsid w:val="00C46DE6"/>
    <w:rsid w:val="00C47289"/>
    <w:rsid w:val="00C501F2"/>
    <w:rsid w:val="00C50AFA"/>
    <w:rsid w:val="00C51F61"/>
    <w:rsid w:val="00C52412"/>
    <w:rsid w:val="00C5379F"/>
    <w:rsid w:val="00C539A8"/>
    <w:rsid w:val="00C53D89"/>
    <w:rsid w:val="00C553EA"/>
    <w:rsid w:val="00C56100"/>
    <w:rsid w:val="00C56C6D"/>
    <w:rsid w:val="00C57012"/>
    <w:rsid w:val="00C570AE"/>
    <w:rsid w:val="00C5749C"/>
    <w:rsid w:val="00C57A14"/>
    <w:rsid w:val="00C57F64"/>
    <w:rsid w:val="00C60824"/>
    <w:rsid w:val="00C609A4"/>
    <w:rsid w:val="00C60F46"/>
    <w:rsid w:val="00C615C4"/>
    <w:rsid w:val="00C616BD"/>
    <w:rsid w:val="00C625AC"/>
    <w:rsid w:val="00C62CAF"/>
    <w:rsid w:val="00C62FCB"/>
    <w:rsid w:val="00C63258"/>
    <w:rsid w:val="00C64694"/>
    <w:rsid w:val="00C64DC2"/>
    <w:rsid w:val="00C6532F"/>
    <w:rsid w:val="00C655C0"/>
    <w:rsid w:val="00C6589B"/>
    <w:rsid w:val="00C65B28"/>
    <w:rsid w:val="00C668EF"/>
    <w:rsid w:val="00C67D08"/>
    <w:rsid w:val="00C70FF2"/>
    <w:rsid w:val="00C71AEF"/>
    <w:rsid w:val="00C73D70"/>
    <w:rsid w:val="00C74D35"/>
    <w:rsid w:val="00C75B5E"/>
    <w:rsid w:val="00C75D90"/>
    <w:rsid w:val="00C777F4"/>
    <w:rsid w:val="00C80D92"/>
    <w:rsid w:val="00C81102"/>
    <w:rsid w:val="00C829F0"/>
    <w:rsid w:val="00C83466"/>
    <w:rsid w:val="00C835BC"/>
    <w:rsid w:val="00C840EE"/>
    <w:rsid w:val="00C84A27"/>
    <w:rsid w:val="00C85CFB"/>
    <w:rsid w:val="00C87241"/>
    <w:rsid w:val="00C872BC"/>
    <w:rsid w:val="00C87453"/>
    <w:rsid w:val="00C87C0F"/>
    <w:rsid w:val="00C90012"/>
    <w:rsid w:val="00C90164"/>
    <w:rsid w:val="00C90458"/>
    <w:rsid w:val="00C9045C"/>
    <w:rsid w:val="00C90706"/>
    <w:rsid w:val="00C90A98"/>
    <w:rsid w:val="00C90B3E"/>
    <w:rsid w:val="00C911DF"/>
    <w:rsid w:val="00C91755"/>
    <w:rsid w:val="00C91B51"/>
    <w:rsid w:val="00C92E14"/>
    <w:rsid w:val="00C93A35"/>
    <w:rsid w:val="00C94F5E"/>
    <w:rsid w:val="00C952A4"/>
    <w:rsid w:val="00C95EB2"/>
    <w:rsid w:val="00C96075"/>
    <w:rsid w:val="00C97181"/>
    <w:rsid w:val="00C97654"/>
    <w:rsid w:val="00C97681"/>
    <w:rsid w:val="00C97C54"/>
    <w:rsid w:val="00CA0474"/>
    <w:rsid w:val="00CA1296"/>
    <w:rsid w:val="00CA2462"/>
    <w:rsid w:val="00CA25E0"/>
    <w:rsid w:val="00CA2803"/>
    <w:rsid w:val="00CA455A"/>
    <w:rsid w:val="00CA45DF"/>
    <w:rsid w:val="00CA73E9"/>
    <w:rsid w:val="00CB071A"/>
    <w:rsid w:val="00CB0B4A"/>
    <w:rsid w:val="00CB16F2"/>
    <w:rsid w:val="00CB2E40"/>
    <w:rsid w:val="00CB330D"/>
    <w:rsid w:val="00CB3437"/>
    <w:rsid w:val="00CB3D64"/>
    <w:rsid w:val="00CB488C"/>
    <w:rsid w:val="00CB511F"/>
    <w:rsid w:val="00CB5450"/>
    <w:rsid w:val="00CB5939"/>
    <w:rsid w:val="00CB5DA4"/>
    <w:rsid w:val="00CB66DD"/>
    <w:rsid w:val="00CB67D0"/>
    <w:rsid w:val="00CB79BD"/>
    <w:rsid w:val="00CB79D8"/>
    <w:rsid w:val="00CB7E79"/>
    <w:rsid w:val="00CC066B"/>
    <w:rsid w:val="00CC0FEC"/>
    <w:rsid w:val="00CC18C0"/>
    <w:rsid w:val="00CC2039"/>
    <w:rsid w:val="00CC2C88"/>
    <w:rsid w:val="00CC300B"/>
    <w:rsid w:val="00CC30EC"/>
    <w:rsid w:val="00CC4DCF"/>
    <w:rsid w:val="00CC50F1"/>
    <w:rsid w:val="00CC5204"/>
    <w:rsid w:val="00CC53BB"/>
    <w:rsid w:val="00CC5676"/>
    <w:rsid w:val="00CC56EF"/>
    <w:rsid w:val="00CC7937"/>
    <w:rsid w:val="00CC7D20"/>
    <w:rsid w:val="00CC7D31"/>
    <w:rsid w:val="00CD1C11"/>
    <w:rsid w:val="00CD2BC8"/>
    <w:rsid w:val="00CD3045"/>
    <w:rsid w:val="00CD3E30"/>
    <w:rsid w:val="00CD4B81"/>
    <w:rsid w:val="00CD6048"/>
    <w:rsid w:val="00CD6371"/>
    <w:rsid w:val="00CD6731"/>
    <w:rsid w:val="00CD6B50"/>
    <w:rsid w:val="00CD6CB4"/>
    <w:rsid w:val="00CD7210"/>
    <w:rsid w:val="00CD7364"/>
    <w:rsid w:val="00CE1EB9"/>
    <w:rsid w:val="00CE3A1F"/>
    <w:rsid w:val="00CE3CC1"/>
    <w:rsid w:val="00CE3D6D"/>
    <w:rsid w:val="00CE4FF8"/>
    <w:rsid w:val="00CE6358"/>
    <w:rsid w:val="00CE6756"/>
    <w:rsid w:val="00CF0D55"/>
    <w:rsid w:val="00CF15EF"/>
    <w:rsid w:val="00CF1A5B"/>
    <w:rsid w:val="00CF27C7"/>
    <w:rsid w:val="00CF39B2"/>
    <w:rsid w:val="00CF54A0"/>
    <w:rsid w:val="00CF5533"/>
    <w:rsid w:val="00CF71E3"/>
    <w:rsid w:val="00CF7A14"/>
    <w:rsid w:val="00CF7BFE"/>
    <w:rsid w:val="00D01D5A"/>
    <w:rsid w:val="00D0271B"/>
    <w:rsid w:val="00D03356"/>
    <w:rsid w:val="00D04459"/>
    <w:rsid w:val="00D0643B"/>
    <w:rsid w:val="00D07412"/>
    <w:rsid w:val="00D07767"/>
    <w:rsid w:val="00D07E29"/>
    <w:rsid w:val="00D10C2D"/>
    <w:rsid w:val="00D115DE"/>
    <w:rsid w:val="00D11624"/>
    <w:rsid w:val="00D13103"/>
    <w:rsid w:val="00D13450"/>
    <w:rsid w:val="00D13F5F"/>
    <w:rsid w:val="00D14D2C"/>
    <w:rsid w:val="00D14F67"/>
    <w:rsid w:val="00D15FEE"/>
    <w:rsid w:val="00D16233"/>
    <w:rsid w:val="00D17970"/>
    <w:rsid w:val="00D17AE2"/>
    <w:rsid w:val="00D206D2"/>
    <w:rsid w:val="00D21A56"/>
    <w:rsid w:val="00D21CDB"/>
    <w:rsid w:val="00D23925"/>
    <w:rsid w:val="00D23AA8"/>
    <w:rsid w:val="00D24444"/>
    <w:rsid w:val="00D24832"/>
    <w:rsid w:val="00D252DB"/>
    <w:rsid w:val="00D25425"/>
    <w:rsid w:val="00D25E1D"/>
    <w:rsid w:val="00D26766"/>
    <w:rsid w:val="00D2688B"/>
    <w:rsid w:val="00D2793E"/>
    <w:rsid w:val="00D27FE0"/>
    <w:rsid w:val="00D30C10"/>
    <w:rsid w:val="00D31631"/>
    <w:rsid w:val="00D33366"/>
    <w:rsid w:val="00D33589"/>
    <w:rsid w:val="00D335B6"/>
    <w:rsid w:val="00D338E6"/>
    <w:rsid w:val="00D341F0"/>
    <w:rsid w:val="00D354F9"/>
    <w:rsid w:val="00D3561D"/>
    <w:rsid w:val="00D3582F"/>
    <w:rsid w:val="00D36C7E"/>
    <w:rsid w:val="00D37783"/>
    <w:rsid w:val="00D3782C"/>
    <w:rsid w:val="00D37A36"/>
    <w:rsid w:val="00D40EF2"/>
    <w:rsid w:val="00D417F3"/>
    <w:rsid w:val="00D42DD5"/>
    <w:rsid w:val="00D430F1"/>
    <w:rsid w:val="00D43384"/>
    <w:rsid w:val="00D456C2"/>
    <w:rsid w:val="00D4647F"/>
    <w:rsid w:val="00D467ED"/>
    <w:rsid w:val="00D4706C"/>
    <w:rsid w:val="00D4746E"/>
    <w:rsid w:val="00D50097"/>
    <w:rsid w:val="00D5069B"/>
    <w:rsid w:val="00D50C16"/>
    <w:rsid w:val="00D5132F"/>
    <w:rsid w:val="00D51C2A"/>
    <w:rsid w:val="00D528F7"/>
    <w:rsid w:val="00D52956"/>
    <w:rsid w:val="00D54031"/>
    <w:rsid w:val="00D54BDA"/>
    <w:rsid w:val="00D55B8E"/>
    <w:rsid w:val="00D55DA1"/>
    <w:rsid w:val="00D55F3D"/>
    <w:rsid w:val="00D57BDA"/>
    <w:rsid w:val="00D57CE7"/>
    <w:rsid w:val="00D6007E"/>
    <w:rsid w:val="00D6010D"/>
    <w:rsid w:val="00D60646"/>
    <w:rsid w:val="00D60712"/>
    <w:rsid w:val="00D62B1B"/>
    <w:rsid w:val="00D63BBA"/>
    <w:rsid w:val="00D63F35"/>
    <w:rsid w:val="00D64CDA"/>
    <w:rsid w:val="00D657C9"/>
    <w:rsid w:val="00D6589A"/>
    <w:rsid w:val="00D668FB"/>
    <w:rsid w:val="00D66BEA"/>
    <w:rsid w:val="00D6732E"/>
    <w:rsid w:val="00D70A14"/>
    <w:rsid w:val="00D71397"/>
    <w:rsid w:val="00D72024"/>
    <w:rsid w:val="00D72D84"/>
    <w:rsid w:val="00D73206"/>
    <w:rsid w:val="00D732C1"/>
    <w:rsid w:val="00D73565"/>
    <w:rsid w:val="00D74B08"/>
    <w:rsid w:val="00D76A6F"/>
    <w:rsid w:val="00D772E5"/>
    <w:rsid w:val="00D80C0E"/>
    <w:rsid w:val="00D80C47"/>
    <w:rsid w:val="00D80D0C"/>
    <w:rsid w:val="00D816E8"/>
    <w:rsid w:val="00D8173C"/>
    <w:rsid w:val="00D8186C"/>
    <w:rsid w:val="00D81974"/>
    <w:rsid w:val="00D82210"/>
    <w:rsid w:val="00D844DB"/>
    <w:rsid w:val="00D85194"/>
    <w:rsid w:val="00D85231"/>
    <w:rsid w:val="00D86FEF"/>
    <w:rsid w:val="00D874EA"/>
    <w:rsid w:val="00D87D22"/>
    <w:rsid w:val="00D909A6"/>
    <w:rsid w:val="00D90C88"/>
    <w:rsid w:val="00D92336"/>
    <w:rsid w:val="00D9238B"/>
    <w:rsid w:val="00D927D6"/>
    <w:rsid w:val="00D93292"/>
    <w:rsid w:val="00D93710"/>
    <w:rsid w:val="00D9462A"/>
    <w:rsid w:val="00D94C0D"/>
    <w:rsid w:val="00D9551E"/>
    <w:rsid w:val="00D95789"/>
    <w:rsid w:val="00D9732C"/>
    <w:rsid w:val="00D97C9A"/>
    <w:rsid w:val="00D97E2E"/>
    <w:rsid w:val="00DA042E"/>
    <w:rsid w:val="00DA10B6"/>
    <w:rsid w:val="00DA15DA"/>
    <w:rsid w:val="00DA1EFB"/>
    <w:rsid w:val="00DA3EA5"/>
    <w:rsid w:val="00DA46CF"/>
    <w:rsid w:val="00DA4823"/>
    <w:rsid w:val="00DA6516"/>
    <w:rsid w:val="00DA6C00"/>
    <w:rsid w:val="00DA6C93"/>
    <w:rsid w:val="00DB1044"/>
    <w:rsid w:val="00DB11FD"/>
    <w:rsid w:val="00DB197D"/>
    <w:rsid w:val="00DB1FB5"/>
    <w:rsid w:val="00DB28CB"/>
    <w:rsid w:val="00DB2A4E"/>
    <w:rsid w:val="00DB37AD"/>
    <w:rsid w:val="00DB40F9"/>
    <w:rsid w:val="00DB4C70"/>
    <w:rsid w:val="00DB54B3"/>
    <w:rsid w:val="00DB5A35"/>
    <w:rsid w:val="00DB6038"/>
    <w:rsid w:val="00DB68D1"/>
    <w:rsid w:val="00DB789D"/>
    <w:rsid w:val="00DB7D11"/>
    <w:rsid w:val="00DB7F2F"/>
    <w:rsid w:val="00DC0E41"/>
    <w:rsid w:val="00DC13DF"/>
    <w:rsid w:val="00DC153F"/>
    <w:rsid w:val="00DC1DBE"/>
    <w:rsid w:val="00DC2324"/>
    <w:rsid w:val="00DC36CE"/>
    <w:rsid w:val="00DC3946"/>
    <w:rsid w:val="00DC3EDD"/>
    <w:rsid w:val="00DC4E7D"/>
    <w:rsid w:val="00DC539D"/>
    <w:rsid w:val="00DC560D"/>
    <w:rsid w:val="00DC6C88"/>
    <w:rsid w:val="00DC6E9C"/>
    <w:rsid w:val="00DC76B1"/>
    <w:rsid w:val="00DD0BF9"/>
    <w:rsid w:val="00DD15BF"/>
    <w:rsid w:val="00DD2B44"/>
    <w:rsid w:val="00DD2FD0"/>
    <w:rsid w:val="00DD4722"/>
    <w:rsid w:val="00DD4B86"/>
    <w:rsid w:val="00DD51F7"/>
    <w:rsid w:val="00DD5456"/>
    <w:rsid w:val="00DD55A8"/>
    <w:rsid w:val="00DD5B2B"/>
    <w:rsid w:val="00DD6794"/>
    <w:rsid w:val="00DD748F"/>
    <w:rsid w:val="00DE02F7"/>
    <w:rsid w:val="00DE0734"/>
    <w:rsid w:val="00DE1484"/>
    <w:rsid w:val="00DE21E7"/>
    <w:rsid w:val="00DE23B5"/>
    <w:rsid w:val="00DE2B59"/>
    <w:rsid w:val="00DE3A10"/>
    <w:rsid w:val="00DE3B73"/>
    <w:rsid w:val="00DE478D"/>
    <w:rsid w:val="00DE504D"/>
    <w:rsid w:val="00DE6785"/>
    <w:rsid w:val="00DE68C1"/>
    <w:rsid w:val="00DE6938"/>
    <w:rsid w:val="00DE6E65"/>
    <w:rsid w:val="00DE7DBA"/>
    <w:rsid w:val="00DF002C"/>
    <w:rsid w:val="00DF13F2"/>
    <w:rsid w:val="00DF23C4"/>
    <w:rsid w:val="00DF3B88"/>
    <w:rsid w:val="00DF3E57"/>
    <w:rsid w:val="00DF4733"/>
    <w:rsid w:val="00DF4A1E"/>
    <w:rsid w:val="00DF6EDF"/>
    <w:rsid w:val="00DF7362"/>
    <w:rsid w:val="00E004A1"/>
    <w:rsid w:val="00E02A8A"/>
    <w:rsid w:val="00E03156"/>
    <w:rsid w:val="00E037BE"/>
    <w:rsid w:val="00E0430D"/>
    <w:rsid w:val="00E04620"/>
    <w:rsid w:val="00E04C8A"/>
    <w:rsid w:val="00E050B6"/>
    <w:rsid w:val="00E05542"/>
    <w:rsid w:val="00E05A2C"/>
    <w:rsid w:val="00E0630B"/>
    <w:rsid w:val="00E0645A"/>
    <w:rsid w:val="00E104C1"/>
    <w:rsid w:val="00E10598"/>
    <w:rsid w:val="00E1318F"/>
    <w:rsid w:val="00E14223"/>
    <w:rsid w:val="00E142DD"/>
    <w:rsid w:val="00E15D01"/>
    <w:rsid w:val="00E1729D"/>
    <w:rsid w:val="00E20E6C"/>
    <w:rsid w:val="00E21BBE"/>
    <w:rsid w:val="00E22651"/>
    <w:rsid w:val="00E22916"/>
    <w:rsid w:val="00E239C9"/>
    <w:rsid w:val="00E23B55"/>
    <w:rsid w:val="00E249AD"/>
    <w:rsid w:val="00E25EE0"/>
    <w:rsid w:val="00E2679E"/>
    <w:rsid w:val="00E269B1"/>
    <w:rsid w:val="00E27491"/>
    <w:rsid w:val="00E27B67"/>
    <w:rsid w:val="00E27D06"/>
    <w:rsid w:val="00E3010D"/>
    <w:rsid w:val="00E30FB6"/>
    <w:rsid w:val="00E31136"/>
    <w:rsid w:val="00E317D6"/>
    <w:rsid w:val="00E3250D"/>
    <w:rsid w:val="00E32BDA"/>
    <w:rsid w:val="00E333F2"/>
    <w:rsid w:val="00E337ED"/>
    <w:rsid w:val="00E3383B"/>
    <w:rsid w:val="00E34AD1"/>
    <w:rsid w:val="00E357E3"/>
    <w:rsid w:val="00E36972"/>
    <w:rsid w:val="00E37C9C"/>
    <w:rsid w:val="00E40A34"/>
    <w:rsid w:val="00E42BEA"/>
    <w:rsid w:val="00E42D69"/>
    <w:rsid w:val="00E4346F"/>
    <w:rsid w:val="00E44703"/>
    <w:rsid w:val="00E45231"/>
    <w:rsid w:val="00E45ACC"/>
    <w:rsid w:val="00E4631C"/>
    <w:rsid w:val="00E46637"/>
    <w:rsid w:val="00E50504"/>
    <w:rsid w:val="00E50675"/>
    <w:rsid w:val="00E5085A"/>
    <w:rsid w:val="00E5109E"/>
    <w:rsid w:val="00E51C9F"/>
    <w:rsid w:val="00E524D5"/>
    <w:rsid w:val="00E52C21"/>
    <w:rsid w:val="00E53D7D"/>
    <w:rsid w:val="00E54A7B"/>
    <w:rsid w:val="00E54AE4"/>
    <w:rsid w:val="00E54FAC"/>
    <w:rsid w:val="00E55153"/>
    <w:rsid w:val="00E5562F"/>
    <w:rsid w:val="00E56691"/>
    <w:rsid w:val="00E56962"/>
    <w:rsid w:val="00E57766"/>
    <w:rsid w:val="00E57899"/>
    <w:rsid w:val="00E57DE1"/>
    <w:rsid w:val="00E57DF4"/>
    <w:rsid w:val="00E60BB8"/>
    <w:rsid w:val="00E61E30"/>
    <w:rsid w:val="00E620FE"/>
    <w:rsid w:val="00E62162"/>
    <w:rsid w:val="00E62DEB"/>
    <w:rsid w:val="00E64583"/>
    <w:rsid w:val="00E64FF1"/>
    <w:rsid w:val="00E65209"/>
    <w:rsid w:val="00E65496"/>
    <w:rsid w:val="00E66380"/>
    <w:rsid w:val="00E66C2D"/>
    <w:rsid w:val="00E678BC"/>
    <w:rsid w:val="00E7007A"/>
    <w:rsid w:val="00E701C4"/>
    <w:rsid w:val="00E708BC"/>
    <w:rsid w:val="00E70E69"/>
    <w:rsid w:val="00E71157"/>
    <w:rsid w:val="00E71A26"/>
    <w:rsid w:val="00E72C8E"/>
    <w:rsid w:val="00E72DFB"/>
    <w:rsid w:val="00E73219"/>
    <w:rsid w:val="00E73818"/>
    <w:rsid w:val="00E74F1C"/>
    <w:rsid w:val="00E753D1"/>
    <w:rsid w:val="00E75C23"/>
    <w:rsid w:val="00E77442"/>
    <w:rsid w:val="00E77719"/>
    <w:rsid w:val="00E80BE6"/>
    <w:rsid w:val="00E81483"/>
    <w:rsid w:val="00E81C51"/>
    <w:rsid w:val="00E83189"/>
    <w:rsid w:val="00E8348F"/>
    <w:rsid w:val="00E838CE"/>
    <w:rsid w:val="00E85A32"/>
    <w:rsid w:val="00E85FBE"/>
    <w:rsid w:val="00E866B3"/>
    <w:rsid w:val="00E873A9"/>
    <w:rsid w:val="00E87938"/>
    <w:rsid w:val="00E87957"/>
    <w:rsid w:val="00E90394"/>
    <w:rsid w:val="00E90F21"/>
    <w:rsid w:val="00E91324"/>
    <w:rsid w:val="00E91BAF"/>
    <w:rsid w:val="00E93790"/>
    <w:rsid w:val="00E94B57"/>
    <w:rsid w:val="00E960BD"/>
    <w:rsid w:val="00EA0608"/>
    <w:rsid w:val="00EA0B1E"/>
    <w:rsid w:val="00EA2D97"/>
    <w:rsid w:val="00EA32D4"/>
    <w:rsid w:val="00EA3A76"/>
    <w:rsid w:val="00EA3F7A"/>
    <w:rsid w:val="00EA4824"/>
    <w:rsid w:val="00EA53D7"/>
    <w:rsid w:val="00EA5D35"/>
    <w:rsid w:val="00EA62F3"/>
    <w:rsid w:val="00EA6475"/>
    <w:rsid w:val="00EA64AF"/>
    <w:rsid w:val="00EA684F"/>
    <w:rsid w:val="00EA6868"/>
    <w:rsid w:val="00EA6A93"/>
    <w:rsid w:val="00EA76BA"/>
    <w:rsid w:val="00EA7CFB"/>
    <w:rsid w:val="00EA7E6A"/>
    <w:rsid w:val="00EB0EF6"/>
    <w:rsid w:val="00EB15C5"/>
    <w:rsid w:val="00EB2013"/>
    <w:rsid w:val="00EB3566"/>
    <w:rsid w:val="00EB5749"/>
    <w:rsid w:val="00EB5970"/>
    <w:rsid w:val="00EB597D"/>
    <w:rsid w:val="00EB628A"/>
    <w:rsid w:val="00EB6F73"/>
    <w:rsid w:val="00EB72FE"/>
    <w:rsid w:val="00EB7A17"/>
    <w:rsid w:val="00EC0946"/>
    <w:rsid w:val="00EC0C2B"/>
    <w:rsid w:val="00EC0C44"/>
    <w:rsid w:val="00EC0FDE"/>
    <w:rsid w:val="00EC118E"/>
    <w:rsid w:val="00EC1CE0"/>
    <w:rsid w:val="00EC21B4"/>
    <w:rsid w:val="00EC21B9"/>
    <w:rsid w:val="00EC2569"/>
    <w:rsid w:val="00EC2609"/>
    <w:rsid w:val="00EC30B5"/>
    <w:rsid w:val="00EC30C2"/>
    <w:rsid w:val="00EC4829"/>
    <w:rsid w:val="00EC49C7"/>
    <w:rsid w:val="00EC52C9"/>
    <w:rsid w:val="00EC56A8"/>
    <w:rsid w:val="00EC5EFD"/>
    <w:rsid w:val="00EC77E9"/>
    <w:rsid w:val="00ED0F81"/>
    <w:rsid w:val="00ED160C"/>
    <w:rsid w:val="00ED1862"/>
    <w:rsid w:val="00ED216F"/>
    <w:rsid w:val="00ED22A5"/>
    <w:rsid w:val="00ED2301"/>
    <w:rsid w:val="00ED2F9D"/>
    <w:rsid w:val="00ED4023"/>
    <w:rsid w:val="00ED50B3"/>
    <w:rsid w:val="00ED532A"/>
    <w:rsid w:val="00ED586B"/>
    <w:rsid w:val="00ED620C"/>
    <w:rsid w:val="00ED676A"/>
    <w:rsid w:val="00ED7822"/>
    <w:rsid w:val="00EE02BE"/>
    <w:rsid w:val="00EE07E0"/>
    <w:rsid w:val="00EE1866"/>
    <w:rsid w:val="00EE1BE9"/>
    <w:rsid w:val="00EE1DA2"/>
    <w:rsid w:val="00EE1F72"/>
    <w:rsid w:val="00EE25F5"/>
    <w:rsid w:val="00EE274B"/>
    <w:rsid w:val="00EE2765"/>
    <w:rsid w:val="00EE36A2"/>
    <w:rsid w:val="00EE3E2B"/>
    <w:rsid w:val="00EE4776"/>
    <w:rsid w:val="00EE4796"/>
    <w:rsid w:val="00EE4E30"/>
    <w:rsid w:val="00EE5B68"/>
    <w:rsid w:val="00EE61B3"/>
    <w:rsid w:val="00EE708D"/>
    <w:rsid w:val="00EE7D3C"/>
    <w:rsid w:val="00EF0960"/>
    <w:rsid w:val="00EF11BF"/>
    <w:rsid w:val="00EF2670"/>
    <w:rsid w:val="00EF2DC5"/>
    <w:rsid w:val="00EF359B"/>
    <w:rsid w:val="00EF3C48"/>
    <w:rsid w:val="00EF50FD"/>
    <w:rsid w:val="00EF65B6"/>
    <w:rsid w:val="00EF69DE"/>
    <w:rsid w:val="00EF6BBE"/>
    <w:rsid w:val="00EF778E"/>
    <w:rsid w:val="00EF7CD6"/>
    <w:rsid w:val="00F00BD5"/>
    <w:rsid w:val="00F02B1C"/>
    <w:rsid w:val="00F04D8A"/>
    <w:rsid w:val="00F06A45"/>
    <w:rsid w:val="00F07D63"/>
    <w:rsid w:val="00F104EF"/>
    <w:rsid w:val="00F12502"/>
    <w:rsid w:val="00F126A4"/>
    <w:rsid w:val="00F1323B"/>
    <w:rsid w:val="00F1480B"/>
    <w:rsid w:val="00F1556A"/>
    <w:rsid w:val="00F1699B"/>
    <w:rsid w:val="00F1718B"/>
    <w:rsid w:val="00F174EE"/>
    <w:rsid w:val="00F1760F"/>
    <w:rsid w:val="00F20038"/>
    <w:rsid w:val="00F204F0"/>
    <w:rsid w:val="00F2058F"/>
    <w:rsid w:val="00F21006"/>
    <w:rsid w:val="00F2133B"/>
    <w:rsid w:val="00F2204C"/>
    <w:rsid w:val="00F22917"/>
    <w:rsid w:val="00F22C33"/>
    <w:rsid w:val="00F22C77"/>
    <w:rsid w:val="00F22E9B"/>
    <w:rsid w:val="00F23B89"/>
    <w:rsid w:val="00F23EEA"/>
    <w:rsid w:val="00F26A8F"/>
    <w:rsid w:val="00F2772B"/>
    <w:rsid w:val="00F30D92"/>
    <w:rsid w:val="00F311EB"/>
    <w:rsid w:val="00F32238"/>
    <w:rsid w:val="00F33218"/>
    <w:rsid w:val="00F34356"/>
    <w:rsid w:val="00F34546"/>
    <w:rsid w:val="00F3473D"/>
    <w:rsid w:val="00F34746"/>
    <w:rsid w:val="00F35CF0"/>
    <w:rsid w:val="00F36877"/>
    <w:rsid w:val="00F36AA5"/>
    <w:rsid w:val="00F36B96"/>
    <w:rsid w:val="00F37ED0"/>
    <w:rsid w:val="00F4023E"/>
    <w:rsid w:val="00F40BA3"/>
    <w:rsid w:val="00F40F79"/>
    <w:rsid w:val="00F412E1"/>
    <w:rsid w:val="00F41835"/>
    <w:rsid w:val="00F418B2"/>
    <w:rsid w:val="00F418E0"/>
    <w:rsid w:val="00F42326"/>
    <w:rsid w:val="00F4292B"/>
    <w:rsid w:val="00F43984"/>
    <w:rsid w:val="00F439DE"/>
    <w:rsid w:val="00F43A0B"/>
    <w:rsid w:val="00F44D98"/>
    <w:rsid w:val="00F47060"/>
    <w:rsid w:val="00F47890"/>
    <w:rsid w:val="00F47E03"/>
    <w:rsid w:val="00F524FC"/>
    <w:rsid w:val="00F527D2"/>
    <w:rsid w:val="00F52CA1"/>
    <w:rsid w:val="00F53A1A"/>
    <w:rsid w:val="00F544D3"/>
    <w:rsid w:val="00F54646"/>
    <w:rsid w:val="00F5498E"/>
    <w:rsid w:val="00F54BB4"/>
    <w:rsid w:val="00F57315"/>
    <w:rsid w:val="00F578B2"/>
    <w:rsid w:val="00F57F28"/>
    <w:rsid w:val="00F614E8"/>
    <w:rsid w:val="00F61867"/>
    <w:rsid w:val="00F61EAF"/>
    <w:rsid w:val="00F62172"/>
    <w:rsid w:val="00F6217A"/>
    <w:rsid w:val="00F62EF1"/>
    <w:rsid w:val="00F63D10"/>
    <w:rsid w:val="00F640E0"/>
    <w:rsid w:val="00F6439C"/>
    <w:rsid w:val="00F6501A"/>
    <w:rsid w:val="00F6578F"/>
    <w:rsid w:val="00F67FCE"/>
    <w:rsid w:val="00F70B1C"/>
    <w:rsid w:val="00F70C9E"/>
    <w:rsid w:val="00F70DC4"/>
    <w:rsid w:val="00F71019"/>
    <w:rsid w:val="00F73CA8"/>
    <w:rsid w:val="00F73FC8"/>
    <w:rsid w:val="00F762B4"/>
    <w:rsid w:val="00F8083D"/>
    <w:rsid w:val="00F80A8D"/>
    <w:rsid w:val="00F80B75"/>
    <w:rsid w:val="00F81AA7"/>
    <w:rsid w:val="00F82C46"/>
    <w:rsid w:val="00F83554"/>
    <w:rsid w:val="00F836FD"/>
    <w:rsid w:val="00F83ABA"/>
    <w:rsid w:val="00F83D80"/>
    <w:rsid w:val="00F845A3"/>
    <w:rsid w:val="00F85526"/>
    <w:rsid w:val="00F85C61"/>
    <w:rsid w:val="00F85D08"/>
    <w:rsid w:val="00F861DA"/>
    <w:rsid w:val="00F865BA"/>
    <w:rsid w:val="00F869F4"/>
    <w:rsid w:val="00F86BE8"/>
    <w:rsid w:val="00F86DA7"/>
    <w:rsid w:val="00F86EFA"/>
    <w:rsid w:val="00F86F3C"/>
    <w:rsid w:val="00F87F86"/>
    <w:rsid w:val="00F9075D"/>
    <w:rsid w:val="00F91534"/>
    <w:rsid w:val="00F91AA5"/>
    <w:rsid w:val="00F91CCD"/>
    <w:rsid w:val="00F91F12"/>
    <w:rsid w:val="00F935A6"/>
    <w:rsid w:val="00F93AEA"/>
    <w:rsid w:val="00F94785"/>
    <w:rsid w:val="00F95706"/>
    <w:rsid w:val="00F96001"/>
    <w:rsid w:val="00F96877"/>
    <w:rsid w:val="00F96900"/>
    <w:rsid w:val="00F975F7"/>
    <w:rsid w:val="00F97942"/>
    <w:rsid w:val="00FA03A0"/>
    <w:rsid w:val="00FA38E4"/>
    <w:rsid w:val="00FA3EF1"/>
    <w:rsid w:val="00FA3F25"/>
    <w:rsid w:val="00FA403F"/>
    <w:rsid w:val="00FA473F"/>
    <w:rsid w:val="00FA4933"/>
    <w:rsid w:val="00FA5D72"/>
    <w:rsid w:val="00FA7223"/>
    <w:rsid w:val="00FB02BB"/>
    <w:rsid w:val="00FB04BE"/>
    <w:rsid w:val="00FB181E"/>
    <w:rsid w:val="00FB236D"/>
    <w:rsid w:val="00FB3374"/>
    <w:rsid w:val="00FB3A3E"/>
    <w:rsid w:val="00FB4622"/>
    <w:rsid w:val="00FB4ACD"/>
    <w:rsid w:val="00FB5205"/>
    <w:rsid w:val="00FB5473"/>
    <w:rsid w:val="00FB62CE"/>
    <w:rsid w:val="00FB6477"/>
    <w:rsid w:val="00FB6B4B"/>
    <w:rsid w:val="00FB7A6C"/>
    <w:rsid w:val="00FB7BF6"/>
    <w:rsid w:val="00FC05C6"/>
    <w:rsid w:val="00FC0690"/>
    <w:rsid w:val="00FC1DA2"/>
    <w:rsid w:val="00FC293F"/>
    <w:rsid w:val="00FC3010"/>
    <w:rsid w:val="00FC3F4A"/>
    <w:rsid w:val="00FC4762"/>
    <w:rsid w:val="00FC4924"/>
    <w:rsid w:val="00FC4D12"/>
    <w:rsid w:val="00FC66B6"/>
    <w:rsid w:val="00FC72E5"/>
    <w:rsid w:val="00FC739C"/>
    <w:rsid w:val="00FC7ABD"/>
    <w:rsid w:val="00FD0220"/>
    <w:rsid w:val="00FD03EE"/>
    <w:rsid w:val="00FD09D3"/>
    <w:rsid w:val="00FD0FD8"/>
    <w:rsid w:val="00FD112D"/>
    <w:rsid w:val="00FD2021"/>
    <w:rsid w:val="00FD20E9"/>
    <w:rsid w:val="00FD21C2"/>
    <w:rsid w:val="00FD26F5"/>
    <w:rsid w:val="00FD305A"/>
    <w:rsid w:val="00FD4181"/>
    <w:rsid w:val="00FD4D12"/>
    <w:rsid w:val="00FD60B0"/>
    <w:rsid w:val="00FD7180"/>
    <w:rsid w:val="00FD7404"/>
    <w:rsid w:val="00FD7CFC"/>
    <w:rsid w:val="00FE2365"/>
    <w:rsid w:val="00FE2541"/>
    <w:rsid w:val="00FE3561"/>
    <w:rsid w:val="00FE40F0"/>
    <w:rsid w:val="00FE41C9"/>
    <w:rsid w:val="00FE4536"/>
    <w:rsid w:val="00FE4740"/>
    <w:rsid w:val="00FE496D"/>
    <w:rsid w:val="00FE4A70"/>
    <w:rsid w:val="00FE5DAB"/>
    <w:rsid w:val="00FE5DB0"/>
    <w:rsid w:val="00FE637E"/>
    <w:rsid w:val="00FE64A0"/>
    <w:rsid w:val="00FE6943"/>
    <w:rsid w:val="00FE6C73"/>
    <w:rsid w:val="00FE707D"/>
    <w:rsid w:val="00FE733E"/>
    <w:rsid w:val="00FE7371"/>
    <w:rsid w:val="00FF01B1"/>
    <w:rsid w:val="00FF0E1D"/>
    <w:rsid w:val="00FF1702"/>
    <w:rsid w:val="00FF248F"/>
    <w:rsid w:val="00FF33B5"/>
    <w:rsid w:val="00FF3EC9"/>
    <w:rsid w:val="00FF3FBD"/>
    <w:rsid w:val="00FF4382"/>
    <w:rsid w:val="00FF564E"/>
    <w:rsid w:val="00FF5C5A"/>
    <w:rsid w:val="00FF6198"/>
    <w:rsid w:val="00FF6489"/>
    <w:rsid w:val="00FF7222"/>
    <w:rsid w:val="00FF745D"/>
    <w:rsid w:val="00FF75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EB24F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65F3"/>
  </w:style>
  <w:style w:type="paragraph" w:styleId="Heading1">
    <w:name w:val="heading 1"/>
    <w:basedOn w:val="Normal"/>
    <w:next w:val="Normal"/>
    <w:link w:val="Heading1Char"/>
    <w:qFormat/>
    <w:rsid w:val="002565F3"/>
    <w:pPr>
      <w:keepNext/>
      <w:outlineLvl w:val="0"/>
    </w:pPr>
    <w:rPr>
      <w:b/>
      <w:i/>
      <w:sz w:val="28"/>
    </w:rPr>
  </w:style>
  <w:style w:type="paragraph" w:styleId="Heading2">
    <w:name w:val="heading 2"/>
    <w:basedOn w:val="Normal"/>
    <w:next w:val="Normal"/>
    <w:link w:val="Heading2Char"/>
    <w:qFormat/>
    <w:rsid w:val="002565F3"/>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szCs w:val="24"/>
    </w:rPr>
  </w:style>
  <w:style w:type="character" w:default="1" w:styleId="DefaultParagraphFont">
    <w:name w:val="Default Paragraph Font"/>
    <w:uiPriority w:val="1"/>
    <w:semiHidden/>
    <w:unhideWhenUsed/>
    <w:rsid w:val="002565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65F3"/>
  </w:style>
  <w:style w:type="paragraph" w:styleId="Footer">
    <w:name w:val="footer"/>
    <w:basedOn w:val="Normal"/>
    <w:link w:val="FooterChar"/>
    <w:rsid w:val="002565F3"/>
    <w:pPr>
      <w:tabs>
        <w:tab w:val="center" w:pos="4320"/>
        <w:tab w:val="right" w:pos="8640"/>
      </w:tabs>
    </w:pPr>
  </w:style>
  <w:style w:type="paragraph" w:styleId="Header">
    <w:name w:val="header"/>
    <w:basedOn w:val="Normal"/>
    <w:link w:val="HeaderChar"/>
    <w:rsid w:val="002565F3"/>
    <w:pPr>
      <w:tabs>
        <w:tab w:val="center" w:pos="4320"/>
        <w:tab w:val="right" w:pos="8640"/>
      </w:tabs>
    </w:pPr>
  </w:style>
  <w:style w:type="paragraph" w:customStyle="1" w:styleId="Lv1-H">
    <w:name w:val="Lv1-H"/>
    <w:basedOn w:val="Normal"/>
    <w:next w:val="Normal"/>
    <w:link w:val="Lv1-HChar"/>
    <w:rsid w:val="002565F3"/>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2565F3"/>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2565F3"/>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2565F3"/>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2565F3"/>
  </w:style>
  <w:style w:type="paragraph" w:customStyle="1" w:styleId="Par1-U">
    <w:name w:val="Par1-U"/>
    <w:basedOn w:val="Lv1-H"/>
    <w:next w:val="Normal"/>
    <w:link w:val="Par1-UChar"/>
    <w:rsid w:val="002565F3"/>
    <w:pPr>
      <w:numPr>
        <w:numId w:val="0"/>
      </w:numPr>
      <w:ind w:left="720"/>
    </w:pPr>
    <w:rPr>
      <w:b w:val="0"/>
      <w:caps w:val="0"/>
    </w:rPr>
  </w:style>
  <w:style w:type="paragraph" w:customStyle="1" w:styleId="Par2-I">
    <w:name w:val="Par2-I"/>
    <w:basedOn w:val="Par1-U"/>
    <w:next w:val="Normal"/>
    <w:link w:val="Par2-IChar"/>
    <w:rsid w:val="002565F3"/>
    <w:pPr>
      <w:ind w:left="1440"/>
      <w:outlineLvl w:val="9"/>
    </w:pPr>
  </w:style>
  <w:style w:type="paragraph" w:customStyle="1" w:styleId="Par3-O">
    <w:name w:val="Par3-O"/>
    <w:basedOn w:val="Par2-I"/>
    <w:next w:val="Normal"/>
    <w:rsid w:val="002565F3"/>
    <w:pPr>
      <w:ind w:left="2160"/>
    </w:pPr>
  </w:style>
  <w:style w:type="paragraph" w:customStyle="1" w:styleId="Par4-P">
    <w:name w:val="Par4-P"/>
    <w:basedOn w:val="Lv3-K"/>
    <w:next w:val="Normal"/>
    <w:rsid w:val="002565F3"/>
    <w:pPr>
      <w:numPr>
        <w:ilvl w:val="0"/>
        <w:numId w:val="0"/>
      </w:numPr>
      <w:ind w:left="2520"/>
    </w:pPr>
  </w:style>
  <w:style w:type="paragraph" w:customStyle="1" w:styleId="Sc1-G">
    <w:name w:val="Sc1-G"/>
    <w:basedOn w:val="Lv1-H"/>
    <w:next w:val="Normal"/>
    <w:link w:val="Sc1-GChar"/>
    <w:rsid w:val="002565F3"/>
    <w:pPr>
      <w:numPr>
        <w:numId w:val="0"/>
      </w:numPr>
      <w:spacing w:before="0" w:after="180"/>
      <w:ind w:left="576"/>
    </w:pPr>
    <w:rPr>
      <w:i/>
      <w:caps w:val="0"/>
    </w:rPr>
  </w:style>
  <w:style w:type="paragraph" w:customStyle="1" w:styleId="Sc2-F">
    <w:name w:val="Sc2-F"/>
    <w:basedOn w:val="Normal"/>
    <w:next w:val="Normal"/>
    <w:link w:val="Sc2-FChar"/>
    <w:rsid w:val="002565F3"/>
    <w:pPr>
      <w:spacing w:after="180"/>
      <w:ind w:left="1152"/>
      <w:outlineLvl w:val="2"/>
    </w:pPr>
    <w:rPr>
      <w:b/>
      <w:i/>
    </w:rPr>
  </w:style>
  <w:style w:type="paragraph" w:customStyle="1" w:styleId="Sc3-D">
    <w:name w:val="Sc3-D"/>
    <w:basedOn w:val="Normal"/>
    <w:next w:val="Normal"/>
    <w:link w:val="Sc3-DChar"/>
    <w:rsid w:val="002565F3"/>
    <w:pPr>
      <w:spacing w:after="180"/>
      <w:ind w:left="1728"/>
      <w:outlineLvl w:val="2"/>
    </w:pPr>
    <w:rPr>
      <w:b/>
      <w:i/>
    </w:rPr>
  </w:style>
  <w:style w:type="paragraph" w:customStyle="1" w:styleId="Sc4-S">
    <w:name w:val="Sc4-S"/>
    <w:basedOn w:val="Normal"/>
    <w:next w:val="Normal"/>
    <w:rsid w:val="002565F3"/>
    <w:pPr>
      <w:ind w:left="2304"/>
      <w:outlineLvl w:val="3"/>
    </w:pPr>
    <w:rPr>
      <w:b/>
      <w:i/>
    </w:rPr>
  </w:style>
  <w:style w:type="paragraph" w:customStyle="1" w:styleId="scriptureinsert">
    <w:name w:val="scripture insert"/>
    <w:basedOn w:val="Lv1-H"/>
    <w:rsid w:val="002565F3"/>
    <w:pPr>
      <w:numPr>
        <w:numId w:val="0"/>
      </w:numPr>
      <w:ind w:left="2520" w:hanging="360"/>
      <w:jc w:val="both"/>
      <w:outlineLvl w:val="3"/>
    </w:pPr>
    <w:rPr>
      <w:i/>
      <w:caps w:val="0"/>
      <w:sz w:val="20"/>
    </w:rPr>
  </w:style>
  <w:style w:type="paragraph" w:customStyle="1" w:styleId="Session">
    <w:name w:val="Session"/>
    <w:basedOn w:val="Normal"/>
    <w:rsid w:val="002565F3"/>
    <w:pPr>
      <w:ind w:left="576"/>
    </w:pPr>
    <w:rPr>
      <w:b/>
      <w:i/>
      <w:sz w:val="36"/>
    </w:rPr>
  </w:style>
  <w:style w:type="paragraph" w:customStyle="1" w:styleId="TopScripture">
    <w:name w:val="TopScripture"/>
    <w:basedOn w:val="Par1-U"/>
    <w:rsid w:val="002565F3"/>
    <w:pPr>
      <w:spacing w:before="0"/>
      <w:ind w:left="360" w:hanging="360"/>
    </w:pPr>
    <w:rPr>
      <w:b/>
      <w:i/>
    </w:rPr>
  </w:style>
  <w:style w:type="paragraph" w:customStyle="1" w:styleId="Lv2-JH">
    <w:name w:val="Lv2-JH"/>
    <w:basedOn w:val="Normal"/>
    <w:rsid w:val="002565F3"/>
    <w:pPr>
      <w:numPr>
        <w:numId w:val="2"/>
      </w:numPr>
    </w:pPr>
  </w:style>
  <w:style w:type="character" w:styleId="Hyperlink">
    <w:name w:val="Hyperlink"/>
    <w:basedOn w:val="DefaultParagraphFont"/>
    <w:uiPriority w:val="99"/>
    <w:unhideWhenUsed/>
    <w:rsid w:val="002565F3"/>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szCs w:val="24"/>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rPr>
      <w:szCs w:val="24"/>
    </w:r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szCs w:val="24"/>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rPr>
      <w:szCs w:val="24"/>
    </w:rPr>
  </w:style>
  <w:style w:type="paragraph" w:styleId="ListParagraph">
    <w:name w:val="List Paragraph"/>
    <w:basedOn w:val="Normal"/>
    <w:uiPriority w:val="99"/>
    <w:qFormat/>
    <w:rsid w:val="008D0218"/>
    <w:pPr>
      <w:ind w:left="720"/>
      <w:contextualSpacing/>
    </w:pPr>
    <w:rPr>
      <w:rFonts w:eastAsia="MS ??"/>
      <w:szCs w:val="24"/>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4"/>
      </w:numPr>
    </w:pPr>
  </w:style>
  <w:style w:type="character" w:customStyle="1" w:styleId="ital">
    <w:name w:val="ital"/>
    <w:basedOn w:val="DefaultParagraphFont"/>
    <w:rsid w:val="008D0218"/>
  </w:style>
  <w:style w:type="paragraph" w:styleId="Title">
    <w:name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szCs w:val="24"/>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szCs w:val="24"/>
    </w:rPr>
  </w:style>
  <w:style w:type="paragraph" w:customStyle="1" w:styleId="bodytext">
    <w:name w:val="bodytext"/>
    <w:basedOn w:val="Normal"/>
    <w:rsid w:val="008D0218"/>
    <w:pPr>
      <w:spacing w:before="100" w:beforeAutospacing="1" w:after="100" w:afterAutospacing="1"/>
    </w:pPr>
    <w:rPr>
      <w:szCs w:val="24"/>
    </w:r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rPr>
      <w:szCs w:val="24"/>
    </w:rPr>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rPr>
      <w:szCs w:val="24"/>
    </w:r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szCs w:val="24"/>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szCs w:val="24"/>
    </w:rPr>
  </w:style>
  <w:style w:type="paragraph" w:customStyle="1" w:styleId="SoSGTCRef">
    <w:name w:val="SoS GTC Ref"/>
    <w:basedOn w:val="Normal"/>
    <w:rsid w:val="008D0218"/>
    <w:pPr>
      <w:tabs>
        <w:tab w:val="left" w:pos="720"/>
      </w:tabs>
      <w:spacing w:line="240" w:lineRule="atLeast"/>
      <w:ind w:left="720"/>
    </w:pPr>
    <w:rPr>
      <w:b/>
      <w:i/>
      <w:color w:val="000000"/>
      <w:szCs w:val="24"/>
    </w:rPr>
  </w:style>
  <w:style w:type="paragraph" w:customStyle="1" w:styleId="bic1">
    <w:name w:val="bic1"/>
    <w:basedOn w:val="Normal"/>
    <w:rsid w:val="008D0218"/>
    <w:pPr>
      <w:keepLines/>
      <w:tabs>
        <w:tab w:val="num" w:pos="720"/>
      </w:tabs>
      <w:ind w:left="720" w:hanging="720"/>
      <w:outlineLvl w:val="0"/>
    </w:pPr>
    <w:rPr>
      <w:b/>
      <w:caps/>
      <w:szCs w:val="24"/>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rPr>
      <w:szCs w:val="24"/>
    </w:rPr>
  </w:style>
  <w:style w:type="paragraph" w:customStyle="1" w:styleId="qtextpara">
    <w:name w:val="qtext_para"/>
    <w:basedOn w:val="Normal"/>
    <w:uiPriority w:val="99"/>
    <w:rsid w:val="008D0218"/>
    <w:pPr>
      <w:spacing w:before="100" w:beforeAutospacing="1" w:after="100" w:afterAutospacing="1"/>
    </w:pPr>
    <w:rPr>
      <w:szCs w:val="24"/>
    </w:r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semiHidden/>
    <w:unhideWhenUsed/>
    <w:rsid w:val="008D0218"/>
    <w:rPr>
      <w:sz w:val="18"/>
      <w:szCs w:val="18"/>
    </w:rPr>
  </w:style>
  <w:style w:type="paragraph" w:styleId="CommentText">
    <w:name w:val="annotation text"/>
    <w:basedOn w:val="Normal"/>
    <w:link w:val="CommentTextChar"/>
    <w:semiHidden/>
    <w:unhideWhenUsed/>
    <w:rsid w:val="008D0218"/>
  </w:style>
  <w:style w:type="character" w:customStyle="1" w:styleId="CommentTextChar">
    <w:name w:val="Comment Text Char"/>
    <w:basedOn w:val="DefaultParagraphFont"/>
    <w:link w:val="CommentText"/>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rPr>
      <w:szCs w:val="24"/>
    </w:r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rPr>
      <w:szCs w:val="24"/>
    </w:r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rPr>
      <w:szCs w:val="24"/>
    </w:r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rPr>
      <w:szCs w:val="24"/>
    </w:rPr>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rPr>
      <w:szCs w:val="24"/>
    </w:r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rPr>
      <w:szCs w:val="24"/>
    </w:r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5"/>
      </w:numPr>
    </w:pPr>
  </w:style>
  <w:style w:type="paragraph" w:styleId="Quote">
    <w:name w:val="Quote"/>
    <w:link w:val="QuoteChar"/>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basedOn w:val="DefaultParagraphFont"/>
    <w:link w:val="Quote"/>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szCs w:val="24"/>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rPr>
      <w:szCs w:val="24"/>
    </w:r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Passageoutline1">
    <w:name w:val="Passage outline 1"/>
    <w:qFormat/>
    <w:rsid w:val="00E71157"/>
    <w:pPr>
      <w:tabs>
        <w:tab w:val="left" w:pos="2160"/>
      </w:tabs>
      <w:spacing w:after="120"/>
      <w:ind w:left="1872" w:hanging="720"/>
    </w:pPr>
    <w:rPr>
      <w:color w:val="000000" w:themeColor="text1"/>
    </w:rPr>
  </w:style>
  <w:style w:type="paragraph" w:customStyle="1" w:styleId="Passageoutline2">
    <w:name w:val="Passage outline 2"/>
    <w:next w:val="Passageoutline1"/>
    <w:qFormat/>
    <w:rsid w:val="00E71157"/>
    <w:pPr>
      <w:tabs>
        <w:tab w:val="left" w:pos="3240"/>
      </w:tabs>
      <w:ind w:left="2880" w:hanging="720"/>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0247079">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1683458">
      <w:bodyDiv w:val="1"/>
      <w:marLeft w:val="0"/>
      <w:marRight w:val="0"/>
      <w:marTop w:val="0"/>
      <w:marBottom w:val="0"/>
      <w:divBdr>
        <w:top w:val="none" w:sz="0" w:space="0" w:color="auto"/>
        <w:left w:val="none" w:sz="0" w:space="0" w:color="auto"/>
        <w:bottom w:val="none" w:sz="0" w:space="0" w:color="auto"/>
        <w:right w:val="none" w:sz="0" w:space="0" w:color="auto"/>
      </w:divBdr>
    </w:div>
    <w:div w:id="343096210">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87191989">
      <w:bodyDiv w:val="1"/>
      <w:marLeft w:val="0"/>
      <w:marRight w:val="0"/>
      <w:marTop w:val="0"/>
      <w:marBottom w:val="0"/>
      <w:divBdr>
        <w:top w:val="none" w:sz="0" w:space="0" w:color="auto"/>
        <w:left w:val="none" w:sz="0" w:space="0" w:color="auto"/>
        <w:bottom w:val="none" w:sz="0" w:space="0" w:color="auto"/>
        <w:right w:val="none" w:sz="0" w:space="0" w:color="auto"/>
      </w:divBdr>
      <w:divsChild>
        <w:div w:id="1132210328">
          <w:marLeft w:val="0"/>
          <w:marRight w:val="0"/>
          <w:marTop w:val="0"/>
          <w:marBottom w:val="0"/>
          <w:divBdr>
            <w:top w:val="none" w:sz="0" w:space="0" w:color="auto"/>
            <w:left w:val="none" w:sz="0" w:space="0" w:color="auto"/>
            <w:bottom w:val="none" w:sz="0" w:space="0" w:color="auto"/>
            <w:right w:val="none" w:sz="0" w:space="0" w:color="auto"/>
          </w:divBdr>
        </w:div>
        <w:div w:id="906762846">
          <w:marLeft w:val="0"/>
          <w:marRight w:val="0"/>
          <w:marTop w:val="0"/>
          <w:marBottom w:val="0"/>
          <w:divBdr>
            <w:top w:val="none" w:sz="0" w:space="0" w:color="auto"/>
            <w:left w:val="none" w:sz="0" w:space="0" w:color="auto"/>
            <w:bottom w:val="none" w:sz="0" w:space="0" w:color="auto"/>
            <w:right w:val="none" w:sz="0" w:space="0" w:color="auto"/>
          </w:divBdr>
        </w:div>
      </w:divsChild>
    </w:div>
    <w:div w:id="390158772">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393309864">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55607153">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602229548">
      <w:bodyDiv w:val="1"/>
      <w:marLeft w:val="0"/>
      <w:marRight w:val="0"/>
      <w:marTop w:val="0"/>
      <w:marBottom w:val="0"/>
      <w:divBdr>
        <w:top w:val="none" w:sz="0" w:space="0" w:color="auto"/>
        <w:left w:val="none" w:sz="0" w:space="0" w:color="auto"/>
        <w:bottom w:val="none" w:sz="0" w:space="0" w:color="auto"/>
        <w:right w:val="none" w:sz="0" w:space="0" w:color="auto"/>
      </w:divBdr>
      <w:divsChild>
        <w:div w:id="312099224">
          <w:marLeft w:val="0"/>
          <w:marRight w:val="0"/>
          <w:marTop w:val="0"/>
          <w:marBottom w:val="0"/>
          <w:divBdr>
            <w:top w:val="none" w:sz="0" w:space="0" w:color="auto"/>
            <w:left w:val="none" w:sz="0" w:space="0" w:color="auto"/>
            <w:bottom w:val="none" w:sz="0" w:space="0" w:color="auto"/>
            <w:right w:val="none" w:sz="0" w:space="0" w:color="auto"/>
          </w:divBdr>
        </w:div>
        <w:div w:id="978343860">
          <w:marLeft w:val="0"/>
          <w:marRight w:val="0"/>
          <w:marTop w:val="0"/>
          <w:marBottom w:val="0"/>
          <w:divBdr>
            <w:top w:val="none" w:sz="0" w:space="0" w:color="auto"/>
            <w:left w:val="none" w:sz="0" w:space="0" w:color="auto"/>
            <w:bottom w:val="none" w:sz="0" w:space="0" w:color="auto"/>
            <w:right w:val="none" w:sz="0" w:space="0" w:color="auto"/>
          </w:divBdr>
        </w:div>
      </w:divsChild>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1440432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81706877">
      <w:bodyDiv w:val="1"/>
      <w:marLeft w:val="0"/>
      <w:marRight w:val="0"/>
      <w:marTop w:val="0"/>
      <w:marBottom w:val="0"/>
      <w:divBdr>
        <w:top w:val="none" w:sz="0" w:space="0" w:color="auto"/>
        <w:left w:val="none" w:sz="0" w:space="0" w:color="auto"/>
        <w:bottom w:val="none" w:sz="0" w:space="0" w:color="auto"/>
        <w:right w:val="none" w:sz="0" w:space="0" w:color="auto"/>
      </w:divBdr>
      <w:divsChild>
        <w:div w:id="530925242">
          <w:marLeft w:val="0"/>
          <w:marRight w:val="0"/>
          <w:marTop w:val="0"/>
          <w:marBottom w:val="0"/>
          <w:divBdr>
            <w:top w:val="none" w:sz="0" w:space="0" w:color="auto"/>
            <w:left w:val="none" w:sz="0" w:space="0" w:color="auto"/>
            <w:bottom w:val="none" w:sz="0" w:space="0" w:color="auto"/>
            <w:right w:val="none" w:sz="0" w:space="0" w:color="auto"/>
          </w:divBdr>
        </w:div>
        <w:div w:id="1658411297">
          <w:marLeft w:val="0"/>
          <w:marRight w:val="0"/>
          <w:marTop w:val="0"/>
          <w:marBottom w:val="0"/>
          <w:divBdr>
            <w:top w:val="none" w:sz="0" w:space="0" w:color="auto"/>
            <w:left w:val="none" w:sz="0" w:space="0" w:color="auto"/>
            <w:bottom w:val="none" w:sz="0" w:space="0" w:color="auto"/>
            <w:right w:val="none" w:sz="0" w:space="0" w:color="auto"/>
          </w:divBdr>
        </w:div>
        <w:div w:id="1619798897">
          <w:marLeft w:val="0"/>
          <w:marRight w:val="0"/>
          <w:marTop w:val="0"/>
          <w:marBottom w:val="0"/>
          <w:divBdr>
            <w:top w:val="none" w:sz="0" w:space="0" w:color="auto"/>
            <w:left w:val="none" w:sz="0" w:space="0" w:color="auto"/>
            <w:bottom w:val="none" w:sz="0" w:space="0" w:color="auto"/>
            <w:right w:val="none" w:sz="0" w:space="0" w:color="auto"/>
          </w:divBdr>
          <w:divsChild>
            <w:div w:id="221252464">
              <w:marLeft w:val="0"/>
              <w:marRight w:val="0"/>
              <w:marTop w:val="0"/>
              <w:marBottom w:val="0"/>
              <w:divBdr>
                <w:top w:val="none" w:sz="0" w:space="0" w:color="auto"/>
                <w:left w:val="none" w:sz="0" w:space="0" w:color="auto"/>
                <w:bottom w:val="none" w:sz="0" w:space="0" w:color="auto"/>
                <w:right w:val="none" w:sz="0" w:space="0" w:color="auto"/>
              </w:divBdr>
              <w:divsChild>
                <w:div w:id="203287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87894366">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6968160">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72766716">
      <w:bodyDiv w:val="1"/>
      <w:marLeft w:val="0"/>
      <w:marRight w:val="0"/>
      <w:marTop w:val="0"/>
      <w:marBottom w:val="0"/>
      <w:divBdr>
        <w:top w:val="none" w:sz="0" w:space="0" w:color="auto"/>
        <w:left w:val="none" w:sz="0" w:space="0" w:color="auto"/>
        <w:bottom w:val="none" w:sz="0" w:space="0" w:color="auto"/>
        <w:right w:val="none" w:sz="0" w:space="0" w:color="auto"/>
      </w:divBdr>
      <w:divsChild>
        <w:div w:id="1883787513">
          <w:marLeft w:val="0"/>
          <w:marRight w:val="0"/>
          <w:marTop w:val="0"/>
          <w:marBottom w:val="0"/>
          <w:divBdr>
            <w:top w:val="none" w:sz="0" w:space="0" w:color="auto"/>
            <w:left w:val="none" w:sz="0" w:space="0" w:color="auto"/>
            <w:bottom w:val="none" w:sz="0" w:space="0" w:color="auto"/>
            <w:right w:val="none" w:sz="0" w:space="0" w:color="auto"/>
          </w:divBdr>
        </w:div>
        <w:div w:id="611673033">
          <w:marLeft w:val="0"/>
          <w:marRight w:val="0"/>
          <w:marTop w:val="0"/>
          <w:marBottom w:val="0"/>
          <w:divBdr>
            <w:top w:val="none" w:sz="0" w:space="0" w:color="auto"/>
            <w:left w:val="none" w:sz="0" w:space="0" w:color="auto"/>
            <w:bottom w:val="none" w:sz="0" w:space="0" w:color="auto"/>
            <w:right w:val="none" w:sz="0" w:space="0" w:color="auto"/>
          </w:divBdr>
        </w:div>
      </w:divsChild>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30762072">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94225168">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63076794">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54839150">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969899">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6680782">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64221254">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17132120">
      <w:bodyDiv w:val="1"/>
      <w:marLeft w:val="0"/>
      <w:marRight w:val="0"/>
      <w:marTop w:val="0"/>
      <w:marBottom w:val="0"/>
      <w:divBdr>
        <w:top w:val="none" w:sz="0" w:space="0" w:color="auto"/>
        <w:left w:val="none" w:sz="0" w:space="0" w:color="auto"/>
        <w:bottom w:val="none" w:sz="0" w:space="0" w:color="auto"/>
        <w:right w:val="none" w:sz="0" w:space="0" w:color="auto"/>
      </w:divBdr>
    </w:div>
    <w:div w:id="1623152265">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35594919">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708796769">
      <w:bodyDiv w:val="1"/>
      <w:marLeft w:val="0"/>
      <w:marRight w:val="0"/>
      <w:marTop w:val="0"/>
      <w:marBottom w:val="0"/>
      <w:divBdr>
        <w:top w:val="none" w:sz="0" w:space="0" w:color="auto"/>
        <w:left w:val="none" w:sz="0" w:space="0" w:color="auto"/>
        <w:bottom w:val="none" w:sz="0" w:space="0" w:color="auto"/>
        <w:right w:val="none" w:sz="0" w:space="0" w:color="auto"/>
      </w:divBdr>
      <w:divsChild>
        <w:div w:id="23554068">
          <w:marLeft w:val="0"/>
          <w:marRight w:val="0"/>
          <w:marTop w:val="0"/>
          <w:marBottom w:val="0"/>
          <w:divBdr>
            <w:top w:val="none" w:sz="0" w:space="0" w:color="auto"/>
            <w:left w:val="none" w:sz="0" w:space="0" w:color="auto"/>
            <w:bottom w:val="none" w:sz="0" w:space="0" w:color="auto"/>
            <w:right w:val="none" w:sz="0" w:space="0" w:color="auto"/>
          </w:divBdr>
        </w:div>
        <w:div w:id="1270239487">
          <w:marLeft w:val="0"/>
          <w:marRight w:val="0"/>
          <w:marTop w:val="0"/>
          <w:marBottom w:val="0"/>
          <w:divBdr>
            <w:top w:val="none" w:sz="0" w:space="0" w:color="auto"/>
            <w:left w:val="none" w:sz="0" w:space="0" w:color="auto"/>
            <w:bottom w:val="none" w:sz="0" w:space="0" w:color="auto"/>
            <w:right w:val="none" w:sz="0" w:space="0" w:color="auto"/>
          </w:divBdr>
          <w:divsChild>
            <w:div w:id="939920033">
              <w:marLeft w:val="0"/>
              <w:marRight w:val="0"/>
              <w:marTop w:val="0"/>
              <w:marBottom w:val="0"/>
              <w:divBdr>
                <w:top w:val="none" w:sz="0" w:space="0" w:color="auto"/>
                <w:left w:val="none" w:sz="0" w:space="0" w:color="auto"/>
                <w:bottom w:val="none" w:sz="0" w:space="0" w:color="auto"/>
                <w:right w:val="none" w:sz="0" w:space="0" w:color="auto"/>
              </w:divBdr>
              <w:divsChild>
                <w:div w:id="158007521">
                  <w:marLeft w:val="0"/>
                  <w:marRight w:val="0"/>
                  <w:marTop w:val="0"/>
                  <w:marBottom w:val="0"/>
                  <w:divBdr>
                    <w:top w:val="none" w:sz="0" w:space="0" w:color="auto"/>
                    <w:left w:val="none" w:sz="0" w:space="0" w:color="auto"/>
                    <w:bottom w:val="none" w:sz="0" w:space="0" w:color="auto"/>
                    <w:right w:val="none" w:sz="0" w:space="0" w:color="auto"/>
                  </w:divBdr>
                  <w:divsChild>
                    <w:div w:id="194007022">
                      <w:marLeft w:val="0"/>
                      <w:marRight w:val="0"/>
                      <w:marTop w:val="0"/>
                      <w:marBottom w:val="0"/>
                      <w:divBdr>
                        <w:top w:val="none" w:sz="0" w:space="0" w:color="auto"/>
                        <w:left w:val="none" w:sz="0" w:space="0" w:color="auto"/>
                        <w:bottom w:val="none" w:sz="0" w:space="0" w:color="auto"/>
                        <w:right w:val="none" w:sz="0" w:space="0" w:color="auto"/>
                      </w:divBdr>
                      <w:divsChild>
                        <w:div w:id="93988817">
                          <w:marLeft w:val="0"/>
                          <w:marRight w:val="0"/>
                          <w:marTop w:val="0"/>
                          <w:marBottom w:val="0"/>
                          <w:divBdr>
                            <w:top w:val="none" w:sz="0" w:space="0" w:color="auto"/>
                            <w:left w:val="none" w:sz="0" w:space="0" w:color="auto"/>
                            <w:bottom w:val="none" w:sz="0" w:space="0" w:color="auto"/>
                            <w:right w:val="none" w:sz="0" w:space="0" w:color="auto"/>
                          </w:divBdr>
                          <w:divsChild>
                            <w:div w:id="852065329">
                              <w:marLeft w:val="0"/>
                              <w:marRight w:val="0"/>
                              <w:marTop w:val="0"/>
                              <w:marBottom w:val="0"/>
                              <w:divBdr>
                                <w:top w:val="none" w:sz="0" w:space="0" w:color="auto"/>
                                <w:left w:val="none" w:sz="0" w:space="0" w:color="auto"/>
                                <w:bottom w:val="none" w:sz="0" w:space="0" w:color="auto"/>
                                <w:right w:val="none" w:sz="0" w:space="0" w:color="auto"/>
                              </w:divBdr>
                              <w:divsChild>
                                <w:div w:id="15456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420863">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87576407">
      <w:bodyDiv w:val="1"/>
      <w:marLeft w:val="0"/>
      <w:marRight w:val="0"/>
      <w:marTop w:val="0"/>
      <w:marBottom w:val="0"/>
      <w:divBdr>
        <w:top w:val="none" w:sz="0" w:space="0" w:color="auto"/>
        <w:left w:val="none" w:sz="0" w:space="0" w:color="auto"/>
        <w:bottom w:val="none" w:sz="0" w:space="0" w:color="auto"/>
        <w:right w:val="none" w:sz="0" w:space="0" w:color="auto"/>
      </w:divBdr>
    </w:div>
    <w:div w:id="1797020173">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65290889">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9454302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47883641">
      <w:bodyDiv w:val="1"/>
      <w:marLeft w:val="0"/>
      <w:marRight w:val="0"/>
      <w:marTop w:val="0"/>
      <w:marBottom w:val="0"/>
      <w:divBdr>
        <w:top w:val="none" w:sz="0" w:space="0" w:color="auto"/>
        <w:left w:val="none" w:sz="0" w:space="0" w:color="auto"/>
        <w:bottom w:val="none" w:sz="0" w:space="0" w:color="auto"/>
        <w:right w:val="none" w:sz="0" w:space="0" w:color="auto"/>
      </w:divBdr>
      <w:divsChild>
        <w:div w:id="605891366">
          <w:marLeft w:val="0"/>
          <w:marRight w:val="0"/>
          <w:marTop w:val="0"/>
          <w:marBottom w:val="0"/>
          <w:divBdr>
            <w:top w:val="none" w:sz="0" w:space="0" w:color="auto"/>
            <w:left w:val="none" w:sz="0" w:space="0" w:color="auto"/>
            <w:bottom w:val="none" w:sz="0" w:space="0" w:color="auto"/>
            <w:right w:val="none" w:sz="0" w:space="0" w:color="auto"/>
          </w:divBdr>
        </w:div>
        <w:div w:id="1755011258">
          <w:marLeft w:val="0"/>
          <w:marRight w:val="0"/>
          <w:marTop w:val="0"/>
          <w:marBottom w:val="0"/>
          <w:divBdr>
            <w:top w:val="none" w:sz="0" w:space="0" w:color="auto"/>
            <w:left w:val="none" w:sz="0" w:space="0" w:color="auto"/>
            <w:bottom w:val="none" w:sz="0" w:space="0" w:color="auto"/>
            <w:right w:val="none" w:sz="0" w:space="0" w:color="auto"/>
          </w:divBdr>
        </w:div>
        <w:div w:id="1823230901">
          <w:marLeft w:val="0"/>
          <w:marRight w:val="0"/>
          <w:marTop w:val="0"/>
          <w:marBottom w:val="0"/>
          <w:divBdr>
            <w:top w:val="none" w:sz="0" w:space="0" w:color="auto"/>
            <w:left w:val="none" w:sz="0" w:space="0" w:color="auto"/>
            <w:bottom w:val="none" w:sz="0" w:space="0" w:color="auto"/>
            <w:right w:val="none" w:sz="0" w:space="0" w:color="auto"/>
          </w:divBdr>
        </w:div>
      </w:divsChild>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2034070616">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53647553">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3579869">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9379262">
      <w:bodyDiv w:val="1"/>
      <w:marLeft w:val="0"/>
      <w:marRight w:val="0"/>
      <w:marTop w:val="0"/>
      <w:marBottom w:val="0"/>
      <w:divBdr>
        <w:top w:val="none" w:sz="0" w:space="0" w:color="auto"/>
        <w:left w:val="none" w:sz="0" w:space="0" w:color="auto"/>
        <w:bottom w:val="none" w:sz="0" w:space="0" w:color="auto"/>
        <w:right w:val="none" w:sz="0" w:space="0" w:color="auto"/>
      </w:divBdr>
    </w:div>
    <w:div w:id="2093042822">
      <w:bodyDiv w:val="1"/>
      <w:marLeft w:val="0"/>
      <w:marRight w:val="0"/>
      <w:marTop w:val="0"/>
      <w:marBottom w:val="0"/>
      <w:divBdr>
        <w:top w:val="none" w:sz="0" w:space="0" w:color="auto"/>
        <w:left w:val="none" w:sz="0" w:space="0" w:color="auto"/>
        <w:bottom w:val="none" w:sz="0" w:space="0" w:color="auto"/>
        <w:right w:val="none" w:sz="0" w:space="0" w:color="auto"/>
      </w:divBdr>
    </w:div>
    <w:div w:id="2107722305">
      <w:bodyDiv w:val="1"/>
      <w:marLeft w:val="0"/>
      <w:marRight w:val="0"/>
      <w:marTop w:val="0"/>
      <w:marBottom w:val="0"/>
      <w:divBdr>
        <w:top w:val="none" w:sz="0" w:space="0" w:color="auto"/>
        <w:left w:val="none" w:sz="0" w:space="0" w:color="auto"/>
        <w:bottom w:val="none" w:sz="0" w:space="0" w:color="auto"/>
        <w:right w:val="none" w:sz="0" w:space="0" w:color="auto"/>
      </w:divBdr>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1D30FC-32E1-AF4E-932A-AAF3D96F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3861</TotalTime>
  <Pages>4</Pages>
  <Words>2173</Words>
  <Characters>9303</Characters>
  <Application>Microsoft Office Word</Application>
  <DocSecurity>0</DocSecurity>
  <Lines>166</Lines>
  <Paragraphs>59</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11417</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Kathi DeCanio</cp:lastModifiedBy>
  <cp:revision>726</cp:revision>
  <cp:lastPrinted>2018-09-07T19:09:00Z</cp:lastPrinted>
  <dcterms:created xsi:type="dcterms:W3CDTF">2018-03-28T02:09:00Z</dcterms:created>
  <dcterms:modified xsi:type="dcterms:W3CDTF">2018-10-12T21:07:00Z</dcterms:modified>
  <cp:category/>
</cp:coreProperties>
</file>